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288" w:type="dxa"/>
        <w:tblBorders>
          <w:insideH w:val="single" w:sz="4" w:space="0" w:color="auto"/>
        </w:tblBorders>
        <w:tblLayout w:type="fixed"/>
        <w:tblLook w:val="0000"/>
      </w:tblPr>
      <w:tblGrid>
        <w:gridCol w:w="3771"/>
        <w:gridCol w:w="5409"/>
      </w:tblGrid>
      <w:tr w:rsidR="00B942B2" w:rsidTr="00BD10A1">
        <w:trPr>
          <w:trHeight w:val="2013"/>
        </w:trPr>
        <w:tc>
          <w:tcPr>
            <w:tcW w:w="3771" w:type="dxa"/>
          </w:tcPr>
          <w:p w:rsidR="00B942B2" w:rsidRPr="002C3A32" w:rsidRDefault="00B942B2" w:rsidP="00BD10A1">
            <w:pPr>
              <w:rPr>
                <w:rFonts w:ascii="Times New Roman" w:hAnsi="Times New Roman"/>
                <w:sz w:val="24"/>
                <w:szCs w:val="24"/>
              </w:rPr>
            </w:pPr>
            <w:r>
              <w:rPr>
                <w:rFonts w:ascii="Times New Roman" w:hAnsi="Times New Roman"/>
                <w:sz w:val="24"/>
                <w:szCs w:val="24"/>
              </w:rPr>
              <w:t>Утверждаю:</w:t>
            </w:r>
          </w:p>
          <w:p w:rsidR="00B942B2" w:rsidRDefault="00B942B2" w:rsidP="00BD10A1">
            <w:pPr>
              <w:rPr>
                <w:rFonts w:ascii="Times New Roman" w:hAnsi="Times New Roman"/>
                <w:sz w:val="24"/>
                <w:szCs w:val="24"/>
              </w:rPr>
            </w:pPr>
            <w:r w:rsidRPr="002C3A32">
              <w:rPr>
                <w:rFonts w:ascii="Times New Roman" w:hAnsi="Times New Roman"/>
                <w:sz w:val="24"/>
                <w:szCs w:val="24"/>
              </w:rPr>
              <w:t xml:space="preserve">Директор школы </w:t>
            </w:r>
            <w:r>
              <w:rPr>
                <w:rFonts w:ascii="Times New Roman" w:hAnsi="Times New Roman"/>
                <w:sz w:val="24"/>
                <w:szCs w:val="24"/>
              </w:rPr>
              <w:t xml:space="preserve"> Осипова М.М. </w:t>
            </w:r>
          </w:p>
          <w:p w:rsidR="00B942B2" w:rsidRPr="002C3A32" w:rsidRDefault="00B942B2" w:rsidP="00BD10A1">
            <w:pPr>
              <w:rPr>
                <w:rFonts w:ascii="Times New Roman" w:hAnsi="Times New Roman"/>
                <w:sz w:val="24"/>
                <w:szCs w:val="24"/>
              </w:rPr>
            </w:pPr>
            <w:r>
              <w:rPr>
                <w:rFonts w:ascii="Times New Roman" w:hAnsi="Times New Roman"/>
                <w:sz w:val="24"/>
                <w:szCs w:val="24"/>
              </w:rPr>
              <w:t>Приказ №___от_________2012г.</w:t>
            </w:r>
          </w:p>
          <w:p w:rsidR="00B942B2" w:rsidRPr="002C3A32" w:rsidRDefault="00B942B2" w:rsidP="00BD10A1">
            <w:pPr>
              <w:rPr>
                <w:rFonts w:ascii="Times New Roman" w:hAnsi="Times New Roman"/>
                <w:sz w:val="24"/>
                <w:szCs w:val="24"/>
              </w:rPr>
            </w:pPr>
          </w:p>
        </w:tc>
        <w:tc>
          <w:tcPr>
            <w:tcW w:w="5409" w:type="dxa"/>
          </w:tcPr>
          <w:p w:rsidR="00B942B2" w:rsidRDefault="00B942B2" w:rsidP="00BD10A1">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Принята</w:t>
            </w:r>
            <w:proofErr w:type="gramEnd"/>
            <w:r>
              <w:rPr>
                <w:rFonts w:ascii="Times New Roman" w:hAnsi="Times New Roman"/>
                <w:sz w:val="24"/>
                <w:szCs w:val="24"/>
              </w:rPr>
              <w:t xml:space="preserve">  на педагогическом </w:t>
            </w:r>
            <w:r w:rsidRPr="002C3A32">
              <w:rPr>
                <w:rFonts w:ascii="Times New Roman" w:hAnsi="Times New Roman"/>
                <w:sz w:val="24"/>
                <w:szCs w:val="24"/>
              </w:rPr>
              <w:t>совет</w:t>
            </w:r>
            <w:r>
              <w:rPr>
                <w:rFonts w:ascii="Times New Roman" w:hAnsi="Times New Roman"/>
                <w:sz w:val="24"/>
                <w:szCs w:val="24"/>
              </w:rPr>
              <w:t>е от</w:t>
            </w:r>
            <w:r w:rsidRPr="002C3A32">
              <w:rPr>
                <w:rFonts w:ascii="Times New Roman" w:hAnsi="Times New Roman"/>
                <w:sz w:val="24"/>
                <w:szCs w:val="24"/>
              </w:rPr>
              <w:t xml:space="preserve"> </w:t>
            </w:r>
          </w:p>
          <w:p w:rsidR="00B942B2" w:rsidRDefault="00B942B2" w:rsidP="00BD10A1">
            <w:pPr>
              <w:rPr>
                <w:rFonts w:ascii="Times New Roman" w:hAnsi="Times New Roman"/>
                <w:sz w:val="24"/>
                <w:szCs w:val="24"/>
              </w:rPr>
            </w:pPr>
            <w:r>
              <w:rPr>
                <w:rFonts w:ascii="Times New Roman" w:hAnsi="Times New Roman"/>
                <w:sz w:val="24"/>
                <w:szCs w:val="24"/>
              </w:rPr>
              <w:t xml:space="preserve">                 «___»____________2012г.</w:t>
            </w:r>
          </w:p>
          <w:p w:rsidR="00B942B2" w:rsidRPr="002C3A32" w:rsidRDefault="00B942B2" w:rsidP="00BD10A1">
            <w:pPr>
              <w:rPr>
                <w:rFonts w:ascii="Times New Roman" w:hAnsi="Times New Roman"/>
                <w:sz w:val="24"/>
                <w:szCs w:val="24"/>
              </w:rPr>
            </w:pPr>
            <w:r>
              <w:rPr>
                <w:rFonts w:ascii="Times New Roman" w:hAnsi="Times New Roman"/>
                <w:sz w:val="24"/>
                <w:szCs w:val="24"/>
              </w:rPr>
              <w:t xml:space="preserve">                 Протокол №___________</w:t>
            </w:r>
            <w:r w:rsidRPr="002C3A32">
              <w:rPr>
                <w:rFonts w:ascii="Times New Roman" w:hAnsi="Times New Roman"/>
                <w:sz w:val="24"/>
                <w:szCs w:val="24"/>
              </w:rPr>
              <w:t xml:space="preserve"> </w:t>
            </w:r>
          </w:p>
        </w:tc>
      </w:tr>
    </w:tbl>
    <w:p w:rsidR="00B942B2" w:rsidRDefault="00B942B2" w:rsidP="00B942B2">
      <w:pPr>
        <w:spacing w:before="100" w:beforeAutospacing="1" w:after="100" w:afterAutospacing="1" w:line="240" w:lineRule="auto"/>
        <w:jc w:val="center"/>
        <w:outlineLvl w:val="0"/>
        <w:rPr>
          <w:rFonts w:ascii="Times New Roman" w:eastAsia="Times New Roman" w:hAnsi="Times New Roman"/>
          <w:b/>
          <w:bCs/>
          <w:kern w:val="36"/>
          <w:sz w:val="48"/>
          <w:szCs w:val="48"/>
        </w:rPr>
      </w:pPr>
    </w:p>
    <w:p w:rsidR="00B942B2" w:rsidRDefault="00B942B2" w:rsidP="00B942B2">
      <w:pPr>
        <w:spacing w:before="100" w:beforeAutospacing="1" w:after="100" w:afterAutospacing="1" w:line="240" w:lineRule="auto"/>
        <w:jc w:val="center"/>
        <w:outlineLvl w:val="0"/>
        <w:rPr>
          <w:rFonts w:ascii="Times New Roman" w:eastAsia="Times New Roman" w:hAnsi="Times New Roman"/>
          <w:b/>
          <w:bCs/>
          <w:kern w:val="36"/>
          <w:sz w:val="48"/>
          <w:szCs w:val="48"/>
        </w:rPr>
      </w:pPr>
    </w:p>
    <w:p w:rsidR="00B942B2" w:rsidRDefault="00B942B2" w:rsidP="00B942B2">
      <w:pPr>
        <w:spacing w:before="100" w:beforeAutospacing="1" w:after="100" w:afterAutospacing="1" w:line="240" w:lineRule="auto"/>
        <w:outlineLvl w:val="0"/>
        <w:rPr>
          <w:rFonts w:ascii="Times New Roman" w:eastAsia="Times New Roman" w:hAnsi="Times New Roman"/>
          <w:b/>
          <w:bCs/>
          <w:kern w:val="36"/>
          <w:sz w:val="48"/>
          <w:szCs w:val="48"/>
        </w:rPr>
      </w:pPr>
    </w:p>
    <w:p w:rsidR="00B942B2" w:rsidRDefault="00B942B2" w:rsidP="00B942B2">
      <w:pPr>
        <w:spacing w:before="100" w:beforeAutospacing="1" w:after="100" w:afterAutospacing="1" w:line="240" w:lineRule="auto"/>
        <w:jc w:val="both"/>
        <w:outlineLvl w:val="2"/>
        <w:rPr>
          <w:rFonts w:ascii="Times New Roman" w:eastAsia="Times New Roman" w:hAnsi="Times New Roman"/>
          <w:b/>
          <w:bCs/>
          <w:sz w:val="27"/>
          <w:szCs w:val="27"/>
        </w:rPr>
      </w:pPr>
    </w:p>
    <w:p w:rsidR="00B942B2" w:rsidRPr="00811597" w:rsidRDefault="00B942B2" w:rsidP="00B942B2">
      <w:pPr>
        <w:spacing w:before="100" w:beforeAutospacing="1" w:after="100" w:afterAutospacing="1" w:line="240" w:lineRule="auto"/>
        <w:jc w:val="center"/>
        <w:outlineLvl w:val="2"/>
        <w:rPr>
          <w:rFonts w:ascii="Times New Roman" w:eastAsia="Times New Roman" w:hAnsi="Times New Roman"/>
          <w:b/>
          <w:bCs/>
          <w:sz w:val="36"/>
          <w:szCs w:val="36"/>
        </w:rPr>
      </w:pPr>
      <w:r w:rsidRPr="00811597">
        <w:rPr>
          <w:rFonts w:ascii="Times New Roman" w:eastAsia="Times New Roman" w:hAnsi="Times New Roman"/>
          <w:b/>
          <w:bCs/>
          <w:sz w:val="36"/>
          <w:szCs w:val="36"/>
        </w:rPr>
        <w:t>Основная образовательная программа</w:t>
      </w:r>
    </w:p>
    <w:p w:rsidR="00B942B2" w:rsidRPr="00811597" w:rsidRDefault="00B942B2" w:rsidP="00B942B2">
      <w:pPr>
        <w:spacing w:before="100" w:beforeAutospacing="1" w:after="100" w:afterAutospacing="1" w:line="240" w:lineRule="auto"/>
        <w:jc w:val="center"/>
        <w:outlineLvl w:val="2"/>
        <w:rPr>
          <w:rFonts w:ascii="Times New Roman" w:eastAsia="Times New Roman" w:hAnsi="Times New Roman"/>
          <w:b/>
          <w:bCs/>
          <w:sz w:val="36"/>
          <w:szCs w:val="36"/>
        </w:rPr>
      </w:pPr>
      <w:r w:rsidRPr="00811597">
        <w:rPr>
          <w:rFonts w:ascii="Times New Roman" w:eastAsia="Times New Roman" w:hAnsi="Times New Roman"/>
          <w:b/>
          <w:bCs/>
          <w:sz w:val="36"/>
          <w:szCs w:val="36"/>
        </w:rPr>
        <w:t>начального общего образования</w:t>
      </w:r>
    </w:p>
    <w:p w:rsidR="00B942B2" w:rsidRDefault="00B942B2" w:rsidP="00B942B2">
      <w:pPr>
        <w:spacing w:before="100" w:beforeAutospacing="1" w:after="100" w:afterAutospacing="1" w:line="240" w:lineRule="auto"/>
        <w:jc w:val="center"/>
        <w:outlineLvl w:val="2"/>
        <w:rPr>
          <w:rFonts w:ascii="Times New Roman" w:eastAsia="Times New Roman" w:hAnsi="Times New Roman"/>
          <w:b/>
          <w:bCs/>
          <w:sz w:val="28"/>
          <w:szCs w:val="28"/>
        </w:rPr>
      </w:pPr>
    </w:p>
    <w:p w:rsidR="00B942B2" w:rsidRDefault="00B942B2" w:rsidP="00B942B2">
      <w:pPr>
        <w:spacing w:before="100" w:beforeAutospacing="1" w:after="100" w:afterAutospacing="1"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муниципального казенного общеобразовательного учреждения</w:t>
      </w:r>
    </w:p>
    <w:p w:rsidR="00B942B2" w:rsidRDefault="00B942B2" w:rsidP="00B942B2">
      <w:pPr>
        <w:spacing w:before="100" w:beforeAutospacing="1" w:after="100" w:afterAutospacing="1"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«Бетюнская средняя общеобразовательная школа им. Е.С.Сивцева-</w:t>
      </w:r>
    </w:p>
    <w:p w:rsidR="00B942B2" w:rsidRDefault="00B942B2" w:rsidP="00B942B2">
      <w:pPr>
        <w:spacing w:before="100" w:beforeAutospacing="1" w:after="100" w:afterAutospacing="1"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Таллан Бюрэ» муниципального образования «Намский улус» Р</w:t>
      </w:r>
      <w:proofErr w:type="gramStart"/>
      <w:r>
        <w:rPr>
          <w:rFonts w:ascii="Times New Roman" w:eastAsia="Times New Roman" w:hAnsi="Times New Roman"/>
          <w:b/>
          <w:bCs/>
          <w:sz w:val="28"/>
          <w:szCs w:val="28"/>
        </w:rPr>
        <w:t>С(</w:t>
      </w:r>
      <w:proofErr w:type="gramEnd"/>
      <w:r>
        <w:rPr>
          <w:rFonts w:ascii="Times New Roman" w:eastAsia="Times New Roman" w:hAnsi="Times New Roman"/>
          <w:b/>
          <w:bCs/>
          <w:sz w:val="28"/>
          <w:szCs w:val="28"/>
        </w:rPr>
        <w:t>Я)</w:t>
      </w:r>
    </w:p>
    <w:p w:rsidR="00B942B2" w:rsidRPr="00811597" w:rsidRDefault="00B942B2" w:rsidP="00B942B2">
      <w:pPr>
        <w:spacing w:before="100" w:beforeAutospacing="1" w:after="100" w:afterAutospacing="1"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на 2012 – 2015 учебные годы</w:t>
      </w:r>
    </w:p>
    <w:p w:rsidR="00B942B2" w:rsidRDefault="00B942B2" w:rsidP="00B942B2">
      <w:pPr>
        <w:spacing w:before="100" w:beforeAutospacing="1" w:after="100" w:afterAutospacing="1" w:line="240" w:lineRule="auto"/>
        <w:jc w:val="both"/>
        <w:outlineLvl w:val="2"/>
        <w:rPr>
          <w:rFonts w:ascii="Times New Roman" w:eastAsia="Times New Roman" w:hAnsi="Times New Roman"/>
          <w:b/>
          <w:bCs/>
          <w:sz w:val="27"/>
          <w:szCs w:val="27"/>
        </w:rPr>
      </w:pPr>
    </w:p>
    <w:p w:rsidR="00B942B2" w:rsidRDefault="00B942B2" w:rsidP="00B942B2">
      <w:pPr>
        <w:spacing w:before="100" w:beforeAutospacing="1" w:after="100" w:afterAutospacing="1" w:line="240" w:lineRule="auto"/>
        <w:jc w:val="both"/>
        <w:outlineLvl w:val="2"/>
        <w:rPr>
          <w:rFonts w:ascii="Times New Roman" w:eastAsia="Times New Roman" w:hAnsi="Times New Roman"/>
          <w:b/>
          <w:bCs/>
          <w:sz w:val="27"/>
          <w:szCs w:val="27"/>
        </w:rPr>
      </w:pPr>
    </w:p>
    <w:p w:rsidR="00B942B2" w:rsidRDefault="00B942B2" w:rsidP="00B942B2">
      <w:pPr>
        <w:spacing w:before="100" w:beforeAutospacing="1" w:after="100" w:afterAutospacing="1" w:line="240" w:lineRule="auto"/>
        <w:jc w:val="both"/>
        <w:outlineLvl w:val="2"/>
        <w:rPr>
          <w:rFonts w:ascii="Times New Roman" w:eastAsia="Times New Roman" w:hAnsi="Times New Roman"/>
          <w:b/>
          <w:bCs/>
          <w:sz w:val="27"/>
          <w:szCs w:val="27"/>
        </w:rPr>
      </w:pPr>
    </w:p>
    <w:p w:rsidR="00B942B2" w:rsidRDefault="00B942B2" w:rsidP="00B942B2">
      <w:pPr>
        <w:spacing w:after="0" w:line="240" w:lineRule="auto"/>
        <w:jc w:val="center"/>
        <w:outlineLvl w:val="0"/>
        <w:rPr>
          <w:rFonts w:ascii="Times New Roman" w:eastAsia="Times New Roman" w:hAnsi="Times New Roman"/>
          <w:b/>
          <w:bCs/>
          <w:sz w:val="27"/>
          <w:szCs w:val="27"/>
        </w:rPr>
      </w:pPr>
    </w:p>
    <w:p w:rsidR="00B942B2" w:rsidRDefault="00B942B2" w:rsidP="00B942B2">
      <w:pPr>
        <w:spacing w:after="0" w:line="240" w:lineRule="auto"/>
        <w:jc w:val="center"/>
        <w:outlineLvl w:val="0"/>
        <w:rPr>
          <w:rFonts w:ascii="Times New Roman" w:eastAsia="Times New Roman" w:hAnsi="Times New Roman" w:cs="Times New Roman"/>
          <w:b/>
        </w:rPr>
      </w:pPr>
    </w:p>
    <w:p w:rsidR="00B942B2" w:rsidRDefault="00B942B2" w:rsidP="00B942B2">
      <w:pPr>
        <w:spacing w:after="0" w:line="240" w:lineRule="auto"/>
        <w:jc w:val="center"/>
        <w:outlineLvl w:val="0"/>
        <w:rPr>
          <w:rFonts w:ascii="Times New Roman" w:eastAsia="Times New Roman" w:hAnsi="Times New Roman" w:cs="Times New Roman"/>
          <w:b/>
        </w:rPr>
      </w:pPr>
    </w:p>
    <w:p w:rsidR="00B942B2" w:rsidRDefault="00B942B2" w:rsidP="00B942B2">
      <w:pPr>
        <w:spacing w:after="0" w:line="240" w:lineRule="auto"/>
        <w:jc w:val="center"/>
        <w:outlineLvl w:val="0"/>
        <w:rPr>
          <w:rFonts w:ascii="Times New Roman" w:eastAsia="Times New Roman" w:hAnsi="Times New Roman" w:cs="Times New Roman"/>
          <w:b/>
        </w:rPr>
      </w:pPr>
    </w:p>
    <w:p w:rsidR="00B942B2" w:rsidRDefault="00B942B2" w:rsidP="00B942B2">
      <w:pPr>
        <w:spacing w:after="0" w:line="240" w:lineRule="auto"/>
        <w:jc w:val="center"/>
        <w:outlineLvl w:val="0"/>
        <w:rPr>
          <w:rFonts w:ascii="Times New Roman" w:eastAsia="Times New Roman" w:hAnsi="Times New Roman" w:cs="Times New Roman"/>
          <w:b/>
        </w:rPr>
      </w:pPr>
    </w:p>
    <w:p w:rsidR="00B942B2" w:rsidRDefault="00B942B2" w:rsidP="00B942B2">
      <w:pPr>
        <w:spacing w:after="0" w:line="240" w:lineRule="auto"/>
        <w:jc w:val="center"/>
        <w:outlineLvl w:val="0"/>
        <w:rPr>
          <w:rFonts w:ascii="Times New Roman" w:eastAsia="Times New Roman" w:hAnsi="Times New Roman" w:cs="Times New Roman"/>
          <w:b/>
        </w:rPr>
      </w:pPr>
    </w:p>
    <w:p w:rsidR="00B942B2" w:rsidRDefault="00B942B2" w:rsidP="00B942B2">
      <w:pPr>
        <w:spacing w:after="0" w:line="240" w:lineRule="auto"/>
        <w:jc w:val="center"/>
        <w:outlineLvl w:val="0"/>
        <w:rPr>
          <w:rFonts w:ascii="Times New Roman" w:eastAsia="Times New Roman" w:hAnsi="Times New Roman" w:cs="Times New Roman"/>
          <w:b/>
        </w:rPr>
      </w:pPr>
    </w:p>
    <w:p w:rsidR="00B942B2" w:rsidRPr="00811597" w:rsidRDefault="00B942B2" w:rsidP="00B942B2">
      <w:pPr>
        <w:spacing w:after="0" w:line="240" w:lineRule="auto"/>
        <w:jc w:val="center"/>
        <w:outlineLvl w:val="0"/>
        <w:rPr>
          <w:rFonts w:ascii="Times New Roman" w:eastAsia="Times New Roman" w:hAnsi="Times New Roman" w:cs="Times New Roman"/>
          <w:b/>
        </w:rPr>
      </w:pPr>
    </w:p>
    <w:p w:rsidR="00B942B2" w:rsidRPr="00811597" w:rsidRDefault="00B942B2" w:rsidP="00B942B2">
      <w:pPr>
        <w:spacing w:after="0" w:line="240" w:lineRule="auto"/>
        <w:jc w:val="center"/>
        <w:outlineLvl w:val="0"/>
        <w:rPr>
          <w:rFonts w:ascii="Times New Roman" w:eastAsia="Times New Roman" w:hAnsi="Times New Roman" w:cs="Times New Roman"/>
          <w:b/>
        </w:rPr>
      </w:pPr>
    </w:p>
    <w:p w:rsidR="00B942B2" w:rsidRPr="00811597" w:rsidRDefault="00B942B2" w:rsidP="00B942B2">
      <w:pPr>
        <w:spacing w:after="0" w:line="240" w:lineRule="auto"/>
        <w:jc w:val="center"/>
        <w:outlineLvl w:val="0"/>
        <w:rPr>
          <w:rFonts w:ascii="Times New Roman" w:eastAsia="Times New Roman" w:hAnsi="Times New Roman" w:cs="Times New Roman"/>
          <w:b/>
        </w:rPr>
      </w:pPr>
    </w:p>
    <w:p w:rsidR="00B942B2" w:rsidRDefault="00B942B2" w:rsidP="00B942B2">
      <w:pPr>
        <w:spacing w:after="0" w:line="240" w:lineRule="auto"/>
        <w:jc w:val="center"/>
        <w:outlineLvl w:val="0"/>
        <w:rPr>
          <w:rFonts w:ascii="Times New Roman" w:eastAsia="Times New Roman" w:hAnsi="Times New Roman" w:cs="Times New Roman"/>
          <w:b/>
        </w:rPr>
      </w:pPr>
    </w:p>
    <w:p w:rsidR="00B942B2" w:rsidRPr="00633DE1" w:rsidRDefault="00B942B2" w:rsidP="00B942B2">
      <w:pPr>
        <w:ind w:left="720"/>
        <w:jc w:val="center"/>
        <w:rPr>
          <w:rFonts w:ascii="Times New Roman" w:hAnsi="Times New Roman"/>
          <w:b/>
          <w:sz w:val="24"/>
          <w:szCs w:val="24"/>
        </w:rPr>
      </w:pPr>
      <w:r w:rsidRPr="00633DE1">
        <w:rPr>
          <w:rFonts w:ascii="Times New Roman" w:hAnsi="Times New Roman"/>
          <w:b/>
          <w:sz w:val="24"/>
          <w:szCs w:val="24"/>
        </w:rPr>
        <w:lastRenderedPageBreak/>
        <w:t>Содержание</w:t>
      </w:r>
    </w:p>
    <w:p w:rsidR="00B942B2" w:rsidRPr="001048F6" w:rsidRDefault="00B942B2" w:rsidP="00B942B2">
      <w:pPr>
        <w:spacing w:after="0" w:line="240" w:lineRule="auto"/>
        <w:jc w:val="center"/>
        <w:outlineLvl w:val="0"/>
        <w:rPr>
          <w:rFonts w:ascii="Times New Roman" w:eastAsia="Times New Roman" w:hAnsi="Times New Roman" w:cs="Times New Roman"/>
          <w:b/>
          <w:lang w:val="sah-RU"/>
        </w:rPr>
      </w:pPr>
    </w:p>
    <w:p w:rsidR="00B942B2" w:rsidRPr="001048F6" w:rsidRDefault="00B942B2" w:rsidP="00B942B2">
      <w:pPr>
        <w:spacing w:after="0" w:line="240" w:lineRule="auto"/>
        <w:outlineLvl w:val="0"/>
        <w:rPr>
          <w:rFonts w:ascii="Times New Roman" w:eastAsia="Times New Roman" w:hAnsi="Times New Roman" w:cs="Times New Roman"/>
          <w:b/>
          <w:lang w:val="en-US"/>
        </w:rPr>
      </w:pPr>
    </w:p>
    <w:p w:rsidR="00B942B2" w:rsidRPr="0005549A" w:rsidRDefault="00B942B2" w:rsidP="00B942B2">
      <w:pPr>
        <w:pStyle w:val="a3"/>
        <w:numPr>
          <w:ilvl w:val="0"/>
          <w:numId w:val="2"/>
        </w:numPr>
        <w:spacing w:after="0" w:line="240" w:lineRule="auto"/>
        <w:outlineLvl w:val="0"/>
        <w:rPr>
          <w:rFonts w:ascii="Times New Roman" w:eastAsia="Times New Roman" w:hAnsi="Times New Roman" w:cs="Times New Roman"/>
          <w:sz w:val="24"/>
          <w:szCs w:val="24"/>
        </w:rPr>
      </w:pPr>
      <w:r w:rsidRPr="0005549A">
        <w:rPr>
          <w:rFonts w:ascii="Times New Roman" w:eastAsia="Times New Roman" w:hAnsi="Times New Roman" w:cs="Times New Roman"/>
          <w:sz w:val="24"/>
          <w:szCs w:val="24"/>
        </w:rPr>
        <w:t>Целевой раздел ООП НОО ФГОС:</w:t>
      </w:r>
    </w:p>
    <w:p w:rsidR="00B942B2" w:rsidRDefault="00B942B2" w:rsidP="00B942B2">
      <w:pPr>
        <w:spacing w:after="0" w:line="240" w:lineRule="auto"/>
        <w:ind w:left="36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B942B2" w:rsidRDefault="00B942B2" w:rsidP="00B942B2">
      <w:pPr>
        <w:pStyle w:val="a3"/>
        <w:numPr>
          <w:ilvl w:val="1"/>
          <w:numId w:val="1"/>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Цели реализации ООП НОО.</w:t>
      </w:r>
    </w:p>
    <w:p w:rsidR="00B942B2" w:rsidRDefault="00B942B2" w:rsidP="00B942B2">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Общая характеристика ООП НОО.</w:t>
      </w:r>
    </w:p>
    <w:p w:rsidR="00B942B2" w:rsidRDefault="00B942B2" w:rsidP="00B942B2">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Планируемые результаты освоения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ООП НОО.</w:t>
      </w:r>
    </w:p>
    <w:p w:rsidR="00B942B2" w:rsidRDefault="00B942B2" w:rsidP="00B942B2">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Система оценки достижения планируемых результатов освоения ООП НОО.</w:t>
      </w:r>
    </w:p>
    <w:p w:rsidR="00B942B2" w:rsidRDefault="00B942B2" w:rsidP="00B942B2">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Содержательный раздел ООП НОО:</w:t>
      </w:r>
    </w:p>
    <w:p w:rsidR="00B942B2" w:rsidRDefault="00B942B2" w:rsidP="00B942B2">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Программа формирования универсальных учебных действий.</w:t>
      </w:r>
    </w:p>
    <w:p w:rsidR="00B942B2" w:rsidRDefault="00B942B2" w:rsidP="00B942B2">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Программы отдельных учебных предметов, курсов и курсов внеурочной   деятельности.</w:t>
      </w:r>
    </w:p>
    <w:p w:rsidR="00B942B2" w:rsidRDefault="00B942B2" w:rsidP="00B942B2">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2.3.Программа духовно-нравственного развития, воспитания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на ступени начального общего образования.</w:t>
      </w:r>
    </w:p>
    <w:p w:rsidR="00B942B2" w:rsidRDefault="00B942B2" w:rsidP="00B942B2">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Программа формирования экологической культуры, здорового и безопасного образа жизни.</w:t>
      </w:r>
    </w:p>
    <w:p w:rsidR="00B942B2" w:rsidRDefault="00B942B2" w:rsidP="00B942B2">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Программа коррекционной работы.</w:t>
      </w:r>
    </w:p>
    <w:p w:rsidR="00B942B2" w:rsidRDefault="00B942B2" w:rsidP="00B942B2">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Организационный раздел:</w:t>
      </w:r>
    </w:p>
    <w:p w:rsidR="00B942B2" w:rsidRDefault="00B942B2" w:rsidP="00B942B2">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3.1.Учебный план начального общего образования.</w:t>
      </w:r>
    </w:p>
    <w:p w:rsidR="00B942B2" w:rsidRDefault="00B942B2" w:rsidP="00B942B2">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3.2.План внеурочной деятельности.</w:t>
      </w:r>
    </w:p>
    <w:p w:rsidR="00B942B2" w:rsidRPr="00F25E9D" w:rsidRDefault="00B942B2" w:rsidP="00B942B2">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 Система условий реализации основной образовательной программы.</w:t>
      </w:r>
    </w:p>
    <w:p w:rsidR="00B942B2" w:rsidRDefault="00B942B2" w:rsidP="00B942B2">
      <w:pPr>
        <w:spacing w:after="0" w:line="240" w:lineRule="auto"/>
        <w:outlineLvl w:val="0"/>
        <w:rPr>
          <w:rFonts w:ascii="Times New Roman" w:eastAsia="Times New Roman" w:hAnsi="Times New Roman" w:cs="Times New Roman"/>
          <w:sz w:val="24"/>
          <w:szCs w:val="24"/>
        </w:rPr>
      </w:pPr>
    </w:p>
    <w:p w:rsidR="00B942B2" w:rsidRDefault="00B942B2" w:rsidP="00B942B2">
      <w:pPr>
        <w:spacing w:after="0" w:line="240" w:lineRule="auto"/>
        <w:outlineLvl w:val="0"/>
        <w:rPr>
          <w:rFonts w:ascii="Times New Roman" w:eastAsia="Times New Roman" w:hAnsi="Times New Roman" w:cs="Times New Roman"/>
          <w:b/>
          <w:lang w:val="sah-RU"/>
        </w:rPr>
      </w:pPr>
    </w:p>
    <w:p w:rsidR="00B942B2" w:rsidRDefault="0021550D" w:rsidP="00B942B2">
      <w:pPr>
        <w:spacing w:after="0" w:line="240" w:lineRule="auto"/>
        <w:jc w:val="center"/>
        <w:outlineLvl w:val="0"/>
        <w:rPr>
          <w:rFonts w:ascii="Times New Roman" w:eastAsia="Times New Roman" w:hAnsi="Times New Roman" w:cs="Times New Roman"/>
          <w:b/>
          <w:lang w:val="sah-RU"/>
        </w:rPr>
      </w:pPr>
      <w:r>
        <w:rPr>
          <w:rFonts w:ascii="Times New Roman" w:eastAsia="Times New Roman" w:hAnsi="Times New Roman" w:cs="Times New Roman"/>
          <w:b/>
          <w:lang w:val="sah-RU"/>
        </w:rPr>
        <w:t xml:space="preserve"> и</w:t>
      </w:r>
    </w:p>
    <w:p w:rsidR="00B942B2" w:rsidRDefault="00B942B2" w:rsidP="00B942B2">
      <w:pPr>
        <w:spacing w:after="0" w:line="240" w:lineRule="auto"/>
        <w:jc w:val="center"/>
        <w:outlineLvl w:val="0"/>
        <w:rPr>
          <w:rFonts w:ascii="Times New Roman" w:eastAsia="Times New Roman" w:hAnsi="Times New Roman" w:cs="Times New Roman"/>
          <w:b/>
          <w:lang w:val="sah-RU"/>
        </w:rPr>
      </w:pPr>
    </w:p>
    <w:p w:rsidR="00B942B2" w:rsidRDefault="00B942B2" w:rsidP="00B942B2">
      <w:pPr>
        <w:spacing w:after="0" w:line="240" w:lineRule="auto"/>
        <w:jc w:val="center"/>
        <w:outlineLvl w:val="0"/>
        <w:rPr>
          <w:rFonts w:ascii="Times New Roman" w:eastAsia="Times New Roman" w:hAnsi="Times New Roman" w:cs="Times New Roman"/>
          <w:b/>
          <w:lang w:val="sah-RU"/>
        </w:rPr>
      </w:pPr>
    </w:p>
    <w:p w:rsidR="00B942B2" w:rsidRDefault="00B942B2" w:rsidP="00B942B2">
      <w:pPr>
        <w:spacing w:after="0" w:line="240" w:lineRule="auto"/>
        <w:jc w:val="center"/>
        <w:outlineLvl w:val="0"/>
        <w:rPr>
          <w:rFonts w:ascii="Times New Roman" w:eastAsia="Times New Roman" w:hAnsi="Times New Roman" w:cs="Times New Roman"/>
          <w:b/>
          <w:lang w:val="sah-RU"/>
        </w:rPr>
      </w:pPr>
    </w:p>
    <w:p w:rsidR="00B942B2" w:rsidRDefault="00B942B2" w:rsidP="00B942B2">
      <w:pPr>
        <w:spacing w:after="0" w:line="240" w:lineRule="auto"/>
        <w:jc w:val="center"/>
        <w:outlineLvl w:val="0"/>
        <w:rPr>
          <w:rFonts w:ascii="Times New Roman" w:eastAsia="Times New Roman" w:hAnsi="Times New Roman" w:cs="Times New Roman"/>
          <w:b/>
          <w:lang w:val="sah-RU"/>
        </w:rPr>
      </w:pPr>
    </w:p>
    <w:p w:rsidR="00B942B2" w:rsidRDefault="00B942B2" w:rsidP="00B942B2">
      <w:pPr>
        <w:spacing w:after="0" w:line="240" w:lineRule="auto"/>
        <w:jc w:val="center"/>
        <w:outlineLvl w:val="0"/>
        <w:rPr>
          <w:rFonts w:ascii="Times New Roman" w:eastAsia="Times New Roman" w:hAnsi="Times New Roman" w:cs="Times New Roman"/>
          <w:b/>
          <w:lang w:val="sah-RU"/>
        </w:rPr>
      </w:pPr>
    </w:p>
    <w:p w:rsidR="00B942B2" w:rsidRDefault="00B942B2" w:rsidP="00B942B2">
      <w:pPr>
        <w:spacing w:after="0" w:line="240" w:lineRule="auto"/>
        <w:jc w:val="center"/>
        <w:outlineLvl w:val="0"/>
        <w:rPr>
          <w:rFonts w:ascii="Times New Roman" w:eastAsia="Times New Roman" w:hAnsi="Times New Roman" w:cs="Times New Roman"/>
          <w:b/>
          <w:lang w:val="sah-RU"/>
        </w:rPr>
      </w:pPr>
    </w:p>
    <w:p w:rsidR="00B942B2" w:rsidRDefault="00B942B2" w:rsidP="00B942B2">
      <w:pPr>
        <w:spacing w:after="0" w:line="240" w:lineRule="auto"/>
        <w:jc w:val="center"/>
        <w:outlineLvl w:val="0"/>
        <w:rPr>
          <w:rFonts w:ascii="Times New Roman" w:eastAsia="Times New Roman" w:hAnsi="Times New Roman" w:cs="Times New Roman"/>
          <w:b/>
          <w:lang w:val="sah-RU"/>
        </w:rPr>
      </w:pPr>
    </w:p>
    <w:p w:rsidR="00B942B2" w:rsidRDefault="00B942B2" w:rsidP="00B942B2">
      <w:pPr>
        <w:spacing w:after="0" w:line="240" w:lineRule="auto"/>
        <w:jc w:val="center"/>
        <w:outlineLvl w:val="0"/>
        <w:rPr>
          <w:rFonts w:ascii="Times New Roman" w:eastAsia="Times New Roman" w:hAnsi="Times New Roman" w:cs="Times New Roman"/>
          <w:b/>
          <w:lang w:val="sah-RU"/>
        </w:rPr>
      </w:pPr>
    </w:p>
    <w:p w:rsidR="00B942B2" w:rsidRDefault="00B942B2" w:rsidP="00B942B2">
      <w:pPr>
        <w:spacing w:after="0" w:line="240" w:lineRule="auto"/>
        <w:jc w:val="center"/>
        <w:outlineLvl w:val="0"/>
        <w:rPr>
          <w:rFonts w:ascii="Times New Roman" w:eastAsia="Times New Roman" w:hAnsi="Times New Roman" w:cs="Times New Roman"/>
          <w:b/>
          <w:lang w:val="sah-RU"/>
        </w:rPr>
      </w:pPr>
    </w:p>
    <w:p w:rsidR="00B942B2" w:rsidRDefault="00B942B2" w:rsidP="00B942B2">
      <w:pPr>
        <w:spacing w:after="0" w:line="240" w:lineRule="auto"/>
        <w:jc w:val="center"/>
        <w:outlineLvl w:val="0"/>
        <w:rPr>
          <w:rFonts w:ascii="Times New Roman" w:eastAsia="Times New Roman" w:hAnsi="Times New Roman" w:cs="Times New Roman"/>
          <w:b/>
          <w:lang w:val="sah-RU"/>
        </w:rPr>
      </w:pPr>
    </w:p>
    <w:p w:rsidR="00B942B2" w:rsidRDefault="00B942B2" w:rsidP="00B942B2">
      <w:pPr>
        <w:spacing w:after="0" w:line="240" w:lineRule="auto"/>
        <w:jc w:val="center"/>
        <w:outlineLvl w:val="0"/>
        <w:rPr>
          <w:rFonts w:ascii="Times New Roman" w:eastAsia="Times New Roman" w:hAnsi="Times New Roman" w:cs="Times New Roman"/>
          <w:b/>
          <w:lang w:val="sah-RU"/>
        </w:rPr>
      </w:pPr>
    </w:p>
    <w:p w:rsidR="00BD10A1" w:rsidRDefault="00BD10A1">
      <w:pPr>
        <w:rPr>
          <w:rFonts w:ascii="Times New Roman" w:hAnsi="Times New Roman" w:cs="Times New Roman"/>
          <w:sz w:val="24"/>
          <w:szCs w:val="24"/>
          <w:lang w:val="sah-RU"/>
        </w:rPr>
      </w:pPr>
    </w:p>
    <w:p w:rsidR="00B942B2" w:rsidRDefault="00B942B2">
      <w:pPr>
        <w:rPr>
          <w:rFonts w:ascii="Times New Roman" w:hAnsi="Times New Roman" w:cs="Times New Roman"/>
          <w:sz w:val="24"/>
          <w:szCs w:val="24"/>
          <w:lang w:val="sah-RU"/>
        </w:rPr>
      </w:pPr>
    </w:p>
    <w:p w:rsidR="00B942B2" w:rsidRDefault="00B942B2">
      <w:pPr>
        <w:rPr>
          <w:rFonts w:ascii="Times New Roman" w:hAnsi="Times New Roman" w:cs="Times New Roman"/>
          <w:sz w:val="24"/>
          <w:szCs w:val="24"/>
          <w:lang w:val="sah-RU"/>
        </w:rPr>
      </w:pPr>
    </w:p>
    <w:p w:rsidR="00B942B2" w:rsidRDefault="00B942B2">
      <w:pPr>
        <w:rPr>
          <w:rFonts w:ascii="Times New Roman" w:hAnsi="Times New Roman" w:cs="Times New Roman"/>
          <w:sz w:val="24"/>
          <w:szCs w:val="24"/>
          <w:lang w:val="sah-RU"/>
        </w:rPr>
      </w:pPr>
    </w:p>
    <w:p w:rsidR="00B942B2" w:rsidRDefault="00B942B2">
      <w:pPr>
        <w:rPr>
          <w:rFonts w:ascii="Times New Roman" w:hAnsi="Times New Roman" w:cs="Times New Roman"/>
          <w:sz w:val="24"/>
          <w:szCs w:val="24"/>
          <w:lang w:val="sah-RU"/>
        </w:rPr>
      </w:pPr>
    </w:p>
    <w:p w:rsidR="00B942B2" w:rsidRDefault="00B942B2">
      <w:pPr>
        <w:rPr>
          <w:rFonts w:ascii="Times New Roman" w:hAnsi="Times New Roman" w:cs="Times New Roman"/>
          <w:sz w:val="24"/>
          <w:szCs w:val="24"/>
          <w:lang w:val="sah-RU"/>
        </w:rPr>
      </w:pPr>
    </w:p>
    <w:p w:rsidR="00B942B2" w:rsidRDefault="00B942B2">
      <w:pPr>
        <w:rPr>
          <w:rFonts w:ascii="Times New Roman" w:hAnsi="Times New Roman" w:cs="Times New Roman"/>
          <w:sz w:val="24"/>
          <w:szCs w:val="24"/>
          <w:lang w:val="sah-RU"/>
        </w:rPr>
      </w:pPr>
    </w:p>
    <w:p w:rsidR="0021550D" w:rsidRDefault="0021550D">
      <w:pPr>
        <w:rPr>
          <w:rFonts w:ascii="Times New Roman" w:hAnsi="Times New Roman" w:cs="Times New Roman"/>
          <w:sz w:val="24"/>
          <w:szCs w:val="24"/>
          <w:lang w:val="sah-RU"/>
        </w:rPr>
      </w:pPr>
    </w:p>
    <w:p w:rsidR="00B942B2" w:rsidRDefault="00B942B2">
      <w:pPr>
        <w:rPr>
          <w:rFonts w:ascii="Times New Roman" w:hAnsi="Times New Roman" w:cs="Times New Roman"/>
          <w:sz w:val="24"/>
          <w:szCs w:val="24"/>
          <w:lang w:val="sah-RU"/>
        </w:rPr>
      </w:pPr>
    </w:p>
    <w:p w:rsidR="006E5555" w:rsidRDefault="006E5555" w:rsidP="006E5555">
      <w:pPr>
        <w:pStyle w:val="a3"/>
        <w:spacing w:after="0"/>
        <w:ind w:left="0"/>
        <w:jc w:val="center"/>
        <w:rPr>
          <w:rFonts w:ascii="Times New Roman" w:hAnsi="Times New Roman" w:cs="Times New Roman"/>
          <w:sz w:val="24"/>
          <w:szCs w:val="24"/>
          <w:lang w:val="sah-RU"/>
        </w:rPr>
      </w:pPr>
      <w:r>
        <w:rPr>
          <w:rFonts w:ascii="Times New Roman" w:hAnsi="Times New Roman" w:cs="Times New Roman"/>
          <w:sz w:val="24"/>
          <w:szCs w:val="24"/>
          <w:lang w:val="sah-RU"/>
        </w:rPr>
        <w:lastRenderedPageBreak/>
        <w:t>ПОЯСНИТЕЛЬНАЯ ЗАПИСКА</w:t>
      </w:r>
    </w:p>
    <w:p w:rsidR="006E5555" w:rsidRDefault="006E5555" w:rsidP="006E5555">
      <w:pPr>
        <w:pStyle w:val="a3"/>
        <w:spacing w:after="0"/>
        <w:ind w:left="0"/>
        <w:jc w:val="center"/>
        <w:rPr>
          <w:rFonts w:ascii="Times New Roman" w:hAnsi="Times New Roman" w:cs="Times New Roman"/>
          <w:sz w:val="24"/>
          <w:szCs w:val="24"/>
          <w:lang w:val="sah-RU"/>
        </w:rPr>
      </w:pPr>
    </w:p>
    <w:p w:rsidR="00B942B2" w:rsidRDefault="006E5555" w:rsidP="00995B7F">
      <w:pPr>
        <w:pStyle w:val="a3"/>
        <w:spacing w:after="0"/>
        <w:ind w:left="0"/>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w:t>
      </w:r>
      <w:r w:rsidR="00B942B2">
        <w:rPr>
          <w:rFonts w:ascii="Times New Roman" w:hAnsi="Times New Roman" w:cs="Times New Roman"/>
          <w:sz w:val="24"/>
          <w:szCs w:val="24"/>
          <w:lang w:val="sah-RU"/>
        </w:rPr>
        <w:t>Основная Образовательная программа начального общего образования ОУ определяет содержание и организацию образовательног процесса на ступени начальног</w:t>
      </w:r>
      <w:r w:rsidR="0084756A">
        <w:rPr>
          <w:rFonts w:ascii="Times New Roman" w:hAnsi="Times New Roman" w:cs="Times New Roman"/>
          <w:sz w:val="24"/>
          <w:szCs w:val="24"/>
          <w:lang w:val="sah-RU"/>
        </w:rPr>
        <w:t>о</w:t>
      </w:r>
      <w:r w:rsidR="00B942B2">
        <w:rPr>
          <w:rFonts w:ascii="Times New Roman" w:hAnsi="Times New Roman" w:cs="Times New Roman"/>
          <w:sz w:val="24"/>
          <w:szCs w:val="24"/>
          <w:lang w:val="sah-RU"/>
        </w:rPr>
        <w:t xml:space="preserve"> общего образования в ОУ и направлена на формирование общей культуры обучающихся, на их духовно-нравственное, социальное, личностное иусловиям освоения учащимися основной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Основная образовательная программа начального общего образования ОУ сформирована с учетом особенностей первой ступени общего образования как фундамента всего последующего обучения.</w:t>
      </w:r>
    </w:p>
    <w:p w:rsidR="00B942B2" w:rsidRDefault="00B942B2" w:rsidP="00995B7F">
      <w:pPr>
        <w:pStyle w:val="a3"/>
        <w:spacing w:after="0"/>
        <w:ind w:left="0"/>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Начальная школа – особый этап в жизни ребенка. Изменяется ведущая деятельность ребенка при поступлении в школу, переходит к учебной деятельности, имеющей общественный характер и являющейся социальной по содержанию. Расширивается сфера взаимодействия ребенка с окружающим миром, осваивается новая социальная позиция, развивается потребность в общении, познании, социальном признании и самовыражении. Ребенок принимает и осваивает новую социальную роль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У школьника формируется основы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 </w:t>
      </w:r>
    </w:p>
    <w:p w:rsidR="00B942B2" w:rsidRPr="00B36655" w:rsidRDefault="00B942B2" w:rsidP="00995B7F">
      <w:pPr>
        <w:pStyle w:val="a3"/>
        <w:spacing w:after="0"/>
        <w:ind w:left="0"/>
        <w:jc w:val="both"/>
        <w:rPr>
          <w:rFonts w:ascii="Times New Roman" w:hAnsi="Times New Roman" w:cs="Times New Roman"/>
          <w:b/>
          <w:sz w:val="24"/>
          <w:szCs w:val="24"/>
          <w:lang w:val="sah-RU"/>
        </w:rPr>
      </w:pPr>
      <w:r w:rsidRPr="00B36655">
        <w:rPr>
          <w:rFonts w:ascii="Times New Roman" w:hAnsi="Times New Roman" w:cs="Times New Roman"/>
          <w:b/>
          <w:sz w:val="24"/>
          <w:szCs w:val="24"/>
          <w:lang w:val="sah-RU"/>
        </w:rPr>
        <w:t>Программа адресована:</w:t>
      </w:r>
    </w:p>
    <w:p w:rsidR="00B942B2" w:rsidRDefault="00B942B2" w:rsidP="00995B7F">
      <w:pPr>
        <w:pStyle w:val="a3"/>
        <w:spacing w:after="0"/>
        <w:ind w:left="0"/>
        <w:jc w:val="both"/>
        <w:rPr>
          <w:rFonts w:ascii="Times New Roman" w:hAnsi="Times New Roman" w:cs="Times New Roman"/>
          <w:sz w:val="24"/>
          <w:szCs w:val="24"/>
          <w:lang w:val="sah-RU"/>
        </w:rPr>
      </w:pPr>
      <w:r>
        <w:rPr>
          <w:rFonts w:ascii="Times New Roman" w:hAnsi="Times New Roman" w:cs="Times New Roman"/>
          <w:sz w:val="24"/>
          <w:szCs w:val="24"/>
          <w:lang w:val="sah-RU"/>
        </w:rPr>
        <w:t>Обучающимся и родителям:</w:t>
      </w:r>
    </w:p>
    <w:p w:rsidR="00B942B2" w:rsidRDefault="00B942B2" w:rsidP="009B3183">
      <w:pPr>
        <w:pStyle w:val="a3"/>
        <w:numPr>
          <w:ilvl w:val="0"/>
          <w:numId w:val="3"/>
        </w:num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Для иформирования о целях, содержании, организации и предпологаемых результатах деятельности ОУ по достижениюкаждым обучающимся образовательных результатов;</w:t>
      </w:r>
    </w:p>
    <w:p w:rsidR="00B942B2" w:rsidRDefault="00B942B2" w:rsidP="009B3183">
      <w:pPr>
        <w:pStyle w:val="a3"/>
        <w:numPr>
          <w:ilvl w:val="0"/>
          <w:numId w:val="3"/>
        </w:num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Для определения сферы ответсвенности за достижение результатов образовательной деятельности школы, родителей и обучающихся и возможностей для взаимодействия;</w:t>
      </w:r>
    </w:p>
    <w:p w:rsidR="00B942B2" w:rsidRDefault="00B942B2" w:rsidP="00995B7F">
      <w:p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Учителям:</w:t>
      </w:r>
    </w:p>
    <w:p w:rsidR="00B942B2" w:rsidRDefault="00B942B2" w:rsidP="009B3183">
      <w:pPr>
        <w:pStyle w:val="a3"/>
        <w:numPr>
          <w:ilvl w:val="0"/>
          <w:numId w:val="4"/>
        </w:num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Для углубления понимания смыслов образования и в качестве ориентира в практической образовательной деятельности;</w:t>
      </w:r>
    </w:p>
    <w:p w:rsidR="00B942B2" w:rsidRDefault="00B942B2" w:rsidP="00995B7F">
      <w:p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Администрации:</w:t>
      </w:r>
    </w:p>
    <w:p w:rsidR="00B942B2" w:rsidRDefault="00B942B2" w:rsidP="009B3183">
      <w:pPr>
        <w:pStyle w:val="a3"/>
        <w:numPr>
          <w:ilvl w:val="0"/>
          <w:numId w:val="4"/>
        </w:num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Для координации деятельности педагогического коллектива по выполнению требований к результатам ООП;</w:t>
      </w:r>
    </w:p>
    <w:p w:rsidR="00B942B2" w:rsidRDefault="00B942B2" w:rsidP="009B3183">
      <w:pPr>
        <w:pStyle w:val="a3"/>
        <w:numPr>
          <w:ilvl w:val="0"/>
          <w:numId w:val="4"/>
        </w:num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Для регулирования взаимоотношений субъектов образовательного процесса (педагогов, учеников, родителей, администрации);</w:t>
      </w:r>
    </w:p>
    <w:p w:rsidR="00B942B2" w:rsidRDefault="00B942B2" w:rsidP="00995B7F">
      <w:p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Учредителю и органам управления:</w:t>
      </w:r>
    </w:p>
    <w:p w:rsidR="00B942B2" w:rsidRDefault="00B942B2" w:rsidP="009B3183">
      <w:pPr>
        <w:pStyle w:val="a3"/>
        <w:numPr>
          <w:ilvl w:val="0"/>
          <w:numId w:val="5"/>
        </w:num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Для повышения объективности оценивания образовательных результатов в целом;</w:t>
      </w:r>
    </w:p>
    <w:p w:rsidR="00B942B2" w:rsidRDefault="00B942B2" w:rsidP="009B3183">
      <w:pPr>
        <w:pStyle w:val="a3"/>
        <w:numPr>
          <w:ilvl w:val="0"/>
          <w:numId w:val="5"/>
        </w:num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Для принятия управленческий решений на основе мониторинга эффективности процесса, качества, условий и результатов образовательной деятельности школы.</w:t>
      </w:r>
    </w:p>
    <w:p w:rsidR="00B942B2" w:rsidRDefault="00B942B2" w:rsidP="00995B7F">
      <w:p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lastRenderedPageBreak/>
        <w:t>Основная образовательная программа начального общего образования ОУ сформирована с учетом особенностей первой ступени общего образования как фундамента всего последующего обучения.</w:t>
      </w:r>
    </w:p>
    <w:p w:rsidR="00B942B2" w:rsidRDefault="00B942B2" w:rsidP="00995B7F">
      <w:p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Учтены также характерные для младшего школьног возраста (от 6.5 до 11 лет):</w:t>
      </w:r>
    </w:p>
    <w:p w:rsidR="00B942B2" w:rsidRDefault="00B942B2" w:rsidP="009B3183">
      <w:pPr>
        <w:pStyle w:val="a3"/>
        <w:numPr>
          <w:ilvl w:val="0"/>
          <w:numId w:val="6"/>
        </w:num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рефлексиясодержания, оснований и способов действий, планирование и умение действовать во внутреннем плане, знакого-символическое мышление, осуществляемое как моделирование существенных связей и отношений объектов;</w:t>
      </w:r>
    </w:p>
    <w:p w:rsidR="00B942B2" w:rsidRDefault="00B942B2" w:rsidP="009B3183">
      <w:pPr>
        <w:pStyle w:val="a3"/>
        <w:numPr>
          <w:ilvl w:val="0"/>
          <w:numId w:val="6"/>
        </w:num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942B2" w:rsidRDefault="00B942B2" w:rsidP="00995B7F">
      <w:pPr>
        <w:pStyle w:val="a3"/>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Содержание основной образовательной программы начального общего образования ОУ сформирована с учетом социакультурных особенностей и потребностей региона.</w:t>
      </w:r>
    </w:p>
    <w:p w:rsidR="00B942B2" w:rsidRDefault="00B942B2" w:rsidP="00995B7F">
      <w:pPr>
        <w:pStyle w:val="a3"/>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Важнейшей частью основной образовательной программы начального общего образования ОУ является учебный план ОУ, который содержит две составляющие: обязательную часть и часть, формируемую участниками образовательного процесса, включающую в том числе внеурочную деятельность. Внеурочная деятельность организуется в различных формах: экскурсии, экспедиции, секции, круглые столы, конференции, диспуты, школьные научные общества, олимпиады, соревновани, поисковые и научные исследовани, творческие лаборатории, общественно полезные практики и т.д.</w:t>
      </w:r>
    </w:p>
    <w:p w:rsidR="00B942B2" w:rsidRDefault="00B942B2" w:rsidP="00995B7F">
      <w:pPr>
        <w:pStyle w:val="a3"/>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ОУ и соответствует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w:t>
      </w:r>
    </w:p>
    <w:p w:rsidR="00B942B2" w:rsidRPr="00882A9E" w:rsidRDefault="00B942B2" w:rsidP="00995B7F">
      <w:pPr>
        <w:pStyle w:val="a3"/>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Учебная нагрузка и режим занятий обучающихся определены в сстветствии с действующими санитарными нормами и правилами.</w:t>
      </w:r>
    </w:p>
    <w:p w:rsidR="00B942B2" w:rsidRPr="00E52263" w:rsidRDefault="00B942B2" w:rsidP="00995B7F">
      <w:pPr>
        <w:spacing w:after="0"/>
        <w:jc w:val="both"/>
        <w:rPr>
          <w:rFonts w:ascii="Times New Roman" w:hAnsi="Times New Roman" w:cs="Times New Roman"/>
          <w:sz w:val="24"/>
          <w:szCs w:val="24"/>
          <w:lang w:val="sah-RU"/>
        </w:rPr>
      </w:pPr>
    </w:p>
    <w:p w:rsidR="00B942B2" w:rsidRPr="00C23DE7" w:rsidRDefault="00B942B2" w:rsidP="00995B7F">
      <w:pPr>
        <w:pStyle w:val="a3"/>
        <w:spacing w:after="0"/>
        <w:ind w:left="1080"/>
        <w:jc w:val="both"/>
        <w:rPr>
          <w:rFonts w:ascii="Times New Roman" w:hAnsi="Times New Roman" w:cs="Times New Roman"/>
          <w:sz w:val="24"/>
          <w:szCs w:val="24"/>
        </w:rPr>
      </w:pPr>
    </w:p>
    <w:p w:rsidR="00B942B2" w:rsidRPr="00F56A7C" w:rsidRDefault="00B942B2" w:rsidP="00995B7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Pr>
          <w:rFonts w:ascii="Times New Roman" w:eastAsia="Times New Roman" w:hAnsi="Times New Roman" w:cs="Times New Roman"/>
          <w:sz w:val="24"/>
          <w:szCs w:val="24"/>
          <w:lang w:val="sah-RU"/>
        </w:rPr>
        <w:t>К</w:t>
      </w:r>
      <w:r>
        <w:rPr>
          <w:rFonts w:ascii="Times New Roman" w:eastAsia="Times New Roman" w:hAnsi="Times New Roman" w:cs="Times New Roman"/>
          <w:sz w:val="24"/>
          <w:szCs w:val="24"/>
        </w:rPr>
        <w:t>ОУ «</w:t>
      </w:r>
      <w:r>
        <w:rPr>
          <w:rFonts w:ascii="Times New Roman" w:eastAsia="Times New Roman" w:hAnsi="Times New Roman" w:cs="Times New Roman"/>
          <w:sz w:val="24"/>
          <w:szCs w:val="24"/>
          <w:lang w:val="sah-RU"/>
        </w:rPr>
        <w:t>Бетюнская средняя</w:t>
      </w:r>
      <w:r w:rsidRPr="00C23DE7">
        <w:rPr>
          <w:rFonts w:ascii="Times New Roman" w:eastAsia="Times New Roman" w:hAnsi="Times New Roman" w:cs="Times New Roman"/>
          <w:sz w:val="24"/>
          <w:szCs w:val="24"/>
        </w:rPr>
        <w:t xml:space="preserve"> общеобразовательная</w:t>
      </w:r>
      <w:r>
        <w:rPr>
          <w:rFonts w:ascii="Times New Roman" w:eastAsia="Times New Roman" w:hAnsi="Times New Roman" w:cs="Times New Roman"/>
          <w:sz w:val="24"/>
          <w:szCs w:val="24"/>
        </w:rPr>
        <w:t xml:space="preserve"> школа» расположена</w:t>
      </w:r>
      <w:r w:rsidR="00995B7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sah-RU"/>
        </w:rPr>
        <w:t>в</w:t>
      </w:r>
      <w:proofErr w:type="gramEnd"/>
      <w:r>
        <w:rPr>
          <w:rFonts w:ascii="Times New Roman" w:eastAsia="Times New Roman" w:hAnsi="Times New Roman" w:cs="Times New Roman"/>
          <w:sz w:val="24"/>
          <w:szCs w:val="24"/>
          <w:lang w:val="sah-RU"/>
        </w:rPr>
        <w:t xml:space="preserve"> с. Бютяй-Юрдя Намского </w:t>
      </w:r>
      <w:proofErr w:type="gramStart"/>
      <w:r>
        <w:rPr>
          <w:rFonts w:ascii="Times New Roman" w:eastAsia="Times New Roman" w:hAnsi="Times New Roman" w:cs="Times New Roman"/>
          <w:sz w:val="24"/>
          <w:szCs w:val="24"/>
          <w:lang w:val="sah-RU"/>
        </w:rPr>
        <w:t>улуса</w:t>
      </w:r>
      <w:proofErr w:type="gramEnd"/>
      <w:r w:rsidR="00995B7F">
        <w:rPr>
          <w:rFonts w:ascii="Times New Roman" w:eastAsia="Times New Roman" w:hAnsi="Times New Roman" w:cs="Times New Roman"/>
          <w:sz w:val="24"/>
          <w:szCs w:val="24"/>
          <w:lang w:val="sah-RU"/>
        </w:rPr>
        <w:t xml:space="preserve"> </w:t>
      </w:r>
      <w:r>
        <w:rPr>
          <w:rFonts w:ascii="Times New Roman" w:eastAsia="Times New Roman" w:hAnsi="Times New Roman" w:cs="Times New Roman"/>
          <w:sz w:val="24"/>
          <w:szCs w:val="24"/>
          <w:lang w:val="sah-RU"/>
        </w:rPr>
        <w:t xml:space="preserve">на 12 км от </w:t>
      </w:r>
      <w:r>
        <w:rPr>
          <w:rFonts w:ascii="Times New Roman" w:eastAsia="Times New Roman" w:hAnsi="Times New Roman" w:cs="Times New Roman"/>
          <w:sz w:val="24"/>
          <w:szCs w:val="24"/>
        </w:rPr>
        <w:t>центр</w:t>
      </w:r>
      <w:r>
        <w:rPr>
          <w:rFonts w:ascii="Times New Roman" w:eastAsia="Times New Roman" w:hAnsi="Times New Roman" w:cs="Times New Roman"/>
          <w:sz w:val="24"/>
          <w:szCs w:val="24"/>
          <w:lang w:val="sah-RU"/>
        </w:rPr>
        <w:t>а</w:t>
      </w:r>
      <w:r>
        <w:rPr>
          <w:rFonts w:ascii="Times New Roman" w:eastAsia="Times New Roman" w:hAnsi="Times New Roman" w:cs="Times New Roman"/>
          <w:sz w:val="24"/>
          <w:szCs w:val="24"/>
        </w:rPr>
        <w:t xml:space="preserve"> улуса</w:t>
      </w:r>
      <w:r>
        <w:rPr>
          <w:rFonts w:ascii="Times New Roman" w:eastAsia="Times New Roman" w:hAnsi="Times New Roman" w:cs="Times New Roman"/>
          <w:sz w:val="24"/>
          <w:szCs w:val="24"/>
          <w:lang w:val="sah-RU"/>
        </w:rPr>
        <w:t xml:space="preserve">. </w:t>
      </w:r>
      <w:r>
        <w:rPr>
          <w:rFonts w:ascii="Times New Roman" w:eastAsia="Times New Roman" w:hAnsi="Times New Roman" w:cs="Times New Roman"/>
          <w:sz w:val="24"/>
          <w:szCs w:val="24"/>
        </w:rPr>
        <w:t xml:space="preserve"> Обучаются дети с. </w:t>
      </w:r>
      <w:r>
        <w:rPr>
          <w:rFonts w:ascii="Times New Roman" w:eastAsia="Times New Roman" w:hAnsi="Times New Roman" w:cs="Times New Roman"/>
          <w:sz w:val="24"/>
          <w:szCs w:val="24"/>
          <w:lang w:val="sah-RU"/>
        </w:rPr>
        <w:t>Бютяй-Юрдя</w:t>
      </w:r>
      <w:r w:rsidRPr="00C23DE7">
        <w:rPr>
          <w:rFonts w:ascii="Times New Roman" w:eastAsia="Times New Roman" w:hAnsi="Times New Roman" w:cs="Times New Roman"/>
          <w:sz w:val="24"/>
          <w:szCs w:val="24"/>
        </w:rPr>
        <w:t xml:space="preserve">. </w:t>
      </w:r>
      <w:r w:rsidRPr="00F56A7C">
        <w:rPr>
          <w:rFonts w:ascii="Times New Roman" w:eastAsia="Times New Roman" w:hAnsi="Times New Roman" w:cs="Times New Roman"/>
          <w:sz w:val="24"/>
          <w:szCs w:val="24"/>
        </w:rPr>
        <w:t>Количество детей</w:t>
      </w:r>
      <w:r w:rsidRPr="00F56A7C">
        <w:rPr>
          <w:rFonts w:ascii="Times New Roman" w:eastAsia="Times New Roman" w:hAnsi="Times New Roman" w:cs="Times New Roman"/>
          <w:sz w:val="24"/>
          <w:szCs w:val="24"/>
          <w:lang w:val="sah-RU"/>
        </w:rPr>
        <w:t xml:space="preserve"> в начальной школе</w:t>
      </w:r>
      <w:r w:rsidRPr="00F56A7C">
        <w:rPr>
          <w:rFonts w:ascii="Times New Roman" w:eastAsia="Times New Roman" w:hAnsi="Times New Roman" w:cs="Times New Roman"/>
          <w:sz w:val="24"/>
          <w:szCs w:val="24"/>
        </w:rPr>
        <w:t xml:space="preserve"> – </w:t>
      </w:r>
      <w:r w:rsidRPr="00F56A7C">
        <w:rPr>
          <w:rFonts w:ascii="Times New Roman" w:eastAsia="Times New Roman" w:hAnsi="Times New Roman" w:cs="Times New Roman"/>
          <w:sz w:val="24"/>
          <w:szCs w:val="24"/>
          <w:lang w:val="sah-RU"/>
        </w:rPr>
        <w:t>2</w:t>
      </w:r>
      <w:r w:rsidRPr="00F56A7C">
        <w:rPr>
          <w:rFonts w:ascii="Times New Roman" w:eastAsia="Times New Roman" w:hAnsi="Times New Roman" w:cs="Times New Roman"/>
          <w:sz w:val="24"/>
          <w:szCs w:val="24"/>
        </w:rPr>
        <w:t xml:space="preserve">8, из них: девочек –12, мальчиков – 16 . </w:t>
      </w:r>
    </w:p>
    <w:p w:rsidR="00B942B2" w:rsidRPr="00F56A7C" w:rsidRDefault="00B942B2" w:rsidP="00995B7F">
      <w:pPr>
        <w:spacing w:after="0"/>
        <w:jc w:val="both"/>
        <w:rPr>
          <w:rFonts w:ascii="Times New Roman" w:hAnsi="Times New Roman" w:cs="Times New Roman"/>
          <w:sz w:val="24"/>
          <w:szCs w:val="24"/>
        </w:rPr>
      </w:pPr>
    </w:p>
    <w:p w:rsidR="00B942B2" w:rsidRPr="003917D0" w:rsidRDefault="00B942B2" w:rsidP="003917D0">
      <w:pPr>
        <w:spacing w:after="0" w:line="240" w:lineRule="auto"/>
        <w:ind w:left="960"/>
        <w:jc w:val="center"/>
        <w:rPr>
          <w:rFonts w:ascii="Times New Roman" w:hAnsi="Times New Roman" w:cs="Times New Roman"/>
          <w:bCs/>
          <w:sz w:val="24"/>
          <w:szCs w:val="24"/>
          <w:u w:val="single"/>
        </w:rPr>
      </w:pPr>
      <w:r w:rsidRPr="003917D0">
        <w:rPr>
          <w:rFonts w:ascii="Times New Roman" w:eastAsia="Times New Roman" w:hAnsi="Times New Roman" w:cs="Times New Roman"/>
          <w:bCs/>
          <w:sz w:val="24"/>
          <w:szCs w:val="24"/>
          <w:u w:val="single"/>
        </w:rPr>
        <w:t>Анализ социокультурной ситуации села</w:t>
      </w:r>
    </w:p>
    <w:p w:rsidR="00B942B2" w:rsidRPr="003917D0" w:rsidRDefault="00B942B2" w:rsidP="00995B7F">
      <w:pPr>
        <w:pStyle w:val="a3"/>
        <w:spacing w:after="0" w:line="240" w:lineRule="auto"/>
        <w:ind w:left="567"/>
        <w:jc w:val="both"/>
        <w:rPr>
          <w:rFonts w:ascii="Times New Roman" w:hAnsi="Times New Roman" w:cs="Times New Roman"/>
          <w:bCs/>
          <w:sz w:val="24"/>
          <w:szCs w:val="24"/>
          <w:u w:val="single"/>
        </w:rPr>
      </w:pPr>
    </w:p>
    <w:p w:rsidR="00B942B2" w:rsidRDefault="00B942B2" w:rsidP="00995B7F">
      <w:pPr>
        <w:pStyle w:val="a3"/>
        <w:spacing w:after="0" w:line="240" w:lineRule="auto"/>
        <w:ind w:left="0" w:firstLine="567"/>
        <w:jc w:val="both"/>
        <w:rPr>
          <w:rFonts w:ascii="Times New Roman" w:hAnsi="Times New Roman" w:cs="Times New Roman"/>
          <w:color w:val="000000"/>
          <w:sz w:val="24"/>
          <w:szCs w:val="24"/>
        </w:rPr>
      </w:pPr>
      <w:r w:rsidRPr="006F154D">
        <w:rPr>
          <w:rFonts w:ascii="Times New Roman" w:hAnsi="Times New Roman" w:cs="Times New Roman"/>
          <w:color w:val="000000"/>
          <w:sz w:val="24"/>
          <w:szCs w:val="24"/>
        </w:rPr>
        <w:t xml:space="preserve">История Намского улуса известна еще с </w:t>
      </w:r>
      <w:r w:rsidRPr="006F154D">
        <w:rPr>
          <w:rFonts w:ascii="Times New Roman" w:hAnsi="Times New Roman" w:cs="Times New Roman"/>
          <w:color w:val="000000"/>
          <w:sz w:val="24"/>
          <w:szCs w:val="24"/>
          <w:lang w:val="en-US"/>
        </w:rPr>
        <w:t>XVII</w:t>
      </w:r>
      <w:r w:rsidRPr="006F154D">
        <w:rPr>
          <w:rFonts w:ascii="Times New Roman" w:hAnsi="Times New Roman" w:cs="Times New Roman"/>
          <w:color w:val="000000"/>
          <w:sz w:val="24"/>
          <w:szCs w:val="24"/>
        </w:rPr>
        <w:t xml:space="preserve"> века, когда в  1632 году отрядом казаков Петра Бекетова на долине Энсиэли «на правом берегу Лены примерно в 70 км ниже нынешнего места г. Якутска» был основан Ленский острог. Быть столицей нашему улусу помешали  постоянные паводки, и острог  перенесли на долину Туймаада, где и обосновался Якутск. Сейчас на участке Воин, на месте стоянки первопроходцев, </w:t>
      </w:r>
      <w:r w:rsidRPr="006F154D">
        <w:rPr>
          <w:rFonts w:ascii="Times New Roman" w:hAnsi="Times New Roman" w:cs="Times New Roman"/>
          <w:color w:val="000000"/>
          <w:sz w:val="24"/>
          <w:szCs w:val="24"/>
        </w:rPr>
        <w:lastRenderedPageBreak/>
        <w:t xml:space="preserve">находится Троицкая часовня, освященная владыкой Якутской и Ленской епархии Зосимой, как память о первых посланцах Руси Великой. </w:t>
      </w:r>
    </w:p>
    <w:p w:rsidR="00B942B2" w:rsidRDefault="00B942B2" w:rsidP="00995B7F">
      <w:pPr>
        <w:widowControl w:val="0"/>
        <w:spacing w:after="0"/>
        <w:ind w:firstLine="567"/>
        <w:jc w:val="both"/>
        <w:rPr>
          <w:rFonts w:ascii="Times New Roman" w:hAnsi="Times New Roman" w:cs="Times New Roman"/>
          <w:snapToGrid w:val="0"/>
          <w:sz w:val="24"/>
          <w:szCs w:val="24"/>
        </w:rPr>
      </w:pPr>
      <w:r w:rsidRPr="000F54A0">
        <w:rPr>
          <w:rFonts w:ascii="Times New Roman" w:hAnsi="Times New Roman" w:cs="Times New Roman"/>
          <w:snapToGrid w:val="0"/>
          <w:sz w:val="24"/>
          <w:szCs w:val="24"/>
        </w:rPr>
        <w:t xml:space="preserve">В наслеге </w:t>
      </w:r>
      <w:r>
        <w:rPr>
          <w:rFonts w:ascii="Times New Roman" w:hAnsi="Times New Roman" w:cs="Times New Roman"/>
          <w:snapToGrid w:val="0"/>
          <w:sz w:val="24"/>
          <w:szCs w:val="24"/>
        </w:rPr>
        <w:t xml:space="preserve">Бютяй-Юрдя, где Бетюнская средняя общеобразовательная школа является единственным общеобразовательным учреждением, </w:t>
      </w:r>
      <w:r w:rsidRPr="000F54A0">
        <w:rPr>
          <w:rFonts w:ascii="Times New Roman" w:hAnsi="Times New Roman" w:cs="Times New Roman"/>
          <w:snapToGrid w:val="0"/>
          <w:sz w:val="24"/>
          <w:szCs w:val="24"/>
        </w:rPr>
        <w:t xml:space="preserve">проживает </w:t>
      </w:r>
      <w:r>
        <w:rPr>
          <w:rFonts w:ascii="Times New Roman" w:hAnsi="Times New Roman" w:cs="Times New Roman"/>
          <w:snapToGrid w:val="0"/>
          <w:sz w:val="24"/>
          <w:szCs w:val="24"/>
        </w:rPr>
        <w:t xml:space="preserve">около </w:t>
      </w:r>
      <w:r w:rsidRPr="00252873">
        <w:rPr>
          <w:rFonts w:ascii="Times New Roman" w:hAnsi="Times New Roman" w:cs="Times New Roman"/>
          <w:snapToGrid w:val="0"/>
          <w:sz w:val="24"/>
          <w:szCs w:val="24"/>
        </w:rPr>
        <w:t>6</w:t>
      </w:r>
      <w:r w:rsidRPr="000F54A0">
        <w:rPr>
          <w:rFonts w:ascii="Times New Roman" w:hAnsi="Times New Roman" w:cs="Times New Roman"/>
          <w:snapToGrid w:val="0"/>
          <w:sz w:val="24"/>
          <w:szCs w:val="24"/>
        </w:rPr>
        <w:t xml:space="preserve">00 жителей. Основное занятие населения – животноводство и </w:t>
      </w:r>
      <w:r>
        <w:rPr>
          <w:rFonts w:ascii="Times New Roman" w:hAnsi="Times New Roman" w:cs="Times New Roman"/>
          <w:snapToGrid w:val="0"/>
          <w:sz w:val="24"/>
          <w:szCs w:val="24"/>
        </w:rPr>
        <w:t>растениеводство, 6 крестьянских хозяйств</w:t>
      </w:r>
      <w:r w:rsidRPr="000F54A0">
        <w:rPr>
          <w:rFonts w:ascii="Times New Roman" w:hAnsi="Times New Roman" w:cs="Times New Roman"/>
          <w:snapToGrid w:val="0"/>
          <w:sz w:val="24"/>
          <w:szCs w:val="24"/>
        </w:rPr>
        <w:t>, 15% населения живут только за счет частного подсобного хозяйства. В микрорайоне школы отсутствуют культурно-просветительские и другие учреждения, объекты производства.</w:t>
      </w:r>
      <w:r w:rsidRPr="00A76AB3">
        <w:rPr>
          <w:rFonts w:ascii="Times New Roman" w:hAnsi="Times New Roman" w:cs="Times New Roman"/>
          <w:snapToGrid w:val="0"/>
          <w:sz w:val="24"/>
          <w:szCs w:val="24"/>
        </w:rPr>
        <w:tab/>
      </w:r>
      <w:r>
        <w:rPr>
          <w:rFonts w:ascii="Times New Roman" w:hAnsi="Times New Roman" w:cs="Times New Roman"/>
          <w:snapToGrid w:val="0"/>
          <w:sz w:val="24"/>
          <w:szCs w:val="24"/>
        </w:rPr>
        <w:t>В наслеге отсутствуют также и производственные объекты. Уровень безработицы составляет 3%. У населения в целом наблюдается гражданская пассивность.</w:t>
      </w:r>
    </w:p>
    <w:p w:rsidR="00B942B2" w:rsidRDefault="00B942B2" w:rsidP="00995B7F">
      <w:pPr>
        <w:widowControl w:val="0"/>
        <w:ind w:firstLine="567"/>
        <w:jc w:val="both"/>
        <w:rPr>
          <w:rFonts w:ascii="Times New Roman" w:hAnsi="Times New Roman" w:cs="Times New Roman"/>
          <w:snapToGrid w:val="0"/>
          <w:sz w:val="24"/>
          <w:szCs w:val="24"/>
          <w:lang w:val="sah-RU"/>
        </w:rPr>
      </w:pPr>
      <w:r>
        <w:rPr>
          <w:rFonts w:ascii="Times New Roman" w:hAnsi="Times New Roman" w:cs="Times New Roman"/>
          <w:snapToGrid w:val="0"/>
          <w:sz w:val="24"/>
          <w:szCs w:val="24"/>
        </w:rPr>
        <w:t xml:space="preserve">Наслег состоит из двух микрорайонов, где исторически сложилось проживание местной интеллигенции (учителя, воспитатели детского сада) в местности Шмидт, а работников производства (сельского хозяйства) </w:t>
      </w:r>
      <w:r w:rsidRPr="005762BA">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в местности Бетюн. Данное сложившееся условие создает некоторую разобщенность и населения в целом и школьников.  </w:t>
      </w:r>
    </w:p>
    <w:p w:rsidR="00B942B2" w:rsidRDefault="00B942B2" w:rsidP="00995B7F">
      <w:pPr>
        <w:spacing w:after="0" w:line="240" w:lineRule="auto"/>
        <w:ind w:firstLine="567"/>
        <w:jc w:val="both"/>
        <w:rPr>
          <w:rFonts w:ascii="Times New Roman" w:hAnsi="Times New Roman" w:cs="Times New Roman"/>
          <w:color w:val="000000"/>
          <w:sz w:val="24"/>
          <w:szCs w:val="24"/>
        </w:rPr>
      </w:pPr>
      <w:r w:rsidRPr="006F154D">
        <w:rPr>
          <w:rStyle w:val="a4"/>
          <w:rFonts w:ascii="Times New Roman" w:hAnsi="Times New Roman"/>
          <w:i/>
          <w:sz w:val="24"/>
          <w:szCs w:val="24"/>
        </w:rPr>
        <w:t>Территориально-административная:</w:t>
      </w:r>
    </w:p>
    <w:p w:rsidR="00B942B2" w:rsidRPr="00D42E3C" w:rsidRDefault="00B942B2" w:rsidP="00995B7F">
      <w:pPr>
        <w:spacing w:after="0"/>
        <w:ind w:firstLine="567"/>
        <w:jc w:val="both"/>
        <w:rPr>
          <w:rFonts w:ascii="Times New Roman" w:eastAsia="Times New Roman" w:hAnsi="Times New Roman" w:cs="Times New Roman"/>
          <w:sz w:val="24"/>
          <w:szCs w:val="24"/>
        </w:rPr>
      </w:pPr>
      <w:r w:rsidRPr="00D42E3C">
        <w:rPr>
          <w:rFonts w:ascii="Times New Roman" w:eastAsia="Times New Roman" w:hAnsi="Times New Roman" w:cs="Times New Roman"/>
          <w:sz w:val="24"/>
          <w:szCs w:val="24"/>
        </w:rPr>
        <w:t xml:space="preserve">В настоящее время в с. Бютяй-Юрдя прописано около </w:t>
      </w:r>
      <w:r w:rsidRPr="003917D0">
        <w:rPr>
          <w:rFonts w:ascii="Times New Roman" w:eastAsia="Times New Roman" w:hAnsi="Times New Roman" w:cs="Times New Roman"/>
          <w:sz w:val="24"/>
          <w:szCs w:val="24"/>
        </w:rPr>
        <w:t>580</w:t>
      </w:r>
      <w:r w:rsidRPr="00D42E3C">
        <w:rPr>
          <w:rFonts w:ascii="Times New Roman" w:eastAsia="Times New Roman" w:hAnsi="Times New Roman" w:cs="Times New Roman"/>
          <w:sz w:val="24"/>
          <w:szCs w:val="24"/>
        </w:rPr>
        <w:t xml:space="preserve"> человек, фактически проживает около </w:t>
      </w:r>
      <w:r w:rsidRPr="003917D0">
        <w:rPr>
          <w:rFonts w:ascii="Times New Roman" w:eastAsia="Times New Roman" w:hAnsi="Times New Roman" w:cs="Times New Roman"/>
          <w:sz w:val="24"/>
          <w:szCs w:val="24"/>
        </w:rPr>
        <w:t>550</w:t>
      </w:r>
      <w:r w:rsidRPr="00D42E3C">
        <w:rPr>
          <w:rFonts w:ascii="Times New Roman" w:eastAsia="Times New Roman" w:hAnsi="Times New Roman" w:cs="Times New Roman"/>
          <w:sz w:val="24"/>
          <w:szCs w:val="24"/>
        </w:rPr>
        <w:t xml:space="preserve"> человек.  Основное занятие населения – растениеводство и животноводство, 4 </w:t>
      </w:r>
      <w:proofErr w:type="gramStart"/>
      <w:r w:rsidRPr="00D42E3C">
        <w:rPr>
          <w:rFonts w:ascii="Times New Roman" w:eastAsia="Times New Roman" w:hAnsi="Times New Roman" w:cs="Times New Roman"/>
          <w:sz w:val="24"/>
          <w:szCs w:val="24"/>
        </w:rPr>
        <w:t>крестьянских</w:t>
      </w:r>
      <w:proofErr w:type="gramEnd"/>
      <w:r w:rsidRPr="00D42E3C">
        <w:rPr>
          <w:rFonts w:ascii="Times New Roman" w:eastAsia="Times New Roman" w:hAnsi="Times New Roman" w:cs="Times New Roman"/>
          <w:sz w:val="24"/>
          <w:szCs w:val="24"/>
        </w:rPr>
        <w:t xml:space="preserve"> хозяйства, 15% населения живут только за счет частного подсобного хозяйства.</w:t>
      </w:r>
    </w:p>
    <w:p w:rsidR="003917D0" w:rsidRDefault="00B942B2" w:rsidP="00995B7F">
      <w:pPr>
        <w:spacing w:after="0"/>
        <w:ind w:firstLine="567"/>
        <w:jc w:val="both"/>
        <w:rPr>
          <w:rFonts w:ascii="Times New Roman" w:eastAsia="Times New Roman" w:hAnsi="Times New Roman" w:cs="Times New Roman"/>
          <w:sz w:val="24"/>
          <w:szCs w:val="24"/>
        </w:rPr>
      </w:pPr>
      <w:r w:rsidRPr="00D42E3C">
        <w:rPr>
          <w:rFonts w:ascii="Times New Roman" w:eastAsia="Times New Roman" w:hAnsi="Times New Roman" w:cs="Times New Roman"/>
          <w:sz w:val="24"/>
          <w:szCs w:val="24"/>
        </w:rPr>
        <w:t xml:space="preserve"> В наслеге школа была открыта впервые в 1906 году. Статус менялся несколько раз, как средняя школа функционирует с 1992 года. В микрорайоне школы отсутствуют культурно-просветительские и другие </w:t>
      </w:r>
      <w:r>
        <w:rPr>
          <w:rFonts w:ascii="Times New Roman" w:eastAsia="Times New Roman" w:hAnsi="Times New Roman" w:cs="Times New Roman"/>
          <w:sz w:val="24"/>
          <w:szCs w:val="24"/>
        </w:rPr>
        <w:t xml:space="preserve">учреждения. В школе обучается </w:t>
      </w:r>
      <w:r>
        <w:rPr>
          <w:rFonts w:ascii="Times New Roman" w:eastAsia="Times New Roman" w:hAnsi="Times New Roman" w:cs="Times New Roman"/>
          <w:sz w:val="24"/>
          <w:szCs w:val="24"/>
          <w:lang w:val="sah-RU"/>
        </w:rPr>
        <w:t>64</w:t>
      </w:r>
      <w:r w:rsidRPr="00D42E3C">
        <w:rPr>
          <w:rFonts w:ascii="Times New Roman" w:eastAsia="Times New Roman" w:hAnsi="Times New Roman" w:cs="Times New Roman"/>
          <w:sz w:val="24"/>
          <w:szCs w:val="24"/>
        </w:rPr>
        <w:t xml:space="preserve"> учащихся. В 4 км находится Хатын-Арынская СОШ, </w:t>
      </w:r>
      <w:proofErr w:type="gramStart"/>
      <w:r w:rsidRPr="00D42E3C">
        <w:rPr>
          <w:rFonts w:ascii="Times New Roman" w:eastAsia="Times New Roman" w:hAnsi="Times New Roman" w:cs="Times New Roman"/>
          <w:sz w:val="24"/>
          <w:szCs w:val="24"/>
        </w:rPr>
        <w:t>которая</w:t>
      </w:r>
      <w:proofErr w:type="gramEnd"/>
      <w:r w:rsidRPr="00D42E3C">
        <w:rPr>
          <w:rFonts w:ascii="Times New Roman" w:eastAsia="Times New Roman" w:hAnsi="Times New Roman" w:cs="Times New Roman"/>
          <w:sz w:val="24"/>
          <w:szCs w:val="24"/>
        </w:rPr>
        <w:t xml:space="preserve"> имеет современное типовое здание, в 11 км. Намская улусная гимназия, в 16 км. Хамагаттинская Саха-Французская ассоциированная школа, что создает проблемы с сохранением контингента </w:t>
      </w:r>
      <w:proofErr w:type="gramStart"/>
      <w:r w:rsidRPr="00D42E3C">
        <w:rPr>
          <w:rFonts w:ascii="Times New Roman" w:eastAsia="Times New Roman" w:hAnsi="Times New Roman" w:cs="Times New Roman"/>
          <w:sz w:val="24"/>
          <w:szCs w:val="24"/>
        </w:rPr>
        <w:t>обучающихся</w:t>
      </w:r>
      <w:proofErr w:type="gramEnd"/>
      <w:r w:rsidRPr="00D42E3C">
        <w:rPr>
          <w:rFonts w:ascii="Times New Roman" w:eastAsia="Times New Roman" w:hAnsi="Times New Roman" w:cs="Times New Roman"/>
          <w:sz w:val="24"/>
          <w:szCs w:val="24"/>
        </w:rPr>
        <w:t xml:space="preserve">. В то же время село имеет привлекательность для переезда семей в силу ряда причин: близость </w:t>
      </w:r>
      <w:proofErr w:type="gramStart"/>
      <w:r w:rsidRPr="00D42E3C">
        <w:rPr>
          <w:rFonts w:ascii="Times New Roman" w:eastAsia="Times New Roman" w:hAnsi="Times New Roman" w:cs="Times New Roman"/>
          <w:sz w:val="24"/>
          <w:szCs w:val="24"/>
        </w:rPr>
        <w:t>к</w:t>
      </w:r>
      <w:proofErr w:type="gramEnd"/>
    </w:p>
    <w:p w:rsidR="00B942B2" w:rsidRPr="006C696C" w:rsidRDefault="00B942B2" w:rsidP="003917D0">
      <w:pPr>
        <w:spacing w:after="0"/>
        <w:ind w:firstLine="567"/>
        <w:rPr>
          <w:rFonts w:ascii="Times New Roman" w:eastAsia="Times New Roman" w:hAnsi="Times New Roman" w:cs="Times New Roman"/>
          <w:sz w:val="24"/>
          <w:szCs w:val="24"/>
        </w:rPr>
      </w:pPr>
      <w:r w:rsidRPr="00D42E3C">
        <w:rPr>
          <w:rFonts w:ascii="Times New Roman" w:eastAsia="Times New Roman" w:hAnsi="Times New Roman" w:cs="Times New Roman"/>
          <w:sz w:val="24"/>
          <w:szCs w:val="24"/>
        </w:rPr>
        <w:t xml:space="preserve"> г. Якутску, с. Намцы, комфортные условия для ведения сельского хозяйства, комфортные условия для проживания. Основная задача школы на сегодняшний день – повышение уровня конкурентноспособности школы в современных условиях.</w:t>
      </w:r>
    </w:p>
    <w:p w:rsidR="00B942B2" w:rsidRDefault="00B942B2" w:rsidP="00995B7F">
      <w:pPr>
        <w:spacing w:after="0" w:line="240" w:lineRule="auto"/>
        <w:ind w:firstLine="567"/>
        <w:jc w:val="both"/>
        <w:rPr>
          <w:rFonts w:ascii="Times New Roman" w:hAnsi="Times New Roman" w:cs="Times New Roman"/>
          <w:color w:val="000000"/>
          <w:sz w:val="24"/>
          <w:szCs w:val="24"/>
        </w:rPr>
      </w:pPr>
      <w:r w:rsidRPr="006F154D">
        <w:rPr>
          <w:rStyle w:val="a4"/>
          <w:rFonts w:ascii="Times New Roman" w:hAnsi="Times New Roman"/>
          <w:i/>
          <w:sz w:val="24"/>
          <w:szCs w:val="24"/>
        </w:rPr>
        <w:t>Хозяйственно-экономическая</w:t>
      </w:r>
      <w:proofErr w:type="gramStart"/>
      <w:r w:rsidRPr="006F154D">
        <w:rPr>
          <w:rStyle w:val="a4"/>
          <w:rFonts w:ascii="Times New Roman" w:hAnsi="Times New Roman"/>
          <w:i/>
          <w:sz w:val="24"/>
          <w:szCs w:val="24"/>
        </w:rPr>
        <w:t>:</w:t>
      </w:r>
      <w:r w:rsidRPr="006F154D">
        <w:rPr>
          <w:rFonts w:ascii="Times New Roman" w:hAnsi="Times New Roman" w:cs="Times New Roman"/>
          <w:color w:val="000000"/>
          <w:sz w:val="24"/>
          <w:szCs w:val="24"/>
        </w:rPr>
        <w:t>О</w:t>
      </w:r>
      <w:proofErr w:type="gramEnd"/>
      <w:r w:rsidRPr="006F154D">
        <w:rPr>
          <w:rFonts w:ascii="Times New Roman" w:hAnsi="Times New Roman" w:cs="Times New Roman"/>
          <w:color w:val="000000"/>
          <w:sz w:val="24"/>
          <w:szCs w:val="24"/>
        </w:rPr>
        <w:t>сновной отраслью народного хозяйства является агропромышленный комплекс. Растениеводство и животноводство являются традиционным занятием населения. Продовольственное обеспечен</w:t>
      </w:r>
      <w:r>
        <w:rPr>
          <w:rFonts w:ascii="Times New Roman" w:hAnsi="Times New Roman" w:cs="Times New Roman"/>
          <w:color w:val="000000"/>
          <w:sz w:val="24"/>
          <w:szCs w:val="24"/>
        </w:rPr>
        <w:t>ие населения,</w:t>
      </w:r>
      <w:r w:rsidRPr="006F154D">
        <w:rPr>
          <w:rFonts w:ascii="Times New Roman" w:hAnsi="Times New Roman" w:cs="Times New Roman"/>
          <w:color w:val="000000"/>
          <w:sz w:val="24"/>
          <w:szCs w:val="24"/>
        </w:rPr>
        <w:t xml:space="preserve"> рациональное природопользование и эффективное использование производственных ресурсов, повышение доходов сельского населения, сохранение и увеличение поголовья крупного рогатого скота, лошадей, свиней и птицы – являются первоочередной целью агропромышленного комплекса. </w:t>
      </w:r>
    </w:p>
    <w:p w:rsidR="00B942B2" w:rsidRPr="006F154D" w:rsidRDefault="00B942B2" w:rsidP="00995B7F">
      <w:pPr>
        <w:spacing w:after="0" w:line="240" w:lineRule="auto"/>
        <w:ind w:firstLine="567"/>
        <w:jc w:val="both"/>
        <w:rPr>
          <w:rFonts w:ascii="Times New Roman" w:hAnsi="Times New Roman" w:cs="Times New Roman"/>
          <w:color w:val="000000"/>
          <w:sz w:val="24"/>
          <w:szCs w:val="24"/>
        </w:rPr>
      </w:pPr>
      <w:r w:rsidRPr="00C23DE7">
        <w:rPr>
          <w:rFonts w:ascii="Times New Roman" w:hAnsi="Times New Roman" w:cs="Times New Roman"/>
          <w:b/>
          <w:i/>
          <w:color w:val="000000"/>
          <w:sz w:val="24"/>
          <w:szCs w:val="24"/>
        </w:rPr>
        <w:t>Образовательные учреждения села</w:t>
      </w:r>
      <w:r w:rsidRPr="00C23DE7">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1 средняя школ</w:t>
      </w:r>
      <w:r>
        <w:rPr>
          <w:rFonts w:ascii="Times New Roman" w:hAnsi="Times New Roman" w:cs="Times New Roman"/>
          <w:color w:val="000000"/>
          <w:sz w:val="24"/>
          <w:szCs w:val="24"/>
          <w:lang w:val="sah-RU"/>
        </w:rPr>
        <w:t>а</w:t>
      </w:r>
      <w:r>
        <w:rPr>
          <w:rFonts w:ascii="Times New Roman" w:hAnsi="Times New Roman" w:cs="Times New Roman"/>
          <w:color w:val="000000"/>
          <w:sz w:val="24"/>
          <w:szCs w:val="24"/>
        </w:rPr>
        <w:t>, сельская</w:t>
      </w:r>
      <w:r w:rsidR="003917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библиотека.</w:t>
      </w:r>
    </w:p>
    <w:p w:rsidR="00B942B2" w:rsidRDefault="00B942B2" w:rsidP="00995B7F">
      <w:pPr>
        <w:spacing w:after="0" w:line="240" w:lineRule="auto"/>
        <w:ind w:firstLine="567"/>
        <w:jc w:val="both"/>
        <w:rPr>
          <w:rFonts w:ascii="Times New Roman" w:hAnsi="Times New Roman" w:cs="Times New Roman"/>
          <w:color w:val="000000"/>
          <w:sz w:val="24"/>
          <w:szCs w:val="24"/>
        </w:rPr>
      </w:pPr>
      <w:r w:rsidRPr="00C23DE7">
        <w:rPr>
          <w:rFonts w:ascii="Times New Roman" w:hAnsi="Times New Roman" w:cs="Times New Roman"/>
          <w:b/>
          <w:i/>
          <w:color w:val="000000"/>
          <w:sz w:val="24"/>
          <w:szCs w:val="24"/>
        </w:rPr>
        <w:t>Культурно-спортивные центры села</w:t>
      </w:r>
      <w:r w:rsidRPr="00C23DE7">
        <w:rPr>
          <w:rFonts w:ascii="Times New Roman" w:hAnsi="Times New Roman" w:cs="Times New Roman"/>
          <w:b/>
          <w:color w:val="000000"/>
          <w:sz w:val="24"/>
          <w:szCs w:val="24"/>
        </w:rPr>
        <w:t>:</w:t>
      </w:r>
      <w:r w:rsidR="003917D0">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АКЦ «Айылгы»</w:t>
      </w:r>
    </w:p>
    <w:p w:rsidR="00B942B2" w:rsidRPr="006F154D" w:rsidRDefault="00B942B2" w:rsidP="00995B7F">
      <w:pPr>
        <w:spacing w:after="0" w:line="240" w:lineRule="auto"/>
        <w:ind w:firstLine="567"/>
        <w:jc w:val="both"/>
        <w:rPr>
          <w:rFonts w:ascii="Times New Roman" w:hAnsi="Times New Roman" w:cs="Times New Roman"/>
          <w:color w:val="000000"/>
          <w:sz w:val="24"/>
          <w:szCs w:val="24"/>
        </w:rPr>
      </w:pPr>
      <w:r w:rsidRPr="00C23DE7">
        <w:rPr>
          <w:rFonts w:ascii="Times New Roman" w:hAnsi="Times New Roman" w:cs="Times New Roman"/>
          <w:b/>
          <w:i/>
          <w:color w:val="000000"/>
          <w:sz w:val="24"/>
          <w:szCs w:val="24"/>
        </w:rPr>
        <w:t>Здоровье и здоровый образ жизни</w:t>
      </w:r>
      <w:r w:rsidRPr="00C23DE7">
        <w:rPr>
          <w:rFonts w:ascii="Times New Roman" w:hAnsi="Times New Roman" w:cs="Times New Roman"/>
          <w:b/>
          <w:color w:val="000000"/>
          <w:sz w:val="24"/>
          <w:szCs w:val="24"/>
        </w:rPr>
        <w:t>:</w:t>
      </w:r>
      <w:r w:rsidR="003917D0">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Бетюнский ФАП. В школе имеется медицинский кабинет</w:t>
      </w:r>
      <w:r w:rsidRPr="006F154D">
        <w:rPr>
          <w:rFonts w:ascii="Times New Roman" w:hAnsi="Times New Roman" w:cs="Times New Roman"/>
          <w:color w:val="000000"/>
          <w:sz w:val="24"/>
          <w:szCs w:val="24"/>
        </w:rPr>
        <w:t>.</w:t>
      </w:r>
    </w:p>
    <w:p w:rsidR="003917D0" w:rsidRPr="0097046C" w:rsidRDefault="003917D0" w:rsidP="003917D0">
      <w:pPr>
        <w:tabs>
          <w:tab w:val="left" w:pos="540"/>
        </w:tabs>
        <w:spacing w:after="0" w:line="240" w:lineRule="auto"/>
        <w:jc w:val="both"/>
        <w:rPr>
          <w:rFonts w:ascii="Times New Roman" w:hAnsi="Times New Roman" w:cs="Times New Roman"/>
          <w:sz w:val="24"/>
          <w:szCs w:val="24"/>
        </w:rPr>
      </w:pPr>
      <w:r>
        <w:tab/>
      </w:r>
      <w:r w:rsidRPr="0097046C">
        <w:rPr>
          <w:rFonts w:ascii="Times New Roman" w:hAnsi="Times New Roman" w:cs="Times New Roman"/>
          <w:sz w:val="24"/>
          <w:szCs w:val="24"/>
        </w:rPr>
        <w:t>Стратегическое управление направ</w:t>
      </w:r>
      <w:r>
        <w:rPr>
          <w:rFonts w:ascii="Times New Roman" w:hAnsi="Times New Roman" w:cs="Times New Roman"/>
          <w:sz w:val="24"/>
          <w:szCs w:val="24"/>
        </w:rPr>
        <w:t xml:space="preserve">лено на усиление потенциала </w:t>
      </w:r>
      <w:r>
        <w:rPr>
          <w:rFonts w:ascii="Times New Roman" w:hAnsi="Times New Roman" w:cs="Times New Roman"/>
          <w:sz w:val="24"/>
          <w:szCs w:val="24"/>
          <w:lang w:val="sah-RU"/>
        </w:rPr>
        <w:t>БСОШ</w:t>
      </w:r>
      <w:r w:rsidRPr="0097046C">
        <w:rPr>
          <w:rFonts w:ascii="Times New Roman" w:hAnsi="Times New Roman" w:cs="Times New Roman"/>
          <w:sz w:val="24"/>
          <w:szCs w:val="24"/>
        </w:rPr>
        <w:t xml:space="preserve"> с учетом тенденций, происходящих вне ее стен, но существенным образом влияющих на результаты  образования. Факторы, положительно влияющие на условия, в которых  будет происходить реализация О</w:t>
      </w:r>
      <w:r>
        <w:rPr>
          <w:rFonts w:ascii="Times New Roman" w:hAnsi="Times New Roman" w:cs="Times New Roman"/>
          <w:sz w:val="24"/>
          <w:szCs w:val="24"/>
        </w:rPr>
        <w:t>бщео</w:t>
      </w:r>
      <w:r w:rsidRPr="0097046C">
        <w:rPr>
          <w:rFonts w:ascii="Times New Roman" w:hAnsi="Times New Roman" w:cs="Times New Roman"/>
          <w:sz w:val="24"/>
          <w:szCs w:val="24"/>
        </w:rPr>
        <w:t>бразовательной программы:</w:t>
      </w:r>
    </w:p>
    <w:p w:rsidR="003917D0" w:rsidRPr="00FE30B1" w:rsidRDefault="003917D0" w:rsidP="009B3183">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FE30B1">
        <w:rPr>
          <w:rFonts w:ascii="Times New Roman" w:hAnsi="Times New Roman" w:cs="Times New Roman"/>
          <w:sz w:val="24"/>
          <w:szCs w:val="24"/>
        </w:rPr>
        <w:t xml:space="preserve">Увеличение платежеспособности населения. </w:t>
      </w:r>
    </w:p>
    <w:p w:rsidR="003917D0" w:rsidRPr="0097046C" w:rsidRDefault="003917D0" w:rsidP="009B3183">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97046C">
        <w:rPr>
          <w:rFonts w:ascii="Times New Roman" w:hAnsi="Times New Roman" w:cs="Times New Roman"/>
          <w:sz w:val="24"/>
          <w:szCs w:val="24"/>
        </w:rPr>
        <w:t xml:space="preserve">Развитие культурной среды </w:t>
      </w:r>
      <w:r>
        <w:rPr>
          <w:rFonts w:ascii="Times New Roman" w:hAnsi="Times New Roman" w:cs="Times New Roman"/>
          <w:sz w:val="24"/>
          <w:szCs w:val="24"/>
        </w:rPr>
        <w:t>улуса</w:t>
      </w:r>
      <w:r w:rsidRPr="0097046C">
        <w:rPr>
          <w:rFonts w:ascii="Times New Roman" w:hAnsi="Times New Roman" w:cs="Times New Roman"/>
          <w:sz w:val="24"/>
          <w:szCs w:val="24"/>
        </w:rPr>
        <w:t>, повышение уровня социальной культуры.</w:t>
      </w:r>
    </w:p>
    <w:p w:rsidR="003917D0" w:rsidRPr="0097046C" w:rsidRDefault="003917D0" w:rsidP="009B3183">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Совершенствование нормативно-</w:t>
      </w:r>
      <w:r w:rsidRPr="0097046C">
        <w:rPr>
          <w:rFonts w:ascii="Times New Roman" w:hAnsi="Times New Roman" w:cs="Times New Roman"/>
          <w:sz w:val="24"/>
          <w:szCs w:val="24"/>
        </w:rPr>
        <w:t>правовой базы Российской и Республиканской системы образования.</w:t>
      </w:r>
    </w:p>
    <w:p w:rsidR="003917D0" w:rsidRPr="0097046C" w:rsidRDefault="003917D0" w:rsidP="009B3183">
      <w:pPr>
        <w:numPr>
          <w:ilvl w:val="0"/>
          <w:numId w:val="8"/>
        </w:numPr>
        <w:tabs>
          <w:tab w:val="left" w:pos="540"/>
        </w:tabs>
        <w:spacing w:after="0" w:line="240" w:lineRule="auto"/>
        <w:jc w:val="both"/>
        <w:rPr>
          <w:rFonts w:ascii="Times New Roman" w:hAnsi="Times New Roman" w:cs="Times New Roman"/>
          <w:sz w:val="24"/>
          <w:szCs w:val="24"/>
        </w:rPr>
      </w:pPr>
      <w:r w:rsidRPr="0097046C">
        <w:rPr>
          <w:rFonts w:ascii="Times New Roman" w:hAnsi="Times New Roman" w:cs="Times New Roman"/>
          <w:sz w:val="24"/>
          <w:szCs w:val="24"/>
        </w:rPr>
        <w:t xml:space="preserve">  Наличие тенденции роста престижности качественного образования.</w:t>
      </w:r>
    </w:p>
    <w:p w:rsidR="003917D0" w:rsidRPr="0097046C" w:rsidRDefault="003917D0" w:rsidP="009B3183">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97046C">
        <w:rPr>
          <w:rFonts w:ascii="Times New Roman" w:hAnsi="Times New Roman" w:cs="Times New Roman"/>
          <w:sz w:val="24"/>
          <w:szCs w:val="24"/>
        </w:rPr>
        <w:t>Ориентация региональных и муниципальных властей на развитие социального    партнерства.</w:t>
      </w:r>
    </w:p>
    <w:p w:rsidR="003917D0" w:rsidRPr="0097046C" w:rsidRDefault="003917D0" w:rsidP="009B3183">
      <w:pPr>
        <w:numPr>
          <w:ilvl w:val="0"/>
          <w:numId w:val="8"/>
        </w:numPr>
        <w:tabs>
          <w:tab w:val="left" w:pos="540"/>
        </w:tabs>
        <w:spacing w:after="0" w:line="240" w:lineRule="auto"/>
        <w:jc w:val="both"/>
        <w:rPr>
          <w:rFonts w:ascii="Times New Roman" w:hAnsi="Times New Roman" w:cs="Times New Roman"/>
          <w:sz w:val="24"/>
          <w:szCs w:val="24"/>
        </w:rPr>
      </w:pPr>
      <w:r w:rsidRPr="0097046C">
        <w:rPr>
          <w:rFonts w:ascii="Times New Roman" w:hAnsi="Times New Roman" w:cs="Times New Roman"/>
          <w:sz w:val="24"/>
          <w:szCs w:val="24"/>
        </w:rPr>
        <w:t xml:space="preserve">  Повышение рождаемости.</w:t>
      </w:r>
    </w:p>
    <w:p w:rsidR="003917D0" w:rsidRPr="0097046C" w:rsidRDefault="003917D0" w:rsidP="009B3183">
      <w:pPr>
        <w:numPr>
          <w:ilvl w:val="0"/>
          <w:numId w:val="8"/>
        </w:numPr>
        <w:tabs>
          <w:tab w:val="left" w:pos="540"/>
        </w:tabs>
        <w:spacing w:after="0" w:line="240" w:lineRule="auto"/>
        <w:jc w:val="both"/>
        <w:rPr>
          <w:rFonts w:ascii="Times New Roman" w:hAnsi="Times New Roman" w:cs="Times New Roman"/>
          <w:sz w:val="24"/>
          <w:szCs w:val="24"/>
        </w:rPr>
      </w:pPr>
      <w:r w:rsidRPr="0097046C">
        <w:rPr>
          <w:rFonts w:ascii="Times New Roman" w:hAnsi="Times New Roman" w:cs="Times New Roman"/>
          <w:sz w:val="24"/>
          <w:szCs w:val="24"/>
        </w:rPr>
        <w:t xml:space="preserve">  Тенденция увеличения расходов на </w:t>
      </w:r>
      <w:r>
        <w:rPr>
          <w:rFonts w:ascii="Times New Roman" w:hAnsi="Times New Roman" w:cs="Times New Roman"/>
          <w:sz w:val="24"/>
          <w:szCs w:val="24"/>
        </w:rPr>
        <w:t>совершенствование материально-</w:t>
      </w:r>
      <w:r w:rsidRPr="0097046C">
        <w:rPr>
          <w:rFonts w:ascii="Times New Roman" w:hAnsi="Times New Roman" w:cs="Times New Roman"/>
          <w:sz w:val="24"/>
          <w:szCs w:val="24"/>
        </w:rPr>
        <w:t xml:space="preserve">технической базы ОУ </w:t>
      </w:r>
      <w:r>
        <w:rPr>
          <w:rFonts w:ascii="Times New Roman" w:hAnsi="Times New Roman" w:cs="Times New Roman"/>
          <w:sz w:val="24"/>
          <w:szCs w:val="24"/>
        </w:rPr>
        <w:t>улуса</w:t>
      </w:r>
      <w:r w:rsidRPr="0097046C">
        <w:rPr>
          <w:rFonts w:ascii="Times New Roman" w:hAnsi="Times New Roman" w:cs="Times New Roman"/>
          <w:sz w:val="24"/>
          <w:szCs w:val="24"/>
        </w:rPr>
        <w:t>.</w:t>
      </w:r>
    </w:p>
    <w:p w:rsidR="003917D0" w:rsidRPr="0097046C" w:rsidRDefault="003917D0" w:rsidP="009B3183">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97046C">
        <w:rPr>
          <w:rFonts w:ascii="Times New Roman" w:hAnsi="Times New Roman" w:cs="Times New Roman"/>
          <w:sz w:val="24"/>
          <w:szCs w:val="24"/>
        </w:rPr>
        <w:t xml:space="preserve">Наличие понимания необходимости создания  на уровне </w:t>
      </w:r>
      <w:r>
        <w:rPr>
          <w:rFonts w:ascii="Times New Roman" w:hAnsi="Times New Roman" w:cs="Times New Roman"/>
          <w:sz w:val="24"/>
          <w:szCs w:val="24"/>
        </w:rPr>
        <w:t>улуса</w:t>
      </w:r>
      <w:r w:rsidRPr="0097046C">
        <w:rPr>
          <w:rFonts w:ascii="Times New Roman" w:hAnsi="Times New Roman" w:cs="Times New Roman"/>
          <w:sz w:val="24"/>
          <w:szCs w:val="24"/>
        </w:rPr>
        <w:t xml:space="preserve">   системы оздоровления детей и подростков в связи с низким уровнем состояния их физического и психического здоровья.</w:t>
      </w:r>
    </w:p>
    <w:p w:rsidR="003917D0" w:rsidRDefault="003917D0" w:rsidP="009B3183">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97046C">
        <w:rPr>
          <w:rFonts w:ascii="Times New Roman" w:hAnsi="Times New Roman" w:cs="Times New Roman"/>
          <w:sz w:val="24"/>
          <w:szCs w:val="24"/>
        </w:rPr>
        <w:t>Наличие в районе учреждений дополнительного образования (ДЮСШ, ДЦ «Туолбэ», ДШИ)</w:t>
      </w:r>
      <w:r>
        <w:rPr>
          <w:rFonts w:ascii="Times New Roman" w:hAnsi="Times New Roman" w:cs="Times New Roman"/>
          <w:sz w:val="24"/>
          <w:szCs w:val="24"/>
        </w:rPr>
        <w:t>.</w:t>
      </w:r>
    </w:p>
    <w:p w:rsidR="003917D0" w:rsidRPr="00101F1F" w:rsidRDefault="003917D0" w:rsidP="0084756A">
      <w:pPr>
        <w:pStyle w:val="3"/>
        <w:jc w:val="both"/>
        <w:rPr>
          <w:rFonts w:ascii="Times New Roman" w:hAnsi="Times New Roman"/>
          <w:b/>
          <w:bCs/>
          <w:sz w:val="24"/>
          <w:szCs w:val="24"/>
        </w:rPr>
      </w:pPr>
    </w:p>
    <w:p w:rsidR="003917D0" w:rsidRDefault="003917D0" w:rsidP="003917D0">
      <w:pPr>
        <w:pStyle w:val="3"/>
        <w:spacing w:after="0" w:line="240" w:lineRule="auto"/>
        <w:ind w:left="-426" w:firstLine="426"/>
        <w:jc w:val="both"/>
        <w:rPr>
          <w:rFonts w:ascii="Times New Roman" w:hAnsi="Times New Roman"/>
          <w:bCs/>
          <w:sz w:val="24"/>
          <w:szCs w:val="24"/>
        </w:rPr>
      </w:pPr>
      <w:r w:rsidRPr="00305B81">
        <w:rPr>
          <w:rFonts w:ascii="Times New Roman" w:hAnsi="Times New Roman"/>
          <w:bCs/>
          <w:sz w:val="24"/>
          <w:szCs w:val="24"/>
        </w:rPr>
        <w:t xml:space="preserve">В </w:t>
      </w:r>
      <w:r>
        <w:rPr>
          <w:rFonts w:ascii="Times New Roman" w:hAnsi="Times New Roman"/>
          <w:bCs/>
          <w:sz w:val="24"/>
          <w:szCs w:val="24"/>
          <w:lang w:val="sah-RU"/>
        </w:rPr>
        <w:t>БСОШ</w:t>
      </w:r>
      <w:r w:rsidRPr="00305B81">
        <w:rPr>
          <w:rFonts w:ascii="Times New Roman" w:hAnsi="Times New Roman"/>
          <w:bCs/>
          <w:sz w:val="24"/>
          <w:szCs w:val="24"/>
        </w:rPr>
        <w:t xml:space="preserve"> усилиями педагогического коллектива при поддержке </w:t>
      </w:r>
      <w:r>
        <w:rPr>
          <w:rFonts w:ascii="Times New Roman" w:hAnsi="Times New Roman"/>
          <w:bCs/>
          <w:sz w:val="24"/>
          <w:szCs w:val="24"/>
        </w:rPr>
        <w:t>МУ «УО МО «Намский улус» Р</w:t>
      </w:r>
      <w:proofErr w:type="gramStart"/>
      <w:r>
        <w:rPr>
          <w:rFonts w:ascii="Times New Roman" w:hAnsi="Times New Roman"/>
          <w:bCs/>
          <w:sz w:val="24"/>
          <w:szCs w:val="24"/>
        </w:rPr>
        <w:t>С(</w:t>
      </w:r>
      <w:proofErr w:type="gramEnd"/>
      <w:r>
        <w:rPr>
          <w:rFonts w:ascii="Times New Roman" w:hAnsi="Times New Roman"/>
          <w:bCs/>
          <w:sz w:val="24"/>
          <w:szCs w:val="24"/>
        </w:rPr>
        <w:t xml:space="preserve">Я)» </w:t>
      </w:r>
      <w:r w:rsidRPr="00305B81">
        <w:rPr>
          <w:rFonts w:ascii="Times New Roman" w:hAnsi="Times New Roman"/>
          <w:bCs/>
          <w:sz w:val="24"/>
          <w:szCs w:val="24"/>
        </w:rPr>
        <w:t xml:space="preserve">и МО РС (Я) созданы и поддерживаются благоприятные условия для организации процесса обучения,  развития и воспитания. </w:t>
      </w:r>
    </w:p>
    <w:p w:rsidR="003917D0" w:rsidRDefault="003917D0" w:rsidP="003917D0">
      <w:pPr>
        <w:pStyle w:val="3"/>
        <w:spacing w:after="0" w:line="240" w:lineRule="auto"/>
        <w:ind w:left="-426"/>
        <w:jc w:val="both"/>
        <w:rPr>
          <w:rFonts w:ascii="Times New Roman" w:hAnsi="Times New Roman"/>
          <w:bCs/>
          <w:sz w:val="24"/>
          <w:szCs w:val="24"/>
        </w:rPr>
      </w:pPr>
      <w:r w:rsidRPr="00305B81">
        <w:rPr>
          <w:rFonts w:ascii="Times New Roman" w:hAnsi="Times New Roman"/>
          <w:bCs/>
          <w:sz w:val="24"/>
          <w:szCs w:val="24"/>
        </w:rPr>
        <w:t xml:space="preserve">На базе </w:t>
      </w:r>
      <w:r>
        <w:rPr>
          <w:rFonts w:ascii="Times New Roman" w:hAnsi="Times New Roman"/>
          <w:bCs/>
          <w:sz w:val="24"/>
          <w:szCs w:val="24"/>
          <w:lang w:val="sah-RU"/>
        </w:rPr>
        <w:t>БС</w:t>
      </w:r>
      <w:r>
        <w:rPr>
          <w:rFonts w:ascii="Times New Roman" w:hAnsi="Times New Roman"/>
          <w:bCs/>
          <w:sz w:val="24"/>
          <w:szCs w:val="24"/>
        </w:rPr>
        <w:t>ОШ:</w:t>
      </w:r>
    </w:p>
    <w:p w:rsidR="003917D0" w:rsidRPr="00B05E93" w:rsidRDefault="003917D0" w:rsidP="009B3183">
      <w:pPr>
        <w:pStyle w:val="3"/>
        <w:numPr>
          <w:ilvl w:val="0"/>
          <w:numId w:val="13"/>
        </w:numPr>
        <w:spacing w:after="0" w:line="240" w:lineRule="auto"/>
        <w:jc w:val="both"/>
        <w:rPr>
          <w:rFonts w:ascii="Times New Roman" w:hAnsi="Times New Roman"/>
          <w:bCs/>
          <w:sz w:val="24"/>
          <w:szCs w:val="24"/>
        </w:rPr>
      </w:pPr>
      <w:r w:rsidRPr="00B05E93">
        <w:rPr>
          <w:rFonts w:ascii="Times New Roman" w:hAnsi="Times New Roman"/>
          <w:bCs/>
          <w:sz w:val="24"/>
          <w:szCs w:val="24"/>
        </w:rPr>
        <w:t xml:space="preserve">работают столовая, медицинский кабинет, кабинет психолога, библиотека, кабинет информатики, </w:t>
      </w:r>
    </w:p>
    <w:p w:rsidR="003917D0" w:rsidRPr="00B05E93" w:rsidRDefault="003917D0" w:rsidP="009B3183">
      <w:pPr>
        <w:pStyle w:val="3"/>
        <w:numPr>
          <w:ilvl w:val="0"/>
          <w:numId w:val="13"/>
        </w:numPr>
        <w:spacing w:after="0" w:line="240" w:lineRule="auto"/>
        <w:jc w:val="both"/>
        <w:rPr>
          <w:rFonts w:ascii="Times New Roman" w:hAnsi="Times New Roman"/>
          <w:bCs/>
          <w:sz w:val="24"/>
          <w:szCs w:val="24"/>
        </w:rPr>
      </w:pPr>
      <w:r>
        <w:rPr>
          <w:rFonts w:ascii="Times New Roman" w:hAnsi="Times New Roman"/>
          <w:bCs/>
          <w:sz w:val="24"/>
          <w:szCs w:val="24"/>
          <w:lang w:val="sah-RU"/>
        </w:rPr>
        <w:t>Кабинет</w:t>
      </w:r>
      <w:r w:rsidRPr="00B05E93">
        <w:rPr>
          <w:rFonts w:ascii="Times New Roman" w:hAnsi="Times New Roman"/>
          <w:bCs/>
          <w:sz w:val="24"/>
          <w:szCs w:val="24"/>
        </w:rPr>
        <w:t>заместителей директора, педагога-психолога</w:t>
      </w:r>
      <w:r>
        <w:rPr>
          <w:rFonts w:ascii="Times New Roman" w:hAnsi="Times New Roman"/>
          <w:bCs/>
          <w:sz w:val="24"/>
          <w:szCs w:val="24"/>
          <w:lang w:val="sah-RU"/>
        </w:rPr>
        <w:t xml:space="preserve"> и социального педагога</w:t>
      </w:r>
      <w:r w:rsidRPr="00B05E93">
        <w:rPr>
          <w:rFonts w:ascii="Times New Roman" w:hAnsi="Times New Roman"/>
          <w:bCs/>
          <w:sz w:val="24"/>
          <w:szCs w:val="24"/>
        </w:rPr>
        <w:t>;</w:t>
      </w:r>
    </w:p>
    <w:p w:rsidR="003917D0" w:rsidRDefault="0084756A" w:rsidP="009B3183">
      <w:pPr>
        <w:pStyle w:val="3"/>
        <w:numPr>
          <w:ilvl w:val="0"/>
          <w:numId w:val="13"/>
        </w:numPr>
        <w:spacing w:after="0" w:line="240" w:lineRule="auto"/>
        <w:jc w:val="both"/>
        <w:rPr>
          <w:rFonts w:ascii="Times New Roman" w:hAnsi="Times New Roman"/>
          <w:bCs/>
          <w:sz w:val="24"/>
          <w:szCs w:val="24"/>
        </w:rPr>
      </w:pPr>
      <w:r>
        <w:rPr>
          <w:rFonts w:ascii="Times New Roman" w:hAnsi="Times New Roman"/>
          <w:bCs/>
          <w:sz w:val="24"/>
          <w:szCs w:val="24"/>
        </w:rPr>
        <w:t>70</w:t>
      </w:r>
      <w:r w:rsidR="003917D0" w:rsidRPr="0084756A">
        <w:rPr>
          <w:rFonts w:ascii="Times New Roman" w:hAnsi="Times New Roman"/>
          <w:bCs/>
          <w:sz w:val="24"/>
          <w:szCs w:val="24"/>
        </w:rPr>
        <w:t>% классных кабинетов</w:t>
      </w:r>
      <w:r w:rsidR="003917D0" w:rsidRPr="00305B81">
        <w:rPr>
          <w:rFonts w:ascii="Times New Roman" w:hAnsi="Times New Roman"/>
          <w:bCs/>
          <w:sz w:val="24"/>
          <w:szCs w:val="24"/>
        </w:rPr>
        <w:t xml:space="preserve"> обор</w:t>
      </w:r>
      <w:r w:rsidR="003917D0">
        <w:rPr>
          <w:rFonts w:ascii="Times New Roman" w:hAnsi="Times New Roman"/>
          <w:bCs/>
          <w:sz w:val="24"/>
          <w:szCs w:val="24"/>
        </w:rPr>
        <w:t>удовано компьютерной техникой;</w:t>
      </w:r>
    </w:p>
    <w:p w:rsidR="003917D0" w:rsidRDefault="003917D0" w:rsidP="009B3183">
      <w:pPr>
        <w:pStyle w:val="3"/>
        <w:numPr>
          <w:ilvl w:val="0"/>
          <w:numId w:val="13"/>
        </w:numPr>
        <w:spacing w:after="0" w:line="240" w:lineRule="auto"/>
        <w:jc w:val="both"/>
        <w:rPr>
          <w:rFonts w:ascii="Times New Roman" w:hAnsi="Times New Roman"/>
          <w:bCs/>
          <w:sz w:val="24"/>
          <w:szCs w:val="24"/>
        </w:rPr>
      </w:pPr>
      <w:r>
        <w:rPr>
          <w:rFonts w:ascii="Times New Roman" w:hAnsi="Times New Roman"/>
          <w:bCs/>
          <w:sz w:val="24"/>
          <w:szCs w:val="24"/>
        </w:rPr>
        <w:t>во всех кабинетах есть мини-</w:t>
      </w:r>
      <w:r w:rsidRPr="00305B81">
        <w:rPr>
          <w:rFonts w:ascii="Times New Roman" w:hAnsi="Times New Roman"/>
          <w:bCs/>
          <w:sz w:val="24"/>
          <w:szCs w:val="24"/>
        </w:rPr>
        <w:t>библиотеки, необходимые дидактические материалы.</w:t>
      </w:r>
    </w:p>
    <w:p w:rsidR="003917D0" w:rsidRPr="0052445C" w:rsidRDefault="003917D0" w:rsidP="009B3183">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ah-RU"/>
        </w:rPr>
        <w:t>П</w:t>
      </w:r>
      <w:r>
        <w:rPr>
          <w:rFonts w:ascii="Times New Roman" w:hAnsi="Times New Roman" w:cs="Times New Roman"/>
          <w:sz w:val="24"/>
          <w:szCs w:val="24"/>
        </w:rPr>
        <w:t>едагог</w:t>
      </w:r>
      <w:r>
        <w:rPr>
          <w:rFonts w:ascii="Times New Roman" w:hAnsi="Times New Roman" w:cs="Times New Roman"/>
          <w:sz w:val="24"/>
          <w:szCs w:val="24"/>
          <w:lang w:val="sah-RU"/>
        </w:rPr>
        <w:t>и</w:t>
      </w:r>
      <w:r w:rsidRPr="0052445C">
        <w:rPr>
          <w:rFonts w:ascii="Times New Roman" w:hAnsi="Times New Roman" w:cs="Times New Roman"/>
          <w:sz w:val="24"/>
          <w:szCs w:val="24"/>
        </w:rPr>
        <w:t xml:space="preserve"> через самообразование и обучение на курсах научились работать в </w:t>
      </w:r>
      <w:r w:rsidRPr="0052445C">
        <w:rPr>
          <w:rFonts w:ascii="Times New Roman" w:hAnsi="Times New Roman" w:cs="Times New Roman"/>
          <w:sz w:val="24"/>
          <w:szCs w:val="24"/>
          <w:lang w:val="en-US"/>
        </w:rPr>
        <w:t>INTERNET</w:t>
      </w:r>
      <w:r w:rsidRPr="0052445C">
        <w:rPr>
          <w:rFonts w:ascii="Times New Roman" w:hAnsi="Times New Roman" w:cs="Times New Roman"/>
          <w:sz w:val="24"/>
          <w:szCs w:val="24"/>
        </w:rPr>
        <w:t>, освоили офисные приложения для работы с документацией, презентациями, публикациями, электронными таблицами;</w:t>
      </w:r>
    </w:p>
    <w:p w:rsidR="003917D0" w:rsidRPr="0052445C" w:rsidRDefault="003917D0" w:rsidP="009B3183">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ah-RU"/>
        </w:rPr>
        <w:t>У</w:t>
      </w:r>
      <w:r w:rsidRPr="0052445C">
        <w:rPr>
          <w:rFonts w:ascii="Times New Roman" w:hAnsi="Times New Roman" w:cs="Times New Roman"/>
          <w:sz w:val="24"/>
          <w:szCs w:val="24"/>
        </w:rPr>
        <w:t>чит</w:t>
      </w:r>
      <w:r>
        <w:rPr>
          <w:rFonts w:ascii="Times New Roman" w:hAnsi="Times New Roman" w:cs="Times New Roman"/>
          <w:sz w:val="24"/>
          <w:szCs w:val="24"/>
        </w:rPr>
        <w:t>ел</w:t>
      </w:r>
      <w:r>
        <w:rPr>
          <w:rFonts w:ascii="Times New Roman" w:hAnsi="Times New Roman" w:cs="Times New Roman"/>
          <w:sz w:val="24"/>
          <w:szCs w:val="24"/>
          <w:lang w:val="sah-RU"/>
        </w:rPr>
        <w:t>я</w:t>
      </w:r>
      <w:r w:rsidRPr="0052445C">
        <w:rPr>
          <w:rFonts w:ascii="Times New Roman" w:hAnsi="Times New Roman" w:cs="Times New Roman"/>
          <w:sz w:val="24"/>
          <w:szCs w:val="24"/>
        </w:rPr>
        <w:t xml:space="preserve"> используют информационно-коммуникационные технологии, ресурсы </w:t>
      </w:r>
      <w:r w:rsidRPr="0052445C">
        <w:rPr>
          <w:rFonts w:ascii="Times New Roman" w:hAnsi="Times New Roman" w:cs="Times New Roman"/>
          <w:sz w:val="24"/>
          <w:szCs w:val="24"/>
          <w:lang w:val="en-US"/>
        </w:rPr>
        <w:t>INTERNET</w:t>
      </w:r>
      <w:r w:rsidRPr="0052445C">
        <w:rPr>
          <w:rFonts w:ascii="Times New Roman" w:hAnsi="Times New Roman" w:cs="Times New Roman"/>
          <w:sz w:val="24"/>
          <w:szCs w:val="24"/>
        </w:rPr>
        <w:t>;</w:t>
      </w:r>
    </w:p>
    <w:p w:rsidR="003917D0" w:rsidRPr="0052445C" w:rsidRDefault="003917D0" w:rsidP="009B3183">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ah-RU"/>
        </w:rPr>
        <w:t>У</w:t>
      </w:r>
      <w:r>
        <w:rPr>
          <w:rFonts w:ascii="Times New Roman" w:hAnsi="Times New Roman" w:cs="Times New Roman"/>
          <w:sz w:val="24"/>
          <w:szCs w:val="24"/>
        </w:rPr>
        <w:t>чащи</w:t>
      </w:r>
      <w:r>
        <w:rPr>
          <w:rFonts w:ascii="Times New Roman" w:hAnsi="Times New Roman" w:cs="Times New Roman"/>
          <w:sz w:val="24"/>
          <w:szCs w:val="24"/>
          <w:lang w:val="sah-RU"/>
        </w:rPr>
        <w:t>е</w:t>
      </w:r>
      <w:r w:rsidRPr="0052445C">
        <w:rPr>
          <w:rFonts w:ascii="Times New Roman" w:hAnsi="Times New Roman" w:cs="Times New Roman"/>
          <w:sz w:val="24"/>
          <w:szCs w:val="24"/>
        </w:rPr>
        <w:t xml:space="preserve">ся принимают участие, становятся призерами и лауреатами  дистанционных и заочных образовательных проектов; </w:t>
      </w:r>
    </w:p>
    <w:p w:rsidR="003917D0" w:rsidRPr="0052445C" w:rsidRDefault="003917D0" w:rsidP="009B3183">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ah-RU"/>
        </w:rPr>
        <w:t>П</w:t>
      </w:r>
      <w:r>
        <w:rPr>
          <w:rFonts w:ascii="Times New Roman" w:hAnsi="Times New Roman" w:cs="Times New Roman"/>
          <w:sz w:val="24"/>
          <w:szCs w:val="24"/>
        </w:rPr>
        <w:t>едагог</w:t>
      </w:r>
      <w:r>
        <w:rPr>
          <w:rFonts w:ascii="Times New Roman" w:hAnsi="Times New Roman" w:cs="Times New Roman"/>
          <w:sz w:val="24"/>
          <w:szCs w:val="24"/>
          <w:lang w:val="sah-RU"/>
        </w:rPr>
        <w:t>и</w:t>
      </w:r>
      <w:r w:rsidRPr="0052445C">
        <w:rPr>
          <w:rFonts w:ascii="Times New Roman" w:hAnsi="Times New Roman" w:cs="Times New Roman"/>
          <w:sz w:val="24"/>
          <w:szCs w:val="24"/>
        </w:rPr>
        <w:t xml:space="preserve"> стали участниками и лауреатами российских, республиканских дистанционных конкурсов;</w:t>
      </w:r>
    </w:p>
    <w:p w:rsidR="003917D0" w:rsidRPr="0052445C" w:rsidRDefault="003917D0" w:rsidP="009B3183">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ah-RU"/>
        </w:rPr>
        <w:t>Учителя</w:t>
      </w:r>
      <w:r w:rsidRPr="0052445C">
        <w:rPr>
          <w:rFonts w:ascii="Times New Roman" w:hAnsi="Times New Roman" w:cs="Times New Roman"/>
          <w:sz w:val="24"/>
          <w:szCs w:val="24"/>
        </w:rPr>
        <w:t xml:space="preserve"> имеют опыт обучения на дистанционных курсах повышения квалификации.</w:t>
      </w:r>
    </w:p>
    <w:p w:rsidR="003917D0" w:rsidRPr="00180B4C" w:rsidRDefault="003917D0" w:rsidP="003917D0">
      <w:pPr>
        <w:pStyle w:val="3"/>
        <w:spacing w:line="240" w:lineRule="auto"/>
        <w:ind w:left="-426"/>
        <w:jc w:val="both"/>
        <w:rPr>
          <w:rFonts w:ascii="Times New Roman" w:hAnsi="Times New Roman"/>
          <w:bCs/>
          <w:color w:val="FF0000"/>
          <w:sz w:val="24"/>
          <w:szCs w:val="24"/>
        </w:rPr>
      </w:pPr>
    </w:p>
    <w:p w:rsidR="003917D0" w:rsidRDefault="003917D0" w:rsidP="003917D0">
      <w:pPr>
        <w:pStyle w:val="3"/>
        <w:spacing w:line="240" w:lineRule="auto"/>
        <w:ind w:left="-426"/>
        <w:jc w:val="both"/>
        <w:rPr>
          <w:rFonts w:ascii="Times New Roman" w:hAnsi="Times New Roman"/>
          <w:sz w:val="24"/>
          <w:szCs w:val="24"/>
        </w:rPr>
      </w:pPr>
      <w:r>
        <w:rPr>
          <w:rFonts w:ascii="Times New Roman" w:hAnsi="Times New Roman"/>
          <w:bCs/>
          <w:sz w:val="24"/>
          <w:szCs w:val="24"/>
        </w:rPr>
        <w:tab/>
      </w:r>
      <w:proofErr w:type="gramStart"/>
      <w:r w:rsidRPr="00305B81">
        <w:rPr>
          <w:rFonts w:ascii="Times New Roman" w:hAnsi="Times New Roman"/>
          <w:sz w:val="24"/>
          <w:szCs w:val="24"/>
        </w:rPr>
        <w:t>Работоспособный</w:t>
      </w:r>
      <w:proofErr w:type="gramEnd"/>
      <w:r w:rsidRPr="00305B81">
        <w:rPr>
          <w:rFonts w:ascii="Times New Roman" w:hAnsi="Times New Roman"/>
          <w:sz w:val="24"/>
          <w:szCs w:val="24"/>
        </w:rPr>
        <w:t>, квалифицированный коллектив</w:t>
      </w:r>
      <w:r>
        <w:rPr>
          <w:rFonts w:ascii="Times New Roman" w:hAnsi="Times New Roman"/>
          <w:sz w:val="24"/>
          <w:szCs w:val="24"/>
          <w:lang w:val="sah-RU"/>
        </w:rPr>
        <w:t>БС</w:t>
      </w:r>
      <w:r>
        <w:rPr>
          <w:rFonts w:ascii="Times New Roman" w:hAnsi="Times New Roman"/>
          <w:sz w:val="24"/>
          <w:szCs w:val="24"/>
        </w:rPr>
        <w:t xml:space="preserve">ОШ </w:t>
      </w:r>
      <w:r w:rsidRPr="00305B81">
        <w:rPr>
          <w:rFonts w:ascii="Times New Roman" w:hAnsi="Times New Roman"/>
          <w:sz w:val="24"/>
          <w:szCs w:val="24"/>
        </w:rPr>
        <w:t xml:space="preserve">при необходимой материальной поддержке способен решать важные для образовательной политики </w:t>
      </w:r>
      <w:r>
        <w:rPr>
          <w:rFonts w:ascii="Times New Roman" w:hAnsi="Times New Roman"/>
          <w:sz w:val="24"/>
          <w:szCs w:val="24"/>
        </w:rPr>
        <w:t>улуса</w:t>
      </w:r>
      <w:r w:rsidRPr="00305B81">
        <w:rPr>
          <w:rFonts w:ascii="Times New Roman" w:hAnsi="Times New Roman"/>
          <w:sz w:val="24"/>
          <w:szCs w:val="24"/>
        </w:rPr>
        <w:t xml:space="preserve"> и республики задачи. </w:t>
      </w:r>
      <w:r>
        <w:rPr>
          <w:rFonts w:ascii="Times New Roman" w:hAnsi="Times New Roman"/>
          <w:sz w:val="24"/>
          <w:szCs w:val="24"/>
          <w:lang w:val="sah-RU"/>
        </w:rPr>
        <w:t>БС</w:t>
      </w:r>
      <w:r>
        <w:rPr>
          <w:rFonts w:ascii="Times New Roman" w:hAnsi="Times New Roman"/>
          <w:sz w:val="24"/>
          <w:szCs w:val="24"/>
        </w:rPr>
        <w:t xml:space="preserve">ОШ </w:t>
      </w:r>
      <w:r w:rsidRPr="00305B81">
        <w:rPr>
          <w:rFonts w:ascii="Times New Roman" w:hAnsi="Times New Roman"/>
          <w:sz w:val="24"/>
          <w:szCs w:val="24"/>
        </w:rPr>
        <w:t xml:space="preserve">полностью укомплектована  квалифицированными кадрами:  </w:t>
      </w:r>
    </w:p>
    <w:p w:rsidR="003917D0" w:rsidRPr="0084756A" w:rsidRDefault="003917D0" w:rsidP="009B3183">
      <w:pPr>
        <w:pStyle w:val="3"/>
        <w:numPr>
          <w:ilvl w:val="0"/>
          <w:numId w:val="19"/>
        </w:numPr>
        <w:spacing w:after="0" w:line="240" w:lineRule="auto"/>
        <w:jc w:val="both"/>
        <w:rPr>
          <w:rFonts w:ascii="Times New Roman" w:hAnsi="Times New Roman"/>
          <w:sz w:val="24"/>
          <w:szCs w:val="24"/>
        </w:rPr>
      </w:pPr>
      <w:r w:rsidRPr="0084756A">
        <w:rPr>
          <w:rFonts w:ascii="Times New Roman" w:hAnsi="Times New Roman"/>
          <w:sz w:val="24"/>
          <w:szCs w:val="24"/>
        </w:rPr>
        <w:t>Почетный работник общего образования РФ –</w:t>
      </w:r>
      <w:r w:rsidR="0084756A" w:rsidRPr="0084756A">
        <w:rPr>
          <w:rFonts w:ascii="Times New Roman" w:hAnsi="Times New Roman"/>
          <w:sz w:val="24"/>
          <w:szCs w:val="24"/>
        </w:rPr>
        <w:t>3</w:t>
      </w:r>
      <w:r w:rsidRPr="0084756A">
        <w:rPr>
          <w:rFonts w:ascii="Times New Roman" w:hAnsi="Times New Roman"/>
          <w:sz w:val="24"/>
          <w:szCs w:val="24"/>
        </w:rPr>
        <w:t xml:space="preserve"> педагог</w:t>
      </w:r>
      <w:r w:rsidR="0084756A" w:rsidRPr="0084756A">
        <w:rPr>
          <w:rFonts w:ascii="Times New Roman" w:hAnsi="Times New Roman"/>
          <w:sz w:val="24"/>
          <w:szCs w:val="24"/>
        </w:rPr>
        <w:t>а</w:t>
      </w:r>
      <w:r w:rsidRPr="0084756A">
        <w:rPr>
          <w:rFonts w:ascii="Times New Roman" w:hAnsi="Times New Roman"/>
          <w:sz w:val="24"/>
          <w:szCs w:val="24"/>
        </w:rPr>
        <w:t>;</w:t>
      </w:r>
    </w:p>
    <w:p w:rsidR="003917D0" w:rsidRPr="0084756A" w:rsidRDefault="003917D0" w:rsidP="009B3183">
      <w:pPr>
        <w:pStyle w:val="3"/>
        <w:numPr>
          <w:ilvl w:val="0"/>
          <w:numId w:val="19"/>
        </w:numPr>
        <w:spacing w:after="0" w:line="240" w:lineRule="auto"/>
        <w:jc w:val="both"/>
        <w:rPr>
          <w:rFonts w:ascii="Times New Roman" w:hAnsi="Times New Roman"/>
          <w:sz w:val="24"/>
          <w:szCs w:val="24"/>
        </w:rPr>
      </w:pPr>
      <w:r w:rsidRPr="0084756A">
        <w:rPr>
          <w:rFonts w:ascii="Times New Roman" w:hAnsi="Times New Roman"/>
          <w:sz w:val="24"/>
          <w:szCs w:val="24"/>
        </w:rPr>
        <w:t xml:space="preserve">Отличник образования </w:t>
      </w:r>
      <w:proofErr w:type="gramStart"/>
      <w:r w:rsidRPr="0084756A">
        <w:rPr>
          <w:rFonts w:ascii="Times New Roman" w:hAnsi="Times New Roman"/>
          <w:sz w:val="24"/>
          <w:szCs w:val="24"/>
        </w:rPr>
        <w:t>МО РС</w:t>
      </w:r>
      <w:proofErr w:type="gramEnd"/>
      <w:r w:rsidRPr="0084756A">
        <w:rPr>
          <w:rFonts w:ascii="Times New Roman" w:hAnsi="Times New Roman"/>
          <w:sz w:val="24"/>
          <w:szCs w:val="24"/>
        </w:rPr>
        <w:t xml:space="preserve"> (Я) -6педагогов;</w:t>
      </w:r>
    </w:p>
    <w:p w:rsidR="003917D0" w:rsidRPr="0084756A" w:rsidRDefault="003917D0" w:rsidP="009B3183">
      <w:pPr>
        <w:pStyle w:val="3"/>
        <w:numPr>
          <w:ilvl w:val="0"/>
          <w:numId w:val="19"/>
        </w:numPr>
        <w:spacing w:after="0" w:line="240" w:lineRule="auto"/>
        <w:jc w:val="both"/>
        <w:rPr>
          <w:rFonts w:ascii="Times New Roman" w:hAnsi="Times New Roman"/>
          <w:sz w:val="24"/>
          <w:szCs w:val="24"/>
        </w:rPr>
      </w:pPr>
      <w:r w:rsidRPr="0084756A">
        <w:rPr>
          <w:rFonts w:ascii="Times New Roman" w:hAnsi="Times New Roman"/>
          <w:sz w:val="24"/>
          <w:szCs w:val="24"/>
        </w:rPr>
        <w:t>Грант Президента РФ – 1 педагог;</w:t>
      </w:r>
    </w:p>
    <w:p w:rsidR="003917D0" w:rsidRPr="0084756A" w:rsidRDefault="0084756A" w:rsidP="009B3183">
      <w:pPr>
        <w:pStyle w:val="3"/>
        <w:numPr>
          <w:ilvl w:val="0"/>
          <w:numId w:val="19"/>
        </w:numPr>
        <w:spacing w:after="0" w:line="240" w:lineRule="auto"/>
        <w:jc w:val="both"/>
        <w:rPr>
          <w:rFonts w:ascii="Times New Roman" w:hAnsi="Times New Roman"/>
          <w:sz w:val="24"/>
          <w:szCs w:val="24"/>
        </w:rPr>
      </w:pPr>
      <w:r w:rsidRPr="0084756A">
        <w:rPr>
          <w:rFonts w:ascii="Times New Roman" w:hAnsi="Times New Roman"/>
          <w:sz w:val="24"/>
          <w:szCs w:val="24"/>
        </w:rPr>
        <w:t>50</w:t>
      </w:r>
      <w:r w:rsidR="003917D0" w:rsidRPr="0084756A">
        <w:rPr>
          <w:rFonts w:ascii="Times New Roman" w:hAnsi="Times New Roman"/>
          <w:sz w:val="24"/>
          <w:szCs w:val="24"/>
        </w:rPr>
        <w:t xml:space="preserve">%  педагогов ННОШ имеют высшую и высокую квалификационные категории; </w:t>
      </w:r>
    </w:p>
    <w:p w:rsidR="003917D0" w:rsidRPr="00373E72" w:rsidRDefault="003917D0" w:rsidP="003917D0">
      <w:pPr>
        <w:pStyle w:val="3"/>
        <w:spacing w:line="240" w:lineRule="auto"/>
        <w:ind w:left="-360" w:firstLine="360"/>
        <w:jc w:val="both"/>
        <w:rPr>
          <w:rFonts w:ascii="Times New Roman" w:hAnsi="Times New Roman"/>
          <w:sz w:val="24"/>
          <w:szCs w:val="24"/>
        </w:rPr>
      </w:pPr>
      <w:r w:rsidRPr="00373E72">
        <w:rPr>
          <w:rFonts w:ascii="Times New Roman" w:hAnsi="Times New Roman"/>
          <w:sz w:val="24"/>
          <w:szCs w:val="24"/>
        </w:rPr>
        <w:t>Идет процесс постоянного повышения квалификации педагогических кадров за счет появления альтернативной системы  переподготовки – дистанционных курсов и  конкурсов для педагогов на разных уровнях вертикали</w:t>
      </w:r>
      <w:r>
        <w:rPr>
          <w:rFonts w:ascii="Times New Roman" w:hAnsi="Times New Roman"/>
          <w:sz w:val="24"/>
          <w:szCs w:val="24"/>
        </w:rPr>
        <w:t xml:space="preserve"> «федерация – республика – улус</w:t>
      </w:r>
      <w:r w:rsidRPr="00373E72">
        <w:rPr>
          <w:rFonts w:ascii="Times New Roman" w:hAnsi="Times New Roman"/>
          <w:sz w:val="24"/>
          <w:szCs w:val="24"/>
        </w:rPr>
        <w:t xml:space="preserve"> – </w:t>
      </w:r>
      <w:r>
        <w:rPr>
          <w:rFonts w:ascii="Times New Roman" w:hAnsi="Times New Roman"/>
          <w:sz w:val="24"/>
          <w:szCs w:val="24"/>
        </w:rPr>
        <w:t>школа</w:t>
      </w:r>
      <w:r w:rsidRPr="00373E72">
        <w:rPr>
          <w:rFonts w:ascii="Times New Roman" w:hAnsi="Times New Roman"/>
          <w:sz w:val="24"/>
          <w:szCs w:val="24"/>
        </w:rPr>
        <w:t xml:space="preserve">», идет постоянный процесс привнесения в практику элементов новых  образовательных технологий.  </w:t>
      </w:r>
    </w:p>
    <w:p w:rsidR="003917D0" w:rsidRPr="0097046C" w:rsidRDefault="003917D0" w:rsidP="003917D0">
      <w:pPr>
        <w:pStyle w:val="a5"/>
        <w:spacing w:before="0" w:after="0"/>
        <w:rPr>
          <w:sz w:val="24"/>
          <w:szCs w:val="24"/>
        </w:rPr>
      </w:pPr>
      <w:r w:rsidRPr="0097046C">
        <w:rPr>
          <w:sz w:val="24"/>
          <w:szCs w:val="24"/>
        </w:rPr>
        <w:t>Педагогический коллектив имеет опыт:</w:t>
      </w:r>
    </w:p>
    <w:p w:rsidR="003917D0" w:rsidRPr="0097046C" w:rsidRDefault="003917D0" w:rsidP="009B3183">
      <w:pPr>
        <w:numPr>
          <w:ilvl w:val="0"/>
          <w:numId w:val="9"/>
        </w:numPr>
        <w:spacing w:after="0" w:line="240" w:lineRule="auto"/>
        <w:rPr>
          <w:rFonts w:ascii="Times New Roman" w:hAnsi="Times New Roman" w:cs="Times New Roman"/>
          <w:sz w:val="24"/>
          <w:szCs w:val="24"/>
        </w:rPr>
      </w:pPr>
      <w:r w:rsidRPr="0097046C">
        <w:rPr>
          <w:rFonts w:ascii="Times New Roman" w:hAnsi="Times New Roman" w:cs="Times New Roman"/>
          <w:sz w:val="24"/>
          <w:szCs w:val="24"/>
        </w:rPr>
        <w:t>разработки индивидуальных образовательных программ;</w:t>
      </w:r>
    </w:p>
    <w:p w:rsidR="003917D0" w:rsidRPr="0097046C" w:rsidRDefault="003917D0" w:rsidP="009B3183">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исследовательской и опытно-</w:t>
      </w:r>
      <w:r w:rsidRPr="0097046C">
        <w:rPr>
          <w:rFonts w:ascii="Times New Roman" w:hAnsi="Times New Roman" w:cs="Times New Roman"/>
          <w:sz w:val="24"/>
          <w:szCs w:val="24"/>
        </w:rPr>
        <w:t>экспериментальной деятельности;</w:t>
      </w:r>
    </w:p>
    <w:p w:rsidR="003917D0" w:rsidRPr="0097046C" w:rsidRDefault="003917D0" w:rsidP="009B3183">
      <w:pPr>
        <w:numPr>
          <w:ilvl w:val="0"/>
          <w:numId w:val="9"/>
        </w:numPr>
        <w:spacing w:after="0" w:line="240" w:lineRule="auto"/>
        <w:rPr>
          <w:rFonts w:ascii="Times New Roman" w:hAnsi="Times New Roman" w:cs="Times New Roman"/>
          <w:sz w:val="24"/>
          <w:szCs w:val="24"/>
        </w:rPr>
      </w:pPr>
      <w:r w:rsidRPr="0097046C">
        <w:rPr>
          <w:rFonts w:ascii="Times New Roman" w:hAnsi="Times New Roman" w:cs="Times New Roman"/>
          <w:sz w:val="24"/>
          <w:szCs w:val="24"/>
        </w:rPr>
        <w:t>проведения краткосрочных   курсов повышения квалификации   на базе</w:t>
      </w:r>
      <w:r>
        <w:rPr>
          <w:rFonts w:ascii="Times New Roman" w:hAnsi="Times New Roman" w:cs="Times New Roman"/>
          <w:sz w:val="24"/>
          <w:szCs w:val="24"/>
          <w:lang w:val="sah-RU"/>
        </w:rPr>
        <w:t>БС</w:t>
      </w:r>
      <w:r w:rsidRPr="0097046C">
        <w:rPr>
          <w:rFonts w:ascii="Times New Roman" w:hAnsi="Times New Roman" w:cs="Times New Roman"/>
          <w:sz w:val="24"/>
          <w:szCs w:val="24"/>
        </w:rPr>
        <w:t>ОШ;</w:t>
      </w:r>
    </w:p>
    <w:p w:rsidR="003917D0" w:rsidRPr="0097046C" w:rsidRDefault="003917D0" w:rsidP="009B3183">
      <w:pPr>
        <w:numPr>
          <w:ilvl w:val="0"/>
          <w:numId w:val="9"/>
        </w:numPr>
        <w:spacing w:after="0" w:line="240" w:lineRule="auto"/>
        <w:jc w:val="both"/>
        <w:rPr>
          <w:rFonts w:ascii="Times New Roman" w:hAnsi="Times New Roman" w:cs="Times New Roman"/>
          <w:sz w:val="24"/>
          <w:szCs w:val="24"/>
        </w:rPr>
      </w:pPr>
      <w:r w:rsidRPr="0097046C">
        <w:rPr>
          <w:rFonts w:ascii="Times New Roman" w:hAnsi="Times New Roman" w:cs="Times New Roman"/>
          <w:sz w:val="24"/>
          <w:szCs w:val="24"/>
        </w:rPr>
        <w:t>создания  адаптированных программ дополнительного образования, ориентированных  на развитие учащихся</w:t>
      </w:r>
      <w:r>
        <w:rPr>
          <w:rFonts w:ascii="Times New Roman" w:hAnsi="Times New Roman" w:cs="Times New Roman"/>
          <w:sz w:val="24"/>
          <w:szCs w:val="24"/>
        </w:rPr>
        <w:t>;</w:t>
      </w:r>
    </w:p>
    <w:p w:rsidR="003917D0" w:rsidRPr="0097046C" w:rsidRDefault="003917D0" w:rsidP="009B3183">
      <w:pPr>
        <w:numPr>
          <w:ilvl w:val="0"/>
          <w:numId w:val="9"/>
        </w:numPr>
        <w:spacing w:after="0" w:line="240" w:lineRule="auto"/>
        <w:jc w:val="both"/>
        <w:rPr>
          <w:rFonts w:ascii="Times New Roman" w:hAnsi="Times New Roman" w:cs="Times New Roman"/>
          <w:sz w:val="24"/>
          <w:szCs w:val="24"/>
        </w:rPr>
      </w:pPr>
      <w:r w:rsidRPr="0097046C">
        <w:rPr>
          <w:rFonts w:ascii="Times New Roman" w:hAnsi="Times New Roman" w:cs="Times New Roman"/>
          <w:sz w:val="24"/>
          <w:szCs w:val="24"/>
        </w:rPr>
        <w:t>работы в команде, сотрудничеств</w:t>
      </w:r>
      <w:r>
        <w:rPr>
          <w:rFonts w:ascii="Times New Roman" w:hAnsi="Times New Roman" w:cs="Times New Roman"/>
          <w:sz w:val="24"/>
          <w:szCs w:val="24"/>
        </w:rPr>
        <w:t>е</w:t>
      </w:r>
      <w:r w:rsidRPr="0097046C">
        <w:rPr>
          <w:rFonts w:ascii="Times New Roman" w:hAnsi="Times New Roman" w:cs="Times New Roman"/>
          <w:sz w:val="24"/>
          <w:szCs w:val="24"/>
        </w:rPr>
        <w:t xml:space="preserve"> с социумом при достижении поставленных целей.</w:t>
      </w:r>
    </w:p>
    <w:p w:rsidR="003917D0" w:rsidRPr="0097046C" w:rsidRDefault="003917D0" w:rsidP="003917D0">
      <w:pPr>
        <w:spacing w:after="0" w:line="240" w:lineRule="auto"/>
        <w:ind w:left="862"/>
        <w:jc w:val="both"/>
        <w:rPr>
          <w:rFonts w:ascii="Times New Roman" w:hAnsi="Times New Roman" w:cs="Times New Roman"/>
          <w:sz w:val="24"/>
          <w:szCs w:val="24"/>
        </w:rPr>
      </w:pPr>
    </w:p>
    <w:p w:rsidR="003917D0" w:rsidRPr="0097046C" w:rsidRDefault="003917D0" w:rsidP="003917D0">
      <w:pPr>
        <w:pStyle w:val="21"/>
        <w:widowControl w:val="0"/>
        <w:autoSpaceDE w:val="0"/>
        <w:autoSpaceDN w:val="0"/>
        <w:adjustRightInd w:val="0"/>
        <w:spacing w:after="0" w:line="240" w:lineRule="auto"/>
        <w:ind w:firstLine="709"/>
        <w:jc w:val="both"/>
        <w:rPr>
          <w:rFonts w:ascii="Times New Roman" w:hAnsi="Times New Roman"/>
          <w:sz w:val="24"/>
          <w:szCs w:val="24"/>
        </w:rPr>
      </w:pPr>
      <w:r w:rsidRPr="0097046C">
        <w:rPr>
          <w:rFonts w:ascii="Times New Roman" w:hAnsi="Times New Roman"/>
          <w:sz w:val="24"/>
          <w:szCs w:val="24"/>
        </w:rPr>
        <w:t xml:space="preserve">Наше образовательное учреждение планомерно  организует деятельность, направленную на организацию </w:t>
      </w:r>
      <w:r w:rsidRPr="00B82BD5">
        <w:rPr>
          <w:rFonts w:ascii="Times New Roman" w:hAnsi="Times New Roman"/>
          <w:sz w:val="24"/>
          <w:szCs w:val="24"/>
        </w:rPr>
        <w:t>взаимодействия  с социумом</w:t>
      </w:r>
      <w:r w:rsidRPr="0097046C">
        <w:rPr>
          <w:rFonts w:ascii="Times New Roman" w:hAnsi="Times New Roman"/>
          <w:sz w:val="24"/>
          <w:szCs w:val="24"/>
        </w:rPr>
        <w:t xml:space="preserve"> на разных уровнях:  </w:t>
      </w:r>
    </w:p>
    <w:p w:rsidR="003917D0" w:rsidRDefault="003917D0" w:rsidP="003917D0">
      <w:pPr>
        <w:spacing w:after="0" w:line="240" w:lineRule="auto"/>
        <w:ind w:right="140"/>
        <w:rPr>
          <w:rFonts w:ascii="Times New Roman" w:hAnsi="Times New Roman" w:cs="Times New Roman"/>
          <w:color w:val="000000"/>
          <w:sz w:val="24"/>
          <w:szCs w:val="24"/>
          <w:u w:val="single"/>
        </w:rPr>
      </w:pPr>
    </w:p>
    <w:p w:rsidR="003917D0" w:rsidRPr="00C65620" w:rsidRDefault="003917D0" w:rsidP="003917D0">
      <w:pPr>
        <w:spacing w:after="0" w:line="240" w:lineRule="auto"/>
        <w:ind w:right="140"/>
        <w:rPr>
          <w:rFonts w:ascii="Times New Roman" w:hAnsi="Times New Roman" w:cs="Times New Roman"/>
          <w:sz w:val="24"/>
          <w:szCs w:val="24"/>
          <w:u w:val="single"/>
        </w:rPr>
      </w:pPr>
      <w:r w:rsidRPr="00C65620">
        <w:rPr>
          <w:rFonts w:ascii="Times New Roman" w:hAnsi="Times New Roman" w:cs="Times New Roman"/>
          <w:sz w:val="24"/>
          <w:szCs w:val="24"/>
          <w:u w:val="single"/>
        </w:rPr>
        <w:t xml:space="preserve">Федеральном: </w:t>
      </w:r>
    </w:p>
    <w:p w:rsidR="003917D0" w:rsidRPr="00C65620" w:rsidRDefault="003917D0" w:rsidP="009B3183">
      <w:pPr>
        <w:pStyle w:val="a6"/>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C65620">
        <w:rPr>
          <w:rFonts w:ascii="Times New Roman" w:hAnsi="Times New Roman" w:cs="Times New Roman"/>
          <w:sz w:val="24"/>
          <w:szCs w:val="24"/>
        </w:rPr>
        <w:t>ЦДО, г. Киров, Международная игра-конкурс по русскому языку «Русский медвежонок – языкознание для всех»;</w:t>
      </w:r>
    </w:p>
    <w:p w:rsidR="003917D0" w:rsidRPr="00C65620" w:rsidRDefault="003917D0" w:rsidP="009B3183">
      <w:pPr>
        <w:pStyle w:val="a6"/>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C65620">
        <w:rPr>
          <w:rFonts w:ascii="Times New Roman" w:hAnsi="Times New Roman" w:cs="Times New Roman"/>
          <w:sz w:val="24"/>
          <w:szCs w:val="24"/>
        </w:rPr>
        <w:t>Золотое Руно;</w:t>
      </w:r>
    </w:p>
    <w:p w:rsidR="003917D0" w:rsidRPr="00C65620" w:rsidRDefault="003917D0" w:rsidP="009B3183">
      <w:pPr>
        <w:pStyle w:val="a6"/>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C65620">
        <w:rPr>
          <w:rFonts w:ascii="Times New Roman" w:hAnsi="Times New Roman" w:cs="Times New Roman"/>
          <w:sz w:val="24"/>
          <w:szCs w:val="24"/>
        </w:rPr>
        <w:t>Новосибирский центр продуктивного обучения, игровой конкурс по естествознанию  «Человек и природа»;</w:t>
      </w:r>
    </w:p>
    <w:p w:rsidR="003917D0" w:rsidRPr="00C65620" w:rsidRDefault="003917D0" w:rsidP="009B3183">
      <w:pPr>
        <w:pStyle w:val="a6"/>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C65620">
        <w:rPr>
          <w:rFonts w:ascii="Times New Roman" w:hAnsi="Times New Roman" w:cs="Times New Roman"/>
          <w:sz w:val="24"/>
          <w:szCs w:val="24"/>
        </w:rPr>
        <w:t xml:space="preserve">г. Санкт-Петербург, Институт продуктивного обучения РАО, Центр технологии и тестирования «Кенгуру плюс»; </w:t>
      </w:r>
    </w:p>
    <w:p w:rsidR="003917D0" w:rsidRPr="00C65620" w:rsidRDefault="003917D0" w:rsidP="009B3183">
      <w:pPr>
        <w:pStyle w:val="a6"/>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C65620">
        <w:rPr>
          <w:rFonts w:ascii="Times New Roman" w:hAnsi="Times New Roman" w:cs="Times New Roman"/>
          <w:sz w:val="24"/>
          <w:szCs w:val="24"/>
        </w:rPr>
        <w:t>Издательский дом  «Первое сентября».</w:t>
      </w:r>
    </w:p>
    <w:p w:rsidR="003917D0" w:rsidRPr="00C65620" w:rsidRDefault="003917D0" w:rsidP="003917D0">
      <w:pPr>
        <w:spacing w:after="0" w:line="240" w:lineRule="auto"/>
        <w:ind w:right="140"/>
        <w:rPr>
          <w:rFonts w:ascii="Times New Roman" w:hAnsi="Times New Roman" w:cs="Times New Roman"/>
          <w:sz w:val="24"/>
          <w:szCs w:val="24"/>
          <w:u w:val="single"/>
        </w:rPr>
      </w:pPr>
    </w:p>
    <w:p w:rsidR="003917D0" w:rsidRPr="00C65620" w:rsidRDefault="003917D0" w:rsidP="003917D0">
      <w:pPr>
        <w:spacing w:after="0" w:line="240" w:lineRule="auto"/>
        <w:ind w:right="140"/>
        <w:rPr>
          <w:rFonts w:ascii="Times New Roman" w:hAnsi="Times New Roman" w:cs="Times New Roman"/>
          <w:sz w:val="24"/>
          <w:szCs w:val="24"/>
          <w:u w:val="single"/>
        </w:rPr>
      </w:pPr>
    </w:p>
    <w:p w:rsidR="003917D0" w:rsidRPr="008517F4" w:rsidRDefault="003917D0" w:rsidP="003917D0">
      <w:pPr>
        <w:spacing w:after="0" w:line="240" w:lineRule="auto"/>
        <w:ind w:right="140"/>
        <w:rPr>
          <w:rFonts w:ascii="Times New Roman" w:hAnsi="Times New Roman" w:cs="Times New Roman"/>
          <w:sz w:val="24"/>
          <w:szCs w:val="24"/>
          <w:u w:val="single"/>
        </w:rPr>
      </w:pPr>
      <w:r w:rsidRPr="008517F4">
        <w:rPr>
          <w:rFonts w:ascii="Times New Roman" w:hAnsi="Times New Roman" w:cs="Times New Roman"/>
          <w:sz w:val="24"/>
          <w:szCs w:val="24"/>
          <w:u w:val="single"/>
        </w:rPr>
        <w:t>Региональном:</w:t>
      </w:r>
    </w:p>
    <w:p w:rsidR="003917D0" w:rsidRPr="008517F4" w:rsidRDefault="003917D0" w:rsidP="009B3183">
      <w:pPr>
        <w:pStyle w:val="a6"/>
        <w:widowControl w:val="0"/>
        <w:numPr>
          <w:ilvl w:val="0"/>
          <w:numId w:val="10"/>
        </w:numPr>
        <w:tabs>
          <w:tab w:val="clear" w:pos="1003"/>
          <w:tab w:val="num" w:pos="426"/>
        </w:tabs>
        <w:autoSpaceDE w:val="0"/>
        <w:autoSpaceDN w:val="0"/>
        <w:adjustRightInd w:val="0"/>
        <w:spacing w:after="0" w:line="240" w:lineRule="auto"/>
        <w:ind w:left="567" w:hanging="141"/>
        <w:jc w:val="both"/>
        <w:rPr>
          <w:rFonts w:ascii="Times New Roman" w:hAnsi="Times New Roman" w:cs="Times New Roman"/>
          <w:sz w:val="24"/>
          <w:szCs w:val="24"/>
        </w:rPr>
      </w:pPr>
      <w:r w:rsidRPr="008517F4">
        <w:rPr>
          <w:rFonts w:ascii="Times New Roman" w:hAnsi="Times New Roman" w:cs="Times New Roman"/>
          <w:sz w:val="24"/>
          <w:szCs w:val="24"/>
        </w:rPr>
        <w:t>Институт развития образования;</w:t>
      </w:r>
    </w:p>
    <w:p w:rsidR="003917D0" w:rsidRPr="008517F4" w:rsidRDefault="003917D0" w:rsidP="009B3183">
      <w:pPr>
        <w:pStyle w:val="a6"/>
        <w:widowControl w:val="0"/>
        <w:numPr>
          <w:ilvl w:val="0"/>
          <w:numId w:val="10"/>
        </w:numPr>
        <w:tabs>
          <w:tab w:val="clear" w:pos="1003"/>
          <w:tab w:val="num" w:pos="426"/>
        </w:tabs>
        <w:autoSpaceDE w:val="0"/>
        <w:autoSpaceDN w:val="0"/>
        <w:adjustRightInd w:val="0"/>
        <w:spacing w:after="0" w:line="240" w:lineRule="auto"/>
        <w:ind w:left="567" w:hanging="141"/>
        <w:jc w:val="both"/>
        <w:rPr>
          <w:rFonts w:ascii="Times New Roman" w:hAnsi="Times New Roman" w:cs="Times New Roman"/>
          <w:sz w:val="24"/>
          <w:szCs w:val="24"/>
        </w:rPr>
      </w:pPr>
      <w:r w:rsidRPr="008517F4">
        <w:rPr>
          <w:rFonts w:ascii="Times New Roman" w:hAnsi="Times New Roman" w:cs="Times New Roman"/>
          <w:sz w:val="24"/>
          <w:szCs w:val="24"/>
        </w:rPr>
        <w:t>ГОУ Институт повышения квалификации работников образования РС (Я);</w:t>
      </w:r>
    </w:p>
    <w:p w:rsidR="003917D0" w:rsidRPr="008517F4" w:rsidRDefault="003917D0" w:rsidP="009B3183">
      <w:pPr>
        <w:pStyle w:val="a6"/>
        <w:widowControl w:val="0"/>
        <w:numPr>
          <w:ilvl w:val="0"/>
          <w:numId w:val="10"/>
        </w:numPr>
        <w:tabs>
          <w:tab w:val="clear" w:pos="1003"/>
          <w:tab w:val="num" w:pos="426"/>
        </w:tabs>
        <w:autoSpaceDE w:val="0"/>
        <w:autoSpaceDN w:val="0"/>
        <w:adjustRightInd w:val="0"/>
        <w:spacing w:after="0" w:line="240" w:lineRule="auto"/>
        <w:ind w:left="567" w:hanging="141"/>
        <w:jc w:val="both"/>
        <w:rPr>
          <w:rFonts w:ascii="Times New Roman" w:hAnsi="Times New Roman" w:cs="Times New Roman"/>
          <w:sz w:val="24"/>
          <w:szCs w:val="24"/>
        </w:rPr>
      </w:pPr>
      <w:r w:rsidRPr="008517F4">
        <w:rPr>
          <w:rFonts w:ascii="Times New Roman" w:hAnsi="Times New Roman" w:cs="Times New Roman"/>
          <w:sz w:val="24"/>
          <w:szCs w:val="24"/>
        </w:rPr>
        <w:t>Плановая работа с редакцией детских газет «Кэскил», «Юность Севера».</w:t>
      </w:r>
    </w:p>
    <w:p w:rsidR="003917D0" w:rsidRPr="008517F4" w:rsidRDefault="003917D0" w:rsidP="009B3183">
      <w:pPr>
        <w:pStyle w:val="a6"/>
        <w:widowControl w:val="0"/>
        <w:numPr>
          <w:ilvl w:val="0"/>
          <w:numId w:val="10"/>
        </w:numPr>
        <w:tabs>
          <w:tab w:val="clear" w:pos="1003"/>
          <w:tab w:val="num" w:pos="426"/>
        </w:tabs>
        <w:autoSpaceDE w:val="0"/>
        <w:autoSpaceDN w:val="0"/>
        <w:adjustRightInd w:val="0"/>
        <w:spacing w:after="0" w:line="240" w:lineRule="auto"/>
        <w:ind w:left="567" w:hanging="141"/>
        <w:jc w:val="both"/>
        <w:rPr>
          <w:rFonts w:ascii="Times New Roman" w:hAnsi="Times New Roman" w:cs="Times New Roman"/>
          <w:sz w:val="24"/>
          <w:szCs w:val="24"/>
        </w:rPr>
      </w:pPr>
      <w:r w:rsidRPr="008517F4">
        <w:rPr>
          <w:rFonts w:ascii="Times New Roman" w:hAnsi="Times New Roman" w:cs="Times New Roman"/>
          <w:sz w:val="24"/>
          <w:szCs w:val="24"/>
        </w:rPr>
        <w:t>Проведение республиканских (авторских) семинаров для учителей начальных классов.</w:t>
      </w:r>
    </w:p>
    <w:p w:rsidR="003917D0" w:rsidRPr="008517F4" w:rsidRDefault="003917D0" w:rsidP="003917D0">
      <w:pPr>
        <w:pStyle w:val="a6"/>
        <w:widowControl w:val="0"/>
        <w:autoSpaceDE w:val="0"/>
        <w:autoSpaceDN w:val="0"/>
        <w:adjustRightInd w:val="0"/>
        <w:spacing w:after="0" w:line="240" w:lineRule="auto"/>
        <w:ind w:left="567"/>
        <w:jc w:val="both"/>
        <w:rPr>
          <w:rFonts w:ascii="Times New Roman" w:hAnsi="Times New Roman" w:cs="Times New Roman"/>
          <w:sz w:val="24"/>
          <w:szCs w:val="24"/>
        </w:rPr>
      </w:pPr>
    </w:p>
    <w:p w:rsidR="003917D0" w:rsidRPr="008517F4" w:rsidRDefault="003917D0" w:rsidP="003917D0">
      <w:pPr>
        <w:spacing w:after="0" w:line="240" w:lineRule="auto"/>
        <w:ind w:left="140" w:right="140"/>
        <w:rPr>
          <w:rFonts w:ascii="Times New Roman" w:hAnsi="Times New Roman" w:cs="Times New Roman"/>
          <w:sz w:val="24"/>
          <w:szCs w:val="24"/>
          <w:u w:val="single"/>
        </w:rPr>
      </w:pPr>
      <w:r w:rsidRPr="008517F4">
        <w:rPr>
          <w:rFonts w:ascii="Times New Roman" w:hAnsi="Times New Roman" w:cs="Times New Roman"/>
          <w:sz w:val="24"/>
          <w:szCs w:val="24"/>
          <w:u w:val="single"/>
        </w:rPr>
        <w:t xml:space="preserve">Муниципальном: </w:t>
      </w:r>
    </w:p>
    <w:p w:rsidR="003917D0" w:rsidRPr="008517F4" w:rsidRDefault="003917D0" w:rsidP="009B3183">
      <w:pPr>
        <w:pStyle w:val="a6"/>
        <w:widowControl w:val="0"/>
        <w:numPr>
          <w:ilvl w:val="0"/>
          <w:numId w:val="11"/>
        </w:numPr>
        <w:tabs>
          <w:tab w:val="clear" w:pos="1440"/>
          <w:tab w:val="num" w:pos="851"/>
        </w:tabs>
        <w:autoSpaceDE w:val="0"/>
        <w:autoSpaceDN w:val="0"/>
        <w:adjustRightInd w:val="0"/>
        <w:spacing w:after="0" w:line="240" w:lineRule="auto"/>
        <w:ind w:left="993"/>
        <w:rPr>
          <w:rFonts w:ascii="Times New Roman" w:hAnsi="Times New Roman" w:cs="Times New Roman"/>
          <w:sz w:val="24"/>
          <w:szCs w:val="24"/>
        </w:rPr>
      </w:pPr>
      <w:r w:rsidRPr="008517F4">
        <w:rPr>
          <w:rFonts w:ascii="Times New Roman" w:hAnsi="Times New Roman" w:cs="Times New Roman"/>
          <w:sz w:val="24"/>
          <w:szCs w:val="24"/>
        </w:rPr>
        <w:t>Библиотека, музеи и учреждения дополнительного образования  Нам</w:t>
      </w:r>
      <w:r w:rsidRPr="008517F4">
        <w:rPr>
          <w:rFonts w:ascii="Times New Roman" w:hAnsi="Times New Roman" w:cs="Times New Roman"/>
          <w:sz w:val="24"/>
          <w:szCs w:val="24"/>
          <w:lang w:val="sah-RU"/>
        </w:rPr>
        <w:t>ского улуса</w:t>
      </w:r>
      <w:r w:rsidRPr="008517F4">
        <w:rPr>
          <w:rFonts w:ascii="Times New Roman" w:hAnsi="Times New Roman" w:cs="Times New Roman"/>
          <w:sz w:val="24"/>
          <w:szCs w:val="24"/>
        </w:rPr>
        <w:t>;</w:t>
      </w:r>
    </w:p>
    <w:p w:rsidR="003917D0" w:rsidRPr="008517F4" w:rsidRDefault="003917D0" w:rsidP="009B3183">
      <w:pPr>
        <w:pStyle w:val="a6"/>
        <w:widowControl w:val="0"/>
        <w:numPr>
          <w:ilvl w:val="0"/>
          <w:numId w:val="11"/>
        </w:numPr>
        <w:tabs>
          <w:tab w:val="clear" w:pos="1440"/>
          <w:tab w:val="num" w:pos="851"/>
        </w:tabs>
        <w:autoSpaceDE w:val="0"/>
        <w:autoSpaceDN w:val="0"/>
        <w:adjustRightInd w:val="0"/>
        <w:spacing w:after="0" w:line="240" w:lineRule="auto"/>
        <w:ind w:left="993"/>
        <w:rPr>
          <w:rFonts w:ascii="Times New Roman" w:hAnsi="Times New Roman" w:cs="Times New Roman"/>
          <w:sz w:val="24"/>
          <w:szCs w:val="24"/>
        </w:rPr>
      </w:pPr>
      <w:r w:rsidRPr="008517F4">
        <w:rPr>
          <w:rFonts w:ascii="Times New Roman" w:hAnsi="Times New Roman" w:cs="Times New Roman"/>
          <w:sz w:val="24"/>
          <w:szCs w:val="24"/>
        </w:rPr>
        <w:t>Редакции газет, филиал НВК «Саха» телерадиоцентр «Нам»;</w:t>
      </w:r>
    </w:p>
    <w:p w:rsidR="003917D0" w:rsidRPr="008517F4" w:rsidRDefault="003917D0" w:rsidP="009B3183">
      <w:pPr>
        <w:pStyle w:val="a6"/>
        <w:widowControl w:val="0"/>
        <w:numPr>
          <w:ilvl w:val="0"/>
          <w:numId w:val="11"/>
        </w:numPr>
        <w:tabs>
          <w:tab w:val="clear" w:pos="1440"/>
          <w:tab w:val="num" w:pos="851"/>
        </w:tabs>
        <w:autoSpaceDE w:val="0"/>
        <w:autoSpaceDN w:val="0"/>
        <w:adjustRightInd w:val="0"/>
        <w:spacing w:after="0" w:line="240" w:lineRule="auto"/>
        <w:ind w:left="993"/>
        <w:rPr>
          <w:rFonts w:ascii="Times New Roman" w:hAnsi="Times New Roman" w:cs="Times New Roman"/>
          <w:sz w:val="24"/>
          <w:szCs w:val="24"/>
        </w:rPr>
      </w:pPr>
      <w:r w:rsidRPr="008517F4">
        <w:rPr>
          <w:rFonts w:ascii="Times New Roman" w:hAnsi="Times New Roman" w:cs="Times New Roman"/>
          <w:sz w:val="24"/>
          <w:szCs w:val="24"/>
        </w:rPr>
        <w:t>Общеобразовательные учреждения улуса;</w:t>
      </w:r>
    </w:p>
    <w:p w:rsidR="003917D0" w:rsidRPr="008517F4" w:rsidRDefault="003917D0" w:rsidP="009B3183">
      <w:pPr>
        <w:pStyle w:val="a6"/>
        <w:widowControl w:val="0"/>
        <w:numPr>
          <w:ilvl w:val="0"/>
          <w:numId w:val="11"/>
        </w:numPr>
        <w:tabs>
          <w:tab w:val="clear" w:pos="1440"/>
          <w:tab w:val="num" w:pos="851"/>
        </w:tabs>
        <w:autoSpaceDE w:val="0"/>
        <w:autoSpaceDN w:val="0"/>
        <w:adjustRightInd w:val="0"/>
        <w:spacing w:after="0" w:line="240" w:lineRule="auto"/>
        <w:ind w:left="993"/>
        <w:rPr>
          <w:rFonts w:ascii="Times New Roman" w:hAnsi="Times New Roman" w:cs="Times New Roman"/>
          <w:sz w:val="24"/>
          <w:szCs w:val="24"/>
        </w:rPr>
      </w:pPr>
      <w:r w:rsidRPr="008517F4">
        <w:rPr>
          <w:rFonts w:ascii="Times New Roman" w:hAnsi="Times New Roman" w:cs="Times New Roman"/>
          <w:sz w:val="24"/>
          <w:szCs w:val="24"/>
        </w:rPr>
        <w:t xml:space="preserve">Предприятия улуса. </w:t>
      </w:r>
    </w:p>
    <w:p w:rsidR="003917D0" w:rsidRPr="008517F4" w:rsidRDefault="003917D0" w:rsidP="003917D0">
      <w:pPr>
        <w:spacing w:after="0" w:line="240" w:lineRule="auto"/>
        <w:rPr>
          <w:rFonts w:ascii="Times New Roman" w:hAnsi="Times New Roman" w:cs="Times New Roman"/>
          <w:sz w:val="24"/>
          <w:szCs w:val="24"/>
        </w:rPr>
      </w:pPr>
    </w:p>
    <w:p w:rsidR="003917D0" w:rsidRPr="00FA4F61" w:rsidRDefault="003917D0" w:rsidP="003917D0">
      <w:pPr>
        <w:widowControl w:val="0"/>
        <w:autoSpaceDE w:val="0"/>
        <w:autoSpaceDN w:val="0"/>
        <w:adjustRightInd w:val="0"/>
        <w:spacing w:line="240" w:lineRule="auto"/>
        <w:ind w:firstLine="633"/>
        <w:jc w:val="both"/>
        <w:rPr>
          <w:rFonts w:ascii="Times New Roman" w:hAnsi="Times New Roman" w:cs="Times New Roman"/>
          <w:sz w:val="24"/>
          <w:szCs w:val="24"/>
        </w:rPr>
      </w:pPr>
      <w:r w:rsidRPr="0097046C">
        <w:rPr>
          <w:rFonts w:ascii="Times New Roman" w:hAnsi="Times New Roman" w:cs="Times New Roman"/>
          <w:sz w:val="24"/>
          <w:szCs w:val="24"/>
        </w:rPr>
        <w:t xml:space="preserve">Развитие социокультурного пространства - одна из наиболее важных задач, стоящих перед нашим образовательным учреждением. Речь идет о формировании единого образовательного пространства, объединяющего урочную и внеурочную деятельности. </w:t>
      </w:r>
      <w:r w:rsidRPr="00FA4F61">
        <w:rPr>
          <w:rFonts w:ascii="Times New Roman" w:hAnsi="Times New Roman" w:cs="Times New Roman"/>
          <w:sz w:val="24"/>
          <w:szCs w:val="24"/>
        </w:rPr>
        <w:t xml:space="preserve">Мы преследуем </w:t>
      </w:r>
      <w:r w:rsidRPr="00B82BD5">
        <w:rPr>
          <w:rFonts w:ascii="Times New Roman" w:hAnsi="Times New Roman" w:cs="Times New Roman"/>
          <w:sz w:val="24"/>
          <w:szCs w:val="24"/>
        </w:rPr>
        <w:t>цель создания  общеобразовательной</w:t>
      </w:r>
      <w:r w:rsidRPr="00FA4F61">
        <w:rPr>
          <w:rFonts w:ascii="Times New Roman" w:hAnsi="Times New Roman" w:cs="Times New Roman"/>
          <w:sz w:val="24"/>
          <w:szCs w:val="24"/>
        </w:rPr>
        <w:t xml:space="preserve"> программы,  интегрирующей  основное и дополнительное образование, урочную и внеурочную образовательную деятельность на основе потребностей и  свободного выбора ребенка.</w:t>
      </w:r>
    </w:p>
    <w:p w:rsidR="003917D0" w:rsidRPr="00470543" w:rsidRDefault="003917D0" w:rsidP="003917D0">
      <w:pPr>
        <w:spacing w:after="0" w:line="240" w:lineRule="auto"/>
        <w:ind w:firstLine="633"/>
        <w:jc w:val="both"/>
        <w:rPr>
          <w:rFonts w:ascii="Times New Roman" w:hAnsi="Times New Roman" w:cs="Times New Roman"/>
          <w:sz w:val="24"/>
          <w:szCs w:val="24"/>
        </w:rPr>
      </w:pPr>
      <w:r>
        <w:rPr>
          <w:rFonts w:ascii="Times New Roman" w:hAnsi="Times New Roman" w:cs="Times New Roman"/>
          <w:sz w:val="24"/>
          <w:szCs w:val="24"/>
        </w:rPr>
        <w:t>Анализ показывает, что п</w:t>
      </w:r>
      <w:r w:rsidRPr="00470543">
        <w:rPr>
          <w:rFonts w:ascii="Times New Roman" w:hAnsi="Times New Roman" w:cs="Times New Roman"/>
          <w:sz w:val="24"/>
          <w:szCs w:val="24"/>
        </w:rPr>
        <w:t>омимо внешних, по отношению к школе, неблагоприятных факторов, существуют тревожные тенден</w:t>
      </w:r>
      <w:r>
        <w:rPr>
          <w:rFonts w:ascii="Times New Roman" w:hAnsi="Times New Roman" w:cs="Times New Roman"/>
          <w:sz w:val="24"/>
          <w:szCs w:val="24"/>
        </w:rPr>
        <w:t>ции, нарастающие непосредственно в школе:</w:t>
      </w:r>
    </w:p>
    <w:p w:rsidR="003917D0" w:rsidRPr="00470543" w:rsidRDefault="003917D0" w:rsidP="003917D0">
      <w:pPr>
        <w:spacing w:after="0" w:line="240" w:lineRule="auto"/>
        <w:jc w:val="both"/>
        <w:rPr>
          <w:rFonts w:ascii="Times New Roman" w:hAnsi="Times New Roman" w:cs="Times New Roman"/>
          <w:sz w:val="24"/>
          <w:szCs w:val="24"/>
        </w:rPr>
      </w:pPr>
    </w:p>
    <w:p w:rsidR="003917D0" w:rsidRPr="00CA3A74" w:rsidRDefault="003917D0" w:rsidP="009B3183">
      <w:pPr>
        <w:pStyle w:val="a3"/>
        <w:numPr>
          <w:ilvl w:val="0"/>
          <w:numId w:val="1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w:t>
      </w:r>
      <w:r w:rsidRPr="00CA3A74">
        <w:rPr>
          <w:rFonts w:ascii="Times New Roman" w:hAnsi="Times New Roman" w:cs="Times New Roman"/>
          <w:sz w:val="24"/>
          <w:szCs w:val="24"/>
        </w:rPr>
        <w:t>нтенсификация умственной деятельности обучающихся, которая достигается повышенным объемом учебной нагрузки в условиях дефицита учебного времени;</w:t>
      </w:r>
      <w:proofErr w:type="gramEnd"/>
    </w:p>
    <w:p w:rsidR="003917D0" w:rsidRPr="00CA3A74" w:rsidRDefault="003917D0" w:rsidP="009B3183">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A3A74">
        <w:rPr>
          <w:rFonts w:ascii="Times New Roman" w:hAnsi="Times New Roman" w:cs="Times New Roman"/>
          <w:sz w:val="24"/>
          <w:szCs w:val="24"/>
        </w:rPr>
        <w:t>остоянное эмоциональное напряжение (стрессовые ситуации, «избегание неудач» на уроке, несформированность коммуникативных навыков общения).</w:t>
      </w:r>
    </w:p>
    <w:p w:rsidR="003917D0" w:rsidRPr="00CA3A74" w:rsidRDefault="003917D0" w:rsidP="009B3183">
      <w:pPr>
        <w:pStyle w:val="a3"/>
        <w:numPr>
          <w:ilvl w:val="0"/>
          <w:numId w:val="18"/>
        </w:numPr>
        <w:spacing w:after="0" w:line="240" w:lineRule="auto"/>
        <w:jc w:val="both"/>
        <w:rPr>
          <w:rFonts w:ascii="Times New Roman" w:hAnsi="Times New Roman" w:cs="Times New Roman"/>
          <w:sz w:val="24"/>
          <w:szCs w:val="24"/>
        </w:rPr>
      </w:pPr>
      <w:r w:rsidRPr="00CA3A74">
        <w:rPr>
          <w:rFonts w:ascii="Times New Roman" w:hAnsi="Times New Roman" w:cs="Times New Roman"/>
          <w:sz w:val="24"/>
          <w:szCs w:val="24"/>
        </w:rPr>
        <w:t>Существенным социальным фактором, оказывающим влияние на образовательное пространство школы, являются учащиеся с ослабленным здоровьем, дети-</w:t>
      </w:r>
      <w:r w:rsidRPr="00CA3A74">
        <w:rPr>
          <w:rFonts w:ascii="Times New Roman" w:hAnsi="Times New Roman" w:cs="Times New Roman"/>
          <w:sz w:val="24"/>
          <w:szCs w:val="24"/>
        </w:rPr>
        <w:lastRenderedPageBreak/>
        <w:t>инвалиды. Школа в своей деятельности должна учитывать специфику работы с ними.</w:t>
      </w:r>
    </w:p>
    <w:p w:rsidR="003917D0" w:rsidRPr="00CA3A74" w:rsidRDefault="003917D0" w:rsidP="009B3183">
      <w:pPr>
        <w:pStyle w:val="a3"/>
        <w:numPr>
          <w:ilvl w:val="0"/>
          <w:numId w:val="18"/>
        </w:numPr>
        <w:spacing w:after="0" w:line="240" w:lineRule="auto"/>
        <w:jc w:val="both"/>
        <w:rPr>
          <w:rFonts w:ascii="Times New Roman" w:hAnsi="Times New Roman" w:cs="Times New Roman"/>
          <w:sz w:val="24"/>
          <w:szCs w:val="24"/>
        </w:rPr>
      </w:pPr>
      <w:r w:rsidRPr="00CA3A74">
        <w:rPr>
          <w:rFonts w:ascii="Times New Roman" w:hAnsi="Times New Roman" w:cs="Times New Roman"/>
          <w:sz w:val="24"/>
          <w:szCs w:val="24"/>
        </w:rPr>
        <w:t>Отношение родителей к процессу получения ребенком образования так же является мощным социальным фактором.</w:t>
      </w:r>
    </w:p>
    <w:p w:rsidR="003917D0" w:rsidRPr="0097046C" w:rsidRDefault="003917D0" w:rsidP="009B3183">
      <w:pPr>
        <w:pStyle w:val="21"/>
        <w:widowControl w:val="0"/>
        <w:numPr>
          <w:ilvl w:val="0"/>
          <w:numId w:val="18"/>
        </w:numPr>
        <w:autoSpaceDE w:val="0"/>
        <w:autoSpaceDN w:val="0"/>
        <w:adjustRightInd w:val="0"/>
        <w:spacing w:after="0" w:line="240" w:lineRule="auto"/>
        <w:jc w:val="both"/>
        <w:rPr>
          <w:rFonts w:ascii="Times New Roman" w:hAnsi="Times New Roman"/>
          <w:i/>
          <w:iCs/>
          <w:sz w:val="24"/>
          <w:szCs w:val="24"/>
          <w:u w:val="single"/>
        </w:rPr>
      </w:pPr>
      <w:r>
        <w:rPr>
          <w:rFonts w:ascii="Times New Roman" w:hAnsi="Times New Roman"/>
          <w:sz w:val="24"/>
          <w:szCs w:val="24"/>
        </w:rPr>
        <w:t>О</w:t>
      </w:r>
      <w:r w:rsidRPr="0097046C">
        <w:rPr>
          <w:rFonts w:ascii="Times New Roman" w:hAnsi="Times New Roman"/>
          <w:sz w:val="24"/>
          <w:szCs w:val="24"/>
        </w:rPr>
        <w:t xml:space="preserve">тсутствие целостности в системе работы по </w:t>
      </w:r>
      <w:proofErr w:type="gramStart"/>
      <w:r w:rsidRPr="0097046C">
        <w:rPr>
          <w:rFonts w:ascii="Times New Roman" w:hAnsi="Times New Roman"/>
          <w:sz w:val="24"/>
          <w:szCs w:val="24"/>
        </w:rPr>
        <w:t>целенаправленному</w:t>
      </w:r>
      <w:proofErr w:type="gramEnd"/>
      <w:r w:rsidRPr="0097046C">
        <w:rPr>
          <w:rFonts w:ascii="Times New Roman" w:hAnsi="Times New Roman"/>
          <w:sz w:val="24"/>
          <w:szCs w:val="24"/>
        </w:rPr>
        <w:t xml:space="preserve"> </w:t>
      </w:r>
      <w:r>
        <w:rPr>
          <w:rFonts w:ascii="Times New Roman" w:hAnsi="Times New Roman"/>
          <w:sz w:val="24"/>
          <w:szCs w:val="24"/>
        </w:rPr>
        <w:t>формированиюуспеш</w:t>
      </w:r>
      <w:r w:rsidRPr="0097046C">
        <w:rPr>
          <w:rFonts w:ascii="Times New Roman" w:hAnsi="Times New Roman"/>
          <w:sz w:val="24"/>
          <w:szCs w:val="24"/>
        </w:rPr>
        <w:t>ности  у всех участников образовательного процесса</w:t>
      </w:r>
      <w:r>
        <w:rPr>
          <w:rFonts w:ascii="Times New Roman" w:hAnsi="Times New Roman"/>
          <w:sz w:val="24"/>
          <w:szCs w:val="24"/>
        </w:rPr>
        <w:t>.</w:t>
      </w:r>
    </w:p>
    <w:p w:rsidR="003917D0" w:rsidRPr="00CA3A74" w:rsidRDefault="003917D0" w:rsidP="009B3183">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Неумение </w:t>
      </w:r>
      <w:r w:rsidRPr="00CA3A74">
        <w:rPr>
          <w:rFonts w:ascii="Times New Roman" w:hAnsi="Times New Roman" w:cs="Times New Roman"/>
          <w:sz w:val="24"/>
          <w:szCs w:val="24"/>
        </w:rPr>
        <w:t>педагогов использовать современные  технологии, развивающие инициативность, ответственность, самостоятельность  при организации образовательного процесса в условиях перехода на ФГОС НОО:</w:t>
      </w:r>
    </w:p>
    <w:p w:rsidR="003917D0" w:rsidRPr="00CA3A74" w:rsidRDefault="003917D0" w:rsidP="009B3183">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CA3A74">
        <w:rPr>
          <w:rFonts w:ascii="Times New Roman" w:hAnsi="Times New Roman" w:cs="Times New Roman"/>
          <w:sz w:val="24"/>
          <w:szCs w:val="24"/>
        </w:rPr>
        <w:t>тсутствие системного мониторинга уровня формирования успешности и целенаправленных, комплексных действий по ее формированию со стороны администрации и педа</w:t>
      </w:r>
      <w:r>
        <w:rPr>
          <w:rFonts w:ascii="Times New Roman" w:hAnsi="Times New Roman" w:cs="Times New Roman"/>
          <w:sz w:val="24"/>
          <w:szCs w:val="24"/>
        </w:rPr>
        <w:t>гогов.</w:t>
      </w:r>
    </w:p>
    <w:p w:rsidR="003917D0" w:rsidRPr="00CA3A74" w:rsidRDefault="003917D0" w:rsidP="009B3183">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CA3A74">
        <w:rPr>
          <w:rFonts w:ascii="Times New Roman" w:hAnsi="Times New Roman" w:cs="Times New Roman"/>
          <w:sz w:val="24"/>
          <w:szCs w:val="24"/>
        </w:rPr>
        <w:t xml:space="preserve">аличие формализма  при организации общественно-государственного управления в </w:t>
      </w:r>
      <w:r>
        <w:rPr>
          <w:rFonts w:ascii="Times New Roman" w:hAnsi="Times New Roman" w:cs="Times New Roman"/>
          <w:sz w:val="24"/>
          <w:szCs w:val="24"/>
          <w:lang w:val="sah-RU"/>
        </w:rPr>
        <w:t>БС</w:t>
      </w:r>
      <w:r w:rsidRPr="00CA3A74">
        <w:rPr>
          <w:rFonts w:ascii="Times New Roman" w:hAnsi="Times New Roman" w:cs="Times New Roman"/>
          <w:sz w:val="24"/>
          <w:szCs w:val="24"/>
        </w:rPr>
        <w:t>ОШ</w:t>
      </w:r>
      <w:r>
        <w:rPr>
          <w:rFonts w:ascii="Times New Roman" w:hAnsi="Times New Roman" w:cs="Times New Roman"/>
          <w:sz w:val="24"/>
          <w:szCs w:val="24"/>
        </w:rPr>
        <w:t>.</w:t>
      </w:r>
    </w:p>
    <w:p w:rsidR="003917D0" w:rsidRPr="00CA3A74" w:rsidRDefault="003917D0" w:rsidP="009B3183">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CA3A74">
        <w:rPr>
          <w:rFonts w:ascii="Times New Roman" w:hAnsi="Times New Roman" w:cs="Times New Roman"/>
          <w:sz w:val="24"/>
          <w:szCs w:val="24"/>
        </w:rPr>
        <w:t>тсутствие локальной нормативно-правовой базы для привлечения внебюджетных средств в образовательный</w:t>
      </w:r>
      <w:r>
        <w:rPr>
          <w:rFonts w:ascii="Times New Roman" w:hAnsi="Times New Roman" w:cs="Times New Roman"/>
          <w:sz w:val="24"/>
          <w:szCs w:val="24"/>
        </w:rPr>
        <w:t xml:space="preserve"> процесс на законных основаниях.</w:t>
      </w:r>
    </w:p>
    <w:p w:rsidR="003917D0" w:rsidRDefault="003917D0" w:rsidP="003917D0">
      <w:pPr>
        <w:spacing w:line="240" w:lineRule="auto"/>
        <w:jc w:val="both"/>
        <w:rPr>
          <w:rFonts w:ascii="Times New Roman" w:hAnsi="Times New Roman" w:cs="Times New Roman"/>
          <w:b/>
          <w:sz w:val="24"/>
          <w:szCs w:val="24"/>
          <w:u w:val="single"/>
        </w:rPr>
      </w:pPr>
    </w:p>
    <w:p w:rsidR="003917D0" w:rsidRPr="00470543" w:rsidRDefault="003917D0" w:rsidP="003917D0">
      <w:pPr>
        <w:spacing w:after="0" w:line="240" w:lineRule="auto"/>
        <w:ind w:firstLine="567"/>
        <w:jc w:val="both"/>
        <w:rPr>
          <w:rFonts w:ascii="Times New Roman" w:hAnsi="Times New Roman" w:cs="Times New Roman"/>
          <w:sz w:val="24"/>
          <w:szCs w:val="24"/>
        </w:rPr>
      </w:pPr>
      <w:r w:rsidRPr="00470543">
        <w:rPr>
          <w:rFonts w:ascii="Times New Roman" w:hAnsi="Times New Roman" w:cs="Times New Roman"/>
          <w:sz w:val="24"/>
          <w:szCs w:val="24"/>
        </w:rPr>
        <w:t>Таким образом, именно школа должна взять на себя значительную часть усилий общества по подготовке детей и подростков к взрослой жизни, созданию условий физического, морального, нравственного, интеллектуального и культурного их развития.</w:t>
      </w:r>
    </w:p>
    <w:p w:rsidR="003917D0" w:rsidRPr="00470543" w:rsidRDefault="003917D0" w:rsidP="003917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Школа должна от</w:t>
      </w:r>
      <w:r w:rsidRPr="00470543">
        <w:rPr>
          <w:rFonts w:ascii="Times New Roman" w:hAnsi="Times New Roman" w:cs="Times New Roman"/>
          <w:sz w:val="24"/>
          <w:szCs w:val="24"/>
        </w:rPr>
        <w:t>вечать на запросы всех социальных групп семей, индивидуализировать процесс обучения с учетом уровня мотивации у разных групп учащихся, и при этом обеспечить эффективное противостояние неблагоприятным факторам «внешней» и «внутренней» среды, о которых говорилось выше.</w:t>
      </w:r>
    </w:p>
    <w:p w:rsidR="003917D0" w:rsidRDefault="003917D0" w:rsidP="003917D0">
      <w:pPr>
        <w:spacing w:after="0" w:line="240" w:lineRule="auto"/>
        <w:ind w:firstLine="357"/>
        <w:jc w:val="both"/>
        <w:rPr>
          <w:rFonts w:ascii="Times New Roman" w:hAnsi="Times New Roman" w:cs="Times New Roman"/>
          <w:b/>
          <w:color w:val="C00000"/>
          <w:sz w:val="24"/>
          <w:szCs w:val="24"/>
          <w:u w:val="single"/>
        </w:rPr>
      </w:pPr>
    </w:p>
    <w:p w:rsidR="003917D0" w:rsidRPr="0074382D" w:rsidRDefault="003917D0" w:rsidP="003917D0">
      <w:pPr>
        <w:spacing w:after="0" w:line="240" w:lineRule="auto"/>
        <w:ind w:firstLine="357"/>
        <w:jc w:val="both"/>
        <w:rPr>
          <w:rFonts w:ascii="Times New Roman" w:hAnsi="Times New Roman" w:cs="Times New Roman"/>
          <w:sz w:val="24"/>
          <w:szCs w:val="24"/>
        </w:rPr>
      </w:pPr>
      <w:r w:rsidRPr="008517F4">
        <w:rPr>
          <w:rFonts w:ascii="Times New Roman" w:hAnsi="Times New Roman" w:cs="Times New Roman"/>
          <w:sz w:val="24"/>
          <w:szCs w:val="24"/>
        </w:rPr>
        <w:t>Общую  проблему</w:t>
      </w:r>
      <w:r w:rsidRPr="0074382D">
        <w:rPr>
          <w:rFonts w:ascii="Times New Roman" w:hAnsi="Times New Roman" w:cs="Times New Roman"/>
          <w:sz w:val="24"/>
          <w:szCs w:val="24"/>
        </w:rPr>
        <w:t xml:space="preserve"> образовательной системы МОУ «</w:t>
      </w:r>
      <w:r>
        <w:rPr>
          <w:rFonts w:ascii="Times New Roman" w:hAnsi="Times New Roman" w:cs="Times New Roman"/>
          <w:sz w:val="24"/>
          <w:szCs w:val="24"/>
          <w:lang w:val="sah-RU"/>
        </w:rPr>
        <w:t>Бетюнская средняя общеобразовательная школа им. Е.С.Сивцева – Таллан Бюрэ</w:t>
      </w:r>
      <w:r w:rsidRPr="0074382D">
        <w:rPr>
          <w:rFonts w:ascii="Times New Roman" w:hAnsi="Times New Roman" w:cs="Times New Roman"/>
          <w:sz w:val="24"/>
          <w:szCs w:val="24"/>
        </w:rPr>
        <w:t xml:space="preserve"> МО «Намский улус» РС (Я)» формулируем следующим образом: «Отсутствие необходимых условий для формирования различных уровней успешности в разнообразных видах деятельности педагогов, учащихся и родителей и, в конечном счете, повышению качества образования». </w:t>
      </w:r>
    </w:p>
    <w:p w:rsidR="003917D0" w:rsidRPr="00E35CA3" w:rsidRDefault="003917D0" w:rsidP="003917D0">
      <w:pPr>
        <w:spacing w:after="0" w:line="240" w:lineRule="auto"/>
        <w:rPr>
          <w:rFonts w:ascii="Times New Roman" w:hAnsi="Times New Roman" w:cs="Times New Roman"/>
          <w:sz w:val="24"/>
          <w:szCs w:val="24"/>
        </w:rPr>
      </w:pPr>
    </w:p>
    <w:p w:rsidR="0084756A" w:rsidRDefault="0084756A" w:rsidP="005D7B43">
      <w:pPr>
        <w:pStyle w:val="a3"/>
        <w:numPr>
          <w:ilvl w:val="1"/>
          <w:numId w:val="1"/>
        </w:numPr>
        <w:spacing w:after="0" w:line="240" w:lineRule="auto"/>
        <w:jc w:val="center"/>
        <w:rPr>
          <w:rFonts w:ascii="Times New Roman" w:eastAsia="Times New Roman" w:hAnsi="Times New Roman" w:cs="Times New Roman"/>
          <w:b/>
          <w:sz w:val="24"/>
          <w:szCs w:val="24"/>
        </w:rPr>
      </w:pPr>
      <w:r w:rsidRPr="005D7B43">
        <w:rPr>
          <w:rFonts w:ascii="Times New Roman" w:eastAsia="Times New Roman" w:hAnsi="Times New Roman" w:cs="Times New Roman"/>
          <w:b/>
          <w:sz w:val="24"/>
          <w:szCs w:val="24"/>
        </w:rPr>
        <w:t>Общая характеристика ООП НОО.</w:t>
      </w:r>
    </w:p>
    <w:p w:rsidR="005D7B43" w:rsidRPr="005D7B43" w:rsidRDefault="005D7B43" w:rsidP="005D7B43">
      <w:pPr>
        <w:pStyle w:val="a3"/>
        <w:spacing w:after="0" w:line="240" w:lineRule="auto"/>
        <w:rPr>
          <w:rFonts w:ascii="Times New Roman" w:eastAsia="Times New Roman" w:hAnsi="Times New Roman" w:cs="Times New Roman"/>
          <w:b/>
          <w:sz w:val="24"/>
          <w:szCs w:val="24"/>
        </w:rPr>
      </w:pPr>
    </w:p>
    <w:p w:rsidR="005D7B43" w:rsidRDefault="005D7B43" w:rsidP="005D7B43">
      <w:pPr>
        <w:spacing w:after="0" w:line="240" w:lineRule="auto"/>
        <w:ind w:firstLine="357"/>
        <w:jc w:val="both"/>
        <w:outlineLvl w:val="2"/>
        <w:rPr>
          <w:rFonts w:ascii="Times New Roman" w:eastAsia="Times New Roman" w:hAnsi="Times New Roman" w:cs="Times New Roman"/>
          <w:bCs/>
          <w:color w:val="000000"/>
          <w:sz w:val="24"/>
          <w:szCs w:val="24"/>
          <w:lang w:val="sah-RU"/>
        </w:rPr>
      </w:pPr>
      <w:r>
        <w:rPr>
          <w:rFonts w:ascii="Times New Roman" w:eastAsia="Times New Roman" w:hAnsi="Times New Roman" w:cs="Times New Roman"/>
          <w:bCs/>
          <w:color w:val="000000"/>
          <w:sz w:val="24"/>
          <w:szCs w:val="24"/>
          <w:lang w:val="sah-RU"/>
        </w:rPr>
        <w:t>Основная образовательная программа начального общего образования муниципального казенного общеобразовательного учреждения “Бетюнская средняя общеобразовательная школа имени Е.С.Сивцева – Таллан Бюрэ муниципальногт образования “Намский улус” Республики Саха (Якутия) рзаработана в соответсствии с</w:t>
      </w:r>
    </w:p>
    <w:p w:rsidR="005D7B43" w:rsidRPr="0034418A" w:rsidRDefault="005D7B43" w:rsidP="005D7B43">
      <w:pPr>
        <w:spacing w:after="0" w:line="240" w:lineRule="auto"/>
        <w:ind w:firstLine="357"/>
        <w:jc w:val="both"/>
        <w:outlineLvl w:val="2"/>
        <w:rPr>
          <w:rFonts w:ascii="Times New Roman" w:eastAsia="Times New Roman" w:hAnsi="Times New Roman" w:cs="Times New Roman"/>
          <w:bCs/>
          <w:color w:val="000000"/>
          <w:sz w:val="24"/>
          <w:szCs w:val="24"/>
          <w:lang w:val="sah-RU"/>
        </w:rPr>
      </w:pPr>
    </w:p>
    <w:p w:rsidR="005D7B43" w:rsidRPr="00AC3B73" w:rsidRDefault="005D7B43" w:rsidP="009B3183">
      <w:pPr>
        <w:numPr>
          <w:ilvl w:val="0"/>
          <w:numId w:val="21"/>
        </w:numPr>
        <w:spacing w:after="0" w:line="240" w:lineRule="auto"/>
        <w:ind w:left="567" w:firstLine="0"/>
        <w:jc w:val="both"/>
        <w:rPr>
          <w:rFonts w:ascii="Times New Roman" w:eastAsia="Times New Roman" w:hAnsi="Times New Roman" w:cs="Times New Roman"/>
          <w:sz w:val="24"/>
          <w:szCs w:val="24"/>
        </w:rPr>
      </w:pPr>
      <w:r w:rsidRPr="00AC3B73">
        <w:rPr>
          <w:rFonts w:ascii="Times New Roman" w:eastAsia="Times New Roman" w:hAnsi="Times New Roman" w:cs="Times New Roman"/>
          <w:sz w:val="24"/>
          <w:szCs w:val="24"/>
        </w:rPr>
        <w:t xml:space="preserve">Закон РФ </w:t>
      </w:r>
      <w:r>
        <w:rPr>
          <w:rFonts w:ascii="Times New Roman" w:eastAsia="Times New Roman" w:hAnsi="Times New Roman" w:cs="Times New Roman"/>
          <w:sz w:val="24"/>
          <w:szCs w:val="24"/>
          <w:lang w:val="sah-RU"/>
        </w:rPr>
        <w:t xml:space="preserve">от 10.07.1992 №3266-1 </w:t>
      </w:r>
      <w:r w:rsidRPr="00AC3B73">
        <w:rPr>
          <w:rFonts w:ascii="Times New Roman" w:eastAsia="Times New Roman" w:hAnsi="Times New Roman" w:cs="Times New Roman"/>
          <w:sz w:val="24"/>
          <w:szCs w:val="24"/>
        </w:rPr>
        <w:t xml:space="preserve">«Об образовании». </w:t>
      </w:r>
    </w:p>
    <w:p w:rsidR="005D7B43" w:rsidRPr="00C508A3" w:rsidRDefault="005D7B43" w:rsidP="009B3183">
      <w:pPr>
        <w:numPr>
          <w:ilvl w:val="0"/>
          <w:numId w:val="21"/>
        </w:numPr>
        <w:spacing w:after="0" w:line="240" w:lineRule="auto"/>
        <w:ind w:left="567" w:firstLine="0"/>
        <w:jc w:val="both"/>
        <w:rPr>
          <w:rFonts w:ascii="Times New Roman" w:hAnsi="Times New Roman"/>
          <w:sz w:val="24"/>
          <w:szCs w:val="24"/>
        </w:rPr>
      </w:pPr>
      <w:r w:rsidRPr="00AC3B73">
        <w:rPr>
          <w:rFonts w:ascii="Times New Roman" w:hAnsi="Times New Roman"/>
          <w:sz w:val="24"/>
          <w:szCs w:val="24"/>
        </w:rPr>
        <w:t xml:space="preserve"> Закон РС (Я)</w:t>
      </w:r>
      <w:r>
        <w:rPr>
          <w:rFonts w:ascii="Times New Roman" w:hAnsi="Times New Roman"/>
          <w:sz w:val="24"/>
          <w:szCs w:val="24"/>
          <w:lang w:val="sah-RU"/>
        </w:rPr>
        <w:t xml:space="preserve"> от 24.07.1998 №124-Ф; “Об основных гарантиях прав ребенка в Российской Федерации”</w:t>
      </w:r>
    </w:p>
    <w:p w:rsidR="005D7B43" w:rsidRPr="00C508A3" w:rsidRDefault="005D7B43" w:rsidP="009B3183">
      <w:pPr>
        <w:numPr>
          <w:ilvl w:val="0"/>
          <w:numId w:val="21"/>
        </w:numPr>
        <w:spacing w:after="0" w:line="240" w:lineRule="auto"/>
        <w:ind w:left="567" w:firstLine="0"/>
        <w:jc w:val="both"/>
        <w:rPr>
          <w:rFonts w:ascii="Times New Roman" w:hAnsi="Times New Roman"/>
          <w:sz w:val="24"/>
          <w:szCs w:val="24"/>
        </w:rPr>
      </w:pPr>
      <w:r>
        <w:rPr>
          <w:rFonts w:ascii="Times New Roman" w:hAnsi="Times New Roman"/>
          <w:sz w:val="24"/>
          <w:szCs w:val="24"/>
          <w:lang w:val="sah-RU"/>
        </w:rPr>
        <w:t xml:space="preserve">Закон РФ </w:t>
      </w:r>
      <w:r w:rsidRPr="00AC3B73">
        <w:rPr>
          <w:rFonts w:ascii="Times New Roman" w:hAnsi="Times New Roman"/>
          <w:sz w:val="24"/>
          <w:szCs w:val="24"/>
        </w:rPr>
        <w:t xml:space="preserve"> «Об учителе»;</w:t>
      </w:r>
    </w:p>
    <w:p w:rsidR="005D7B43" w:rsidRPr="00AC3B73" w:rsidRDefault="005D7B43" w:rsidP="009B3183">
      <w:pPr>
        <w:numPr>
          <w:ilvl w:val="0"/>
          <w:numId w:val="21"/>
        </w:numPr>
        <w:spacing w:after="0" w:line="240" w:lineRule="auto"/>
        <w:ind w:left="567" w:firstLine="0"/>
        <w:jc w:val="both"/>
        <w:rPr>
          <w:rFonts w:ascii="Times New Roman" w:hAnsi="Times New Roman"/>
          <w:sz w:val="24"/>
          <w:szCs w:val="24"/>
        </w:rPr>
      </w:pPr>
      <w:r>
        <w:rPr>
          <w:rFonts w:ascii="Times New Roman" w:hAnsi="Times New Roman"/>
          <w:sz w:val="24"/>
          <w:szCs w:val="24"/>
          <w:lang w:val="sah-RU"/>
        </w:rPr>
        <w:t>Закон РС(Я) от 23.051995 3№59-1 “Об образовании”</w:t>
      </w:r>
    </w:p>
    <w:p w:rsidR="005D7B43" w:rsidRPr="00AC3B73" w:rsidRDefault="005D7B43" w:rsidP="009B3183">
      <w:pPr>
        <w:numPr>
          <w:ilvl w:val="0"/>
          <w:numId w:val="21"/>
        </w:numPr>
        <w:spacing w:after="0" w:line="240" w:lineRule="auto"/>
        <w:ind w:left="567" w:firstLine="0"/>
        <w:jc w:val="both"/>
        <w:rPr>
          <w:rFonts w:ascii="Times New Roman" w:eastAsia="Times New Roman" w:hAnsi="Times New Roman" w:cs="Times New Roman"/>
          <w:sz w:val="24"/>
          <w:szCs w:val="24"/>
        </w:rPr>
      </w:pPr>
      <w:r w:rsidRPr="00AC3B73">
        <w:rPr>
          <w:rFonts w:ascii="Times New Roman" w:hAnsi="Times New Roman"/>
          <w:sz w:val="24"/>
          <w:szCs w:val="24"/>
        </w:rPr>
        <w:t>Конвенция о правах ребенка;</w:t>
      </w:r>
    </w:p>
    <w:p w:rsidR="005D7B43" w:rsidRPr="00AC3B73" w:rsidRDefault="005D7B43" w:rsidP="009B3183">
      <w:pPr>
        <w:numPr>
          <w:ilvl w:val="0"/>
          <w:numId w:val="21"/>
        </w:numPr>
        <w:spacing w:after="0" w:line="240" w:lineRule="auto"/>
        <w:ind w:left="540" w:firstLine="0"/>
        <w:jc w:val="both"/>
        <w:rPr>
          <w:rFonts w:ascii="Times New Roman" w:eastAsia="Times New Roman" w:hAnsi="Times New Roman" w:cs="Times New Roman"/>
          <w:sz w:val="24"/>
          <w:szCs w:val="24"/>
        </w:rPr>
      </w:pPr>
      <w:r w:rsidRPr="00AC3B73">
        <w:rPr>
          <w:rFonts w:ascii="Times New Roman" w:eastAsia="Times New Roman" w:hAnsi="Times New Roman" w:cs="Times New Roman"/>
          <w:sz w:val="24"/>
          <w:szCs w:val="24"/>
        </w:rPr>
        <w:t xml:space="preserve">Типовое положение об </w:t>
      </w:r>
      <w:r w:rsidRPr="00AC3B73">
        <w:rPr>
          <w:rFonts w:ascii="Times New Roman" w:hAnsi="Times New Roman"/>
          <w:sz w:val="24"/>
          <w:szCs w:val="24"/>
        </w:rPr>
        <w:t>общеобразовательном учреждении, утвержденное п</w:t>
      </w:r>
      <w:r w:rsidRPr="00AC3B73">
        <w:rPr>
          <w:rFonts w:ascii="Times New Roman" w:eastAsia="Times New Roman" w:hAnsi="Times New Roman" w:cs="Times New Roman"/>
          <w:sz w:val="24"/>
          <w:szCs w:val="24"/>
        </w:rPr>
        <w:t>остановление</w:t>
      </w:r>
      <w:r w:rsidRPr="00AC3B73">
        <w:rPr>
          <w:rFonts w:ascii="Times New Roman" w:hAnsi="Times New Roman"/>
          <w:sz w:val="24"/>
          <w:szCs w:val="24"/>
        </w:rPr>
        <w:t>м</w:t>
      </w:r>
      <w:r w:rsidRPr="00AC3B73">
        <w:rPr>
          <w:rFonts w:ascii="Times New Roman" w:eastAsia="Times New Roman" w:hAnsi="Times New Roman" w:cs="Times New Roman"/>
          <w:sz w:val="24"/>
          <w:szCs w:val="24"/>
        </w:rPr>
        <w:t xml:space="preserve"> Правительства РФ от </w:t>
      </w:r>
      <w:r w:rsidRPr="00AC3B73">
        <w:rPr>
          <w:rFonts w:ascii="Times New Roman" w:hAnsi="Times New Roman"/>
          <w:sz w:val="24"/>
          <w:szCs w:val="24"/>
        </w:rPr>
        <w:t>19 марта 2001г. №196</w:t>
      </w:r>
    </w:p>
    <w:p w:rsidR="005D7B43" w:rsidRPr="0043541D" w:rsidRDefault="005D7B43" w:rsidP="009B3183">
      <w:pPr>
        <w:numPr>
          <w:ilvl w:val="0"/>
          <w:numId w:val="21"/>
        </w:numPr>
        <w:spacing w:after="0" w:line="240" w:lineRule="auto"/>
        <w:ind w:left="540" w:firstLine="0"/>
        <w:jc w:val="both"/>
        <w:rPr>
          <w:rFonts w:ascii="Times New Roman" w:eastAsia="Times New Roman" w:hAnsi="Times New Roman" w:cs="Times New Roman"/>
          <w:color w:val="FF0000"/>
          <w:sz w:val="24"/>
          <w:szCs w:val="24"/>
        </w:rPr>
      </w:pPr>
      <w:r w:rsidRPr="00AC3B73">
        <w:rPr>
          <w:rFonts w:ascii="Times New Roman" w:eastAsia="Times New Roman" w:hAnsi="Times New Roman" w:cs="Times New Roman"/>
          <w:sz w:val="24"/>
          <w:szCs w:val="24"/>
        </w:rPr>
        <w:t xml:space="preserve">Положение о порядке аттестации и аккредитации образовательных учреждений. Приказ Министерства общего и профессионального </w:t>
      </w:r>
      <w:r w:rsidRPr="0043541D">
        <w:rPr>
          <w:rFonts w:ascii="Times New Roman" w:eastAsia="Times New Roman" w:hAnsi="Times New Roman" w:cs="Times New Roman"/>
          <w:color w:val="FF0000"/>
          <w:sz w:val="24"/>
          <w:szCs w:val="24"/>
        </w:rPr>
        <w:t xml:space="preserve">образования РФ от 22.05.1998 г. № 1327. </w:t>
      </w:r>
    </w:p>
    <w:p w:rsidR="005D7B43" w:rsidRPr="0043541D" w:rsidRDefault="005D7B43" w:rsidP="009B3183">
      <w:pPr>
        <w:numPr>
          <w:ilvl w:val="0"/>
          <w:numId w:val="21"/>
        </w:numPr>
        <w:spacing w:after="0" w:line="240" w:lineRule="auto"/>
        <w:ind w:left="540" w:firstLine="0"/>
        <w:jc w:val="both"/>
        <w:rPr>
          <w:rFonts w:ascii="Times New Roman" w:hAnsi="Times New Roman"/>
          <w:color w:val="FF0000"/>
          <w:sz w:val="24"/>
          <w:szCs w:val="24"/>
        </w:rPr>
      </w:pPr>
      <w:r w:rsidRPr="00AC3B73">
        <w:rPr>
          <w:rFonts w:ascii="Times New Roman" w:eastAsia="Times New Roman" w:hAnsi="Times New Roman" w:cs="Times New Roman"/>
          <w:sz w:val="24"/>
          <w:szCs w:val="24"/>
        </w:rPr>
        <w:t>Гигиенические требования к условиям обучения в общеобразовательных учреждениях</w:t>
      </w:r>
      <w:r w:rsidRPr="0043541D">
        <w:rPr>
          <w:rFonts w:ascii="Times New Roman" w:eastAsia="Times New Roman" w:hAnsi="Times New Roman" w:cs="Times New Roman"/>
          <w:color w:val="FF0000"/>
          <w:sz w:val="24"/>
          <w:szCs w:val="24"/>
        </w:rPr>
        <w:t xml:space="preserve">. СанПиН 2.4.2.1178-02; </w:t>
      </w:r>
    </w:p>
    <w:p w:rsidR="005D7B43" w:rsidRPr="00AC3B73" w:rsidRDefault="005D7B43" w:rsidP="009B3183">
      <w:pPr>
        <w:numPr>
          <w:ilvl w:val="0"/>
          <w:numId w:val="21"/>
        </w:numPr>
        <w:spacing w:after="0" w:line="240" w:lineRule="auto"/>
        <w:ind w:left="540" w:firstLine="0"/>
        <w:jc w:val="both"/>
        <w:rPr>
          <w:rFonts w:ascii="Times New Roman" w:eastAsia="Times New Roman" w:hAnsi="Times New Roman" w:cs="Times New Roman"/>
          <w:sz w:val="24"/>
          <w:szCs w:val="24"/>
        </w:rPr>
      </w:pPr>
      <w:r w:rsidRPr="00AC3B73">
        <w:rPr>
          <w:rFonts w:ascii="Times New Roman" w:hAnsi="Times New Roman"/>
          <w:sz w:val="24"/>
          <w:szCs w:val="24"/>
        </w:rPr>
        <w:lastRenderedPageBreak/>
        <w:t>Базисный учебный план для образовательных учреждений РС (Я) 2005г., утвержденный Постановлением Правительства РС (Я) от 30.06.2005г. №373;</w:t>
      </w:r>
    </w:p>
    <w:p w:rsidR="005D7B43" w:rsidRPr="00E52823" w:rsidRDefault="005D7B43" w:rsidP="009B3183">
      <w:pPr>
        <w:numPr>
          <w:ilvl w:val="0"/>
          <w:numId w:val="21"/>
        </w:numPr>
        <w:spacing w:after="0" w:line="240" w:lineRule="auto"/>
        <w:ind w:left="540" w:firstLine="0"/>
        <w:jc w:val="both"/>
        <w:rPr>
          <w:rFonts w:ascii="Times New Roman" w:eastAsia="Times New Roman" w:hAnsi="Times New Roman" w:cs="Times New Roman"/>
          <w:sz w:val="24"/>
          <w:szCs w:val="24"/>
        </w:rPr>
      </w:pPr>
      <w:r w:rsidRPr="00E52823">
        <w:rPr>
          <w:rFonts w:ascii="Times New Roman" w:eastAsia="Times New Roman" w:hAnsi="Times New Roman" w:cs="Times New Roman"/>
          <w:sz w:val="24"/>
          <w:szCs w:val="24"/>
        </w:rPr>
        <w:t>Устав, утвержденный 20.11.200</w:t>
      </w:r>
      <w:r w:rsidRPr="00E52823">
        <w:rPr>
          <w:rFonts w:ascii="Times New Roman" w:hAnsi="Times New Roman"/>
          <w:sz w:val="24"/>
          <w:szCs w:val="24"/>
        </w:rPr>
        <w:t>3</w:t>
      </w:r>
      <w:r w:rsidRPr="00E52823">
        <w:rPr>
          <w:rFonts w:ascii="Times New Roman" w:eastAsia="Times New Roman" w:hAnsi="Times New Roman" w:cs="Times New Roman"/>
          <w:sz w:val="24"/>
          <w:szCs w:val="24"/>
        </w:rPr>
        <w:t>г. главой администрации М</w:t>
      </w:r>
      <w:r w:rsidRPr="00E52823">
        <w:rPr>
          <w:rFonts w:ascii="Times New Roman" w:hAnsi="Times New Roman"/>
          <w:sz w:val="24"/>
          <w:szCs w:val="24"/>
        </w:rPr>
        <w:t>О</w:t>
      </w:r>
      <w:r w:rsidRPr="00E52823">
        <w:rPr>
          <w:rFonts w:ascii="Times New Roman" w:eastAsia="Times New Roman" w:hAnsi="Times New Roman" w:cs="Times New Roman"/>
          <w:sz w:val="24"/>
          <w:szCs w:val="24"/>
        </w:rPr>
        <w:t xml:space="preserve"> «</w:t>
      </w:r>
      <w:r w:rsidRPr="00E52823">
        <w:rPr>
          <w:rFonts w:ascii="Times New Roman" w:hAnsi="Times New Roman"/>
          <w:sz w:val="24"/>
          <w:szCs w:val="24"/>
        </w:rPr>
        <w:t>Намский</w:t>
      </w:r>
      <w:r w:rsidRPr="00E52823">
        <w:rPr>
          <w:rFonts w:ascii="Times New Roman" w:eastAsia="Times New Roman" w:hAnsi="Times New Roman" w:cs="Times New Roman"/>
          <w:sz w:val="24"/>
          <w:szCs w:val="24"/>
        </w:rPr>
        <w:t xml:space="preserve"> улус», зарегистрированный 25.11.2003 г. Межрайонной инспе</w:t>
      </w:r>
      <w:r w:rsidRPr="00E52823">
        <w:rPr>
          <w:rFonts w:ascii="Times New Roman" w:hAnsi="Times New Roman"/>
          <w:sz w:val="24"/>
          <w:szCs w:val="24"/>
        </w:rPr>
        <w:t>кцией ФНС России № 5 по РС (Я), измененный и дополненный 14.03.2007г., 30.09.2009г.;</w:t>
      </w:r>
    </w:p>
    <w:p w:rsidR="005D7B43" w:rsidRPr="00DF7DC1" w:rsidRDefault="005D7B43" w:rsidP="009B3183">
      <w:pPr>
        <w:numPr>
          <w:ilvl w:val="0"/>
          <w:numId w:val="21"/>
        </w:numPr>
        <w:spacing w:after="0" w:line="240" w:lineRule="auto"/>
        <w:ind w:left="540" w:firstLine="0"/>
        <w:jc w:val="both"/>
        <w:rPr>
          <w:rFonts w:ascii="Times New Roman" w:eastAsia="Times New Roman" w:hAnsi="Times New Roman" w:cs="Times New Roman"/>
          <w:sz w:val="24"/>
          <w:szCs w:val="24"/>
        </w:rPr>
      </w:pPr>
      <w:r w:rsidRPr="00DF7DC1">
        <w:rPr>
          <w:rFonts w:ascii="Times New Roman" w:eastAsia="Times New Roman" w:hAnsi="Times New Roman" w:cs="Times New Roman"/>
          <w:sz w:val="24"/>
          <w:szCs w:val="24"/>
        </w:rPr>
        <w:t>Свидетельство о государственной регистрации</w:t>
      </w:r>
      <w:r w:rsidRPr="00DF7DC1">
        <w:rPr>
          <w:rFonts w:ascii="Times New Roman" w:hAnsi="Times New Roman"/>
          <w:sz w:val="24"/>
          <w:szCs w:val="24"/>
        </w:rPr>
        <w:t xml:space="preserve"> юридического лица</w:t>
      </w:r>
      <w:r w:rsidRPr="00DF7DC1">
        <w:rPr>
          <w:rFonts w:ascii="Times New Roman" w:eastAsia="Times New Roman" w:hAnsi="Times New Roman" w:cs="Times New Roman"/>
          <w:sz w:val="24"/>
          <w:szCs w:val="24"/>
        </w:rPr>
        <w:t xml:space="preserve">, </w:t>
      </w:r>
      <w:r w:rsidRPr="0043541D">
        <w:rPr>
          <w:rFonts w:ascii="Times New Roman" w:eastAsia="Times New Roman" w:hAnsi="Times New Roman" w:cs="Times New Roman"/>
          <w:color w:val="FF0000"/>
          <w:sz w:val="24"/>
          <w:szCs w:val="24"/>
        </w:rPr>
        <w:t>серия 14№</w:t>
      </w:r>
      <w:r w:rsidRPr="0043541D">
        <w:rPr>
          <w:rFonts w:ascii="Times New Roman" w:hAnsi="Times New Roman"/>
          <w:color w:val="FF0000"/>
          <w:sz w:val="24"/>
          <w:szCs w:val="24"/>
        </w:rPr>
        <w:t>001880165</w:t>
      </w:r>
      <w:r w:rsidRPr="0043541D">
        <w:rPr>
          <w:rFonts w:ascii="Times New Roman" w:eastAsia="Times New Roman" w:hAnsi="Times New Roman" w:cs="Times New Roman"/>
          <w:color w:val="FF0000"/>
          <w:sz w:val="24"/>
          <w:szCs w:val="24"/>
        </w:rPr>
        <w:t xml:space="preserve">, выданное </w:t>
      </w:r>
      <w:r w:rsidRPr="0043541D">
        <w:rPr>
          <w:rFonts w:ascii="Times New Roman" w:hAnsi="Times New Roman"/>
          <w:color w:val="FF0000"/>
          <w:sz w:val="24"/>
          <w:szCs w:val="24"/>
        </w:rPr>
        <w:t>20</w:t>
      </w:r>
      <w:r w:rsidRPr="0043541D">
        <w:rPr>
          <w:rFonts w:ascii="Times New Roman" w:eastAsia="Times New Roman" w:hAnsi="Times New Roman" w:cs="Times New Roman"/>
          <w:color w:val="FF0000"/>
          <w:sz w:val="24"/>
          <w:szCs w:val="24"/>
        </w:rPr>
        <w:t>.</w:t>
      </w:r>
      <w:r w:rsidRPr="0043541D">
        <w:rPr>
          <w:rFonts w:ascii="Times New Roman" w:hAnsi="Times New Roman"/>
          <w:color w:val="FF0000"/>
          <w:sz w:val="24"/>
          <w:szCs w:val="24"/>
        </w:rPr>
        <w:t>12</w:t>
      </w:r>
      <w:r w:rsidRPr="0043541D">
        <w:rPr>
          <w:rFonts w:ascii="Times New Roman" w:eastAsia="Times New Roman" w:hAnsi="Times New Roman" w:cs="Times New Roman"/>
          <w:color w:val="FF0000"/>
          <w:sz w:val="24"/>
          <w:szCs w:val="24"/>
        </w:rPr>
        <w:t>.200</w:t>
      </w:r>
      <w:r w:rsidRPr="0043541D">
        <w:rPr>
          <w:rFonts w:ascii="Times New Roman" w:hAnsi="Times New Roman"/>
          <w:color w:val="FF0000"/>
          <w:sz w:val="24"/>
          <w:szCs w:val="24"/>
        </w:rPr>
        <w:t>2</w:t>
      </w:r>
      <w:r w:rsidRPr="0043541D">
        <w:rPr>
          <w:rFonts w:ascii="Times New Roman" w:eastAsia="Times New Roman" w:hAnsi="Times New Roman" w:cs="Times New Roman"/>
          <w:color w:val="FF0000"/>
          <w:sz w:val="24"/>
          <w:szCs w:val="24"/>
        </w:rPr>
        <w:t xml:space="preserve"> г. </w:t>
      </w:r>
      <w:r w:rsidRPr="0043541D">
        <w:rPr>
          <w:rFonts w:ascii="Times New Roman" w:hAnsi="Times New Roman"/>
          <w:color w:val="FF0000"/>
          <w:sz w:val="24"/>
          <w:szCs w:val="24"/>
        </w:rPr>
        <w:t>Межрайонной инспекцией Министерства РФ по</w:t>
      </w:r>
      <w:r w:rsidRPr="00DF7DC1">
        <w:rPr>
          <w:rFonts w:ascii="Times New Roman" w:hAnsi="Times New Roman"/>
          <w:sz w:val="24"/>
          <w:szCs w:val="24"/>
        </w:rPr>
        <w:t xml:space="preserve"> налогам и сборам №5 по РС (Я)</w:t>
      </w:r>
      <w:r w:rsidRPr="00DF7DC1">
        <w:rPr>
          <w:rFonts w:ascii="Times New Roman" w:eastAsia="Times New Roman" w:hAnsi="Times New Roman" w:cs="Times New Roman"/>
          <w:sz w:val="24"/>
          <w:szCs w:val="24"/>
        </w:rPr>
        <w:t xml:space="preserve">; </w:t>
      </w:r>
    </w:p>
    <w:p w:rsidR="005D7B43" w:rsidRPr="00C508A3" w:rsidRDefault="005D7B43" w:rsidP="009B3183">
      <w:pPr>
        <w:numPr>
          <w:ilvl w:val="0"/>
          <w:numId w:val="21"/>
        </w:numPr>
        <w:spacing w:after="0" w:line="240" w:lineRule="auto"/>
        <w:ind w:left="540" w:firstLine="0"/>
        <w:jc w:val="both"/>
        <w:rPr>
          <w:rFonts w:ascii="Times New Roman" w:hAnsi="Times New Roman"/>
          <w:color w:val="FF0000"/>
          <w:sz w:val="24"/>
          <w:szCs w:val="24"/>
        </w:rPr>
      </w:pPr>
      <w:r w:rsidRPr="00AC3B73">
        <w:rPr>
          <w:rFonts w:ascii="Times New Roman" w:eastAsia="Times New Roman" w:hAnsi="Times New Roman" w:cs="Times New Roman"/>
          <w:sz w:val="24"/>
          <w:szCs w:val="24"/>
        </w:rPr>
        <w:t xml:space="preserve">Лицензия на право образовательной деятельности, </w:t>
      </w:r>
      <w:r w:rsidRPr="00C508A3">
        <w:rPr>
          <w:rFonts w:ascii="Times New Roman" w:eastAsia="Times New Roman" w:hAnsi="Times New Roman" w:cs="Times New Roman"/>
          <w:color w:val="FF0000"/>
          <w:sz w:val="24"/>
          <w:szCs w:val="24"/>
        </w:rPr>
        <w:t>серия</w:t>
      </w:r>
      <w:proofErr w:type="gramStart"/>
      <w:r w:rsidRPr="00C508A3">
        <w:rPr>
          <w:rFonts w:ascii="Times New Roman" w:eastAsia="Times New Roman" w:hAnsi="Times New Roman" w:cs="Times New Roman"/>
          <w:color w:val="FF0000"/>
          <w:sz w:val="24"/>
          <w:szCs w:val="24"/>
        </w:rPr>
        <w:t> А</w:t>
      </w:r>
      <w:proofErr w:type="gramEnd"/>
      <w:r w:rsidRPr="00C508A3">
        <w:rPr>
          <w:rFonts w:ascii="Times New Roman" w:eastAsia="Times New Roman" w:hAnsi="Times New Roman" w:cs="Times New Roman"/>
          <w:color w:val="FF0000"/>
          <w:sz w:val="24"/>
          <w:szCs w:val="24"/>
        </w:rPr>
        <w:t xml:space="preserve"> № </w:t>
      </w:r>
      <w:r w:rsidRPr="00C508A3">
        <w:rPr>
          <w:rFonts w:ascii="Times New Roman" w:hAnsi="Times New Roman"/>
          <w:color w:val="FF0000"/>
          <w:sz w:val="24"/>
          <w:szCs w:val="24"/>
        </w:rPr>
        <w:t>243445</w:t>
      </w:r>
      <w:r w:rsidRPr="00C508A3">
        <w:rPr>
          <w:rFonts w:ascii="Times New Roman" w:eastAsia="Times New Roman" w:hAnsi="Times New Roman" w:cs="Times New Roman"/>
          <w:color w:val="FF0000"/>
          <w:sz w:val="24"/>
          <w:szCs w:val="24"/>
        </w:rPr>
        <w:t xml:space="preserve">, выдана </w:t>
      </w:r>
      <w:r w:rsidRPr="00C508A3">
        <w:rPr>
          <w:rFonts w:ascii="Times New Roman" w:hAnsi="Times New Roman"/>
          <w:color w:val="FF0000"/>
          <w:sz w:val="24"/>
          <w:szCs w:val="24"/>
        </w:rPr>
        <w:t>08</w:t>
      </w:r>
      <w:r w:rsidRPr="00C508A3">
        <w:rPr>
          <w:rFonts w:ascii="Times New Roman" w:eastAsia="Times New Roman" w:hAnsi="Times New Roman" w:cs="Times New Roman"/>
          <w:color w:val="FF0000"/>
          <w:sz w:val="24"/>
          <w:szCs w:val="24"/>
        </w:rPr>
        <w:t>.</w:t>
      </w:r>
      <w:r w:rsidRPr="00C508A3">
        <w:rPr>
          <w:rFonts w:ascii="Times New Roman" w:hAnsi="Times New Roman"/>
          <w:color w:val="FF0000"/>
          <w:sz w:val="24"/>
          <w:szCs w:val="24"/>
        </w:rPr>
        <w:t>12</w:t>
      </w:r>
      <w:r w:rsidRPr="00C508A3">
        <w:rPr>
          <w:rFonts w:ascii="Times New Roman" w:eastAsia="Times New Roman" w:hAnsi="Times New Roman" w:cs="Times New Roman"/>
          <w:color w:val="FF0000"/>
          <w:sz w:val="24"/>
          <w:szCs w:val="24"/>
        </w:rPr>
        <w:t>.200</w:t>
      </w:r>
      <w:r w:rsidRPr="00C508A3">
        <w:rPr>
          <w:rFonts w:ascii="Times New Roman" w:hAnsi="Times New Roman"/>
          <w:color w:val="FF0000"/>
          <w:sz w:val="24"/>
          <w:szCs w:val="24"/>
        </w:rPr>
        <w:t>9</w:t>
      </w:r>
      <w:r w:rsidRPr="00C508A3">
        <w:rPr>
          <w:rFonts w:ascii="Times New Roman" w:eastAsia="Times New Roman" w:hAnsi="Times New Roman" w:cs="Times New Roman"/>
          <w:color w:val="FF0000"/>
          <w:sz w:val="24"/>
          <w:szCs w:val="24"/>
        </w:rPr>
        <w:t xml:space="preserve"> г. </w:t>
      </w:r>
      <w:r w:rsidRPr="00C508A3">
        <w:rPr>
          <w:rFonts w:ascii="Times New Roman" w:hAnsi="Times New Roman"/>
          <w:color w:val="FF0000"/>
          <w:sz w:val="24"/>
          <w:szCs w:val="24"/>
        </w:rPr>
        <w:t>Государственной службой по контролю и надзору в сфере образования и науки при Президенте РС (Я)</w:t>
      </w:r>
      <w:r w:rsidRPr="00C508A3">
        <w:rPr>
          <w:rFonts w:ascii="Times New Roman" w:eastAsia="Times New Roman" w:hAnsi="Times New Roman" w:cs="Times New Roman"/>
          <w:color w:val="FF0000"/>
          <w:sz w:val="24"/>
          <w:szCs w:val="24"/>
        </w:rPr>
        <w:t>. Лицензия действительна по</w:t>
      </w:r>
      <w:r w:rsidRPr="00C508A3">
        <w:rPr>
          <w:rFonts w:ascii="Times New Roman" w:hAnsi="Times New Roman"/>
          <w:color w:val="FF0000"/>
          <w:sz w:val="24"/>
          <w:szCs w:val="24"/>
        </w:rPr>
        <w:t>15</w:t>
      </w:r>
      <w:r w:rsidRPr="00C508A3">
        <w:rPr>
          <w:rFonts w:ascii="Times New Roman" w:eastAsia="Times New Roman" w:hAnsi="Times New Roman" w:cs="Times New Roman"/>
          <w:color w:val="FF0000"/>
          <w:sz w:val="24"/>
          <w:szCs w:val="24"/>
        </w:rPr>
        <w:t>.0</w:t>
      </w:r>
      <w:r w:rsidRPr="00C508A3">
        <w:rPr>
          <w:rFonts w:ascii="Times New Roman" w:hAnsi="Times New Roman"/>
          <w:color w:val="FF0000"/>
          <w:sz w:val="24"/>
          <w:szCs w:val="24"/>
        </w:rPr>
        <w:t>1</w:t>
      </w:r>
      <w:r w:rsidRPr="00C508A3">
        <w:rPr>
          <w:rFonts w:ascii="Times New Roman" w:eastAsia="Times New Roman" w:hAnsi="Times New Roman" w:cs="Times New Roman"/>
          <w:color w:val="FF0000"/>
          <w:sz w:val="24"/>
          <w:szCs w:val="24"/>
        </w:rPr>
        <w:t>.20</w:t>
      </w:r>
      <w:r w:rsidRPr="00C508A3">
        <w:rPr>
          <w:rFonts w:ascii="Times New Roman" w:hAnsi="Times New Roman"/>
          <w:color w:val="FF0000"/>
          <w:sz w:val="24"/>
          <w:szCs w:val="24"/>
        </w:rPr>
        <w:t>15</w:t>
      </w:r>
      <w:r w:rsidRPr="00C508A3">
        <w:rPr>
          <w:rFonts w:ascii="Times New Roman" w:eastAsia="Times New Roman" w:hAnsi="Times New Roman" w:cs="Times New Roman"/>
          <w:color w:val="FF0000"/>
          <w:sz w:val="24"/>
          <w:szCs w:val="24"/>
        </w:rPr>
        <w:t xml:space="preserve"> г. </w:t>
      </w:r>
    </w:p>
    <w:p w:rsidR="005D7B43" w:rsidRPr="00E52823" w:rsidRDefault="005D7B43" w:rsidP="009B3183">
      <w:pPr>
        <w:numPr>
          <w:ilvl w:val="0"/>
          <w:numId w:val="21"/>
        </w:numPr>
        <w:spacing w:after="0" w:line="240" w:lineRule="auto"/>
        <w:ind w:left="540" w:firstLine="0"/>
        <w:jc w:val="both"/>
        <w:rPr>
          <w:rFonts w:ascii="Times New Roman" w:eastAsia="Times New Roman" w:hAnsi="Times New Roman" w:cs="Times New Roman"/>
          <w:sz w:val="24"/>
          <w:szCs w:val="24"/>
        </w:rPr>
      </w:pPr>
      <w:r w:rsidRPr="00E52823">
        <w:rPr>
          <w:rFonts w:ascii="Times New Roman" w:hAnsi="Times New Roman"/>
          <w:sz w:val="24"/>
          <w:szCs w:val="24"/>
        </w:rPr>
        <w:t xml:space="preserve">Лицензия на осуществление медицинской деятельности </w:t>
      </w:r>
      <w:r w:rsidRPr="00C508A3">
        <w:rPr>
          <w:rFonts w:ascii="Times New Roman" w:hAnsi="Times New Roman"/>
          <w:color w:val="FF0000"/>
          <w:sz w:val="24"/>
          <w:szCs w:val="24"/>
        </w:rPr>
        <w:t xml:space="preserve">ФС-14-01-000382 от 11.03. 2010г. </w:t>
      </w:r>
      <w:r w:rsidRPr="00E52823">
        <w:rPr>
          <w:rFonts w:ascii="Times New Roman" w:hAnsi="Times New Roman"/>
          <w:sz w:val="24"/>
          <w:szCs w:val="24"/>
        </w:rPr>
        <w:t>выдано Федеральной службой по надзору в сфере здравоохранения и социального развития;</w:t>
      </w:r>
    </w:p>
    <w:p w:rsidR="005D7B43" w:rsidRPr="00C508A3" w:rsidRDefault="005D7B43" w:rsidP="009B3183">
      <w:pPr>
        <w:numPr>
          <w:ilvl w:val="0"/>
          <w:numId w:val="21"/>
        </w:numPr>
        <w:spacing w:after="0" w:line="240" w:lineRule="auto"/>
        <w:ind w:left="540" w:firstLine="0"/>
        <w:jc w:val="both"/>
        <w:rPr>
          <w:rFonts w:ascii="Times New Roman" w:eastAsia="Times New Roman" w:hAnsi="Times New Roman" w:cs="Times New Roman"/>
          <w:color w:val="FF0000"/>
          <w:sz w:val="24"/>
          <w:szCs w:val="24"/>
        </w:rPr>
      </w:pPr>
      <w:r w:rsidRPr="00AC3B73">
        <w:rPr>
          <w:rFonts w:ascii="Times New Roman" w:eastAsia="Times New Roman" w:hAnsi="Times New Roman" w:cs="Times New Roman"/>
          <w:sz w:val="24"/>
          <w:szCs w:val="24"/>
        </w:rPr>
        <w:t xml:space="preserve">Свидетельство о государственной аккредитации, </w:t>
      </w:r>
      <w:r w:rsidRPr="00C508A3">
        <w:rPr>
          <w:rFonts w:ascii="Times New Roman" w:eastAsia="Times New Roman" w:hAnsi="Times New Roman" w:cs="Times New Roman"/>
          <w:color w:val="FF0000"/>
          <w:sz w:val="24"/>
          <w:szCs w:val="24"/>
        </w:rPr>
        <w:t>серия АА № </w:t>
      </w:r>
      <w:r w:rsidRPr="00C508A3">
        <w:rPr>
          <w:rFonts w:ascii="Times New Roman" w:hAnsi="Times New Roman"/>
          <w:color w:val="FF0000"/>
          <w:sz w:val="24"/>
          <w:szCs w:val="24"/>
        </w:rPr>
        <w:t>092334</w:t>
      </w:r>
      <w:r w:rsidRPr="00C508A3">
        <w:rPr>
          <w:rFonts w:ascii="Times New Roman" w:eastAsia="Times New Roman" w:hAnsi="Times New Roman" w:cs="Times New Roman"/>
          <w:color w:val="FF0000"/>
          <w:sz w:val="24"/>
          <w:szCs w:val="24"/>
        </w:rPr>
        <w:t xml:space="preserve">, выдано </w:t>
      </w:r>
      <w:r w:rsidRPr="00C508A3">
        <w:rPr>
          <w:rFonts w:ascii="Times New Roman" w:hAnsi="Times New Roman"/>
          <w:color w:val="FF0000"/>
          <w:sz w:val="24"/>
          <w:szCs w:val="24"/>
        </w:rPr>
        <w:t>15.05</w:t>
      </w:r>
      <w:r w:rsidRPr="00C508A3">
        <w:rPr>
          <w:rFonts w:ascii="Times New Roman" w:eastAsia="Times New Roman" w:hAnsi="Times New Roman" w:cs="Times New Roman"/>
          <w:color w:val="FF0000"/>
          <w:sz w:val="24"/>
          <w:szCs w:val="24"/>
        </w:rPr>
        <w:t>.0</w:t>
      </w:r>
      <w:r w:rsidRPr="00C508A3">
        <w:rPr>
          <w:rFonts w:ascii="Times New Roman" w:hAnsi="Times New Roman"/>
          <w:color w:val="FF0000"/>
          <w:sz w:val="24"/>
          <w:szCs w:val="24"/>
        </w:rPr>
        <w:t>6</w:t>
      </w:r>
      <w:r w:rsidRPr="00C508A3">
        <w:rPr>
          <w:rFonts w:ascii="Times New Roman" w:eastAsia="Times New Roman" w:hAnsi="Times New Roman" w:cs="Times New Roman"/>
          <w:color w:val="FF0000"/>
          <w:sz w:val="24"/>
          <w:szCs w:val="24"/>
        </w:rPr>
        <w:t xml:space="preserve"> г. Министерством образования РС (Я).</w:t>
      </w:r>
    </w:p>
    <w:p w:rsidR="005D7B43" w:rsidRPr="00AC3B73" w:rsidRDefault="005D7B43" w:rsidP="009B3183">
      <w:pPr>
        <w:numPr>
          <w:ilvl w:val="0"/>
          <w:numId w:val="21"/>
        </w:numPr>
        <w:spacing w:after="0" w:line="240" w:lineRule="auto"/>
        <w:ind w:left="540" w:firstLine="0"/>
        <w:jc w:val="both"/>
        <w:rPr>
          <w:rFonts w:ascii="Times New Roman" w:eastAsia="Times New Roman" w:hAnsi="Times New Roman" w:cs="Times New Roman"/>
          <w:sz w:val="24"/>
          <w:szCs w:val="24"/>
        </w:rPr>
      </w:pPr>
      <w:r w:rsidRPr="00AC3B73">
        <w:rPr>
          <w:rFonts w:ascii="Times New Roman" w:eastAsia="Times New Roman" w:hAnsi="Times New Roman" w:cs="Times New Roman"/>
          <w:sz w:val="24"/>
          <w:szCs w:val="24"/>
        </w:rPr>
        <w:t xml:space="preserve">Распоряжение </w:t>
      </w:r>
      <w:r w:rsidRPr="00C508A3">
        <w:rPr>
          <w:rFonts w:ascii="Times New Roman" w:hAnsi="Times New Roman"/>
          <w:color w:val="FF0000"/>
          <w:sz w:val="24"/>
          <w:szCs w:val="24"/>
          <w:lang w:val="en-US"/>
        </w:rPr>
        <w:t>I</w:t>
      </w:r>
      <w:r w:rsidRPr="00C508A3">
        <w:rPr>
          <w:rFonts w:ascii="Times New Roman" w:hAnsi="Times New Roman"/>
          <w:color w:val="FF0000"/>
          <w:sz w:val="24"/>
          <w:szCs w:val="24"/>
        </w:rPr>
        <w:t xml:space="preserve"> Зам. </w:t>
      </w:r>
      <w:r w:rsidRPr="00C508A3">
        <w:rPr>
          <w:rFonts w:ascii="Times New Roman" w:eastAsia="Times New Roman" w:hAnsi="Times New Roman" w:cs="Times New Roman"/>
          <w:color w:val="FF0000"/>
          <w:sz w:val="24"/>
          <w:szCs w:val="24"/>
        </w:rPr>
        <w:t xml:space="preserve">Главы </w:t>
      </w:r>
      <w:r w:rsidRPr="00C508A3">
        <w:rPr>
          <w:rFonts w:ascii="Times New Roman" w:hAnsi="Times New Roman"/>
          <w:color w:val="FF0000"/>
          <w:sz w:val="24"/>
          <w:szCs w:val="24"/>
        </w:rPr>
        <w:t>МО «Намский</w:t>
      </w:r>
      <w:r w:rsidRPr="00C508A3">
        <w:rPr>
          <w:rFonts w:ascii="Times New Roman" w:eastAsia="Times New Roman" w:hAnsi="Times New Roman" w:cs="Times New Roman"/>
          <w:color w:val="FF0000"/>
          <w:sz w:val="24"/>
          <w:szCs w:val="24"/>
        </w:rPr>
        <w:t xml:space="preserve"> улус</w:t>
      </w:r>
      <w:r w:rsidRPr="00C508A3">
        <w:rPr>
          <w:rFonts w:ascii="Times New Roman" w:hAnsi="Times New Roman"/>
          <w:color w:val="FF0000"/>
          <w:sz w:val="24"/>
          <w:szCs w:val="24"/>
        </w:rPr>
        <w:t>»</w:t>
      </w:r>
      <w:r w:rsidRPr="00C508A3">
        <w:rPr>
          <w:rFonts w:ascii="Times New Roman" w:eastAsia="Times New Roman" w:hAnsi="Times New Roman" w:cs="Times New Roman"/>
          <w:color w:val="FF0000"/>
          <w:sz w:val="24"/>
          <w:szCs w:val="24"/>
        </w:rPr>
        <w:t xml:space="preserve"> № </w:t>
      </w:r>
      <w:r w:rsidRPr="00C508A3">
        <w:rPr>
          <w:rFonts w:ascii="Times New Roman" w:hAnsi="Times New Roman"/>
          <w:color w:val="FF0000"/>
          <w:sz w:val="24"/>
          <w:szCs w:val="24"/>
        </w:rPr>
        <w:t>1217от 18.11.2004г</w:t>
      </w:r>
      <w:proofErr w:type="gramStart"/>
      <w:r w:rsidRPr="00C508A3">
        <w:rPr>
          <w:rFonts w:ascii="Times New Roman" w:hAnsi="Times New Roman"/>
          <w:color w:val="FF0000"/>
          <w:sz w:val="24"/>
          <w:szCs w:val="24"/>
        </w:rPr>
        <w:t>.</w:t>
      </w:r>
      <w:r w:rsidRPr="00AC3B73">
        <w:rPr>
          <w:rFonts w:ascii="Times New Roman" w:eastAsia="Times New Roman" w:hAnsi="Times New Roman" w:cs="Times New Roman"/>
          <w:sz w:val="24"/>
          <w:szCs w:val="24"/>
        </w:rPr>
        <w:t>о</w:t>
      </w:r>
      <w:proofErr w:type="gramEnd"/>
      <w:r w:rsidRPr="00AC3B73">
        <w:rPr>
          <w:rFonts w:ascii="Times New Roman" w:eastAsia="Times New Roman" w:hAnsi="Times New Roman" w:cs="Times New Roman"/>
          <w:sz w:val="24"/>
          <w:szCs w:val="24"/>
        </w:rPr>
        <w:t xml:space="preserve"> закреплении муниципального имущества на праве оперативного управления за муниципальным общеобразовательным учреждением «</w:t>
      </w:r>
      <w:r>
        <w:rPr>
          <w:rFonts w:ascii="Times New Roman" w:hAnsi="Times New Roman"/>
          <w:sz w:val="24"/>
          <w:szCs w:val="24"/>
          <w:lang w:val="sah-RU"/>
        </w:rPr>
        <w:t>Бетюнская средняя</w:t>
      </w:r>
      <w:r w:rsidRPr="00AC3B73">
        <w:rPr>
          <w:rFonts w:ascii="Times New Roman" w:eastAsia="Times New Roman" w:hAnsi="Times New Roman" w:cs="Times New Roman"/>
          <w:sz w:val="24"/>
          <w:szCs w:val="24"/>
        </w:rPr>
        <w:t xml:space="preserve"> общеобразовательная школа</w:t>
      </w:r>
      <w:r w:rsidRPr="00AC3B73">
        <w:rPr>
          <w:rFonts w:ascii="Times New Roman" w:hAnsi="Times New Roman"/>
          <w:sz w:val="24"/>
          <w:szCs w:val="24"/>
        </w:rPr>
        <w:t xml:space="preserve"> МО «Намский улус» РС(Я)</w:t>
      </w:r>
      <w:r w:rsidRPr="00AC3B73">
        <w:rPr>
          <w:rFonts w:ascii="Times New Roman" w:eastAsia="Times New Roman" w:hAnsi="Times New Roman" w:cs="Times New Roman"/>
          <w:sz w:val="24"/>
          <w:szCs w:val="24"/>
        </w:rPr>
        <w:t>»</w:t>
      </w:r>
      <w:r w:rsidRPr="00AC3B73">
        <w:rPr>
          <w:rFonts w:ascii="Times New Roman" w:hAnsi="Times New Roman"/>
          <w:sz w:val="24"/>
          <w:szCs w:val="24"/>
        </w:rPr>
        <w:t>;</w:t>
      </w:r>
    </w:p>
    <w:p w:rsidR="005D7B43" w:rsidRPr="0043541D" w:rsidRDefault="005D7B43" w:rsidP="009B3183">
      <w:pPr>
        <w:numPr>
          <w:ilvl w:val="0"/>
          <w:numId w:val="21"/>
        </w:numPr>
        <w:spacing w:after="0" w:line="240" w:lineRule="auto"/>
        <w:ind w:left="540" w:firstLine="0"/>
        <w:jc w:val="both"/>
        <w:rPr>
          <w:rFonts w:ascii="Times New Roman" w:eastAsia="Times New Roman" w:hAnsi="Times New Roman" w:cs="Times New Roman"/>
          <w:sz w:val="24"/>
          <w:szCs w:val="24"/>
        </w:rPr>
      </w:pPr>
      <w:r w:rsidRPr="00DF7DC1">
        <w:rPr>
          <w:rFonts w:ascii="Times New Roman" w:eastAsia="Times New Roman" w:hAnsi="Times New Roman" w:cs="Times New Roman"/>
          <w:sz w:val="24"/>
          <w:szCs w:val="24"/>
        </w:rPr>
        <w:t xml:space="preserve">Свидетельство о </w:t>
      </w:r>
      <w:r w:rsidRPr="00DF7DC1">
        <w:rPr>
          <w:rFonts w:ascii="Times New Roman" w:hAnsi="Times New Roman"/>
          <w:sz w:val="24"/>
          <w:szCs w:val="24"/>
        </w:rPr>
        <w:t xml:space="preserve">государственной регистрации </w:t>
      </w:r>
      <w:r w:rsidRPr="00DF7DC1">
        <w:rPr>
          <w:rFonts w:ascii="Times New Roman" w:eastAsia="Times New Roman" w:hAnsi="Times New Roman" w:cs="Times New Roman"/>
          <w:sz w:val="24"/>
          <w:szCs w:val="24"/>
        </w:rPr>
        <w:t>прав</w:t>
      </w:r>
      <w:r w:rsidRPr="00DF7DC1">
        <w:rPr>
          <w:rFonts w:ascii="Times New Roman" w:hAnsi="Times New Roman"/>
          <w:sz w:val="24"/>
          <w:szCs w:val="24"/>
        </w:rPr>
        <w:t xml:space="preserve">а постоянного (бессрочного) пользования земельным участком, </w:t>
      </w:r>
      <w:r w:rsidRPr="00C508A3">
        <w:rPr>
          <w:rFonts w:ascii="Times New Roman" w:hAnsi="Times New Roman"/>
          <w:color w:val="FF0000"/>
          <w:sz w:val="24"/>
          <w:szCs w:val="24"/>
        </w:rPr>
        <w:t>серия 14-АА №583152,</w:t>
      </w:r>
      <w:r w:rsidRPr="00C508A3">
        <w:rPr>
          <w:rFonts w:ascii="Times New Roman" w:eastAsia="Times New Roman" w:hAnsi="Times New Roman" w:cs="Times New Roman"/>
          <w:color w:val="FF0000"/>
          <w:sz w:val="24"/>
          <w:szCs w:val="24"/>
        </w:rPr>
        <w:t xml:space="preserve"> выдано </w:t>
      </w:r>
      <w:r w:rsidRPr="00C508A3">
        <w:rPr>
          <w:rFonts w:ascii="Times New Roman" w:hAnsi="Times New Roman"/>
          <w:color w:val="FF0000"/>
          <w:sz w:val="24"/>
          <w:szCs w:val="24"/>
        </w:rPr>
        <w:t>16</w:t>
      </w:r>
      <w:r w:rsidRPr="00C508A3">
        <w:rPr>
          <w:rFonts w:ascii="Times New Roman" w:eastAsia="Times New Roman" w:hAnsi="Times New Roman" w:cs="Times New Roman"/>
          <w:color w:val="FF0000"/>
          <w:sz w:val="24"/>
          <w:szCs w:val="24"/>
        </w:rPr>
        <w:t>.</w:t>
      </w:r>
      <w:r w:rsidRPr="00C508A3">
        <w:rPr>
          <w:rFonts w:ascii="Times New Roman" w:hAnsi="Times New Roman"/>
          <w:color w:val="FF0000"/>
          <w:sz w:val="24"/>
          <w:szCs w:val="24"/>
        </w:rPr>
        <w:t>11</w:t>
      </w:r>
      <w:r w:rsidRPr="00C508A3">
        <w:rPr>
          <w:rFonts w:ascii="Times New Roman" w:eastAsia="Times New Roman" w:hAnsi="Times New Roman" w:cs="Times New Roman"/>
          <w:color w:val="FF0000"/>
          <w:sz w:val="24"/>
          <w:szCs w:val="24"/>
        </w:rPr>
        <w:t>.2009 г.</w:t>
      </w:r>
      <w:r w:rsidRPr="00DF7DC1">
        <w:rPr>
          <w:rFonts w:ascii="Times New Roman" w:hAnsi="Times New Roman"/>
          <w:sz w:val="24"/>
          <w:szCs w:val="24"/>
        </w:rPr>
        <w:t xml:space="preserve"> Управлением Федеральной регистрационной службы по РС (Я).</w:t>
      </w:r>
    </w:p>
    <w:p w:rsidR="005D7B43" w:rsidRPr="00DF7DC1" w:rsidRDefault="005D7B43" w:rsidP="009B3183">
      <w:pPr>
        <w:numPr>
          <w:ilvl w:val="0"/>
          <w:numId w:val="21"/>
        </w:numPr>
        <w:spacing w:after="0" w:line="240" w:lineRule="auto"/>
        <w:ind w:left="5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Устав МКОУ “Бетюнская средняя общеобразовательная школа им. Е.С.Сивцева – Таллан Бюрэ”</w:t>
      </w:r>
    </w:p>
    <w:p w:rsidR="005D7B43" w:rsidRDefault="005D7B43" w:rsidP="005D7B43">
      <w:pPr>
        <w:pStyle w:val="a3"/>
        <w:spacing w:after="0"/>
        <w:ind w:left="1080"/>
        <w:rPr>
          <w:rFonts w:ascii="Times New Roman" w:hAnsi="Times New Roman" w:cs="Times New Roman"/>
          <w:sz w:val="24"/>
          <w:szCs w:val="24"/>
          <w:lang w:val="sah-RU"/>
        </w:rPr>
      </w:pPr>
    </w:p>
    <w:p w:rsidR="005D7B43" w:rsidRDefault="005D7B43" w:rsidP="005D7B43">
      <w:pPr>
        <w:pStyle w:val="a3"/>
        <w:spacing w:after="0"/>
        <w:ind w:left="1080"/>
        <w:rPr>
          <w:rFonts w:ascii="Times New Roman" w:hAnsi="Times New Roman" w:cs="Times New Roman"/>
          <w:sz w:val="24"/>
          <w:szCs w:val="24"/>
          <w:lang w:val="sah-RU"/>
        </w:rPr>
      </w:pPr>
    </w:p>
    <w:p w:rsidR="005D7B43" w:rsidRPr="00FA4425" w:rsidRDefault="005D7B43" w:rsidP="005D7B43">
      <w:pPr>
        <w:pStyle w:val="a6"/>
        <w:spacing w:after="0"/>
        <w:ind w:left="284" w:firstLine="709"/>
        <w:rPr>
          <w:rFonts w:ascii="Times New Roman" w:hAnsi="Times New Roman"/>
          <w:sz w:val="24"/>
          <w:szCs w:val="24"/>
        </w:rPr>
      </w:pPr>
      <w:r w:rsidRPr="00FA4425">
        <w:rPr>
          <w:rFonts w:ascii="Times New Roman" w:hAnsi="Times New Roman"/>
          <w:sz w:val="24"/>
          <w:szCs w:val="24"/>
        </w:rPr>
        <w:t>В наслеге школа была открыта впервые в 1906 году. Статус менялся несколько раз, как среднее общеобразовательное учреждение функционирует с1992г. В 1994 году ей было присвоено имя учителя-ветерана, 30 лет проработавшего в школе, известного якутского поэта Е.С. Сивцева-Таллан Бюрэ.  Школа расположена в сельской местности, вблизи от трассы Н</w:t>
      </w:r>
      <w:r>
        <w:rPr>
          <w:rFonts w:ascii="Times New Roman" w:hAnsi="Times New Roman"/>
          <w:sz w:val="24"/>
          <w:szCs w:val="24"/>
        </w:rPr>
        <w:t>ам-Маймага, от центра улуса в 12</w:t>
      </w:r>
      <w:r w:rsidRPr="00FA4425">
        <w:rPr>
          <w:rFonts w:ascii="Times New Roman" w:hAnsi="Times New Roman"/>
          <w:sz w:val="24"/>
          <w:szCs w:val="24"/>
        </w:rPr>
        <w:t xml:space="preserve"> км. </w:t>
      </w:r>
    </w:p>
    <w:p w:rsidR="005D7B43" w:rsidRPr="00FA4425" w:rsidRDefault="005D7B43" w:rsidP="005D7B43">
      <w:pPr>
        <w:widowControl w:val="0"/>
        <w:spacing w:after="0" w:line="240" w:lineRule="auto"/>
        <w:ind w:firstLine="709"/>
        <w:jc w:val="both"/>
        <w:rPr>
          <w:rFonts w:ascii="Times New Roman" w:hAnsi="Times New Roman" w:cs="Times New Roman"/>
          <w:snapToGrid w:val="0"/>
          <w:sz w:val="24"/>
          <w:szCs w:val="24"/>
        </w:rPr>
      </w:pPr>
      <w:r w:rsidRPr="00FA4425">
        <w:rPr>
          <w:rFonts w:ascii="Times New Roman" w:hAnsi="Times New Roman" w:cs="Times New Roman"/>
          <w:snapToGrid w:val="0"/>
          <w:sz w:val="24"/>
          <w:szCs w:val="24"/>
        </w:rPr>
        <w:t xml:space="preserve">В наслеге проживает 400 жителей. Основное занятие населения – животноводство и растениеводство, 4 </w:t>
      </w:r>
      <w:proofErr w:type="gramStart"/>
      <w:r w:rsidRPr="00FA4425">
        <w:rPr>
          <w:rFonts w:ascii="Times New Roman" w:hAnsi="Times New Roman" w:cs="Times New Roman"/>
          <w:snapToGrid w:val="0"/>
          <w:sz w:val="24"/>
          <w:szCs w:val="24"/>
        </w:rPr>
        <w:t>крестьянских</w:t>
      </w:r>
      <w:proofErr w:type="gramEnd"/>
      <w:r w:rsidRPr="00FA4425">
        <w:rPr>
          <w:rFonts w:ascii="Times New Roman" w:hAnsi="Times New Roman" w:cs="Times New Roman"/>
          <w:snapToGrid w:val="0"/>
          <w:sz w:val="24"/>
          <w:szCs w:val="24"/>
        </w:rPr>
        <w:t xml:space="preserve"> хозяйства, 15% населения живут только за счет частного подсобного хозяйства. В микрорайоне школы отсутствуют культурно-просветительские и другие учреждения, объекты производства.</w:t>
      </w:r>
    </w:p>
    <w:p w:rsidR="005D7B43" w:rsidRPr="00FA4425" w:rsidRDefault="005D7B43" w:rsidP="005D7B43">
      <w:pPr>
        <w:widowControl w:val="0"/>
        <w:spacing w:after="0" w:line="240" w:lineRule="auto"/>
        <w:ind w:firstLine="709"/>
        <w:jc w:val="both"/>
        <w:rPr>
          <w:rFonts w:ascii="Times New Roman" w:hAnsi="Times New Roman" w:cs="Times New Roman"/>
          <w:sz w:val="24"/>
          <w:szCs w:val="24"/>
        </w:rPr>
      </w:pPr>
      <w:r w:rsidRPr="00FA4425">
        <w:rPr>
          <w:rFonts w:ascii="Times New Roman" w:hAnsi="Times New Roman" w:cs="Times New Roman"/>
          <w:snapToGrid w:val="0"/>
          <w:sz w:val="24"/>
          <w:szCs w:val="24"/>
        </w:rPr>
        <w:t>В 2005-2006 учебном году школа прошла аттестацию и лицензирование МО Р</w:t>
      </w:r>
      <w:proofErr w:type="gramStart"/>
      <w:r w:rsidRPr="00FA4425">
        <w:rPr>
          <w:rFonts w:ascii="Times New Roman" w:hAnsi="Times New Roman" w:cs="Times New Roman"/>
          <w:snapToGrid w:val="0"/>
          <w:sz w:val="24"/>
          <w:szCs w:val="24"/>
        </w:rPr>
        <w:t>С(</w:t>
      </w:r>
      <w:proofErr w:type="gramEnd"/>
      <w:r w:rsidRPr="00FA4425">
        <w:rPr>
          <w:rFonts w:ascii="Times New Roman" w:hAnsi="Times New Roman" w:cs="Times New Roman"/>
          <w:snapToGrid w:val="0"/>
          <w:sz w:val="24"/>
          <w:szCs w:val="24"/>
        </w:rPr>
        <w:t>Я) и подтвердила свой статус, получив лицензию и аккредитацию на 5 лет.</w:t>
      </w:r>
    </w:p>
    <w:p w:rsidR="005D7B43" w:rsidRPr="00863C18" w:rsidRDefault="005D7B43" w:rsidP="005D7B43">
      <w:pPr>
        <w:widowControl w:val="0"/>
        <w:spacing w:after="0" w:line="240" w:lineRule="auto"/>
        <w:ind w:firstLine="709"/>
        <w:jc w:val="both"/>
        <w:rPr>
          <w:rFonts w:ascii="Times New Roman" w:hAnsi="Times New Roman" w:cs="Times New Roman"/>
          <w:snapToGrid w:val="0"/>
          <w:sz w:val="24"/>
          <w:szCs w:val="24"/>
        </w:rPr>
      </w:pPr>
      <w:r w:rsidRPr="00FA4425">
        <w:rPr>
          <w:rFonts w:ascii="Times New Roman" w:hAnsi="Times New Roman" w:cs="Times New Roman"/>
          <w:sz w:val="24"/>
          <w:szCs w:val="24"/>
        </w:rPr>
        <w:t>Школа является самостоятельным юридическим лицом, имеет баланс, расчетный счет.</w:t>
      </w:r>
    </w:p>
    <w:p w:rsidR="005D7B43" w:rsidRPr="00C65620" w:rsidRDefault="005D7B43" w:rsidP="005D7B43">
      <w:pPr>
        <w:widowControl w:val="0"/>
        <w:spacing w:after="0" w:line="240" w:lineRule="auto"/>
        <w:ind w:firstLine="709"/>
        <w:jc w:val="both"/>
        <w:rPr>
          <w:rFonts w:ascii="Times New Roman" w:hAnsi="Times New Roman" w:cs="Times New Roman"/>
          <w:snapToGrid w:val="0"/>
          <w:sz w:val="24"/>
          <w:szCs w:val="24"/>
        </w:rPr>
      </w:pPr>
      <w:r w:rsidRPr="00F104CF">
        <w:rPr>
          <w:rFonts w:ascii="Times New Roman" w:hAnsi="Times New Roman" w:cs="Times New Roman"/>
          <w:snapToGrid w:val="0"/>
          <w:sz w:val="24"/>
          <w:szCs w:val="24"/>
        </w:rPr>
        <w:t>По состоянию на 1 сентября 201</w:t>
      </w:r>
      <w:r w:rsidRPr="00F104CF">
        <w:rPr>
          <w:rFonts w:ascii="Times New Roman" w:hAnsi="Times New Roman" w:cs="Times New Roman"/>
          <w:snapToGrid w:val="0"/>
          <w:sz w:val="24"/>
          <w:szCs w:val="24"/>
          <w:lang w:val="sah-RU"/>
        </w:rPr>
        <w:t>2</w:t>
      </w:r>
      <w:r w:rsidRPr="00F104CF">
        <w:rPr>
          <w:rFonts w:ascii="Times New Roman" w:hAnsi="Times New Roman" w:cs="Times New Roman"/>
          <w:snapToGrid w:val="0"/>
          <w:sz w:val="24"/>
          <w:szCs w:val="24"/>
        </w:rPr>
        <w:t xml:space="preserve"> года в школе обучается 6</w:t>
      </w:r>
      <w:r w:rsidRPr="00F104CF">
        <w:rPr>
          <w:rFonts w:ascii="Times New Roman" w:hAnsi="Times New Roman" w:cs="Times New Roman"/>
          <w:snapToGrid w:val="0"/>
          <w:sz w:val="24"/>
          <w:szCs w:val="24"/>
          <w:lang w:val="sah-RU"/>
        </w:rPr>
        <w:t>4</w:t>
      </w:r>
      <w:r w:rsidRPr="00F104CF">
        <w:rPr>
          <w:rFonts w:ascii="Times New Roman" w:hAnsi="Times New Roman" w:cs="Times New Roman"/>
          <w:snapToGrid w:val="0"/>
          <w:sz w:val="24"/>
          <w:szCs w:val="24"/>
        </w:rPr>
        <w:t xml:space="preserve"> учащихся (11 классов-комплектов), из них в начальной школе — </w:t>
      </w:r>
      <w:r w:rsidRPr="00F104CF">
        <w:rPr>
          <w:rFonts w:ascii="Times New Roman" w:hAnsi="Times New Roman" w:cs="Times New Roman"/>
          <w:snapToGrid w:val="0"/>
          <w:sz w:val="24"/>
          <w:szCs w:val="24"/>
          <w:lang w:val="sah-RU"/>
        </w:rPr>
        <w:t>2</w:t>
      </w:r>
      <w:r w:rsidRPr="00F104CF">
        <w:rPr>
          <w:rFonts w:ascii="Times New Roman" w:hAnsi="Times New Roman" w:cs="Times New Roman"/>
          <w:snapToGrid w:val="0"/>
          <w:sz w:val="24"/>
          <w:szCs w:val="24"/>
        </w:rPr>
        <w:t>8 учащихся (4класса-комплекта), в основной</w:t>
      </w:r>
      <w:r w:rsidRPr="00C65620">
        <w:rPr>
          <w:rFonts w:ascii="Times New Roman" w:hAnsi="Times New Roman" w:cs="Times New Roman"/>
          <w:snapToGrid w:val="0"/>
          <w:sz w:val="24"/>
          <w:szCs w:val="24"/>
        </w:rPr>
        <w:t>школе —</w:t>
      </w:r>
      <w:r w:rsidRPr="00C65620">
        <w:rPr>
          <w:rFonts w:ascii="Times New Roman" w:hAnsi="Times New Roman" w:cs="Times New Roman"/>
          <w:snapToGrid w:val="0"/>
          <w:sz w:val="24"/>
          <w:szCs w:val="24"/>
          <w:lang w:val="sah-RU"/>
        </w:rPr>
        <w:t xml:space="preserve">23 </w:t>
      </w:r>
      <w:r w:rsidRPr="00C65620">
        <w:rPr>
          <w:rFonts w:ascii="Times New Roman" w:hAnsi="Times New Roman" w:cs="Times New Roman"/>
          <w:snapToGrid w:val="0"/>
          <w:sz w:val="24"/>
          <w:szCs w:val="24"/>
        </w:rPr>
        <w:t xml:space="preserve">учащихся (5 классов-комплектов), в 10–11-х классах — </w:t>
      </w:r>
      <w:r w:rsidRPr="00C65620">
        <w:rPr>
          <w:rFonts w:ascii="Times New Roman" w:hAnsi="Times New Roman" w:cs="Times New Roman"/>
          <w:snapToGrid w:val="0"/>
          <w:sz w:val="24"/>
          <w:szCs w:val="24"/>
          <w:lang w:val="sah-RU"/>
        </w:rPr>
        <w:t>13</w:t>
      </w:r>
      <w:r w:rsidRPr="00C65620">
        <w:rPr>
          <w:rFonts w:ascii="Times New Roman" w:hAnsi="Times New Roman" w:cs="Times New Roman"/>
          <w:snapToGrid w:val="0"/>
          <w:sz w:val="24"/>
          <w:szCs w:val="24"/>
        </w:rPr>
        <w:t xml:space="preserve">человек (2 класса-комплекта). </w:t>
      </w:r>
    </w:p>
    <w:p w:rsidR="005D7B43" w:rsidRPr="00FA4425" w:rsidRDefault="005D7B43" w:rsidP="005D7B43">
      <w:pPr>
        <w:widowControl w:val="0"/>
        <w:spacing w:after="0" w:line="240" w:lineRule="auto"/>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Средняя наполняемость классов</w:t>
      </w:r>
      <w:r w:rsidRPr="00FA4425">
        <w:rPr>
          <w:rFonts w:ascii="Times New Roman" w:hAnsi="Times New Roman" w:cs="Times New Roman"/>
          <w:snapToGrid w:val="0"/>
          <w:sz w:val="24"/>
          <w:szCs w:val="24"/>
        </w:rPr>
        <w:t>:</w:t>
      </w:r>
    </w:p>
    <w:p w:rsidR="005D7B43" w:rsidRPr="00C65620" w:rsidRDefault="005D7B43" w:rsidP="005D7B43">
      <w:pPr>
        <w:widowControl w:val="0"/>
        <w:spacing w:after="0" w:line="240" w:lineRule="auto"/>
        <w:ind w:firstLine="709"/>
        <w:jc w:val="both"/>
        <w:rPr>
          <w:rFonts w:ascii="Times New Roman" w:hAnsi="Times New Roman" w:cs="Times New Roman"/>
          <w:snapToGrid w:val="0"/>
          <w:sz w:val="24"/>
          <w:szCs w:val="24"/>
        </w:rPr>
      </w:pPr>
      <w:r w:rsidRPr="00C65620">
        <w:rPr>
          <w:rFonts w:ascii="Times New Roman" w:hAnsi="Times New Roman" w:cs="Times New Roman"/>
          <w:snapToGrid w:val="0"/>
          <w:sz w:val="24"/>
          <w:szCs w:val="24"/>
        </w:rPr>
        <w:t>В начальных классах – 7,25 учеников;</w:t>
      </w:r>
    </w:p>
    <w:p w:rsidR="005D7B43" w:rsidRPr="00C65620" w:rsidRDefault="005D7B43" w:rsidP="005D7B43">
      <w:pPr>
        <w:widowControl w:val="0"/>
        <w:spacing w:after="0" w:line="240" w:lineRule="auto"/>
        <w:ind w:firstLine="709"/>
        <w:jc w:val="both"/>
        <w:rPr>
          <w:rFonts w:ascii="Times New Roman" w:hAnsi="Times New Roman" w:cs="Times New Roman"/>
          <w:snapToGrid w:val="0"/>
          <w:sz w:val="24"/>
          <w:szCs w:val="24"/>
        </w:rPr>
      </w:pPr>
      <w:r w:rsidRPr="00C65620">
        <w:rPr>
          <w:rFonts w:ascii="Times New Roman" w:hAnsi="Times New Roman" w:cs="Times New Roman"/>
          <w:snapToGrid w:val="0"/>
          <w:sz w:val="24"/>
          <w:szCs w:val="24"/>
        </w:rPr>
        <w:t>В основной школе – 4,8 учеников;</w:t>
      </w:r>
    </w:p>
    <w:p w:rsidR="005D7B43" w:rsidRPr="00C65620" w:rsidRDefault="005D7B43" w:rsidP="005D7B43">
      <w:pPr>
        <w:widowControl w:val="0"/>
        <w:spacing w:after="0" w:line="240" w:lineRule="auto"/>
        <w:ind w:firstLine="709"/>
        <w:jc w:val="both"/>
        <w:rPr>
          <w:rFonts w:ascii="Times New Roman" w:hAnsi="Times New Roman" w:cs="Times New Roman"/>
          <w:snapToGrid w:val="0"/>
          <w:sz w:val="24"/>
          <w:szCs w:val="24"/>
        </w:rPr>
      </w:pPr>
      <w:r w:rsidRPr="00C65620">
        <w:rPr>
          <w:rFonts w:ascii="Times New Roman" w:hAnsi="Times New Roman" w:cs="Times New Roman"/>
          <w:snapToGrid w:val="0"/>
          <w:sz w:val="24"/>
          <w:szCs w:val="24"/>
        </w:rPr>
        <w:t xml:space="preserve">В старших классах – 10,5 учащихся. </w:t>
      </w:r>
    </w:p>
    <w:p w:rsidR="005D7B43" w:rsidRPr="00FA4425" w:rsidRDefault="005D7B43" w:rsidP="005D7B43">
      <w:pPr>
        <w:widowControl w:val="0"/>
        <w:spacing w:after="0" w:line="240" w:lineRule="auto"/>
        <w:ind w:firstLine="709"/>
        <w:jc w:val="both"/>
        <w:rPr>
          <w:rFonts w:ascii="Times New Roman" w:hAnsi="Times New Roman" w:cs="Times New Roman"/>
          <w:snapToGrid w:val="0"/>
          <w:sz w:val="24"/>
          <w:szCs w:val="24"/>
        </w:rPr>
      </w:pPr>
      <w:r w:rsidRPr="00FA4425">
        <w:rPr>
          <w:rFonts w:ascii="Times New Roman" w:hAnsi="Times New Roman" w:cs="Times New Roman"/>
          <w:snapToGrid w:val="0"/>
          <w:sz w:val="24"/>
          <w:szCs w:val="24"/>
        </w:rPr>
        <w:t xml:space="preserve">10 и 11 классы с 2003-2004 учебного года являются профильными классами по </w:t>
      </w:r>
      <w:proofErr w:type="gramStart"/>
      <w:r w:rsidRPr="00FA4425">
        <w:rPr>
          <w:rFonts w:ascii="Times New Roman" w:hAnsi="Times New Roman" w:cs="Times New Roman"/>
          <w:snapToGrid w:val="0"/>
          <w:sz w:val="24"/>
          <w:szCs w:val="24"/>
        </w:rPr>
        <w:t>дизайн-технологическому</w:t>
      </w:r>
      <w:proofErr w:type="gramEnd"/>
      <w:r w:rsidRPr="00FA4425">
        <w:rPr>
          <w:rFonts w:ascii="Times New Roman" w:hAnsi="Times New Roman" w:cs="Times New Roman"/>
          <w:snapToGrid w:val="0"/>
          <w:sz w:val="24"/>
          <w:szCs w:val="24"/>
        </w:rPr>
        <w:t xml:space="preserve"> направлению. 100% учащихся 10 и 11 классов учатся в профильных классах.</w:t>
      </w:r>
    </w:p>
    <w:p w:rsidR="005D7B43" w:rsidRPr="0055746B" w:rsidRDefault="005D7B43" w:rsidP="0055746B">
      <w:pPr>
        <w:pStyle w:val="a3"/>
        <w:spacing w:after="0" w:line="240" w:lineRule="auto"/>
        <w:ind w:left="1320"/>
        <w:rPr>
          <w:rFonts w:ascii="Times New Roman" w:hAnsi="Times New Roman" w:cs="Times New Roman"/>
          <w:sz w:val="24"/>
          <w:szCs w:val="24"/>
          <w:u w:val="single"/>
        </w:rPr>
      </w:pPr>
      <w:r w:rsidRPr="0055746B">
        <w:rPr>
          <w:rFonts w:ascii="Times New Roman" w:hAnsi="Times New Roman" w:cs="Times New Roman"/>
          <w:sz w:val="24"/>
          <w:szCs w:val="24"/>
          <w:u w:val="single"/>
        </w:rPr>
        <w:lastRenderedPageBreak/>
        <w:t>Демографическая ситуация в школе</w:t>
      </w:r>
    </w:p>
    <w:p w:rsidR="005D7B43" w:rsidRPr="0055746B" w:rsidRDefault="005D7B43" w:rsidP="005D7B43">
      <w:pPr>
        <w:spacing w:after="0" w:line="240" w:lineRule="auto"/>
        <w:ind w:left="357"/>
        <w:jc w:val="center"/>
        <w:rPr>
          <w:rFonts w:ascii="Times New Roman" w:hAnsi="Times New Roman" w:cs="Times New Roman"/>
          <w:sz w:val="24"/>
          <w:szCs w:val="24"/>
          <w:u w:val="single"/>
        </w:rPr>
      </w:pPr>
    </w:p>
    <w:p w:rsidR="005D7B43" w:rsidRPr="00C37279" w:rsidRDefault="005D7B43" w:rsidP="005D7B43">
      <w:pPr>
        <w:spacing w:after="0" w:line="240" w:lineRule="auto"/>
        <w:ind w:firstLine="540"/>
        <w:jc w:val="both"/>
        <w:rPr>
          <w:rFonts w:ascii="Times New Roman" w:eastAsia="Times New Roman" w:hAnsi="Times New Roman" w:cs="Times New Roman"/>
          <w:sz w:val="24"/>
          <w:szCs w:val="24"/>
        </w:rPr>
      </w:pPr>
      <w:r w:rsidRPr="00C37279">
        <w:rPr>
          <w:rFonts w:ascii="Times New Roman" w:eastAsia="Times New Roman" w:hAnsi="Times New Roman" w:cs="Times New Roman"/>
          <w:sz w:val="24"/>
          <w:szCs w:val="24"/>
        </w:rPr>
        <w:t>По демографическому принципу структ</w:t>
      </w:r>
      <w:r>
        <w:rPr>
          <w:rFonts w:ascii="Times New Roman" w:eastAsia="Times New Roman" w:hAnsi="Times New Roman" w:cs="Times New Roman"/>
          <w:sz w:val="24"/>
          <w:szCs w:val="24"/>
        </w:rPr>
        <w:t>ура семьи составляет 2-6 детей</w:t>
      </w:r>
      <w:r>
        <w:rPr>
          <w:rFonts w:ascii="Times New Roman" w:eastAsia="Times New Roman" w:hAnsi="Times New Roman" w:cs="Times New Roman"/>
          <w:sz w:val="24"/>
          <w:szCs w:val="24"/>
          <w:lang w:val="sah-RU"/>
        </w:rPr>
        <w:t xml:space="preserve">. Общее количество семей: 47; </w:t>
      </w:r>
      <w:r w:rsidRPr="00C37279">
        <w:rPr>
          <w:rFonts w:ascii="Times New Roman" w:eastAsia="Times New Roman" w:hAnsi="Times New Roman" w:cs="Times New Roman"/>
          <w:sz w:val="24"/>
          <w:szCs w:val="24"/>
        </w:rPr>
        <w:t xml:space="preserve">многодетных – </w:t>
      </w:r>
      <w:r>
        <w:rPr>
          <w:rFonts w:ascii="Times New Roman" w:eastAsia="Times New Roman" w:hAnsi="Times New Roman" w:cs="Times New Roman"/>
          <w:sz w:val="24"/>
          <w:szCs w:val="24"/>
          <w:lang w:val="sah-RU"/>
        </w:rPr>
        <w:t>8</w:t>
      </w:r>
      <w:r>
        <w:rPr>
          <w:rFonts w:ascii="Times New Roman" w:eastAsia="Times New Roman" w:hAnsi="Times New Roman" w:cs="Times New Roman"/>
          <w:sz w:val="24"/>
          <w:szCs w:val="24"/>
        </w:rPr>
        <w:t xml:space="preserve"> сем</w:t>
      </w:r>
      <w:r>
        <w:rPr>
          <w:rFonts w:ascii="Times New Roman" w:eastAsia="Times New Roman" w:hAnsi="Times New Roman" w:cs="Times New Roman"/>
          <w:sz w:val="24"/>
          <w:szCs w:val="24"/>
          <w:lang w:val="sah-RU"/>
        </w:rPr>
        <w:t>ей</w:t>
      </w:r>
      <w:r w:rsidRPr="00C37279">
        <w:rPr>
          <w:rFonts w:ascii="Times New Roman" w:eastAsia="Times New Roman" w:hAnsi="Times New Roman" w:cs="Times New Roman"/>
          <w:sz w:val="24"/>
          <w:szCs w:val="24"/>
        </w:rPr>
        <w:t xml:space="preserve">; неполных – </w:t>
      </w:r>
      <w:r>
        <w:rPr>
          <w:rFonts w:ascii="Times New Roman" w:eastAsia="Times New Roman" w:hAnsi="Times New Roman" w:cs="Times New Roman"/>
          <w:sz w:val="24"/>
          <w:szCs w:val="24"/>
          <w:lang w:val="sah-RU"/>
        </w:rPr>
        <w:t>13</w:t>
      </w:r>
      <w:r w:rsidRPr="00C37279">
        <w:rPr>
          <w:rFonts w:ascii="Times New Roman" w:eastAsia="Times New Roman" w:hAnsi="Times New Roman" w:cs="Times New Roman"/>
          <w:sz w:val="24"/>
          <w:szCs w:val="24"/>
        </w:rPr>
        <w:t>,детей, находящихся по</w:t>
      </w:r>
      <w:r w:rsidRPr="00C37279">
        <w:rPr>
          <w:rFonts w:ascii="Times New Roman" w:eastAsia="Times New Roman" w:hAnsi="Times New Roman" w:cs="Times New Roman"/>
          <w:sz w:val="24"/>
          <w:szCs w:val="24"/>
          <w:lang w:val="sw-KE"/>
        </w:rPr>
        <w:t>д</w:t>
      </w:r>
      <w:r w:rsidRPr="00C37279">
        <w:rPr>
          <w:rFonts w:ascii="Times New Roman" w:eastAsia="Times New Roman" w:hAnsi="Times New Roman" w:cs="Times New Roman"/>
          <w:sz w:val="24"/>
          <w:szCs w:val="24"/>
        </w:rPr>
        <w:t xml:space="preserve"> опекой – </w:t>
      </w:r>
      <w:r>
        <w:rPr>
          <w:rFonts w:ascii="Times New Roman" w:eastAsia="Times New Roman" w:hAnsi="Times New Roman" w:cs="Times New Roman"/>
          <w:sz w:val="24"/>
          <w:szCs w:val="24"/>
          <w:lang w:val="sah-RU"/>
        </w:rPr>
        <w:t>4 детей</w:t>
      </w:r>
      <w:r w:rsidRPr="00C37279">
        <w:rPr>
          <w:rFonts w:ascii="Times New Roman" w:eastAsia="Times New Roman" w:hAnsi="Times New Roman" w:cs="Times New Roman"/>
          <w:sz w:val="24"/>
          <w:szCs w:val="24"/>
        </w:rPr>
        <w:t xml:space="preserve">, детей-инвалидов – </w:t>
      </w:r>
      <w:r>
        <w:rPr>
          <w:rFonts w:ascii="Times New Roman" w:eastAsia="Times New Roman" w:hAnsi="Times New Roman" w:cs="Times New Roman"/>
          <w:sz w:val="24"/>
          <w:szCs w:val="24"/>
          <w:lang w:val="sah-RU"/>
        </w:rPr>
        <w:t>3</w:t>
      </w:r>
      <w:r w:rsidRPr="00C37279">
        <w:rPr>
          <w:rFonts w:ascii="Times New Roman" w:eastAsia="Times New Roman" w:hAnsi="Times New Roman" w:cs="Times New Roman"/>
          <w:sz w:val="24"/>
          <w:szCs w:val="24"/>
        </w:rPr>
        <w:t>,</w:t>
      </w:r>
      <w:r>
        <w:rPr>
          <w:rFonts w:ascii="Times New Roman" w:eastAsia="Times New Roman" w:hAnsi="Times New Roman" w:cs="Times New Roman"/>
          <w:sz w:val="24"/>
          <w:szCs w:val="24"/>
          <w:lang w:val="sah-RU"/>
        </w:rPr>
        <w:t xml:space="preserve"> дети, живущие у родственников-5,</w:t>
      </w:r>
      <w:r w:rsidRPr="00C37279">
        <w:rPr>
          <w:rFonts w:ascii="Times New Roman" w:eastAsia="Times New Roman" w:hAnsi="Times New Roman" w:cs="Times New Roman"/>
          <w:sz w:val="24"/>
          <w:szCs w:val="24"/>
        </w:rPr>
        <w:t xml:space="preserve"> отцов-одиночек – 1, матерей-одиночек – </w:t>
      </w:r>
      <w:r>
        <w:rPr>
          <w:rFonts w:ascii="Times New Roman" w:eastAsia="Times New Roman" w:hAnsi="Times New Roman" w:cs="Times New Roman"/>
          <w:sz w:val="24"/>
          <w:szCs w:val="24"/>
          <w:lang w:val="sah-RU"/>
        </w:rPr>
        <w:t>12 (в них вдовы-3, разведенные-6, одиночки-3)</w:t>
      </w:r>
      <w:r w:rsidRPr="00C37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малообеспеченных семей – </w:t>
      </w:r>
      <w:r>
        <w:rPr>
          <w:rFonts w:ascii="Times New Roman" w:eastAsia="Times New Roman" w:hAnsi="Times New Roman" w:cs="Times New Roman"/>
          <w:sz w:val="24"/>
          <w:szCs w:val="24"/>
          <w:lang w:val="sah-RU"/>
        </w:rPr>
        <w:t xml:space="preserve">39. </w:t>
      </w:r>
      <w:r w:rsidRPr="00C37279">
        <w:rPr>
          <w:rFonts w:ascii="Times New Roman" w:eastAsia="Times New Roman" w:hAnsi="Times New Roman" w:cs="Times New Roman"/>
          <w:sz w:val="24"/>
          <w:szCs w:val="24"/>
        </w:rPr>
        <w:t>Это является отражением социально-бытового уровня жизни контингента, что требует от образовательного учреждения особого внимания.</w:t>
      </w:r>
    </w:p>
    <w:p w:rsidR="005D7B43" w:rsidRDefault="005D7B43" w:rsidP="005D7B43">
      <w:pPr>
        <w:pStyle w:val="23"/>
        <w:spacing w:after="0" w:line="240" w:lineRule="auto"/>
        <w:ind w:left="0" w:firstLine="540"/>
        <w:jc w:val="both"/>
        <w:rPr>
          <w:rFonts w:ascii="Times New Roman" w:eastAsia="Times New Roman" w:hAnsi="Times New Roman" w:cs="Times New Roman"/>
          <w:sz w:val="24"/>
          <w:szCs w:val="24"/>
          <w:lang w:val="sah-RU"/>
        </w:rPr>
      </w:pPr>
      <w:r w:rsidRPr="00C37279">
        <w:rPr>
          <w:rFonts w:ascii="Times New Roman" w:eastAsia="Times New Roman" w:hAnsi="Times New Roman" w:cs="Times New Roman"/>
          <w:sz w:val="24"/>
          <w:szCs w:val="24"/>
        </w:rPr>
        <w:t xml:space="preserve">Результаты социологического опроса родителей говорят о том, что </w:t>
      </w:r>
      <w:r>
        <w:rPr>
          <w:rFonts w:ascii="Times New Roman" w:eastAsia="Times New Roman" w:hAnsi="Times New Roman" w:cs="Times New Roman"/>
          <w:sz w:val="24"/>
          <w:szCs w:val="24"/>
          <w:lang w:val="sah-RU"/>
        </w:rPr>
        <w:t>15,7</w:t>
      </w:r>
      <w:r w:rsidRPr="00C37279">
        <w:rPr>
          <w:rFonts w:ascii="Times New Roman" w:eastAsia="Times New Roman" w:hAnsi="Times New Roman" w:cs="Times New Roman"/>
          <w:sz w:val="24"/>
          <w:szCs w:val="24"/>
        </w:rPr>
        <w:t>% из их числа  имеют высшее</w:t>
      </w:r>
      <w:r>
        <w:rPr>
          <w:rFonts w:ascii="Times New Roman" w:eastAsia="Times New Roman" w:hAnsi="Times New Roman" w:cs="Times New Roman"/>
          <w:sz w:val="24"/>
          <w:szCs w:val="24"/>
          <w:lang w:val="sah-RU"/>
        </w:rPr>
        <w:t xml:space="preserve"> образование</w:t>
      </w:r>
      <w:r w:rsidRPr="00C37279">
        <w:rPr>
          <w:rFonts w:ascii="Times New Roman" w:eastAsia="Times New Roman" w:hAnsi="Times New Roman" w:cs="Times New Roman"/>
          <w:sz w:val="24"/>
          <w:szCs w:val="24"/>
        </w:rPr>
        <w:t xml:space="preserve">, среднее специальное – </w:t>
      </w:r>
      <w:r>
        <w:rPr>
          <w:rFonts w:ascii="Times New Roman" w:eastAsia="Times New Roman" w:hAnsi="Times New Roman" w:cs="Times New Roman"/>
          <w:sz w:val="24"/>
          <w:szCs w:val="24"/>
          <w:lang w:val="sah-RU"/>
        </w:rPr>
        <w:t>10,8</w:t>
      </w:r>
      <w:r w:rsidRPr="00C37279">
        <w:rPr>
          <w:rFonts w:ascii="Times New Roman" w:eastAsia="Times New Roman" w:hAnsi="Times New Roman" w:cs="Times New Roman"/>
          <w:sz w:val="24"/>
          <w:szCs w:val="24"/>
        </w:rPr>
        <w:t>%, среднее</w:t>
      </w:r>
      <w:r>
        <w:rPr>
          <w:rFonts w:ascii="Times New Roman" w:eastAsia="Times New Roman" w:hAnsi="Times New Roman" w:cs="Times New Roman"/>
          <w:sz w:val="24"/>
          <w:szCs w:val="24"/>
          <w:lang w:val="sah-RU"/>
        </w:rPr>
        <w:t xml:space="preserve"> общее</w:t>
      </w:r>
      <w:r w:rsidRPr="00C3727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sah-RU"/>
        </w:rPr>
        <w:t>73, 5</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ah-RU"/>
        </w:rPr>
        <w:t>.</w:t>
      </w:r>
    </w:p>
    <w:p w:rsidR="005D7B43" w:rsidRPr="00C37279" w:rsidRDefault="005D7B43" w:rsidP="005D7B43">
      <w:pPr>
        <w:pStyle w:val="23"/>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Социальное положение родителей: служащие-15, рабочие учреждения-44, крестьянское хозяйство-10, предприниматели-3, безработные-20 родителей.</w:t>
      </w:r>
    </w:p>
    <w:p w:rsidR="005D7B43" w:rsidRDefault="005D7B43" w:rsidP="005D7B43">
      <w:pPr>
        <w:spacing w:after="0" w:line="240" w:lineRule="auto"/>
        <w:ind w:firstLine="567"/>
        <w:jc w:val="both"/>
        <w:rPr>
          <w:rFonts w:ascii="Times New Roman" w:eastAsia="Times New Roman" w:hAnsi="Times New Roman" w:cs="Times New Roman"/>
          <w:sz w:val="24"/>
          <w:szCs w:val="24"/>
        </w:rPr>
      </w:pPr>
    </w:p>
    <w:p w:rsidR="005D7B43" w:rsidRPr="003B037C" w:rsidRDefault="005D7B43" w:rsidP="005D7B43">
      <w:pPr>
        <w:spacing w:after="0" w:line="240" w:lineRule="auto"/>
        <w:ind w:firstLine="567"/>
        <w:jc w:val="both"/>
        <w:rPr>
          <w:rFonts w:ascii="Times New Roman" w:eastAsia="Times New Roman" w:hAnsi="Times New Roman" w:cs="Times New Roman"/>
          <w:sz w:val="24"/>
          <w:szCs w:val="24"/>
        </w:rPr>
      </w:pPr>
      <w:r w:rsidRPr="003B037C">
        <w:rPr>
          <w:rFonts w:ascii="Times New Roman" w:eastAsia="Times New Roman" w:hAnsi="Times New Roman" w:cs="Times New Roman"/>
          <w:sz w:val="24"/>
          <w:szCs w:val="24"/>
        </w:rPr>
        <w:t>Высокий уровень удовлетворенности родителей показывают  итоги анкетирования:</w:t>
      </w:r>
    </w:p>
    <w:p w:rsidR="005D7B43" w:rsidRPr="003B037C" w:rsidRDefault="005D7B43" w:rsidP="005D7B43">
      <w:pPr>
        <w:spacing w:after="0" w:line="240" w:lineRule="auto"/>
        <w:jc w:val="both"/>
        <w:rPr>
          <w:rFonts w:ascii="Times New Roman" w:eastAsia="Times New Roman" w:hAnsi="Times New Roman" w:cs="Times New Roman"/>
          <w:sz w:val="24"/>
          <w:szCs w:val="24"/>
        </w:rPr>
      </w:pPr>
      <w:r w:rsidRPr="003B037C">
        <w:rPr>
          <w:rFonts w:ascii="Times New Roman" w:eastAsia="Times New Roman" w:hAnsi="Times New Roman" w:cs="Times New Roman"/>
          <w:sz w:val="24"/>
          <w:szCs w:val="24"/>
        </w:rPr>
        <w:t>- педагоги проявляют доброжелательное отношение к ребенку – 92,1%</w:t>
      </w:r>
    </w:p>
    <w:p w:rsidR="005D7B43" w:rsidRPr="003B037C" w:rsidRDefault="005D7B43" w:rsidP="005D7B43">
      <w:pPr>
        <w:spacing w:after="0" w:line="240" w:lineRule="auto"/>
        <w:jc w:val="both"/>
        <w:rPr>
          <w:rFonts w:ascii="Times New Roman" w:eastAsia="Times New Roman" w:hAnsi="Times New Roman" w:cs="Times New Roman"/>
          <w:sz w:val="24"/>
          <w:szCs w:val="24"/>
        </w:rPr>
      </w:pPr>
      <w:r w:rsidRPr="003B037C">
        <w:rPr>
          <w:rFonts w:ascii="Times New Roman" w:eastAsia="Times New Roman" w:hAnsi="Times New Roman" w:cs="Times New Roman"/>
          <w:sz w:val="24"/>
          <w:szCs w:val="24"/>
        </w:rPr>
        <w:t>- в классе, в котором учится на</w:t>
      </w:r>
      <w:r w:rsidRPr="003B037C">
        <w:rPr>
          <w:rFonts w:ascii="Times New Roman" w:eastAsia="Times New Roman" w:hAnsi="Times New Roman" w:cs="Times New Roman"/>
          <w:sz w:val="24"/>
          <w:szCs w:val="24"/>
          <w:lang w:val="sw-KE"/>
        </w:rPr>
        <w:t>ш</w:t>
      </w:r>
      <w:r w:rsidRPr="003B037C">
        <w:rPr>
          <w:rFonts w:ascii="Times New Roman" w:eastAsia="Times New Roman" w:hAnsi="Times New Roman" w:cs="Times New Roman"/>
          <w:sz w:val="24"/>
          <w:szCs w:val="24"/>
        </w:rPr>
        <w:t xml:space="preserve"> ребенок, хороший классный руководитель – 73,6%</w:t>
      </w:r>
    </w:p>
    <w:p w:rsidR="005D7B43" w:rsidRPr="003B037C" w:rsidRDefault="005D7B43" w:rsidP="005D7B43">
      <w:pPr>
        <w:spacing w:after="0" w:line="240" w:lineRule="auto"/>
        <w:jc w:val="both"/>
        <w:rPr>
          <w:rFonts w:ascii="Times New Roman" w:eastAsia="Times New Roman" w:hAnsi="Times New Roman" w:cs="Times New Roman"/>
          <w:sz w:val="24"/>
          <w:szCs w:val="24"/>
        </w:rPr>
      </w:pPr>
      <w:r w:rsidRPr="003B037C">
        <w:rPr>
          <w:rFonts w:ascii="Times New Roman" w:eastAsia="Times New Roman" w:hAnsi="Times New Roman" w:cs="Times New Roman"/>
          <w:sz w:val="24"/>
          <w:szCs w:val="24"/>
        </w:rPr>
        <w:t>- наш ребенок не перегружен учебными занятиями и домашними заданиями – 72,2%</w:t>
      </w:r>
    </w:p>
    <w:p w:rsidR="005D7B43" w:rsidRPr="003B037C" w:rsidRDefault="005D7B43" w:rsidP="005D7B43">
      <w:pPr>
        <w:spacing w:after="0" w:line="240" w:lineRule="auto"/>
        <w:jc w:val="both"/>
        <w:rPr>
          <w:rFonts w:ascii="Times New Roman" w:eastAsia="Times New Roman" w:hAnsi="Times New Roman" w:cs="Times New Roman"/>
          <w:sz w:val="24"/>
          <w:szCs w:val="24"/>
        </w:rPr>
      </w:pPr>
      <w:r w:rsidRPr="003B037C">
        <w:rPr>
          <w:rFonts w:ascii="Times New Roman" w:eastAsia="Times New Roman" w:hAnsi="Times New Roman" w:cs="Times New Roman"/>
          <w:sz w:val="24"/>
          <w:szCs w:val="24"/>
        </w:rPr>
        <w:t>- в школе проводятся дела, которые полезны и интересны нашему ребенку – 85%</w:t>
      </w:r>
    </w:p>
    <w:p w:rsidR="005D7B43" w:rsidRDefault="005D7B43" w:rsidP="005D7B43">
      <w:pPr>
        <w:pStyle w:val="7"/>
        <w:spacing w:before="0" w:line="240" w:lineRule="auto"/>
        <w:rPr>
          <w:rFonts w:ascii="Times New Roman" w:eastAsia="Times New Roman" w:hAnsi="Times New Roman" w:cs="Times New Roman"/>
          <w:color w:val="404040"/>
          <w:sz w:val="24"/>
          <w:szCs w:val="24"/>
        </w:rPr>
      </w:pPr>
    </w:p>
    <w:p w:rsidR="005D7B43" w:rsidRPr="003D1446" w:rsidRDefault="005D7B43" w:rsidP="005D7B43">
      <w:pPr>
        <w:pStyle w:val="7"/>
        <w:spacing w:before="0" w:line="240" w:lineRule="auto"/>
        <w:jc w:val="center"/>
        <w:rPr>
          <w:rFonts w:ascii="Times New Roman" w:eastAsia="Times New Roman" w:hAnsi="Times New Roman" w:cs="Times New Roman"/>
          <w:b/>
          <w:i w:val="0"/>
          <w:color w:val="404040"/>
          <w:sz w:val="24"/>
          <w:szCs w:val="24"/>
        </w:rPr>
      </w:pPr>
      <w:r w:rsidRPr="003D1446">
        <w:rPr>
          <w:rFonts w:ascii="Times New Roman" w:eastAsia="Times New Roman" w:hAnsi="Times New Roman" w:cs="Times New Roman"/>
          <w:b/>
          <w:i w:val="0"/>
          <w:color w:val="404040"/>
          <w:sz w:val="24"/>
          <w:szCs w:val="24"/>
        </w:rPr>
        <w:t>Итоги анкетирования родителей «Удовлетворенность образовательным процессом»</w:t>
      </w:r>
    </w:p>
    <w:p w:rsidR="005D7B43" w:rsidRPr="003D1446" w:rsidRDefault="005D7B43" w:rsidP="005D7B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1"/>
        <w:gridCol w:w="2889"/>
        <w:gridCol w:w="2890"/>
      </w:tblGrid>
      <w:tr w:rsidR="005D7B43" w:rsidRPr="003B037C" w:rsidTr="00BD10A1">
        <w:tc>
          <w:tcPr>
            <w:tcW w:w="3791" w:type="dxa"/>
          </w:tcPr>
          <w:p w:rsidR="005D7B43" w:rsidRPr="003B037C" w:rsidRDefault="005D7B43" w:rsidP="00BD10A1">
            <w:pPr>
              <w:spacing w:after="0" w:line="240" w:lineRule="auto"/>
              <w:jc w:val="center"/>
              <w:rPr>
                <w:rFonts w:ascii="Times New Roman" w:eastAsia="Times New Roman" w:hAnsi="Times New Roman" w:cs="Times New Roman"/>
                <w:sz w:val="24"/>
                <w:szCs w:val="24"/>
              </w:rPr>
            </w:pPr>
            <w:r w:rsidRPr="003B037C">
              <w:rPr>
                <w:rFonts w:ascii="Times New Roman" w:eastAsia="Times New Roman" w:hAnsi="Times New Roman" w:cs="Times New Roman"/>
                <w:sz w:val="24"/>
                <w:szCs w:val="24"/>
              </w:rPr>
              <w:t>система обучения</w:t>
            </w:r>
          </w:p>
        </w:tc>
        <w:tc>
          <w:tcPr>
            <w:tcW w:w="2889" w:type="dxa"/>
          </w:tcPr>
          <w:p w:rsidR="005D7B43" w:rsidRPr="003B037C" w:rsidRDefault="005D7B43" w:rsidP="00BD10A1">
            <w:pPr>
              <w:spacing w:after="0" w:line="240" w:lineRule="auto"/>
              <w:jc w:val="center"/>
              <w:rPr>
                <w:rFonts w:ascii="Times New Roman" w:eastAsia="Times New Roman" w:hAnsi="Times New Roman" w:cs="Times New Roman"/>
                <w:sz w:val="24"/>
                <w:szCs w:val="24"/>
              </w:rPr>
            </w:pPr>
            <w:r w:rsidRPr="003B037C">
              <w:rPr>
                <w:rFonts w:ascii="Times New Roman" w:eastAsia="Times New Roman" w:hAnsi="Times New Roman" w:cs="Times New Roman"/>
                <w:sz w:val="24"/>
                <w:szCs w:val="24"/>
              </w:rPr>
              <w:t>удовлетворены</w:t>
            </w:r>
          </w:p>
        </w:tc>
        <w:tc>
          <w:tcPr>
            <w:tcW w:w="2890" w:type="dxa"/>
          </w:tcPr>
          <w:p w:rsidR="005D7B43" w:rsidRPr="003B037C" w:rsidRDefault="005D7B43" w:rsidP="00BD10A1">
            <w:pPr>
              <w:spacing w:after="0" w:line="240" w:lineRule="auto"/>
              <w:jc w:val="center"/>
              <w:rPr>
                <w:rFonts w:ascii="Times New Roman" w:eastAsia="Times New Roman" w:hAnsi="Times New Roman" w:cs="Times New Roman"/>
                <w:sz w:val="24"/>
                <w:szCs w:val="24"/>
              </w:rPr>
            </w:pPr>
            <w:r w:rsidRPr="003B037C">
              <w:rPr>
                <w:rFonts w:ascii="Times New Roman" w:eastAsia="Times New Roman" w:hAnsi="Times New Roman" w:cs="Times New Roman"/>
                <w:sz w:val="24"/>
                <w:szCs w:val="24"/>
              </w:rPr>
              <w:t>не удовлетворены</w:t>
            </w:r>
          </w:p>
        </w:tc>
      </w:tr>
      <w:tr w:rsidR="005D7B43" w:rsidRPr="003B037C" w:rsidTr="00BD10A1">
        <w:tc>
          <w:tcPr>
            <w:tcW w:w="3791" w:type="dxa"/>
          </w:tcPr>
          <w:p w:rsidR="005D7B43" w:rsidRPr="003B037C" w:rsidRDefault="005D7B43" w:rsidP="00BD10A1">
            <w:pPr>
              <w:spacing w:after="0" w:line="240" w:lineRule="auto"/>
              <w:jc w:val="center"/>
              <w:rPr>
                <w:rFonts w:ascii="Times New Roman" w:eastAsia="Times New Roman" w:hAnsi="Times New Roman" w:cs="Times New Roman"/>
                <w:sz w:val="24"/>
                <w:szCs w:val="24"/>
              </w:rPr>
            </w:pPr>
            <w:r w:rsidRPr="003B037C">
              <w:rPr>
                <w:rFonts w:ascii="Times New Roman" w:eastAsia="Times New Roman" w:hAnsi="Times New Roman" w:cs="Times New Roman"/>
                <w:sz w:val="24"/>
                <w:szCs w:val="24"/>
              </w:rPr>
              <w:t>система Эльконина-Давыдова</w:t>
            </w:r>
          </w:p>
        </w:tc>
        <w:tc>
          <w:tcPr>
            <w:tcW w:w="2889" w:type="dxa"/>
          </w:tcPr>
          <w:p w:rsidR="005D7B43" w:rsidRPr="003B037C" w:rsidRDefault="005D7B43"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Pr="003B037C">
              <w:rPr>
                <w:rFonts w:ascii="Times New Roman" w:eastAsia="Times New Roman" w:hAnsi="Times New Roman" w:cs="Times New Roman"/>
                <w:sz w:val="24"/>
                <w:szCs w:val="24"/>
              </w:rPr>
              <w:t>%</w:t>
            </w:r>
          </w:p>
        </w:tc>
        <w:tc>
          <w:tcPr>
            <w:tcW w:w="2890" w:type="dxa"/>
          </w:tcPr>
          <w:p w:rsidR="005D7B43" w:rsidRPr="003B037C" w:rsidRDefault="005D7B43"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3B037C">
              <w:rPr>
                <w:rFonts w:ascii="Times New Roman" w:eastAsia="Times New Roman" w:hAnsi="Times New Roman" w:cs="Times New Roman"/>
                <w:sz w:val="24"/>
                <w:szCs w:val="24"/>
              </w:rPr>
              <w:t>%</w:t>
            </w:r>
          </w:p>
        </w:tc>
      </w:tr>
    </w:tbl>
    <w:p w:rsidR="005D7B43" w:rsidRDefault="005D7B43" w:rsidP="005D7B43">
      <w:pPr>
        <w:spacing w:after="0" w:line="240" w:lineRule="auto"/>
        <w:ind w:firstLine="567"/>
        <w:jc w:val="both"/>
        <w:rPr>
          <w:rFonts w:ascii="Times New Roman" w:hAnsi="Times New Roman" w:cs="Times New Roman"/>
          <w:sz w:val="24"/>
          <w:szCs w:val="24"/>
        </w:rPr>
      </w:pPr>
      <w:r w:rsidRPr="00470543">
        <w:rPr>
          <w:rFonts w:ascii="Times New Roman" w:hAnsi="Times New Roman" w:cs="Times New Roman"/>
          <w:sz w:val="24"/>
          <w:szCs w:val="24"/>
        </w:rPr>
        <w:t>Особенности построения образовательного процесса в школе связаны с территориальным расположением, сформированным социумом и фактор</w:t>
      </w:r>
      <w:r>
        <w:rPr>
          <w:rFonts w:ascii="Times New Roman" w:hAnsi="Times New Roman" w:cs="Times New Roman"/>
          <w:sz w:val="24"/>
          <w:szCs w:val="24"/>
        </w:rPr>
        <w:t>а</w:t>
      </w:r>
      <w:r w:rsidRPr="00470543">
        <w:rPr>
          <w:rFonts w:ascii="Times New Roman" w:hAnsi="Times New Roman" w:cs="Times New Roman"/>
          <w:sz w:val="24"/>
          <w:szCs w:val="24"/>
        </w:rPr>
        <w:t xml:space="preserve">ми влияния социума </w:t>
      </w:r>
      <w:proofErr w:type="gramStart"/>
      <w:r w:rsidRPr="00470543">
        <w:rPr>
          <w:rFonts w:ascii="Times New Roman" w:hAnsi="Times New Roman" w:cs="Times New Roman"/>
          <w:sz w:val="24"/>
          <w:szCs w:val="24"/>
        </w:rPr>
        <w:t>на</w:t>
      </w:r>
      <w:proofErr w:type="gramEnd"/>
      <w:r w:rsidRPr="00470543">
        <w:rPr>
          <w:rFonts w:ascii="Times New Roman" w:hAnsi="Times New Roman" w:cs="Times New Roman"/>
          <w:sz w:val="24"/>
          <w:szCs w:val="24"/>
        </w:rPr>
        <w:t xml:space="preserve"> обучающихся, сложившимися социальными группами семей обучающихся.</w:t>
      </w:r>
    </w:p>
    <w:p w:rsidR="005D7B43" w:rsidRDefault="005D7B43" w:rsidP="005D7B43">
      <w:pPr>
        <w:spacing w:after="0" w:line="240" w:lineRule="auto"/>
        <w:ind w:firstLine="567"/>
        <w:jc w:val="both"/>
        <w:rPr>
          <w:rFonts w:ascii="Times New Roman" w:hAnsi="Times New Roman" w:cs="Times New Roman"/>
          <w:sz w:val="24"/>
          <w:szCs w:val="24"/>
        </w:rPr>
      </w:pPr>
    </w:p>
    <w:p w:rsidR="005D7B43" w:rsidRPr="00470543" w:rsidRDefault="005D7B43" w:rsidP="005D7B43">
      <w:pPr>
        <w:spacing w:after="0" w:line="240" w:lineRule="auto"/>
        <w:ind w:firstLine="567"/>
        <w:jc w:val="both"/>
        <w:rPr>
          <w:rFonts w:ascii="Times New Roman" w:hAnsi="Times New Roman" w:cs="Times New Roman"/>
          <w:sz w:val="24"/>
          <w:szCs w:val="24"/>
        </w:rPr>
      </w:pPr>
      <w:r w:rsidRPr="00470543">
        <w:rPr>
          <w:rFonts w:ascii="Times New Roman" w:hAnsi="Times New Roman" w:cs="Times New Roman"/>
          <w:sz w:val="24"/>
          <w:szCs w:val="24"/>
        </w:rPr>
        <w:t xml:space="preserve">Анализ </w:t>
      </w:r>
      <w:proofErr w:type="gramStart"/>
      <w:r w:rsidRPr="00470543">
        <w:rPr>
          <w:rFonts w:ascii="Times New Roman" w:hAnsi="Times New Roman" w:cs="Times New Roman"/>
          <w:sz w:val="24"/>
          <w:szCs w:val="24"/>
        </w:rPr>
        <w:t>факторов, влияющих на формирование образовательного пространства школы выявил</w:t>
      </w:r>
      <w:proofErr w:type="gramEnd"/>
      <w:r w:rsidRPr="00470543">
        <w:rPr>
          <w:rFonts w:ascii="Times New Roman" w:hAnsi="Times New Roman" w:cs="Times New Roman"/>
          <w:sz w:val="24"/>
          <w:szCs w:val="24"/>
        </w:rPr>
        <w:t xml:space="preserve"> следующее:</w:t>
      </w:r>
    </w:p>
    <w:p w:rsidR="005D7B43" w:rsidRPr="00470543" w:rsidRDefault="005D7B43" w:rsidP="005D7B43">
      <w:pPr>
        <w:spacing w:after="0" w:line="240" w:lineRule="auto"/>
        <w:jc w:val="both"/>
        <w:rPr>
          <w:rFonts w:ascii="Times New Roman" w:hAnsi="Times New Roman" w:cs="Times New Roman"/>
          <w:sz w:val="24"/>
          <w:szCs w:val="24"/>
        </w:rPr>
      </w:pPr>
    </w:p>
    <w:p w:rsidR="005D7B43" w:rsidRDefault="005D7B43" w:rsidP="005D7B43">
      <w:pPr>
        <w:spacing w:after="0" w:line="240" w:lineRule="auto"/>
        <w:jc w:val="both"/>
        <w:rPr>
          <w:rFonts w:ascii="Times New Roman" w:hAnsi="Times New Roman" w:cs="Times New Roman"/>
          <w:sz w:val="24"/>
          <w:szCs w:val="24"/>
        </w:rPr>
      </w:pPr>
      <w:r w:rsidRPr="00470543">
        <w:rPr>
          <w:rFonts w:ascii="Times New Roman" w:hAnsi="Times New Roman" w:cs="Times New Roman"/>
          <w:sz w:val="24"/>
          <w:szCs w:val="24"/>
        </w:rPr>
        <w:t>1. Среди семей, на сегодняшний день обучающих своих детей в шк</w:t>
      </w:r>
      <w:r>
        <w:rPr>
          <w:rFonts w:ascii="Times New Roman" w:hAnsi="Times New Roman" w:cs="Times New Roman"/>
          <w:sz w:val="24"/>
          <w:szCs w:val="24"/>
        </w:rPr>
        <w:t>оле, выделилось несколько групп.</w:t>
      </w:r>
    </w:p>
    <w:p w:rsidR="005D7B43" w:rsidRPr="00470543" w:rsidRDefault="005D7B43" w:rsidP="005D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месту проживания:</w:t>
      </w:r>
    </w:p>
    <w:p w:rsidR="005D7B43" w:rsidRPr="00424DC9" w:rsidRDefault="005D7B43" w:rsidP="009B3183">
      <w:pPr>
        <w:pStyle w:val="a3"/>
        <w:numPr>
          <w:ilvl w:val="0"/>
          <w:numId w:val="22"/>
        </w:numPr>
        <w:spacing w:after="0" w:line="240" w:lineRule="auto"/>
        <w:jc w:val="both"/>
        <w:rPr>
          <w:rFonts w:ascii="Times New Roman" w:hAnsi="Times New Roman" w:cs="Times New Roman"/>
          <w:sz w:val="24"/>
          <w:szCs w:val="24"/>
        </w:rPr>
      </w:pPr>
      <w:r w:rsidRPr="00424DC9">
        <w:rPr>
          <w:rFonts w:ascii="Times New Roman" w:hAnsi="Times New Roman" w:cs="Times New Roman"/>
          <w:sz w:val="24"/>
          <w:szCs w:val="24"/>
        </w:rPr>
        <w:t>семьи,</w:t>
      </w:r>
      <w:r>
        <w:rPr>
          <w:rFonts w:ascii="Times New Roman" w:hAnsi="Times New Roman" w:cs="Times New Roman"/>
          <w:sz w:val="24"/>
          <w:szCs w:val="24"/>
        </w:rPr>
        <w:t xml:space="preserve"> постоянно проживающие в с</w:t>
      </w:r>
      <w:r>
        <w:rPr>
          <w:rFonts w:ascii="Times New Roman" w:hAnsi="Times New Roman" w:cs="Times New Roman"/>
          <w:sz w:val="24"/>
          <w:szCs w:val="24"/>
          <w:lang w:val="sah-RU"/>
        </w:rPr>
        <w:t>. Бютяй-Юрдя</w:t>
      </w:r>
      <w:r w:rsidRPr="00424DC9">
        <w:rPr>
          <w:rFonts w:ascii="Times New Roman" w:hAnsi="Times New Roman" w:cs="Times New Roman"/>
          <w:sz w:val="24"/>
          <w:szCs w:val="24"/>
        </w:rPr>
        <w:t xml:space="preserve">; </w:t>
      </w:r>
    </w:p>
    <w:p w:rsidR="005D7B43" w:rsidRPr="00424DC9" w:rsidRDefault="005D7B43" w:rsidP="009B3183">
      <w:pPr>
        <w:pStyle w:val="a3"/>
        <w:numPr>
          <w:ilvl w:val="0"/>
          <w:numId w:val="22"/>
        </w:numPr>
        <w:spacing w:after="0" w:line="240" w:lineRule="auto"/>
        <w:jc w:val="both"/>
        <w:rPr>
          <w:rFonts w:ascii="Times New Roman" w:hAnsi="Times New Roman" w:cs="Times New Roman"/>
          <w:sz w:val="24"/>
          <w:szCs w:val="24"/>
        </w:rPr>
      </w:pPr>
      <w:r w:rsidRPr="00424DC9">
        <w:rPr>
          <w:rFonts w:ascii="Times New Roman" w:hAnsi="Times New Roman" w:cs="Times New Roman"/>
          <w:sz w:val="24"/>
          <w:szCs w:val="24"/>
        </w:rPr>
        <w:t>семьи из других наслегов улуса</w:t>
      </w:r>
      <w:r>
        <w:rPr>
          <w:rFonts w:ascii="Times New Roman" w:hAnsi="Times New Roman" w:cs="Times New Roman"/>
          <w:sz w:val="24"/>
          <w:szCs w:val="24"/>
          <w:lang w:val="sah-RU"/>
        </w:rPr>
        <w:t xml:space="preserve"> и других улусов,</w:t>
      </w:r>
      <w:r>
        <w:rPr>
          <w:rFonts w:ascii="Times New Roman" w:hAnsi="Times New Roman" w:cs="Times New Roman"/>
          <w:sz w:val="24"/>
          <w:szCs w:val="24"/>
        </w:rPr>
        <w:t xml:space="preserve"> переезжающие в с</w:t>
      </w:r>
      <w:proofErr w:type="gramStart"/>
      <w:r>
        <w:rPr>
          <w:rFonts w:ascii="Times New Roman" w:hAnsi="Times New Roman" w:cs="Times New Roman"/>
          <w:sz w:val="24"/>
          <w:szCs w:val="24"/>
        </w:rPr>
        <w:t>.</w:t>
      </w:r>
      <w:r>
        <w:rPr>
          <w:rFonts w:ascii="Times New Roman" w:hAnsi="Times New Roman" w:cs="Times New Roman"/>
          <w:sz w:val="24"/>
          <w:szCs w:val="24"/>
          <w:lang w:val="sah-RU"/>
        </w:rPr>
        <w:t>Б</w:t>
      </w:r>
      <w:proofErr w:type="gramEnd"/>
      <w:r>
        <w:rPr>
          <w:rFonts w:ascii="Times New Roman" w:hAnsi="Times New Roman" w:cs="Times New Roman"/>
          <w:sz w:val="24"/>
          <w:szCs w:val="24"/>
          <w:lang w:val="sah-RU"/>
        </w:rPr>
        <w:t>ютяй-Юрдя</w:t>
      </w:r>
      <w:r w:rsidRPr="00424DC9">
        <w:rPr>
          <w:rFonts w:ascii="Times New Roman" w:hAnsi="Times New Roman" w:cs="Times New Roman"/>
          <w:sz w:val="24"/>
          <w:szCs w:val="24"/>
        </w:rPr>
        <w:t>;</w:t>
      </w:r>
    </w:p>
    <w:p w:rsidR="005D7B43" w:rsidRPr="00575E14" w:rsidRDefault="005D7B43" w:rsidP="009B3183">
      <w:pPr>
        <w:pStyle w:val="a3"/>
        <w:numPr>
          <w:ilvl w:val="0"/>
          <w:numId w:val="22"/>
        </w:numPr>
        <w:spacing w:after="0" w:line="240" w:lineRule="auto"/>
        <w:jc w:val="both"/>
        <w:rPr>
          <w:rFonts w:ascii="Times New Roman" w:hAnsi="Times New Roman" w:cs="Times New Roman"/>
          <w:sz w:val="24"/>
          <w:szCs w:val="24"/>
        </w:rPr>
      </w:pPr>
      <w:r w:rsidRPr="00575E14">
        <w:rPr>
          <w:rFonts w:ascii="Times New Roman" w:hAnsi="Times New Roman" w:cs="Times New Roman"/>
          <w:sz w:val="24"/>
          <w:szCs w:val="24"/>
        </w:rPr>
        <w:t>семьи</w:t>
      </w:r>
      <w:r w:rsidRPr="00575E14">
        <w:rPr>
          <w:rFonts w:ascii="Times New Roman" w:hAnsi="Times New Roman" w:cs="Times New Roman"/>
          <w:sz w:val="24"/>
          <w:szCs w:val="24"/>
          <w:lang w:val="sah-RU"/>
        </w:rPr>
        <w:t>, работающие в другихнаслегах</w:t>
      </w:r>
      <w:r>
        <w:rPr>
          <w:rFonts w:ascii="Times New Roman" w:hAnsi="Times New Roman" w:cs="Times New Roman"/>
          <w:sz w:val="24"/>
          <w:szCs w:val="24"/>
          <w:lang w:val="sah-RU"/>
        </w:rPr>
        <w:t>;</w:t>
      </w:r>
    </w:p>
    <w:p w:rsidR="005D7B43" w:rsidRDefault="005D7B43" w:rsidP="005D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количеству членов семьи:</w:t>
      </w:r>
    </w:p>
    <w:p w:rsidR="005D7B43" w:rsidRDefault="005D7B43" w:rsidP="009B3183">
      <w:pPr>
        <w:pStyle w:val="a3"/>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полные семьи;</w:t>
      </w:r>
    </w:p>
    <w:p w:rsidR="005D7B43" w:rsidRDefault="005D7B43" w:rsidP="009B3183">
      <w:pPr>
        <w:pStyle w:val="a3"/>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неполные семьи;</w:t>
      </w:r>
    </w:p>
    <w:p w:rsidR="005D7B43" w:rsidRDefault="005D7B43" w:rsidP="005D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материальной обеспеченности:</w:t>
      </w:r>
    </w:p>
    <w:p w:rsidR="005D7B43" w:rsidRDefault="005D7B43" w:rsidP="009B3183">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состоятельные;</w:t>
      </w:r>
    </w:p>
    <w:p w:rsidR="005D7B43" w:rsidRPr="0063792B" w:rsidRDefault="005D7B43" w:rsidP="009B3183">
      <w:pPr>
        <w:pStyle w:val="a3"/>
        <w:numPr>
          <w:ilvl w:val="0"/>
          <w:numId w:val="24"/>
        </w:numPr>
        <w:spacing w:after="0" w:line="240" w:lineRule="auto"/>
        <w:jc w:val="both"/>
        <w:rPr>
          <w:rFonts w:ascii="Times New Roman" w:hAnsi="Times New Roman" w:cs="Times New Roman"/>
          <w:sz w:val="24"/>
          <w:szCs w:val="24"/>
        </w:rPr>
      </w:pPr>
      <w:r w:rsidRPr="0063792B">
        <w:rPr>
          <w:rFonts w:ascii="Times New Roman" w:hAnsi="Times New Roman" w:cs="Times New Roman"/>
          <w:sz w:val="24"/>
          <w:szCs w:val="24"/>
        </w:rPr>
        <w:t>малообеспеченные</w:t>
      </w:r>
      <w:r>
        <w:rPr>
          <w:rFonts w:ascii="Times New Roman" w:hAnsi="Times New Roman" w:cs="Times New Roman"/>
          <w:sz w:val="24"/>
          <w:szCs w:val="24"/>
        </w:rPr>
        <w:t xml:space="preserve"> (малоимущие)</w:t>
      </w:r>
      <w:r w:rsidRPr="0063792B">
        <w:rPr>
          <w:rFonts w:ascii="Times New Roman" w:hAnsi="Times New Roman" w:cs="Times New Roman"/>
          <w:sz w:val="24"/>
          <w:szCs w:val="24"/>
        </w:rPr>
        <w:t xml:space="preserve">. </w:t>
      </w:r>
    </w:p>
    <w:p w:rsidR="005D7B43" w:rsidRPr="00C65620" w:rsidRDefault="005D7B43" w:rsidP="005D7B43">
      <w:pPr>
        <w:spacing w:after="0" w:line="240" w:lineRule="auto"/>
        <w:jc w:val="both"/>
        <w:rPr>
          <w:rFonts w:ascii="Times New Roman" w:hAnsi="Times New Roman" w:cs="Times New Roman"/>
          <w:color w:val="FF0000"/>
          <w:sz w:val="24"/>
          <w:szCs w:val="24"/>
          <w:lang w:val="sah-RU"/>
        </w:rPr>
      </w:pPr>
    </w:p>
    <w:p w:rsidR="005D7B43" w:rsidRPr="00EF17AC" w:rsidRDefault="005D7B43" w:rsidP="005D7B43">
      <w:pPr>
        <w:pStyle w:val="a3"/>
        <w:spacing w:after="0" w:line="240" w:lineRule="auto"/>
        <w:jc w:val="both"/>
        <w:rPr>
          <w:rFonts w:ascii="Times New Roman" w:hAnsi="Times New Roman" w:cs="Times New Roman"/>
          <w:color w:val="FF0000"/>
          <w:sz w:val="24"/>
          <w:szCs w:val="24"/>
        </w:rPr>
      </w:pPr>
    </w:p>
    <w:p w:rsidR="005D7B43" w:rsidRPr="00470543" w:rsidRDefault="005D7B43" w:rsidP="005D7B43">
      <w:pPr>
        <w:spacing w:after="0" w:line="240" w:lineRule="auto"/>
        <w:ind w:firstLine="708"/>
        <w:jc w:val="both"/>
        <w:rPr>
          <w:rFonts w:ascii="Times New Roman" w:hAnsi="Times New Roman" w:cs="Times New Roman"/>
          <w:sz w:val="24"/>
          <w:szCs w:val="24"/>
        </w:rPr>
      </w:pPr>
      <w:r w:rsidRPr="00470543">
        <w:rPr>
          <w:rFonts w:ascii="Times New Roman" w:hAnsi="Times New Roman" w:cs="Times New Roman"/>
          <w:sz w:val="24"/>
          <w:szCs w:val="24"/>
        </w:rPr>
        <w:t>Следует отметить тот положительный факт, что среди родителей большинство предъявляет достаточно высокие требования к образованию детей, стремятся дать ребенку не только образование, соответствующее государственным образовательным стандартам, но и создать условия для его дальнейшего развития, реализации его индивидуальных способностей и интересов</w:t>
      </w:r>
      <w:proofErr w:type="gramStart"/>
      <w:r w:rsidRPr="00470543">
        <w:rPr>
          <w:rFonts w:ascii="Times New Roman" w:hAnsi="Times New Roman" w:cs="Times New Roman"/>
          <w:sz w:val="24"/>
          <w:szCs w:val="24"/>
        </w:rPr>
        <w:t>,о</w:t>
      </w:r>
      <w:proofErr w:type="gramEnd"/>
      <w:r w:rsidRPr="00470543">
        <w:rPr>
          <w:rFonts w:ascii="Times New Roman" w:hAnsi="Times New Roman" w:cs="Times New Roman"/>
          <w:sz w:val="24"/>
          <w:szCs w:val="24"/>
        </w:rPr>
        <w:t>беспечить социальную адаптацию ребенка.</w:t>
      </w:r>
    </w:p>
    <w:p w:rsidR="005D7B43" w:rsidRPr="00470543" w:rsidRDefault="005D7B43" w:rsidP="005D7B43">
      <w:pPr>
        <w:spacing w:after="0" w:line="240" w:lineRule="auto"/>
        <w:ind w:firstLine="708"/>
        <w:jc w:val="both"/>
        <w:rPr>
          <w:rFonts w:ascii="Times New Roman" w:hAnsi="Times New Roman" w:cs="Times New Roman"/>
          <w:sz w:val="24"/>
          <w:szCs w:val="24"/>
        </w:rPr>
      </w:pPr>
      <w:r w:rsidRPr="00470543">
        <w:rPr>
          <w:rFonts w:ascii="Times New Roman" w:hAnsi="Times New Roman" w:cs="Times New Roman"/>
          <w:sz w:val="24"/>
          <w:szCs w:val="24"/>
        </w:rPr>
        <w:lastRenderedPageBreak/>
        <w:t>Однако значительную часть семей можно отнести к разряду социально дезадаптированных, не создающих необходимые условия для обучения и развития ребенка.</w:t>
      </w:r>
    </w:p>
    <w:p w:rsidR="0084756A" w:rsidRPr="005D7B43" w:rsidRDefault="0084756A" w:rsidP="0084756A">
      <w:pPr>
        <w:pStyle w:val="a3"/>
        <w:spacing w:after="0" w:line="240" w:lineRule="auto"/>
        <w:jc w:val="both"/>
        <w:rPr>
          <w:rFonts w:ascii="Times New Roman" w:eastAsia="Times New Roman" w:hAnsi="Times New Roman" w:cs="Times New Roman"/>
          <w:sz w:val="24"/>
          <w:szCs w:val="24"/>
        </w:rPr>
      </w:pPr>
    </w:p>
    <w:p w:rsidR="0084756A" w:rsidRDefault="0084756A" w:rsidP="0084756A">
      <w:pPr>
        <w:pStyle w:val="a3"/>
        <w:spacing w:after="0" w:line="240" w:lineRule="auto"/>
        <w:jc w:val="both"/>
        <w:rPr>
          <w:rFonts w:ascii="Times New Roman" w:eastAsia="Times New Roman" w:hAnsi="Times New Roman" w:cs="Times New Roman"/>
          <w:sz w:val="24"/>
          <w:szCs w:val="24"/>
        </w:rPr>
      </w:pPr>
    </w:p>
    <w:p w:rsidR="003917D0" w:rsidRPr="0084756A" w:rsidRDefault="003917D0" w:rsidP="0084756A">
      <w:pPr>
        <w:spacing w:after="0" w:line="240" w:lineRule="auto"/>
        <w:jc w:val="both"/>
        <w:rPr>
          <w:rFonts w:ascii="Times New Roman" w:eastAsia="Times New Roman" w:hAnsi="Times New Roman" w:cs="Times New Roman"/>
          <w:sz w:val="24"/>
          <w:szCs w:val="24"/>
        </w:rPr>
      </w:pPr>
      <w:r w:rsidRPr="0084756A">
        <w:rPr>
          <w:rFonts w:ascii="Times New Roman" w:eastAsia="Times New Roman" w:hAnsi="Times New Roman" w:cs="Times New Roman"/>
          <w:sz w:val="24"/>
          <w:szCs w:val="24"/>
        </w:rPr>
        <w:t>МОУ «</w:t>
      </w:r>
      <w:r w:rsidRPr="0084756A">
        <w:rPr>
          <w:rFonts w:ascii="Times New Roman" w:hAnsi="Times New Roman"/>
        </w:rPr>
        <w:t>Бетюнская средняя</w:t>
      </w:r>
      <w:r w:rsidRPr="0084756A">
        <w:rPr>
          <w:rFonts w:ascii="Times New Roman" w:eastAsia="Times New Roman" w:hAnsi="Times New Roman" w:cs="Times New Roman"/>
        </w:rPr>
        <w:t xml:space="preserve"> общеобразовательная шк</w:t>
      </w:r>
      <w:r w:rsidRPr="0084756A">
        <w:rPr>
          <w:rFonts w:ascii="Times New Roman" w:hAnsi="Times New Roman"/>
        </w:rPr>
        <w:t xml:space="preserve">ола имени Е.С.Сивцева-Таллан Бюрэ </w:t>
      </w:r>
      <w:r w:rsidRPr="0084756A">
        <w:rPr>
          <w:rFonts w:ascii="Times New Roman" w:eastAsia="Times New Roman" w:hAnsi="Times New Roman" w:cs="Times New Roman"/>
        </w:rPr>
        <w:t>М</w:t>
      </w:r>
      <w:r w:rsidRPr="0084756A">
        <w:rPr>
          <w:rFonts w:ascii="Times New Roman" w:hAnsi="Times New Roman"/>
        </w:rPr>
        <w:t>О</w:t>
      </w:r>
      <w:r w:rsidRPr="0084756A">
        <w:rPr>
          <w:rFonts w:ascii="Times New Roman" w:eastAsia="Times New Roman" w:hAnsi="Times New Roman" w:cs="Times New Roman"/>
        </w:rPr>
        <w:t xml:space="preserve"> «</w:t>
      </w:r>
      <w:r w:rsidRPr="0084756A">
        <w:rPr>
          <w:rFonts w:ascii="Times New Roman" w:hAnsi="Times New Roman"/>
        </w:rPr>
        <w:t>Намский</w:t>
      </w:r>
      <w:r w:rsidRPr="0084756A">
        <w:rPr>
          <w:rFonts w:ascii="Times New Roman" w:eastAsia="Times New Roman" w:hAnsi="Times New Roman" w:cs="Times New Roman"/>
        </w:rPr>
        <w:t xml:space="preserve"> улус» Республики Саха (Якутия)</w:t>
      </w:r>
      <w:r w:rsidRPr="0084756A">
        <w:rPr>
          <w:rFonts w:ascii="Times New Roman" w:eastAsia="Times New Roman" w:hAnsi="Times New Roman" w:cs="Times New Roman"/>
          <w:sz w:val="24"/>
          <w:szCs w:val="24"/>
        </w:rPr>
        <w:t>» работает по программе развития</w:t>
      </w:r>
      <w:r w:rsidRPr="0084756A">
        <w:rPr>
          <w:rFonts w:ascii="Times New Roman" w:hAnsi="Times New Roman" w:cs="Times New Roman"/>
          <w:sz w:val="24"/>
          <w:szCs w:val="24"/>
        </w:rPr>
        <w:t>,</w:t>
      </w:r>
      <w:r w:rsidRPr="0084756A">
        <w:rPr>
          <w:rFonts w:ascii="Times New Roman" w:eastAsia="Times New Roman" w:hAnsi="Times New Roman" w:cs="Times New Roman"/>
          <w:sz w:val="24"/>
          <w:szCs w:val="24"/>
        </w:rPr>
        <w:t xml:space="preserve">  направленной на создание системы условий для полноценного проявления и соответствующего развития личностных функций субъектов образовательного процесса. </w:t>
      </w:r>
    </w:p>
    <w:p w:rsidR="003917D0" w:rsidRPr="0074382D" w:rsidRDefault="003917D0" w:rsidP="0084756A">
      <w:pPr>
        <w:spacing w:after="0" w:line="240" w:lineRule="auto"/>
        <w:ind w:firstLine="567"/>
        <w:jc w:val="both"/>
        <w:rPr>
          <w:rFonts w:ascii="Times New Roman" w:eastAsia="Times New Roman" w:hAnsi="Times New Roman" w:cs="Times New Roman"/>
          <w:sz w:val="24"/>
          <w:szCs w:val="24"/>
        </w:rPr>
      </w:pPr>
      <w:r w:rsidRPr="0074382D">
        <w:rPr>
          <w:rFonts w:ascii="Times New Roman" w:eastAsia="Times New Roman" w:hAnsi="Times New Roman" w:cs="Times New Roman"/>
          <w:sz w:val="24"/>
          <w:szCs w:val="24"/>
        </w:rPr>
        <w:t>Социальный  заказ на образование – отражение интересов тех сторон, чьи потребности удовлетворяются в деятельности образовательного учреждения (заинтересованные стороны: учащиеся и педагоги; родители; образовательные учреждения; государство).</w:t>
      </w:r>
    </w:p>
    <w:p w:rsidR="003917D0" w:rsidRPr="002209F9" w:rsidRDefault="003917D0" w:rsidP="0084756A">
      <w:pPr>
        <w:spacing w:after="0" w:line="240" w:lineRule="auto"/>
        <w:ind w:firstLine="567"/>
        <w:jc w:val="both"/>
        <w:rPr>
          <w:rFonts w:ascii="Times New Roman" w:eastAsia="Times New Roman" w:hAnsi="Times New Roman" w:cs="Times New Roman"/>
          <w:sz w:val="24"/>
          <w:szCs w:val="24"/>
        </w:rPr>
      </w:pPr>
      <w:r w:rsidRPr="002209F9">
        <w:rPr>
          <w:rFonts w:ascii="Times New Roman" w:eastAsia="Times New Roman" w:hAnsi="Times New Roman" w:cs="Times New Roman"/>
          <w:sz w:val="24"/>
          <w:szCs w:val="24"/>
        </w:rPr>
        <w:t>Характеристика социального заказа по отношению к образовательному учреждению складывается из следующих компонентов:</w:t>
      </w:r>
    </w:p>
    <w:p w:rsidR="003917D0" w:rsidRPr="002209F9" w:rsidRDefault="003917D0" w:rsidP="003917D0">
      <w:pPr>
        <w:spacing w:after="0" w:line="240" w:lineRule="auto"/>
        <w:ind w:firstLine="567"/>
        <w:jc w:val="both"/>
        <w:rPr>
          <w:rFonts w:ascii="Times New Roman" w:eastAsia="Times New Roman" w:hAnsi="Times New Roman" w:cs="Times New Roman"/>
          <w:sz w:val="24"/>
          <w:szCs w:val="24"/>
        </w:rPr>
      </w:pPr>
      <w:r w:rsidRPr="002209F9">
        <w:rPr>
          <w:rFonts w:ascii="Times New Roman" w:eastAsia="Times New Roman" w:hAnsi="Times New Roman" w:cs="Times New Roman"/>
          <w:b/>
          <w:sz w:val="24"/>
          <w:szCs w:val="24"/>
        </w:rPr>
        <w:t>1.Государственный заказчик</w:t>
      </w:r>
      <w:r w:rsidRPr="002209F9">
        <w:rPr>
          <w:rFonts w:ascii="Times New Roman" w:eastAsia="Times New Roman" w:hAnsi="Times New Roman" w:cs="Times New Roman"/>
          <w:sz w:val="24"/>
          <w:szCs w:val="24"/>
        </w:rPr>
        <w:t xml:space="preserve"> (его содержание определяется нормативными документами, в первую очередь государственным образовательным стандартом).</w:t>
      </w:r>
    </w:p>
    <w:p w:rsidR="003917D0" w:rsidRPr="002209F9" w:rsidRDefault="003917D0" w:rsidP="003917D0">
      <w:pPr>
        <w:shd w:val="clear" w:color="auto" w:fill="FFFFFF"/>
        <w:adjustRightInd w:val="0"/>
        <w:spacing w:after="0" w:line="240" w:lineRule="auto"/>
        <w:ind w:firstLine="567"/>
        <w:jc w:val="both"/>
        <w:textAlignment w:val="top"/>
        <w:rPr>
          <w:rStyle w:val="a4"/>
          <w:rFonts w:ascii="Times New Roman" w:eastAsia="Times New Roman" w:hAnsi="Times New Roman"/>
          <w:b w:val="0"/>
          <w:bCs w:val="0"/>
          <w:sz w:val="24"/>
          <w:szCs w:val="24"/>
        </w:rPr>
      </w:pPr>
      <w:r w:rsidRPr="002209F9">
        <w:rPr>
          <w:rStyle w:val="a4"/>
          <w:rFonts w:ascii="Times New Roman" w:eastAsia="Times New Roman" w:hAnsi="Times New Roman"/>
          <w:sz w:val="24"/>
          <w:szCs w:val="24"/>
        </w:rPr>
        <w:t xml:space="preserve">Федеральный компонент государственного стандарта начального общего образования определил качественно новую личностно-ориентированную развивающую модель массовой начальной школы, призванную обеспечить достижение следующих основных целей: </w:t>
      </w:r>
    </w:p>
    <w:p w:rsidR="003917D0" w:rsidRPr="002209F9" w:rsidRDefault="003917D0" w:rsidP="003917D0">
      <w:pPr>
        <w:pStyle w:val="msonospacing0"/>
        <w:ind w:firstLine="567"/>
        <w:jc w:val="both"/>
        <w:rPr>
          <w:rStyle w:val="a4"/>
          <w:rFonts w:eastAsia="Calibri"/>
          <w:b w:val="0"/>
          <w:sz w:val="24"/>
          <w:szCs w:val="24"/>
        </w:rPr>
      </w:pPr>
      <w:r w:rsidRPr="002209F9">
        <w:rPr>
          <w:rStyle w:val="a4"/>
          <w:rFonts w:eastAsia="Calibri"/>
          <w:sz w:val="24"/>
          <w:szCs w:val="24"/>
        </w:rPr>
        <w:t xml:space="preserve">- развитие личности школьника, его творческих способностей, интереса к учению, формирование желания и умения учиться; </w:t>
      </w:r>
    </w:p>
    <w:p w:rsidR="003917D0" w:rsidRPr="002209F9" w:rsidRDefault="003917D0" w:rsidP="003917D0">
      <w:pPr>
        <w:pStyle w:val="msonospacing0"/>
        <w:ind w:firstLine="567"/>
        <w:jc w:val="both"/>
        <w:rPr>
          <w:rStyle w:val="a4"/>
          <w:rFonts w:eastAsia="Calibri"/>
          <w:b w:val="0"/>
          <w:sz w:val="24"/>
          <w:szCs w:val="24"/>
        </w:rPr>
      </w:pPr>
      <w:r w:rsidRPr="002209F9">
        <w:rPr>
          <w:rStyle w:val="a4"/>
          <w:rFonts w:eastAsia="Calibri"/>
          <w:sz w:val="24"/>
          <w:szCs w:val="24"/>
        </w:rPr>
        <w:t xml:space="preserve">-   духовно-нравственное и эстетическое воспитание; </w:t>
      </w:r>
    </w:p>
    <w:p w:rsidR="003917D0" w:rsidRPr="002209F9" w:rsidRDefault="003917D0" w:rsidP="003917D0">
      <w:pPr>
        <w:pStyle w:val="msonospacing0"/>
        <w:ind w:firstLine="567"/>
        <w:jc w:val="both"/>
        <w:rPr>
          <w:rStyle w:val="a4"/>
          <w:rFonts w:eastAsia="Calibri"/>
          <w:b w:val="0"/>
          <w:sz w:val="24"/>
          <w:szCs w:val="24"/>
        </w:rPr>
      </w:pPr>
      <w:r w:rsidRPr="002209F9">
        <w:rPr>
          <w:rStyle w:val="a4"/>
          <w:rFonts w:eastAsia="Calibri"/>
          <w:sz w:val="24"/>
          <w:szCs w:val="24"/>
        </w:rPr>
        <w:t xml:space="preserve">- освоение системы знаний, умений и навыков, опыта осуществления </w:t>
      </w:r>
      <w:r w:rsidRPr="002209F9">
        <w:rPr>
          <w:b/>
          <w:bCs/>
          <w:sz w:val="24"/>
          <w:szCs w:val="24"/>
        </w:rPr>
        <w:br/>
      </w:r>
      <w:r w:rsidRPr="002209F9">
        <w:rPr>
          <w:rStyle w:val="a4"/>
          <w:rFonts w:eastAsia="Calibri"/>
          <w:sz w:val="24"/>
          <w:szCs w:val="24"/>
        </w:rPr>
        <w:t xml:space="preserve">разнообразных видов деятельности; </w:t>
      </w:r>
    </w:p>
    <w:p w:rsidR="003917D0" w:rsidRPr="002209F9" w:rsidRDefault="003917D0" w:rsidP="003917D0">
      <w:pPr>
        <w:pStyle w:val="msonospacing0"/>
        <w:ind w:firstLine="567"/>
        <w:jc w:val="both"/>
        <w:rPr>
          <w:rStyle w:val="a4"/>
          <w:rFonts w:eastAsia="Calibri"/>
          <w:b w:val="0"/>
          <w:sz w:val="24"/>
          <w:szCs w:val="24"/>
        </w:rPr>
      </w:pPr>
      <w:r w:rsidRPr="002209F9">
        <w:rPr>
          <w:rStyle w:val="a4"/>
          <w:rFonts w:eastAsia="Calibri"/>
          <w:sz w:val="24"/>
          <w:szCs w:val="24"/>
        </w:rPr>
        <w:t xml:space="preserve">- охрана и укрепление физического и психического здоровья детей; </w:t>
      </w:r>
    </w:p>
    <w:p w:rsidR="003917D0" w:rsidRPr="002209F9" w:rsidRDefault="003917D0" w:rsidP="003917D0">
      <w:pPr>
        <w:spacing w:after="0" w:line="240" w:lineRule="auto"/>
        <w:ind w:firstLine="567"/>
        <w:jc w:val="both"/>
        <w:rPr>
          <w:rFonts w:ascii="Times New Roman" w:eastAsia="Times New Roman" w:hAnsi="Times New Roman" w:cs="Times New Roman"/>
          <w:sz w:val="24"/>
          <w:szCs w:val="24"/>
        </w:rPr>
      </w:pPr>
      <w:r w:rsidRPr="002209F9">
        <w:rPr>
          <w:rStyle w:val="a4"/>
          <w:rFonts w:ascii="Times New Roman" w:eastAsia="Times New Roman" w:hAnsi="Times New Roman"/>
          <w:sz w:val="24"/>
          <w:szCs w:val="24"/>
        </w:rPr>
        <w:t>- сохранение и поддержка индивидуальности ребенка.</w:t>
      </w:r>
    </w:p>
    <w:p w:rsidR="003917D0" w:rsidRPr="002209F9" w:rsidRDefault="003917D0" w:rsidP="003917D0">
      <w:pPr>
        <w:tabs>
          <w:tab w:val="left" w:pos="426"/>
        </w:tabs>
        <w:spacing w:after="0" w:line="240" w:lineRule="auto"/>
        <w:ind w:firstLine="567"/>
        <w:jc w:val="both"/>
        <w:rPr>
          <w:rFonts w:ascii="Times New Roman" w:eastAsia="Times New Roman" w:hAnsi="Times New Roman" w:cs="Times New Roman"/>
          <w:sz w:val="24"/>
          <w:szCs w:val="24"/>
        </w:rPr>
      </w:pPr>
      <w:r w:rsidRPr="002209F9">
        <w:rPr>
          <w:rFonts w:ascii="Times New Roman" w:hAnsi="Times New Roman" w:cs="Times New Roman"/>
          <w:b/>
          <w:sz w:val="24"/>
          <w:szCs w:val="24"/>
        </w:rPr>
        <w:t>2.Потребности учащихся</w:t>
      </w:r>
      <w:r w:rsidRPr="002209F9">
        <w:rPr>
          <w:rFonts w:ascii="Times New Roman" w:hAnsi="Times New Roman" w:cs="Times New Roman"/>
          <w:sz w:val="24"/>
          <w:szCs w:val="24"/>
        </w:rPr>
        <w:t>были выявлены в ходе анкетирования и опроса. Учащиеся желают учиться в красивой, уютной школе, в которой можно получить качественное образование, достаточное для успешного обучения в основной школе, пообщаться и поиграть со сверстниками, чувствовать себя защищенным, раскрывать свои способности. П</w:t>
      </w:r>
      <w:r w:rsidRPr="002209F9">
        <w:rPr>
          <w:rFonts w:ascii="Times New Roman" w:eastAsia="Times New Roman" w:hAnsi="Times New Roman" w:cs="Times New Roman"/>
          <w:sz w:val="24"/>
          <w:szCs w:val="24"/>
        </w:rPr>
        <w:t>онимание со стороны сверстников и педагогов, соблюдение прав ребенка.</w:t>
      </w:r>
    </w:p>
    <w:p w:rsidR="003917D0" w:rsidRPr="002209F9" w:rsidRDefault="003917D0" w:rsidP="003917D0">
      <w:pPr>
        <w:spacing w:after="0" w:line="240" w:lineRule="auto"/>
        <w:ind w:firstLine="540"/>
        <w:jc w:val="both"/>
        <w:rPr>
          <w:rFonts w:ascii="Times New Roman" w:eastAsia="Times New Roman" w:hAnsi="Times New Roman" w:cs="Times New Roman"/>
          <w:sz w:val="24"/>
          <w:szCs w:val="24"/>
        </w:rPr>
      </w:pPr>
      <w:r w:rsidRPr="00E51767">
        <w:rPr>
          <w:rFonts w:ascii="Times New Roman" w:hAnsi="Times New Roman" w:cs="Times New Roman"/>
          <w:b/>
          <w:sz w:val="24"/>
          <w:szCs w:val="24"/>
        </w:rPr>
        <w:t>3.</w:t>
      </w:r>
      <w:r w:rsidRPr="002209F9">
        <w:rPr>
          <w:rFonts w:ascii="Times New Roman" w:eastAsia="Times New Roman" w:hAnsi="Times New Roman" w:cs="Times New Roman"/>
          <w:b/>
          <w:sz w:val="24"/>
          <w:szCs w:val="24"/>
        </w:rPr>
        <w:t>Социальный заказ родителей</w:t>
      </w:r>
      <w:r w:rsidRPr="002209F9">
        <w:rPr>
          <w:rFonts w:ascii="Times New Roman" w:eastAsia="Times New Roman" w:hAnsi="Times New Roman" w:cs="Times New Roman"/>
          <w:sz w:val="24"/>
          <w:szCs w:val="24"/>
        </w:rPr>
        <w:t xml:space="preserve"> – обеспечение подготовки обучающихся для успешного продолжения обучения во </w:t>
      </w:r>
      <w:r w:rsidRPr="002209F9">
        <w:rPr>
          <w:rFonts w:ascii="Times New Roman" w:eastAsia="Times New Roman" w:hAnsi="Times New Roman" w:cs="Times New Roman"/>
          <w:sz w:val="24"/>
          <w:szCs w:val="24"/>
          <w:lang w:val="en-US"/>
        </w:rPr>
        <w:t>II</w:t>
      </w:r>
      <w:r w:rsidRPr="002209F9">
        <w:rPr>
          <w:rFonts w:ascii="Times New Roman" w:eastAsia="Times New Roman" w:hAnsi="Times New Roman" w:cs="Times New Roman"/>
          <w:sz w:val="24"/>
          <w:szCs w:val="24"/>
        </w:rPr>
        <w:t xml:space="preserve"> и </w:t>
      </w:r>
      <w:r w:rsidRPr="002209F9">
        <w:rPr>
          <w:rFonts w:ascii="Times New Roman" w:eastAsia="Times New Roman" w:hAnsi="Times New Roman" w:cs="Times New Roman"/>
          <w:sz w:val="24"/>
          <w:szCs w:val="24"/>
          <w:lang w:val="en-US"/>
        </w:rPr>
        <w:t>III</w:t>
      </w:r>
      <w:r w:rsidRPr="002209F9">
        <w:rPr>
          <w:rFonts w:ascii="Times New Roman" w:eastAsia="Times New Roman" w:hAnsi="Times New Roman" w:cs="Times New Roman"/>
          <w:sz w:val="24"/>
          <w:szCs w:val="24"/>
        </w:rPr>
        <w:t xml:space="preserve"> ступенях общеобразовательной школы, гармоничное развитие личности обучающихся. </w:t>
      </w:r>
    </w:p>
    <w:p w:rsidR="003917D0" w:rsidRPr="002209F9" w:rsidRDefault="003917D0" w:rsidP="003917D0">
      <w:pPr>
        <w:spacing w:after="0" w:line="240" w:lineRule="auto"/>
        <w:ind w:firstLine="546"/>
        <w:jc w:val="both"/>
        <w:rPr>
          <w:rFonts w:ascii="Times New Roman" w:eastAsia="Times New Roman" w:hAnsi="Times New Roman" w:cs="Times New Roman"/>
          <w:sz w:val="24"/>
          <w:szCs w:val="24"/>
        </w:rPr>
      </w:pPr>
      <w:r w:rsidRPr="002209F9">
        <w:rPr>
          <w:rFonts w:ascii="Times New Roman" w:eastAsia="Times New Roman" w:hAnsi="Times New Roman" w:cs="Times New Roman"/>
          <w:b/>
          <w:bCs/>
          <w:sz w:val="24"/>
          <w:szCs w:val="24"/>
        </w:rPr>
        <w:t xml:space="preserve">Родители </w:t>
      </w:r>
      <w:r w:rsidRPr="002209F9">
        <w:rPr>
          <w:rFonts w:ascii="Times New Roman" w:eastAsia="Times New Roman" w:hAnsi="Times New Roman" w:cs="Times New Roman"/>
          <w:sz w:val="24"/>
          <w:szCs w:val="24"/>
        </w:rPr>
        <w:t>желают, чтобы школа обеспечила:</w:t>
      </w:r>
    </w:p>
    <w:p w:rsidR="003917D0" w:rsidRPr="002209F9" w:rsidRDefault="003917D0" w:rsidP="009B3183">
      <w:pPr>
        <w:numPr>
          <w:ilvl w:val="0"/>
          <w:numId w:val="17"/>
        </w:numPr>
        <w:spacing w:after="0" w:line="240" w:lineRule="auto"/>
        <w:jc w:val="both"/>
        <w:rPr>
          <w:rFonts w:ascii="Times New Roman" w:eastAsia="Times New Roman" w:hAnsi="Times New Roman" w:cs="Times New Roman"/>
          <w:sz w:val="24"/>
          <w:szCs w:val="24"/>
        </w:rPr>
      </w:pPr>
      <w:r w:rsidRPr="002209F9">
        <w:rPr>
          <w:rFonts w:ascii="Times New Roman" w:eastAsia="Times New Roman" w:hAnsi="Times New Roman" w:cs="Times New Roman"/>
          <w:sz w:val="24"/>
          <w:szCs w:val="24"/>
        </w:rPr>
        <w:t>возможность получения ребенком качественного начального образования;</w:t>
      </w:r>
    </w:p>
    <w:p w:rsidR="003917D0" w:rsidRPr="002209F9" w:rsidRDefault="003917D0" w:rsidP="009B3183">
      <w:pPr>
        <w:numPr>
          <w:ilvl w:val="0"/>
          <w:numId w:val="17"/>
        </w:numPr>
        <w:spacing w:after="0" w:line="240" w:lineRule="auto"/>
        <w:jc w:val="both"/>
        <w:rPr>
          <w:rFonts w:ascii="Times New Roman" w:eastAsia="Times New Roman" w:hAnsi="Times New Roman" w:cs="Times New Roman"/>
          <w:sz w:val="24"/>
          <w:szCs w:val="24"/>
        </w:rPr>
      </w:pPr>
      <w:r w:rsidRPr="002209F9">
        <w:rPr>
          <w:rFonts w:ascii="Times New Roman" w:eastAsia="Times New Roman" w:hAnsi="Times New Roman" w:cs="Times New Roman"/>
          <w:sz w:val="24"/>
          <w:szCs w:val="24"/>
        </w:rPr>
        <w:t>интересный досуг детей;</w:t>
      </w:r>
    </w:p>
    <w:p w:rsidR="003917D0" w:rsidRPr="002209F9" w:rsidRDefault="003917D0" w:rsidP="009B3183">
      <w:pPr>
        <w:numPr>
          <w:ilvl w:val="0"/>
          <w:numId w:val="17"/>
        </w:numPr>
        <w:spacing w:after="0" w:line="240" w:lineRule="auto"/>
        <w:jc w:val="both"/>
        <w:rPr>
          <w:rFonts w:ascii="Times New Roman" w:eastAsia="Times New Roman" w:hAnsi="Times New Roman" w:cs="Times New Roman"/>
          <w:sz w:val="24"/>
          <w:szCs w:val="24"/>
        </w:rPr>
      </w:pPr>
      <w:r w:rsidRPr="002209F9">
        <w:rPr>
          <w:rFonts w:ascii="Times New Roman" w:eastAsia="Times New Roman" w:hAnsi="Times New Roman" w:cs="Times New Roman"/>
          <w:sz w:val="24"/>
          <w:szCs w:val="24"/>
        </w:rPr>
        <w:t>удовлетворение интересов и развитие способностей школьников;</w:t>
      </w:r>
    </w:p>
    <w:p w:rsidR="003917D0" w:rsidRPr="002209F9" w:rsidRDefault="003917D0" w:rsidP="009B3183">
      <w:pPr>
        <w:numPr>
          <w:ilvl w:val="0"/>
          <w:numId w:val="17"/>
        </w:numPr>
        <w:spacing w:after="0" w:line="240" w:lineRule="auto"/>
        <w:jc w:val="both"/>
        <w:rPr>
          <w:rFonts w:ascii="Times New Roman" w:eastAsia="Times New Roman" w:hAnsi="Times New Roman" w:cs="Times New Roman"/>
          <w:sz w:val="24"/>
          <w:szCs w:val="24"/>
        </w:rPr>
      </w:pPr>
      <w:r w:rsidRPr="002209F9">
        <w:rPr>
          <w:rFonts w:ascii="Times New Roman" w:eastAsia="Times New Roman" w:hAnsi="Times New Roman" w:cs="Times New Roman"/>
          <w:sz w:val="24"/>
          <w:szCs w:val="24"/>
        </w:rPr>
        <w:t>формирование первоначальных навыков информационной грамотности и овладения современными информационными технологиями;</w:t>
      </w:r>
    </w:p>
    <w:p w:rsidR="003917D0" w:rsidRPr="002209F9" w:rsidRDefault="003917D0" w:rsidP="009B3183">
      <w:pPr>
        <w:numPr>
          <w:ilvl w:val="0"/>
          <w:numId w:val="17"/>
        </w:numPr>
        <w:spacing w:after="0" w:line="240" w:lineRule="auto"/>
        <w:jc w:val="both"/>
        <w:rPr>
          <w:rFonts w:ascii="Times New Roman" w:eastAsia="Times New Roman" w:hAnsi="Times New Roman" w:cs="Times New Roman"/>
          <w:sz w:val="24"/>
          <w:szCs w:val="24"/>
        </w:rPr>
      </w:pPr>
      <w:r w:rsidRPr="002209F9">
        <w:rPr>
          <w:rFonts w:ascii="Times New Roman" w:eastAsia="Times New Roman" w:hAnsi="Times New Roman" w:cs="Times New Roman"/>
          <w:sz w:val="24"/>
          <w:szCs w:val="24"/>
        </w:rPr>
        <w:t>формирование личностных качеств, повышение адаптивности ребенка в изменяющихся условиях жизни;</w:t>
      </w:r>
    </w:p>
    <w:p w:rsidR="003917D0" w:rsidRPr="002209F9" w:rsidRDefault="003917D0" w:rsidP="009B3183">
      <w:pPr>
        <w:numPr>
          <w:ilvl w:val="0"/>
          <w:numId w:val="17"/>
        </w:numPr>
        <w:spacing w:after="0" w:line="240" w:lineRule="auto"/>
        <w:jc w:val="both"/>
        <w:rPr>
          <w:rFonts w:ascii="Times New Roman" w:eastAsia="Times New Roman" w:hAnsi="Times New Roman" w:cs="Times New Roman"/>
          <w:sz w:val="24"/>
          <w:szCs w:val="24"/>
        </w:rPr>
      </w:pPr>
      <w:r w:rsidRPr="002209F9">
        <w:rPr>
          <w:rFonts w:ascii="Times New Roman" w:eastAsia="Times New Roman" w:hAnsi="Times New Roman" w:cs="Times New Roman"/>
          <w:sz w:val="24"/>
          <w:szCs w:val="24"/>
        </w:rPr>
        <w:t>сохранение и укрепление здоровья детей.</w:t>
      </w:r>
    </w:p>
    <w:p w:rsidR="003917D0" w:rsidRPr="00594BB3" w:rsidRDefault="003917D0" w:rsidP="009B3183">
      <w:pPr>
        <w:pStyle w:val="a3"/>
        <w:numPr>
          <w:ilvl w:val="0"/>
          <w:numId w:val="20"/>
        </w:numPr>
        <w:spacing w:after="0" w:line="240" w:lineRule="auto"/>
        <w:jc w:val="both"/>
        <w:rPr>
          <w:rFonts w:ascii="Times New Roman" w:eastAsia="Times New Roman" w:hAnsi="Times New Roman" w:cs="Times New Roman"/>
          <w:b/>
          <w:sz w:val="24"/>
          <w:szCs w:val="24"/>
        </w:rPr>
      </w:pPr>
      <w:r w:rsidRPr="00594BB3">
        <w:rPr>
          <w:rFonts w:ascii="Times New Roman" w:eastAsia="Times New Roman" w:hAnsi="Times New Roman" w:cs="Times New Roman"/>
          <w:b/>
          <w:bCs/>
          <w:sz w:val="24"/>
          <w:szCs w:val="24"/>
        </w:rPr>
        <w:t xml:space="preserve">Среднее и старшее звено БСОШ </w:t>
      </w:r>
      <w:r w:rsidRPr="00594BB3">
        <w:rPr>
          <w:rFonts w:ascii="Times New Roman" w:eastAsia="Times New Roman" w:hAnsi="Times New Roman" w:cs="Times New Roman"/>
          <w:b/>
          <w:sz w:val="24"/>
          <w:szCs w:val="24"/>
        </w:rPr>
        <w:t>ожидают выпускников начальной школы:</w:t>
      </w:r>
    </w:p>
    <w:p w:rsidR="003917D0" w:rsidRPr="002209F9" w:rsidRDefault="003917D0" w:rsidP="009B3183">
      <w:pPr>
        <w:numPr>
          <w:ilvl w:val="0"/>
          <w:numId w:val="17"/>
        </w:numPr>
        <w:spacing w:after="0" w:line="240" w:lineRule="auto"/>
        <w:jc w:val="both"/>
        <w:rPr>
          <w:rFonts w:ascii="Times New Roman" w:eastAsia="Times New Roman" w:hAnsi="Times New Roman" w:cs="Times New Roman"/>
          <w:sz w:val="24"/>
          <w:szCs w:val="24"/>
        </w:rPr>
      </w:pPr>
      <w:proofErr w:type="gramStart"/>
      <w:r w:rsidRPr="002209F9">
        <w:rPr>
          <w:rFonts w:ascii="Times New Roman" w:eastAsia="Times New Roman" w:hAnsi="Times New Roman" w:cs="Times New Roman"/>
          <w:sz w:val="24"/>
          <w:szCs w:val="24"/>
        </w:rPr>
        <w:t>усвоивших</w:t>
      </w:r>
      <w:proofErr w:type="gramEnd"/>
      <w:r w:rsidRPr="002209F9">
        <w:rPr>
          <w:rFonts w:ascii="Times New Roman" w:eastAsia="Times New Roman" w:hAnsi="Times New Roman" w:cs="Times New Roman"/>
          <w:sz w:val="24"/>
          <w:szCs w:val="24"/>
        </w:rPr>
        <w:t xml:space="preserve"> общеобразовательные программы по предметам учебного плана на уровне, достаточном для продолжения образования на ступени основного общего образования (т.е. овладевших общеучебными умениями и навыками);</w:t>
      </w:r>
    </w:p>
    <w:p w:rsidR="003917D0" w:rsidRPr="002209F9" w:rsidRDefault="003917D0" w:rsidP="009B3183">
      <w:pPr>
        <w:numPr>
          <w:ilvl w:val="0"/>
          <w:numId w:val="17"/>
        </w:numPr>
        <w:spacing w:after="0" w:line="240" w:lineRule="auto"/>
        <w:jc w:val="both"/>
        <w:rPr>
          <w:rFonts w:ascii="Times New Roman" w:eastAsia="Times New Roman" w:hAnsi="Times New Roman" w:cs="Times New Roman"/>
          <w:sz w:val="24"/>
          <w:szCs w:val="24"/>
        </w:rPr>
      </w:pPr>
      <w:r w:rsidRPr="002209F9">
        <w:rPr>
          <w:rFonts w:ascii="Times New Roman" w:eastAsia="Times New Roman" w:hAnsi="Times New Roman" w:cs="Times New Roman"/>
          <w:sz w:val="24"/>
          <w:szCs w:val="24"/>
        </w:rPr>
        <w:t xml:space="preserve">усвоивших общеобразовательные программы по предметам политехнического и гуманитарного цикла школьного учебного плана (математика, русский, якутский, </w:t>
      </w:r>
      <w:r w:rsidRPr="002209F9">
        <w:rPr>
          <w:rFonts w:ascii="Times New Roman" w:eastAsia="Times New Roman" w:hAnsi="Times New Roman" w:cs="Times New Roman"/>
          <w:sz w:val="24"/>
          <w:szCs w:val="24"/>
        </w:rPr>
        <w:lastRenderedPageBreak/>
        <w:t>английский языки) на уровне, достаточном для продолжения образования в школе с углубленным обучением названных предметов (для соответствующих школ);</w:t>
      </w:r>
    </w:p>
    <w:p w:rsidR="003917D0" w:rsidRPr="002209F9" w:rsidRDefault="003917D0" w:rsidP="009B3183">
      <w:pPr>
        <w:numPr>
          <w:ilvl w:val="0"/>
          <w:numId w:val="17"/>
        </w:numPr>
        <w:spacing w:after="0" w:line="240" w:lineRule="auto"/>
        <w:jc w:val="both"/>
        <w:rPr>
          <w:rFonts w:ascii="Times New Roman" w:eastAsia="Times New Roman" w:hAnsi="Times New Roman" w:cs="Times New Roman"/>
          <w:sz w:val="24"/>
          <w:szCs w:val="24"/>
        </w:rPr>
      </w:pPr>
      <w:r w:rsidRPr="002209F9">
        <w:rPr>
          <w:rFonts w:ascii="Times New Roman" w:eastAsia="Times New Roman" w:hAnsi="Times New Roman" w:cs="Times New Roman"/>
          <w:sz w:val="24"/>
          <w:szCs w:val="24"/>
        </w:rPr>
        <w:t>овладевших простейшими навыками самоконтроля учебных действий, культурой поведения и речи.</w:t>
      </w:r>
    </w:p>
    <w:p w:rsidR="003917D0" w:rsidRPr="002209F9" w:rsidRDefault="003917D0" w:rsidP="003917D0">
      <w:pPr>
        <w:pStyle w:val="a5"/>
        <w:spacing w:before="0" w:after="0"/>
        <w:ind w:firstLine="567"/>
        <w:jc w:val="both"/>
        <w:rPr>
          <w:sz w:val="24"/>
          <w:szCs w:val="24"/>
        </w:rPr>
      </w:pPr>
      <w:r>
        <w:rPr>
          <w:rStyle w:val="a4"/>
          <w:rFonts w:eastAsia="Calibri"/>
          <w:sz w:val="24"/>
          <w:szCs w:val="24"/>
        </w:rPr>
        <w:t>5</w:t>
      </w:r>
      <w:r w:rsidRPr="002209F9">
        <w:rPr>
          <w:rStyle w:val="a4"/>
          <w:rFonts w:eastAsia="Calibri"/>
          <w:sz w:val="24"/>
          <w:szCs w:val="24"/>
        </w:rPr>
        <w:t xml:space="preserve">. Профессионально-педагогические потребности педагогов (установлены в ходе бесед, анкет, опросов, обсуждений школьных проблем). </w:t>
      </w:r>
      <w:r w:rsidRPr="002209F9">
        <w:rPr>
          <w:sz w:val="24"/>
          <w:szCs w:val="24"/>
        </w:rPr>
        <w:t>Учителя хотят работать в комфортных условиях, имея возможность реализовывать свои профессиональные возможности, повышать уровень своей компетентности в коллективе единомышленников под руководством заинтересованной в их потребностях администрации, получая хорошую зарплату за свой труд.</w:t>
      </w:r>
    </w:p>
    <w:p w:rsidR="003917D0" w:rsidRPr="002209F9" w:rsidRDefault="003917D0" w:rsidP="003917D0">
      <w:pPr>
        <w:pStyle w:val="a5"/>
        <w:spacing w:before="0" w:after="0"/>
        <w:ind w:firstLine="567"/>
        <w:jc w:val="both"/>
        <w:rPr>
          <w:rStyle w:val="a4"/>
          <w:rFonts w:eastAsia="Calibri"/>
          <w:sz w:val="24"/>
          <w:szCs w:val="24"/>
        </w:rPr>
      </w:pPr>
      <w:r>
        <w:rPr>
          <w:rStyle w:val="a4"/>
          <w:rFonts w:eastAsia="Calibri"/>
          <w:sz w:val="24"/>
          <w:szCs w:val="24"/>
        </w:rPr>
        <w:t>6</w:t>
      </w:r>
      <w:r w:rsidRPr="002209F9">
        <w:rPr>
          <w:rStyle w:val="a4"/>
          <w:rFonts w:eastAsia="Calibri"/>
          <w:sz w:val="24"/>
          <w:szCs w:val="24"/>
        </w:rPr>
        <w:t>. Общий образ</w:t>
      </w:r>
      <w:r>
        <w:rPr>
          <w:rStyle w:val="a4"/>
          <w:rFonts w:eastAsia="Calibri"/>
          <w:sz w:val="24"/>
          <w:szCs w:val="24"/>
        </w:rPr>
        <w:t xml:space="preserve"> желаемого результата развития БСО</w:t>
      </w:r>
      <w:r w:rsidRPr="002209F9">
        <w:rPr>
          <w:rStyle w:val="a4"/>
          <w:rFonts w:eastAsia="Calibri"/>
          <w:sz w:val="24"/>
          <w:szCs w:val="24"/>
        </w:rPr>
        <w:t xml:space="preserve">Ш. </w:t>
      </w:r>
    </w:p>
    <w:p w:rsidR="003917D0" w:rsidRPr="002209F9" w:rsidRDefault="003917D0" w:rsidP="003917D0">
      <w:pPr>
        <w:pStyle w:val="a5"/>
        <w:spacing w:before="0" w:after="0"/>
        <w:ind w:firstLine="567"/>
        <w:jc w:val="both"/>
        <w:rPr>
          <w:sz w:val="24"/>
          <w:szCs w:val="24"/>
        </w:rPr>
      </w:pPr>
      <w:r w:rsidRPr="002209F9">
        <w:rPr>
          <w:sz w:val="24"/>
          <w:szCs w:val="24"/>
        </w:rPr>
        <w:t>Социально-экономические преобразования, характерные для России последних десятилетий, резко изменили экономические и ценностные ориентиры российского общества, что повлекло за собой изменение целей и задач, стоящих перед образованием.</w:t>
      </w:r>
    </w:p>
    <w:p w:rsidR="003917D0" w:rsidRPr="0074382D" w:rsidRDefault="003917D0" w:rsidP="003917D0">
      <w:pPr>
        <w:pStyle w:val="a5"/>
        <w:spacing w:before="0" w:after="0"/>
        <w:ind w:firstLine="567"/>
        <w:jc w:val="both"/>
        <w:rPr>
          <w:sz w:val="24"/>
          <w:szCs w:val="24"/>
        </w:rPr>
      </w:pPr>
      <w:r w:rsidRPr="002209F9">
        <w:rPr>
          <w:sz w:val="24"/>
          <w:szCs w:val="24"/>
        </w:rPr>
        <w:t>Человек в современном мире должен уметь творчески решать научные, производственные и общественные задачи, самостоятельно критически мыслить, вырабатывать и отстаивать свою точку зрения, уважая при этом мнение других людей, систематически и непрерывно пополнять и обновлять свои знания путем самообразования. В связи с этим, важным представляется требование к такому результату образования, как сформированность учебно-познавательной деятельности, общеучебных умений и навыков, социализации школьников. В соответствии с этими изменившимися приоритетами образования должна измениться роль учителя и ученика в учебно-воспитательном процессе. Ученик должен стать не объектом, а субъектом, активным сотрудником процесса приобретения знаний. Учитель должен превратиться из ин</w:t>
      </w:r>
      <w:r>
        <w:rPr>
          <w:sz w:val="24"/>
          <w:szCs w:val="24"/>
        </w:rPr>
        <w:t>форматора в организатора учения</w:t>
      </w:r>
      <w:r w:rsidRPr="0074382D">
        <w:rPr>
          <w:sz w:val="24"/>
          <w:szCs w:val="24"/>
        </w:rPr>
        <w:t>, где бы младший школьник имел возможность быть успешным в какой-либо деятельности.</w:t>
      </w:r>
    </w:p>
    <w:p w:rsidR="003917D0" w:rsidRPr="0074382D" w:rsidRDefault="003917D0" w:rsidP="003917D0">
      <w:pPr>
        <w:spacing w:after="0" w:line="240" w:lineRule="auto"/>
        <w:ind w:firstLine="567"/>
        <w:jc w:val="both"/>
        <w:rPr>
          <w:rFonts w:ascii="Times New Roman" w:eastAsia="Times New Roman" w:hAnsi="Times New Roman" w:cs="Times New Roman"/>
          <w:sz w:val="24"/>
          <w:szCs w:val="24"/>
        </w:rPr>
      </w:pPr>
      <w:r w:rsidRPr="002209F9">
        <w:rPr>
          <w:rFonts w:ascii="Times New Roman" w:eastAsia="Times New Roman" w:hAnsi="Times New Roman" w:cs="Times New Roman"/>
          <w:sz w:val="24"/>
          <w:szCs w:val="24"/>
        </w:rPr>
        <w:t xml:space="preserve">Целостное видение школой, ее педагогическим коллективом требований со стороны различных социальных заказчиков учитывается при формулировке </w:t>
      </w:r>
      <w:r w:rsidRPr="0074382D">
        <w:rPr>
          <w:rFonts w:ascii="Times New Roman" w:eastAsia="Times New Roman" w:hAnsi="Times New Roman" w:cs="Times New Roman"/>
          <w:sz w:val="24"/>
          <w:szCs w:val="24"/>
        </w:rPr>
        <w:t>целей и задач деятельности ОУ.</w:t>
      </w:r>
    </w:p>
    <w:p w:rsidR="003917D0" w:rsidRDefault="003917D0" w:rsidP="003917D0">
      <w:pPr>
        <w:spacing w:after="0" w:line="240" w:lineRule="auto"/>
        <w:jc w:val="both"/>
        <w:rPr>
          <w:rFonts w:ascii="Times New Roman" w:hAnsi="Times New Roman" w:cs="Times New Roman"/>
          <w:sz w:val="24"/>
          <w:szCs w:val="24"/>
        </w:rPr>
      </w:pPr>
    </w:p>
    <w:p w:rsidR="003917D0" w:rsidRPr="007D5315" w:rsidRDefault="003917D0" w:rsidP="003917D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Для нас качество учебно-</w:t>
      </w:r>
      <w:r w:rsidRPr="007D5315">
        <w:rPr>
          <w:rFonts w:ascii="Times New Roman" w:hAnsi="Times New Roman" w:cs="Times New Roman"/>
          <w:sz w:val="24"/>
          <w:szCs w:val="24"/>
          <w:u w:val="single"/>
        </w:rPr>
        <w:t xml:space="preserve">воспитательного процесса: </w:t>
      </w:r>
    </w:p>
    <w:p w:rsidR="003917D0" w:rsidRPr="007D5315" w:rsidRDefault="003917D0" w:rsidP="003917D0">
      <w:pPr>
        <w:spacing w:after="0" w:line="240" w:lineRule="auto"/>
        <w:jc w:val="both"/>
        <w:rPr>
          <w:rFonts w:ascii="Times New Roman" w:hAnsi="Times New Roman" w:cs="Times New Roman"/>
          <w:sz w:val="24"/>
          <w:szCs w:val="24"/>
          <w:u w:val="single"/>
        </w:rPr>
      </w:pPr>
      <w:r w:rsidRPr="007D5315">
        <w:rPr>
          <w:rFonts w:ascii="Times New Roman" w:hAnsi="Times New Roman" w:cs="Times New Roman"/>
          <w:sz w:val="24"/>
          <w:szCs w:val="24"/>
          <w:u w:val="single"/>
        </w:rPr>
        <w:t>Относительно учащихся</w:t>
      </w:r>
    </w:p>
    <w:p w:rsidR="003917D0" w:rsidRPr="007D5315" w:rsidRDefault="003917D0" w:rsidP="009B3183">
      <w:pPr>
        <w:numPr>
          <w:ilvl w:val="0"/>
          <w:numId w:val="14"/>
        </w:numPr>
        <w:spacing w:after="0" w:line="240" w:lineRule="auto"/>
        <w:jc w:val="both"/>
        <w:rPr>
          <w:rFonts w:ascii="Times New Roman" w:hAnsi="Times New Roman" w:cs="Times New Roman"/>
          <w:sz w:val="24"/>
          <w:szCs w:val="24"/>
        </w:rPr>
      </w:pPr>
      <w:r w:rsidRPr="007D5315">
        <w:rPr>
          <w:rFonts w:ascii="Times New Roman" w:hAnsi="Times New Roman" w:cs="Times New Roman"/>
          <w:sz w:val="24"/>
          <w:szCs w:val="24"/>
        </w:rPr>
        <w:t xml:space="preserve">У </w:t>
      </w:r>
      <w:r w:rsidRPr="00B05E93">
        <w:rPr>
          <w:rFonts w:ascii="Times New Roman" w:hAnsi="Times New Roman" w:cs="Times New Roman"/>
          <w:color w:val="C00000"/>
          <w:sz w:val="24"/>
          <w:szCs w:val="24"/>
        </w:rPr>
        <w:t>100%</w:t>
      </w:r>
      <w:r w:rsidRPr="007D5315">
        <w:rPr>
          <w:rFonts w:ascii="Times New Roman" w:hAnsi="Times New Roman" w:cs="Times New Roman"/>
          <w:sz w:val="24"/>
          <w:szCs w:val="24"/>
        </w:rPr>
        <w:t xml:space="preserve"> выпускников здоровь</w:t>
      </w:r>
      <w:r>
        <w:rPr>
          <w:rFonts w:ascii="Times New Roman" w:hAnsi="Times New Roman" w:cs="Times New Roman"/>
          <w:sz w:val="24"/>
          <w:szCs w:val="24"/>
        </w:rPr>
        <w:t xml:space="preserve">е  физическое за годы учебы в </w:t>
      </w:r>
      <w:r>
        <w:rPr>
          <w:rFonts w:ascii="Times New Roman" w:hAnsi="Times New Roman" w:cs="Times New Roman"/>
          <w:sz w:val="24"/>
          <w:szCs w:val="24"/>
          <w:lang w:val="sah-RU"/>
        </w:rPr>
        <w:t>БС</w:t>
      </w:r>
      <w:r w:rsidRPr="007D5315">
        <w:rPr>
          <w:rFonts w:ascii="Times New Roman" w:hAnsi="Times New Roman" w:cs="Times New Roman"/>
          <w:sz w:val="24"/>
          <w:szCs w:val="24"/>
        </w:rPr>
        <w:t>ОШ развивается или сохраняется на прежнем уровне.</w:t>
      </w:r>
    </w:p>
    <w:p w:rsidR="003917D0" w:rsidRPr="00B05E93" w:rsidRDefault="003917D0" w:rsidP="009B3183">
      <w:pPr>
        <w:numPr>
          <w:ilvl w:val="0"/>
          <w:numId w:val="14"/>
        </w:numPr>
        <w:spacing w:after="0" w:line="240" w:lineRule="auto"/>
        <w:jc w:val="both"/>
        <w:rPr>
          <w:rFonts w:ascii="Times New Roman" w:hAnsi="Times New Roman" w:cs="Times New Roman"/>
          <w:color w:val="C00000"/>
          <w:sz w:val="24"/>
          <w:szCs w:val="24"/>
        </w:rPr>
      </w:pPr>
      <w:r w:rsidRPr="007D5315">
        <w:rPr>
          <w:rFonts w:ascii="Times New Roman" w:hAnsi="Times New Roman" w:cs="Times New Roman"/>
          <w:sz w:val="24"/>
          <w:szCs w:val="24"/>
        </w:rPr>
        <w:t>Качество</w:t>
      </w:r>
      <w:r>
        <w:rPr>
          <w:rFonts w:ascii="Times New Roman" w:hAnsi="Times New Roman" w:cs="Times New Roman"/>
          <w:sz w:val="24"/>
          <w:szCs w:val="24"/>
        </w:rPr>
        <w:t xml:space="preserve"> обученности не ниже  </w:t>
      </w:r>
      <w:r w:rsidRPr="00B05E93">
        <w:rPr>
          <w:rFonts w:ascii="Times New Roman" w:hAnsi="Times New Roman" w:cs="Times New Roman"/>
          <w:color w:val="C00000"/>
          <w:sz w:val="24"/>
          <w:szCs w:val="24"/>
        </w:rPr>
        <w:t>55%.</w:t>
      </w:r>
    </w:p>
    <w:p w:rsidR="003917D0" w:rsidRPr="007D5315" w:rsidRDefault="003917D0" w:rsidP="009B3183">
      <w:pPr>
        <w:numPr>
          <w:ilvl w:val="0"/>
          <w:numId w:val="14"/>
        </w:numPr>
        <w:spacing w:after="0" w:line="240" w:lineRule="auto"/>
        <w:jc w:val="both"/>
        <w:rPr>
          <w:rFonts w:ascii="Times New Roman" w:hAnsi="Times New Roman" w:cs="Times New Roman"/>
          <w:sz w:val="24"/>
          <w:szCs w:val="24"/>
        </w:rPr>
      </w:pPr>
      <w:r w:rsidRPr="00B05E93">
        <w:rPr>
          <w:rFonts w:ascii="Times New Roman" w:hAnsi="Times New Roman" w:cs="Times New Roman"/>
          <w:color w:val="C00000"/>
          <w:sz w:val="24"/>
          <w:szCs w:val="24"/>
        </w:rPr>
        <w:t>28%</w:t>
      </w:r>
      <w:r w:rsidRPr="0074382D">
        <w:rPr>
          <w:rFonts w:ascii="Times New Roman" w:hAnsi="Times New Roman" w:cs="Times New Roman"/>
          <w:sz w:val="24"/>
          <w:szCs w:val="24"/>
        </w:rPr>
        <w:t xml:space="preserve"> выпускников</w:t>
      </w:r>
      <w:r w:rsidRPr="007D5315">
        <w:rPr>
          <w:rFonts w:ascii="Times New Roman" w:hAnsi="Times New Roman" w:cs="Times New Roman"/>
          <w:sz w:val="24"/>
          <w:szCs w:val="24"/>
        </w:rPr>
        <w:t xml:space="preserve"> становятся гимназистами или лицеистами.</w:t>
      </w:r>
    </w:p>
    <w:p w:rsidR="003917D0" w:rsidRPr="007D5315" w:rsidRDefault="003917D0" w:rsidP="009B3183">
      <w:pPr>
        <w:numPr>
          <w:ilvl w:val="0"/>
          <w:numId w:val="14"/>
        </w:numPr>
        <w:spacing w:after="0" w:line="240" w:lineRule="auto"/>
        <w:jc w:val="both"/>
        <w:rPr>
          <w:rFonts w:ascii="Times New Roman" w:hAnsi="Times New Roman" w:cs="Times New Roman"/>
          <w:sz w:val="24"/>
          <w:szCs w:val="24"/>
        </w:rPr>
      </w:pPr>
      <w:r w:rsidRPr="00B05E93">
        <w:rPr>
          <w:rFonts w:ascii="Times New Roman" w:hAnsi="Times New Roman" w:cs="Times New Roman"/>
          <w:color w:val="C00000"/>
          <w:sz w:val="24"/>
          <w:szCs w:val="24"/>
        </w:rPr>
        <w:t>40%</w:t>
      </w:r>
      <w:r w:rsidRPr="007D5315">
        <w:rPr>
          <w:rFonts w:ascii="Times New Roman" w:hAnsi="Times New Roman" w:cs="Times New Roman"/>
          <w:sz w:val="24"/>
          <w:szCs w:val="24"/>
        </w:rPr>
        <w:t xml:space="preserve"> учащихся участвуют в очных,  дистанционных и заочных конкурсных образовательных проектах разного уровня (в рамках дополнительного образования).</w:t>
      </w:r>
    </w:p>
    <w:p w:rsidR="003917D0" w:rsidRPr="007D5315" w:rsidRDefault="003917D0" w:rsidP="009B3183">
      <w:pPr>
        <w:numPr>
          <w:ilvl w:val="0"/>
          <w:numId w:val="14"/>
        </w:numPr>
        <w:spacing w:after="0" w:line="240" w:lineRule="auto"/>
        <w:jc w:val="both"/>
        <w:rPr>
          <w:rFonts w:ascii="Times New Roman" w:hAnsi="Times New Roman" w:cs="Times New Roman"/>
          <w:sz w:val="24"/>
          <w:szCs w:val="24"/>
        </w:rPr>
      </w:pPr>
      <w:r w:rsidRPr="007D5315">
        <w:rPr>
          <w:rFonts w:ascii="Times New Roman" w:hAnsi="Times New Roman" w:cs="Times New Roman"/>
          <w:sz w:val="24"/>
          <w:szCs w:val="24"/>
        </w:rPr>
        <w:t xml:space="preserve">100% </w:t>
      </w:r>
      <w:proofErr w:type="gramStart"/>
      <w:r w:rsidRPr="007D5315">
        <w:rPr>
          <w:rFonts w:ascii="Times New Roman" w:hAnsi="Times New Roman" w:cs="Times New Roman"/>
          <w:sz w:val="24"/>
          <w:szCs w:val="24"/>
        </w:rPr>
        <w:t>обучающихся</w:t>
      </w:r>
      <w:proofErr w:type="gramEnd"/>
      <w:r w:rsidRPr="007D5315">
        <w:rPr>
          <w:rFonts w:ascii="Times New Roman" w:hAnsi="Times New Roman" w:cs="Times New Roman"/>
          <w:sz w:val="24"/>
          <w:szCs w:val="24"/>
        </w:rPr>
        <w:t xml:space="preserve"> охвачены  внеурочной образовательной деятельностью.</w:t>
      </w:r>
    </w:p>
    <w:p w:rsidR="003917D0" w:rsidRPr="007D5315" w:rsidRDefault="003917D0" w:rsidP="009B3183">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r w:rsidRPr="007D5315">
        <w:rPr>
          <w:rFonts w:ascii="Times New Roman" w:hAnsi="Times New Roman" w:cs="Times New Roman"/>
          <w:sz w:val="24"/>
          <w:szCs w:val="24"/>
        </w:rPr>
        <w:t>% участие детей  в акциях милосердия и социальных проектах.</w:t>
      </w:r>
    </w:p>
    <w:p w:rsidR="003917D0" w:rsidRPr="007D5315" w:rsidRDefault="003917D0" w:rsidP="003917D0">
      <w:pPr>
        <w:spacing w:after="0" w:line="240" w:lineRule="auto"/>
        <w:jc w:val="both"/>
        <w:rPr>
          <w:rFonts w:ascii="Times New Roman" w:hAnsi="Times New Roman" w:cs="Times New Roman"/>
          <w:sz w:val="24"/>
          <w:szCs w:val="24"/>
          <w:u w:val="single"/>
        </w:rPr>
      </w:pPr>
    </w:p>
    <w:p w:rsidR="003917D0" w:rsidRPr="007D5315" w:rsidRDefault="003917D0" w:rsidP="003917D0">
      <w:pPr>
        <w:spacing w:after="0" w:line="240" w:lineRule="auto"/>
        <w:jc w:val="both"/>
        <w:rPr>
          <w:rFonts w:ascii="Times New Roman" w:hAnsi="Times New Roman" w:cs="Times New Roman"/>
          <w:sz w:val="24"/>
          <w:szCs w:val="24"/>
          <w:u w:val="single"/>
        </w:rPr>
      </w:pPr>
      <w:r w:rsidRPr="007D5315">
        <w:rPr>
          <w:rFonts w:ascii="Times New Roman" w:hAnsi="Times New Roman" w:cs="Times New Roman"/>
          <w:sz w:val="24"/>
          <w:szCs w:val="24"/>
          <w:u w:val="single"/>
        </w:rPr>
        <w:t>Относительно учителей</w:t>
      </w:r>
    </w:p>
    <w:p w:rsidR="003917D0" w:rsidRPr="007D5315" w:rsidRDefault="003917D0" w:rsidP="009B3183">
      <w:pPr>
        <w:numPr>
          <w:ilvl w:val="0"/>
          <w:numId w:val="15"/>
        </w:numPr>
        <w:spacing w:after="0" w:line="240" w:lineRule="auto"/>
        <w:jc w:val="both"/>
        <w:rPr>
          <w:rFonts w:ascii="Times New Roman" w:hAnsi="Times New Roman" w:cs="Times New Roman"/>
          <w:sz w:val="24"/>
          <w:szCs w:val="24"/>
        </w:rPr>
      </w:pPr>
      <w:r w:rsidRPr="00A234DF">
        <w:rPr>
          <w:rFonts w:ascii="Times New Roman" w:hAnsi="Times New Roman" w:cs="Times New Roman"/>
          <w:color w:val="00B0F0"/>
          <w:sz w:val="24"/>
          <w:szCs w:val="24"/>
        </w:rPr>
        <w:t>70%</w:t>
      </w:r>
      <w:r w:rsidRPr="007D5315">
        <w:rPr>
          <w:rFonts w:ascii="Times New Roman" w:hAnsi="Times New Roman" w:cs="Times New Roman"/>
          <w:sz w:val="24"/>
          <w:szCs w:val="24"/>
        </w:rPr>
        <w:t xml:space="preserve"> педагогов ежегодно повышают свой профессиональный уровень через самообразование, обучение на очных, заочных, дистанционных курсах.</w:t>
      </w:r>
    </w:p>
    <w:p w:rsidR="003917D0" w:rsidRPr="00A234DF" w:rsidRDefault="003917D0" w:rsidP="009B3183">
      <w:pPr>
        <w:numPr>
          <w:ilvl w:val="0"/>
          <w:numId w:val="15"/>
        </w:numPr>
        <w:spacing w:after="0" w:line="240" w:lineRule="auto"/>
        <w:jc w:val="both"/>
        <w:rPr>
          <w:rFonts w:ascii="Times New Roman" w:hAnsi="Times New Roman" w:cs="Times New Roman"/>
          <w:color w:val="00B0F0"/>
          <w:sz w:val="24"/>
          <w:szCs w:val="24"/>
        </w:rPr>
      </w:pPr>
      <w:r w:rsidRPr="00A234DF">
        <w:rPr>
          <w:rFonts w:ascii="Times New Roman" w:hAnsi="Times New Roman" w:cs="Times New Roman"/>
          <w:color w:val="00B0F0"/>
          <w:sz w:val="24"/>
          <w:szCs w:val="24"/>
        </w:rPr>
        <w:t xml:space="preserve">26,6%  участвуют в эксперименте по внедрению ФГОС НОО. </w:t>
      </w:r>
    </w:p>
    <w:p w:rsidR="003917D0" w:rsidRPr="007D5315" w:rsidRDefault="003917D0" w:rsidP="009B3183">
      <w:pPr>
        <w:numPr>
          <w:ilvl w:val="0"/>
          <w:numId w:val="15"/>
        </w:numPr>
        <w:spacing w:after="0" w:line="240" w:lineRule="auto"/>
        <w:jc w:val="both"/>
        <w:rPr>
          <w:rFonts w:ascii="Times New Roman" w:hAnsi="Times New Roman" w:cs="Times New Roman"/>
          <w:sz w:val="24"/>
          <w:szCs w:val="24"/>
        </w:rPr>
      </w:pPr>
      <w:r w:rsidRPr="00A234DF">
        <w:rPr>
          <w:rFonts w:ascii="Times New Roman" w:hAnsi="Times New Roman" w:cs="Times New Roman"/>
          <w:color w:val="00B0F0"/>
          <w:sz w:val="24"/>
          <w:szCs w:val="24"/>
        </w:rPr>
        <w:t>80%</w:t>
      </w:r>
      <w:r w:rsidRPr="007D5315">
        <w:rPr>
          <w:rFonts w:ascii="Times New Roman" w:hAnsi="Times New Roman" w:cs="Times New Roman"/>
          <w:sz w:val="24"/>
          <w:szCs w:val="24"/>
        </w:rPr>
        <w:t xml:space="preserve"> педагогов ежегодно распространяют опыт своей работы на разных уровнях. </w:t>
      </w:r>
    </w:p>
    <w:p w:rsidR="003917D0" w:rsidRPr="007D5315" w:rsidRDefault="003917D0" w:rsidP="009B3183">
      <w:pPr>
        <w:numPr>
          <w:ilvl w:val="0"/>
          <w:numId w:val="15"/>
        </w:numPr>
        <w:spacing w:after="0" w:line="240" w:lineRule="auto"/>
        <w:jc w:val="both"/>
        <w:rPr>
          <w:rFonts w:ascii="Times New Roman" w:hAnsi="Times New Roman" w:cs="Times New Roman"/>
          <w:sz w:val="24"/>
          <w:szCs w:val="24"/>
        </w:rPr>
      </w:pPr>
      <w:r w:rsidRPr="00A234DF">
        <w:rPr>
          <w:rFonts w:ascii="Times New Roman" w:hAnsi="Times New Roman" w:cs="Times New Roman"/>
          <w:color w:val="00B0F0"/>
          <w:sz w:val="24"/>
          <w:szCs w:val="24"/>
        </w:rPr>
        <w:t>15%</w:t>
      </w:r>
      <w:r w:rsidRPr="007D5315">
        <w:rPr>
          <w:rFonts w:ascii="Times New Roman" w:hAnsi="Times New Roman" w:cs="Times New Roman"/>
          <w:sz w:val="24"/>
          <w:szCs w:val="24"/>
        </w:rPr>
        <w:t>педагогов ежегодно участвуют в профессиональных конкурсах разного уровня.</w:t>
      </w:r>
    </w:p>
    <w:p w:rsidR="003917D0" w:rsidRPr="007D5315" w:rsidRDefault="003917D0" w:rsidP="009B3183">
      <w:pPr>
        <w:numPr>
          <w:ilvl w:val="0"/>
          <w:numId w:val="15"/>
        </w:numPr>
        <w:spacing w:after="0" w:line="240" w:lineRule="auto"/>
        <w:jc w:val="both"/>
        <w:rPr>
          <w:rFonts w:ascii="Times New Roman" w:hAnsi="Times New Roman" w:cs="Times New Roman"/>
          <w:sz w:val="24"/>
          <w:szCs w:val="24"/>
        </w:rPr>
      </w:pPr>
      <w:r w:rsidRPr="007D5315">
        <w:rPr>
          <w:rFonts w:ascii="Times New Roman" w:hAnsi="Times New Roman" w:cs="Times New Roman"/>
          <w:sz w:val="24"/>
          <w:szCs w:val="24"/>
        </w:rPr>
        <w:t>100% педагогов умеют при организации образовательного процесса выбирать и  применять современные образовательные технологии, адекватные  отдельным учащимся, учебным группам и классам.</w:t>
      </w:r>
    </w:p>
    <w:p w:rsidR="003917D0" w:rsidRPr="007D5315" w:rsidRDefault="003917D0" w:rsidP="003917D0">
      <w:pPr>
        <w:spacing w:after="0" w:line="240" w:lineRule="auto"/>
        <w:jc w:val="both"/>
        <w:rPr>
          <w:rFonts w:ascii="Times New Roman" w:hAnsi="Times New Roman" w:cs="Times New Roman"/>
          <w:sz w:val="24"/>
          <w:szCs w:val="24"/>
          <w:u w:val="single"/>
        </w:rPr>
      </w:pPr>
    </w:p>
    <w:p w:rsidR="003917D0" w:rsidRPr="007D5315" w:rsidRDefault="003917D0" w:rsidP="003917D0">
      <w:pPr>
        <w:spacing w:after="0" w:line="240" w:lineRule="auto"/>
        <w:jc w:val="both"/>
        <w:rPr>
          <w:rFonts w:ascii="Times New Roman" w:hAnsi="Times New Roman" w:cs="Times New Roman"/>
          <w:sz w:val="24"/>
          <w:szCs w:val="24"/>
          <w:u w:val="single"/>
        </w:rPr>
      </w:pPr>
      <w:r w:rsidRPr="007D5315">
        <w:rPr>
          <w:rFonts w:ascii="Times New Roman" w:hAnsi="Times New Roman" w:cs="Times New Roman"/>
          <w:sz w:val="24"/>
          <w:szCs w:val="24"/>
          <w:u w:val="single"/>
        </w:rPr>
        <w:t>Относительно родителей</w:t>
      </w:r>
    </w:p>
    <w:p w:rsidR="003917D0" w:rsidRPr="007D5315" w:rsidRDefault="003917D0" w:rsidP="009B3183">
      <w:pPr>
        <w:pStyle w:val="a3"/>
        <w:numPr>
          <w:ilvl w:val="0"/>
          <w:numId w:val="16"/>
        </w:numPr>
        <w:spacing w:after="0" w:line="240" w:lineRule="auto"/>
        <w:jc w:val="both"/>
        <w:rPr>
          <w:rFonts w:ascii="Times New Roman" w:hAnsi="Times New Roman" w:cs="Times New Roman"/>
          <w:sz w:val="24"/>
          <w:szCs w:val="24"/>
        </w:rPr>
      </w:pPr>
      <w:r w:rsidRPr="007D5315">
        <w:rPr>
          <w:rFonts w:ascii="Times New Roman" w:hAnsi="Times New Roman" w:cs="Times New Roman"/>
          <w:sz w:val="24"/>
          <w:szCs w:val="24"/>
        </w:rPr>
        <w:t>100% участие родителей в классных, общешкольных мероприя</w:t>
      </w:r>
      <w:r>
        <w:rPr>
          <w:rFonts w:ascii="Times New Roman" w:hAnsi="Times New Roman" w:cs="Times New Roman"/>
          <w:sz w:val="24"/>
          <w:szCs w:val="24"/>
        </w:rPr>
        <w:t>тиях БС</w:t>
      </w:r>
      <w:r w:rsidRPr="007D5315">
        <w:rPr>
          <w:rFonts w:ascii="Times New Roman" w:hAnsi="Times New Roman" w:cs="Times New Roman"/>
          <w:sz w:val="24"/>
          <w:szCs w:val="24"/>
        </w:rPr>
        <w:t>ОШ.</w:t>
      </w:r>
    </w:p>
    <w:p w:rsidR="003917D0" w:rsidRPr="007D5315" w:rsidRDefault="003917D0" w:rsidP="009B3183">
      <w:pPr>
        <w:pStyle w:val="a3"/>
        <w:numPr>
          <w:ilvl w:val="0"/>
          <w:numId w:val="16"/>
        </w:numPr>
        <w:spacing w:after="0" w:line="240" w:lineRule="auto"/>
        <w:jc w:val="both"/>
        <w:rPr>
          <w:rFonts w:ascii="Times New Roman" w:hAnsi="Times New Roman" w:cs="Times New Roman"/>
          <w:sz w:val="24"/>
          <w:szCs w:val="24"/>
        </w:rPr>
      </w:pPr>
      <w:r w:rsidRPr="00A234DF">
        <w:rPr>
          <w:rFonts w:ascii="Times New Roman" w:hAnsi="Times New Roman" w:cs="Times New Roman"/>
          <w:color w:val="00B0F0"/>
          <w:sz w:val="24"/>
          <w:szCs w:val="24"/>
        </w:rPr>
        <w:t>Высокий</w:t>
      </w:r>
      <w:r>
        <w:rPr>
          <w:rFonts w:ascii="Times New Roman" w:hAnsi="Times New Roman" w:cs="Times New Roman"/>
          <w:sz w:val="24"/>
          <w:szCs w:val="24"/>
        </w:rPr>
        <w:t xml:space="preserve"> уровень удовлетворенности родителей образовательным процессом.</w:t>
      </w:r>
    </w:p>
    <w:p w:rsidR="003917D0" w:rsidRDefault="003917D0" w:rsidP="003917D0">
      <w:pPr>
        <w:pStyle w:val="a6"/>
        <w:spacing w:after="0" w:line="240" w:lineRule="auto"/>
        <w:ind w:left="0" w:firstLine="567"/>
        <w:rPr>
          <w:rFonts w:ascii="Times New Roman" w:eastAsia="Times New Roman" w:hAnsi="Times New Roman" w:cs="Times New Roman"/>
          <w:bCs/>
          <w:szCs w:val="24"/>
        </w:rPr>
      </w:pPr>
    </w:p>
    <w:p w:rsidR="003917D0" w:rsidRPr="00914E99" w:rsidRDefault="003917D0" w:rsidP="003917D0">
      <w:pPr>
        <w:pStyle w:val="a6"/>
        <w:spacing w:after="0" w:line="240" w:lineRule="auto"/>
        <w:ind w:left="0" w:firstLine="567"/>
        <w:jc w:val="both"/>
        <w:rPr>
          <w:rFonts w:ascii="Times New Roman" w:eastAsia="Times New Roman" w:hAnsi="Times New Roman" w:cs="Times New Roman"/>
          <w:bCs/>
          <w:sz w:val="24"/>
          <w:szCs w:val="24"/>
        </w:rPr>
      </w:pPr>
      <w:r w:rsidRPr="00914E99">
        <w:rPr>
          <w:rFonts w:ascii="Times New Roman" w:eastAsia="Times New Roman" w:hAnsi="Times New Roman" w:cs="Times New Roman"/>
          <w:bCs/>
          <w:sz w:val="24"/>
          <w:szCs w:val="24"/>
        </w:rPr>
        <w:t>Сопоставление итогов  анкетирования по социальному заказу участников образовательного процесса выдвигает перед школой проблему формирования социально-успешной личности, способной развивать и реализовать свои внутренние возможности.</w:t>
      </w:r>
    </w:p>
    <w:p w:rsidR="003917D0" w:rsidRPr="00936159" w:rsidRDefault="003917D0" w:rsidP="003917D0">
      <w:pPr>
        <w:spacing w:after="0" w:line="240" w:lineRule="auto"/>
        <w:ind w:firstLine="567"/>
        <w:jc w:val="both"/>
        <w:rPr>
          <w:rFonts w:ascii="Times New Roman" w:eastAsia="Times New Roman" w:hAnsi="Times New Roman" w:cs="Times New Roman"/>
          <w:sz w:val="24"/>
          <w:szCs w:val="24"/>
        </w:rPr>
      </w:pPr>
      <w:r w:rsidRPr="00936159">
        <w:rPr>
          <w:rFonts w:ascii="Times New Roman" w:eastAsia="Times New Roman" w:hAnsi="Times New Roman" w:cs="Times New Roman"/>
          <w:sz w:val="24"/>
          <w:szCs w:val="24"/>
        </w:rPr>
        <w:t>Школа призвана создать целостность культурно-образовательного пространства, обеспечивающей позитивную самореализацию школьников, педагогов и родителей.</w:t>
      </w:r>
    </w:p>
    <w:p w:rsidR="003917D0" w:rsidRPr="00936159" w:rsidRDefault="003917D0" w:rsidP="003917D0">
      <w:pPr>
        <w:spacing w:after="0" w:line="240" w:lineRule="auto"/>
        <w:ind w:firstLine="567"/>
        <w:jc w:val="both"/>
        <w:rPr>
          <w:rFonts w:ascii="Times New Roman" w:eastAsia="Times New Roman" w:hAnsi="Times New Roman" w:cs="Times New Roman"/>
          <w:sz w:val="24"/>
          <w:szCs w:val="24"/>
        </w:rPr>
      </w:pPr>
      <w:r w:rsidRPr="00936159">
        <w:rPr>
          <w:rFonts w:ascii="Times New Roman" w:eastAsia="Times New Roman" w:hAnsi="Times New Roman" w:cs="Times New Roman"/>
          <w:sz w:val="24"/>
          <w:szCs w:val="24"/>
        </w:rPr>
        <w:t>В связи с этим</w:t>
      </w:r>
      <w:r w:rsidRPr="00914E99">
        <w:rPr>
          <w:rFonts w:ascii="Times New Roman" w:eastAsia="Times New Roman" w:hAnsi="Times New Roman" w:cs="Times New Roman"/>
          <w:sz w:val="24"/>
          <w:szCs w:val="24"/>
        </w:rPr>
        <w:t>сегодня в школе актуально</w:t>
      </w:r>
      <w:r w:rsidRPr="00936159">
        <w:rPr>
          <w:rFonts w:ascii="Times New Roman" w:eastAsia="Times New Roman" w:hAnsi="Times New Roman" w:cs="Times New Roman"/>
          <w:sz w:val="24"/>
          <w:szCs w:val="24"/>
        </w:rPr>
        <w:t>создание целенаправленных ситуаций успеха для всех участников образовательного процесса.</w:t>
      </w:r>
    </w:p>
    <w:p w:rsidR="003917D0" w:rsidRPr="00936159" w:rsidRDefault="003917D0" w:rsidP="003917D0">
      <w:pPr>
        <w:spacing w:after="0" w:line="240" w:lineRule="auto"/>
        <w:ind w:firstLine="567"/>
        <w:jc w:val="both"/>
        <w:rPr>
          <w:rFonts w:ascii="Times New Roman" w:eastAsia="Times New Roman" w:hAnsi="Times New Roman" w:cs="Times New Roman"/>
          <w:sz w:val="24"/>
          <w:szCs w:val="24"/>
        </w:rPr>
      </w:pPr>
      <w:r w:rsidRPr="00936159">
        <w:rPr>
          <w:rFonts w:ascii="Times New Roman" w:eastAsia="Times New Roman" w:hAnsi="Times New Roman" w:cs="Times New Roman"/>
          <w:sz w:val="24"/>
          <w:szCs w:val="24"/>
        </w:rPr>
        <w:t xml:space="preserve">Таким образом, миссия нашей школы </w:t>
      </w:r>
      <w:r>
        <w:rPr>
          <w:rFonts w:ascii="Times New Roman" w:eastAsia="Times New Roman" w:hAnsi="Times New Roman" w:cs="Times New Roman"/>
          <w:sz w:val="24"/>
          <w:szCs w:val="24"/>
        </w:rPr>
        <w:t xml:space="preserve">направлена на </w:t>
      </w:r>
      <w:r w:rsidRPr="00914E99">
        <w:rPr>
          <w:rFonts w:ascii="Times New Roman" w:eastAsia="Times New Roman" w:hAnsi="Times New Roman" w:cs="Times New Roman"/>
          <w:sz w:val="24"/>
          <w:szCs w:val="24"/>
        </w:rPr>
        <w:t>решение проблемы создания</w:t>
      </w:r>
      <w:r w:rsidRPr="00936159">
        <w:rPr>
          <w:rFonts w:ascii="Times New Roman" w:eastAsia="Times New Roman" w:hAnsi="Times New Roman" w:cs="Times New Roman"/>
          <w:sz w:val="24"/>
          <w:szCs w:val="24"/>
        </w:rPr>
        <w:t xml:space="preserve"> оптимальных условий для успешности каждого субъекта образовательного процесса. Известно, что успех – это своего рода «двигатель» механизма саморазвития, самосовершенствования любого человека. Почувствовать, испытать радость успеха особенно необходимо ребенку, который находится на начале становления как личность. А успех ему могут обеспечить учитель и родитель, которые сами испытывают чувство успеха, осознают психологическую эффективность этой ситуации в самом широком смысле слова.</w:t>
      </w:r>
    </w:p>
    <w:p w:rsidR="003917D0" w:rsidRPr="00936159" w:rsidRDefault="003917D0" w:rsidP="003917D0">
      <w:pPr>
        <w:spacing w:after="0" w:line="240" w:lineRule="auto"/>
        <w:ind w:firstLine="567"/>
        <w:jc w:val="both"/>
        <w:rPr>
          <w:rFonts w:ascii="Times New Roman" w:eastAsia="Times New Roman" w:hAnsi="Times New Roman" w:cs="Times New Roman"/>
          <w:sz w:val="24"/>
          <w:szCs w:val="24"/>
        </w:rPr>
      </w:pPr>
      <w:r w:rsidRPr="00936159">
        <w:rPr>
          <w:rFonts w:ascii="Times New Roman" w:eastAsia="Times New Roman" w:hAnsi="Times New Roman" w:cs="Times New Roman"/>
          <w:sz w:val="24"/>
          <w:szCs w:val="24"/>
        </w:rPr>
        <w:t>Идея осуществляется на основе следующих принципов:</w:t>
      </w:r>
    </w:p>
    <w:p w:rsidR="003917D0" w:rsidRPr="00936159" w:rsidRDefault="003917D0" w:rsidP="009B3183">
      <w:pPr>
        <w:numPr>
          <w:ilvl w:val="0"/>
          <w:numId w:val="17"/>
        </w:numPr>
        <w:spacing w:after="0" w:line="240" w:lineRule="auto"/>
        <w:ind w:left="0" w:firstLine="567"/>
        <w:jc w:val="both"/>
        <w:rPr>
          <w:rFonts w:ascii="Times New Roman" w:eastAsia="Times New Roman" w:hAnsi="Times New Roman" w:cs="Times New Roman"/>
          <w:sz w:val="24"/>
          <w:szCs w:val="24"/>
        </w:rPr>
      </w:pPr>
      <w:r w:rsidRPr="00936159">
        <w:rPr>
          <w:rFonts w:ascii="Times New Roman" w:eastAsia="Times New Roman" w:hAnsi="Times New Roman" w:cs="Times New Roman"/>
          <w:sz w:val="24"/>
          <w:szCs w:val="24"/>
        </w:rPr>
        <w:t>принцип уникальности личности, состоящий в признании индивидуальности каждого субъекта образовательного процесса;</w:t>
      </w:r>
    </w:p>
    <w:p w:rsidR="003917D0" w:rsidRPr="00936159" w:rsidRDefault="003917D0" w:rsidP="009B3183">
      <w:pPr>
        <w:numPr>
          <w:ilvl w:val="0"/>
          <w:numId w:val="17"/>
        </w:numPr>
        <w:spacing w:after="0" w:line="240" w:lineRule="auto"/>
        <w:ind w:left="0" w:firstLine="567"/>
        <w:jc w:val="both"/>
        <w:rPr>
          <w:rFonts w:ascii="Times New Roman" w:eastAsia="Times New Roman" w:hAnsi="Times New Roman" w:cs="Times New Roman"/>
          <w:sz w:val="24"/>
          <w:szCs w:val="24"/>
        </w:rPr>
      </w:pPr>
      <w:r w:rsidRPr="00936159">
        <w:rPr>
          <w:rFonts w:ascii="Times New Roman" w:eastAsia="Times New Roman" w:hAnsi="Times New Roman" w:cs="Times New Roman"/>
          <w:sz w:val="24"/>
          <w:szCs w:val="24"/>
        </w:rPr>
        <w:t>принцип приоритета личностного развития, когда обучение и воспитание выступают как средство развития личности;</w:t>
      </w:r>
    </w:p>
    <w:p w:rsidR="003917D0" w:rsidRPr="00936159" w:rsidRDefault="003917D0" w:rsidP="009B3183">
      <w:pPr>
        <w:numPr>
          <w:ilvl w:val="0"/>
          <w:numId w:val="17"/>
        </w:numPr>
        <w:spacing w:after="0" w:line="240" w:lineRule="auto"/>
        <w:ind w:left="0" w:firstLine="567"/>
        <w:jc w:val="both"/>
        <w:rPr>
          <w:rFonts w:ascii="Times New Roman" w:eastAsia="Times New Roman" w:hAnsi="Times New Roman" w:cs="Times New Roman"/>
          <w:sz w:val="24"/>
          <w:szCs w:val="24"/>
        </w:rPr>
      </w:pPr>
      <w:r w:rsidRPr="00936159">
        <w:rPr>
          <w:rFonts w:ascii="Times New Roman" w:eastAsia="Times New Roman" w:hAnsi="Times New Roman" w:cs="Times New Roman"/>
          <w:sz w:val="24"/>
          <w:szCs w:val="24"/>
        </w:rPr>
        <w:t>принцип субъективности УВП, ориентация на внутреннюю мотивацию обучения и воспитания;</w:t>
      </w:r>
    </w:p>
    <w:p w:rsidR="003917D0" w:rsidRPr="00936159" w:rsidRDefault="003917D0" w:rsidP="009B3183">
      <w:pPr>
        <w:numPr>
          <w:ilvl w:val="0"/>
          <w:numId w:val="17"/>
        </w:numPr>
        <w:spacing w:after="0" w:line="240" w:lineRule="auto"/>
        <w:ind w:left="0" w:firstLine="567"/>
        <w:jc w:val="both"/>
        <w:rPr>
          <w:rFonts w:ascii="Times New Roman" w:eastAsia="Times New Roman" w:hAnsi="Times New Roman" w:cs="Times New Roman"/>
          <w:sz w:val="24"/>
          <w:szCs w:val="24"/>
        </w:rPr>
      </w:pPr>
      <w:r w:rsidRPr="00936159">
        <w:rPr>
          <w:rFonts w:ascii="Times New Roman" w:eastAsia="Times New Roman" w:hAnsi="Times New Roman" w:cs="Times New Roman"/>
          <w:sz w:val="24"/>
          <w:szCs w:val="24"/>
        </w:rPr>
        <w:t>принцип эмоционально-ценностной ориентации УВП;</w:t>
      </w:r>
    </w:p>
    <w:p w:rsidR="003917D0" w:rsidRPr="002209F9" w:rsidRDefault="003917D0" w:rsidP="003917D0">
      <w:pPr>
        <w:spacing w:after="0" w:line="240" w:lineRule="auto"/>
        <w:ind w:firstLine="567"/>
        <w:jc w:val="both"/>
        <w:rPr>
          <w:rFonts w:ascii="Times New Roman" w:eastAsia="Times New Roman" w:hAnsi="Times New Roman" w:cs="Times New Roman"/>
          <w:sz w:val="24"/>
          <w:szCs w:val="24"/>
        </w:rPr>
      </w:pPr>
    </w:p>
    <w:p w:rsidR="00B942B2" w:rsidRPr="00DD2B36" w:rsidRDefault="00DD2B36" w:rsidP="00DD2B36">
      <w:pPr>
        <w:pStyle w:val="a3"/>
        <w:numPr>
          <w:ilvl w:val="1"/>
          <w:numId w:val="1"/>
        </w:numPr>
        <w:jc w:val="center"/>
        <w:rPr>
          <w:rFonts w:ascii="Times New Roman" w:hAnsi="Times New Roman" w:cs="Times New Roman"/>
          <w:b/>
          <w:sz w:val="24"/>
          <w:szCs w:val="24"/>
        </w:rPr>
      </w:pPr>
      <w:r w:rsidRPr="00DD2B36">
        <w:rPr>
          <w:rFonts w:ascii="Times New Roman" w:hAnsi="Times New Roman" w:cs="Times New Roman"/>
          <w:b/>
          <w:sz w:val="24"/>
          <w:szCs w:val="24"/>
        </w:rPr>
        <w:t xml:space="preserve">Планируемые результаты освоения </w:t>
      </w:r>
      <w:proofErr w:type="gramStart"/>
      <w:r w:rsidRPr="00DD2B36">
        <w:rPr>
          <w:rFonts w:ascii="Times New Roman" w:hAnsi="Times New Roman" w:cs="Times New Roman"/>
          <w:b/>
          <w:sz w:val="24"/>
          <w:szCs w:val="24"/>
        </w:rPr>
        <w:t>обучающимися</w:t>
      </w:r>
      <w:proofErr w:type="gramEnd"/>
      <w:r w:rsidRPr="00DD2B36">
        <w:rPr>
          <w:rFonts w:ascii="Times New Roman" w:hAnsi="Times New Roman" w:cs="Times New Roman"/>
          <w:b/>
          <w:sz w:val="24"/>
          <w:szCs w:val="24"/>
        </w:rPr>
        <w:t xml:space="preserve"> ООП НОО</w:t>
      </w:r>
    </w:p>
    <w:p w:rsidR="00DD2B36" w:rsidRPr="00DC6DA8" w:rsidRDefault="00DD2B36" w:rsidP="009B3183">
      <w:pPr>
        <w:pStyle w:val="4"/>
        <w:keepNext w:val="0"/>
        <w:keepLines w:val="0"/>
        <w:numPr>
          <w:ilvl w:val="3"/>
          <w:numId w:val="25"/>
        </w:numPr>
        <w:tabs>
          <w:tab w:val="clear" w:pos="864"/>
        </w:tabs>
        <w:spacing w:before="0"/>
        <w:ind w:left="0" w:firstLine="426"/>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 xml:space="preserve">   К концу начального  образования в соответствии  с данной </w:t>
      </w:r>
      <w:r>
        <w:rPr>
          <w:rFonts w:ascii="Times New Roman" w:hAnsi="Times New Roman" w:cs="Times New Roman"/>
          <w:b w:val="0"/>
          <w:i w:val="0"/>
          <w:color w:val="auto"/>
          <w:sz w:val="24"/>
          <w:szCs w:val="24"/>
        </w:rPr>
        <w:t>образовательной программой</w:t>
      </w:r>
      <w:r w:rsidRPr="00DC6DA8">
        <w:rPr>
          <w:rFonts w:ascii="Times New Roman" w:eastAsia="Times New Roman" w:hAnsi="Times New Roman" w:cs="Times New Roman"/>
          <w:b w:val="0"/>
          <w:i w:val="0"/>
          <w:color w:val="auto"/>
          <w:sz w:val="24"/>
          <w:szCs w:val="24"/>
        </w:rPr>
        <w:t xml:space="preserve">  младший школьник сможет иметь </w:t>
      </w:r>
      <w:r w:rsidRPr="00DC6DA8">
        <w:rPr>
          <w:rFonts w:ascii="Times New Roman" w:eastAsia="Times New Roman" w:hAnsi="Times New Roman" w:cs="Times New Roman"/>
          <w:i w:val="0"/>
          <w:color w:val="auto"/>
          <w:sz w:val="24"/>
          <w:szCs w:val="24"/>
        </w:rPr>
        <w:t>социальный опыт</w:t>
      </w:r>
      <w:r w:rsidRPr="00DC6DA8">
        <w:rPr>
          <w:rFonts w:ascii="Times New Roman" w:eastAsia="Times New Roman" w:hAnsi="Times New Roman" w:cs="Times New Roman"/>
          <w:b w:val="0"/>
          <w:i w:val="0"/>
          <w:color w:val="auto"/>
          <w:sz w:val="24"/>
          <w:szCs w:val="24"/>
        </w:rPr>
        <w:t>:</w:t>
      </w:r>
    </w:p>
    <w:p w:rsidR="00DD2B36" w:rsidRPr="00DC6DA8" w:rsidRDefault="00DD2B36" w:rsidP="009B3183">
      <w:pPr>
        <w:pStyle w:val="4"/>
        <w:keepNext w:val="0"/>
        <w:keepLines w:val="0"/>
        <w:numPr>
          <w:ilvl w:val="3"/>
          <w:numId w:val="27"/>
        </w:numPr>
        <w:tabs>
          <w:tab w:val="clear" w:pos="864"/>
          <w:tab w:val="num" w:pos="0"/>
        </w:tabs>
        <w:spacing w:before="0"/>
        <w:ind w:left="0" w:firstLine="426"/>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в ориентировке в окружающем пространстве (выборе цели передвижения, планировании маршрута и др.) и времени (определении времени по часам в часах и минутах, определении времени события, последовательности событий);</w:t>
      </w:r>
    </w:p>
    <w:p w:rsidR="00DD2B36" w:rsidRPr="00DC6DA8" w:rsidRDefault="00DD2B36" w:rsidP="009B3183">
      <w:pPr>
        <w:pStyle w:val="4"/>
        <w:keepNext w:val="0"/>
        <w:keepLines w:val="0"/>
        <w:numPr>
          <w:ilvl w:val="3"/>
          <w:numId w:val="27"/>
        </w:numPr>
        <w:tabs>
          <w:tab w:val="clear" w:pos="864"/>
          <w:tab w:val="num" w:pos="0"/>
        </w:tabs>
        <w:spacing w:before="0"/>
        <w:ind w:left="0" w:firstLine="426"/>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в проведении и организации культурного семейного досуга (досуга с друзьями, в разновозрастных группах)</w:t>
      </w:r>
      <w:r>
        <w:rPr>
          <w:rFonts w:ascii="Times New Roman" w:hAnsi="Times New Roman" w:cs="Times New Roman"/>
          <w:b w:val="0"/>
          <w:i w:val="0"/>
          <w:color w:val="auto"/>
          <w:sz w:val="24"/>
          <w:szCs w:val="24"/>
        </w:rPr>
        <w:t xml:space="preserve">, </w:t>
      </w:r>
      <w:r w:rsidRPr="00DC6DA8">
        <w:rPr>
          <w:rFonts w:ascii="Times New Roman" w:eastAsia="Times New Roman" w:hAnsi="Times New Roman" w:cs="Times New Roman"/>
          <w:b w:val="0"/>
          <w:i w:val="0"/>
          <w:color w:val="auto"/>
          <w:sz w:val="24"/>
          <w:szCs w:val="24"/>
        </w:rPr>
        <w:t>спортивных и других игр, коллективного чтения и постановки театрализованных представлений, посещения вы</w:t>
      </w:r>
      <w:r>
        <w:rPr>
          <w:rFonts w:ascii="Times New Roman" w:hAnsi="Times New Roman" w:cs="Times New Roman"/>
          <w:b w:val="0"/>
          <w:i w:val="0"/>
          <w:color w:val="auto"/>
          <w:sz w:val="24"/>
          <w:szCs w:val="24"/>
        </w:rPr>
        <w:t>ставок</w:t>
      </w:r>
      <w:proofErr w:type="gramStart"/>
      <w:r w:rsidRPr="00DC6DA8">
        <w:rPr>
          <w:rFonts w:ascii="Times New Roman" w:eastAsia="Times New Roman" w:hAnsi="Times New Roman" w:cs="Times New Roman"/>
          <w:b w:val="0"/>
          <w:i w:val="0"/>
          <w:color w:val="auto"/>
          <w:sz w:val="24"/>
          <w:szCs w:val="24"/>
        </w:rPr>
        <w:t>,о</w:t>
      </w:r>
      <w:proofErr w:type="gramEnd"/>
      <w:r w:rsidRPr="00DC6DA8">
        <w:rPr>
          <w:rFonts w:ascii="Times New Roman" w:eastAsia="Times New Roman" w:hAnsi="Times New Roman" w:cs="Times New Roman"/>
          <w:b w:val="0"/>
          <w:i w:val="0"/>
          <w:color w:val="auto"/>
          <w:sz w:val="24"/>
          <w:szCs w:val="24"/>
        </w:rPr>
        <w:t>рганизации семей</w:t>
      </w:r>
      <w:r>
        <w:rPr>
          <w:rFonts w:ascii="Times New Roman" w:hAnsi="Times New Roman" w:cs="Times New Roman"/>
          <w:b w:val="0"/>
          <w:i w:val="0"/>
          <w:color w:val="auto"/>
          <w:sz w:val="24"/>
          <w:szCs w:val="24"/>
        </w:rPr>
        <w:t>ных и школьных праздников и пр.</w:t>
      </w:r>
      <w:r w:rsidRPr="00DC6DA8">
        <w:rPr>
          <w:rFonts w:ascii="Times New Roman" w:eastAsia="Times New Roman" w:hAnsi="Times New Roman" w:cs="Times New Roman"/>
          <w:b w:val="0"/>
          <w:i w:val="0"/>
          <w:color w:val="auto"/>
          <w:sz w:val="24"/>
          <w:szCs w:val="24"/>
        </w:rPr>
        <w:t>;</w:t>
      </w:r>
    </w:p>
    <w:p w:rsidR="00DD2B36" w:rsidRPr="00DC6DA8" w:rsidRDefault="00DD2B36" w:rsidP="009B3183">
      <w:pPr>
        <w:pStyle w:val="4"/>
        <w:keepNext w:val="0"/>
        <w:keepLines w:val="0"/>
        <w:numPr>
          <w:ilvl w:val="3"/>
          <w:numId w:val="27"/>
        </w:numPr>
        <w:tabs>
          <w:tab w:val="clear" w:pos="864"/>
          <w:tab w:val="num" w:pos="0"/>
        </w:tabs>
        <w:spacing w:before="0"/>
        <w:ind w:left="0" w:firstLine="426"/>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в проведении индивидуального культурного досуга (подборе художественной литературы для чтения, чтении и понимании художественного текста; самостоятельном сочи</w:t>
      </w:r>
      <w:r>
        <w:rPr>
          <w:rFonts w:ascii="Times New Roman" w:hAnsi="Times New Roman" w:cs="Times New Roman"/>
          <w:b w:val="0"/>
          <w:i w:val="0"/>
          <w:color w:val="auto"/>
          <w:sz w:val="24"/>
          <w:szCs w:val="24"/>
        </w:rPr>
        <w:t>нении несложных литературных</w:t>
      </w:r>
      <w:r w:rsidRPr="00DC6DA8">
        <w:rPr>
          <w:rFonts w:ascii="Times New Roman" w:eastAsia="Times New Roman" w:hAnsi="Times New Roman" w:cs="Times New Roman"/>
          <w:b w:val="0"/>
          <w:i w:val="0"/>
          <w:color w:val="auto"/>
          <w:sz w:val="24"/>
          <w:szCs w:val="24"/>
        </w:rPr>
        <w:t xml:space="preserve"> произведений, создании несложных выразительных художественных произведений (графических, скульптурных, поделочных и пр.);</w:t>
      </w:r>
    </w:p>
    <w:p w:rsidR="00DD2B36" w:rsidRPr="00DC6DA8" w:rsidRDefault="00DD2B36" w:rsidP="009B3183">
      <w:pPr>
        <w:pStyle w:val="4"/>
        <w:keepNext w:val="0"/>
        <w:keepLines w:val="0"/>
        <w:numPr>
          <w:ilvl w:val="3"/>
          <w:numId w:val="27"/>
        </w:numPr>
        <w:tabs>
          <w:tab w:val="clear" w:pos="864"/>
          <w:tab w:val="left" w:pos="0"/>
          <w:tab w:val="num" w:pos="142"/>
        </w:tabs>
        <w:spacing w:before="0"/>
        <w:ind w:left="0" w:firstLine="426"/>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в получении ответов на возникающие у него вопросы об окружающем мире — определении подходящего способа получения ответа (самостоятельное наблюдение, поиск информации в разнообразных информационных источниках), осуществления своей цели;</w:t>
      </w:r>
    </w:p>
    <w:p w:rsidR="00DD2B36" w:rsidRPr="00DC6DA8" w:rsidRDefault="00DD2B36" w:rsidP="009B3183">
      <w:pPr>
        <w:pStyle w:val="4"/>
        <w:keepNext w:val="0"/>
        <w:keepLines w:val="0"/>
        <w:numPr>
          <w:ilvl w:val="3"/>
          <w:numId w:val="27"/>
        </w:numPr>
        <w:tabs>
          <w:tab w:val="clear" w:pos="864"/>
          <w:tab w:val="num" w:pos="0"/>
        </w:tabs>
        <w:spacing w:before="0"/>
        <w:ind w:left="0" w:firstLine="426"/>
        <w:jc w:val="both"/>
        <w:rPr>
          <w:rFonts w:ascii="Times New Roman" w:eastAsia="Times New Roman" w:hAnsi="Times New Roman" w:cs="Times New Roman"/>
          <w:b w:val="0"/>
          <w:i w:val="0"/>
          <w:color w:val="auto"/>
          <w:sz w:val="24"/>
          <w:szCs w:val="24"/>
        </w:rPr>
      </w:pPr>
      <w:proofErr w:type="gramStart"/>
      <w:r w:rsidRPr="00DC6DA8">
        <w:rPr>
          <w:rFonts w:ascii="Times New Roman" w:eastAsia="Times New Roman" w:hAnsi="Times New Roman" w:cs="Times New Roman"/>
          <w:b w:val="0"/>
          <w:i w:val="0"/>
          <w:color w:val="auto"/>
          <w:sz w:val="24"/>
          <w:szCs w:val="24"/>
        </w:rPr>
        <w:t xml:space="preserve">в осуществлении простейших трудовых (бытовых) дел — уборке территории, квартиры; несложном ремонте изделий; изготовлении несложных конструкций из разных </w:t>
      </w:r>
      <w:r w:rsidRPr="00DC6DA8">
        <w:rPr>
          <w:rFonts w:ascii="Times New Roman" w:eastAsia="Times New Roman" w:hAnsi="Times New Roman" w:cs="Times New Roman"/>
          <w:b w:val="0"/>
          <w:i w:val="0"/>
          <w:color w:val="auto"/>
          <w:sz w:val="24"/>
          <w:szCs w:val="24"/>
        </w:rPr>
        <w:lastRenderedPageBreak/>
        <w:t>материалов для решения собственных задач (в том числе, оценивать величину предметов «на глаз»; пользоваться инструментами; использовать образцы, схемы, эскизы, чертежи; выбирать материалы с учетом свойств по внешним признакам; соблюдать последовательность технологических операций при изготовлении и сборке изделия;</w:t>
      </w:r>
      <w:proofErr w:type="gramEnd"/>
      <w:r w:rsidRPr="00DC6DA8">
        <w:rPr>
          <w:rFonts w:ascii="Times New Roman" w:eastAsia="Times New Roman" w:hAnsi="Times New Roman" w:cs="Times New Roman"/>
          <w:b w:val="0"/>
          <w:i w:val="0"/>
          <w:color w:val="auto"/>
          <w:sz w:val="24"/>
          <w:szCs w:val="24"/>
        </w:rPr>
        <w:t xml:space="preserve"> осуществлять декоративное оформление и отделку изделий; </w:t>
      </w:r>
      <w:proofErr w:type="gramStart"/>
      <w:r w:rsidRPr="00DC6DA8">
        <w:rPr>
          <w:rFonts w:ascii="Times New Roman" w:eastAsia="Times New Roman" w:hAnsi="Times New Roman" w:cs="Times New Roman"/>
          <w:b w:val="0"/>
          <w:i w:val="0"/>
          <w:color w:val="auto"/>
          <w:sz w:val="24"/>
          <w:szCs w:val="24"/>
        </w:rPr>
        <w:t>решении</w:t>
      </w:r>
      <w:proofErr w:type="gramEnd"/>
      <w:r w:rsidRPr="00DC6DA8">
        <w:rPr>
          <w:rFonts w:ascii="Times New Roman" w:eastAsia="Times New Roman" w:hAnsi="Times New Roman" w:cs="Times New Roman"/>
          <w:b w:val="0"/>
          <w:i w:val="0"/>
          <w:color w:val="auto"/>
          <w:sz w:val="24"/>
          <w:szCs w:val="24"/>
        </w:rPr>
        <w:t xml:space="preserve"> расчетных задач, связанных с бытовыми жизненными ситуациями (покупка, измерение, взвешивание и др., в том числе, с применением технических средств);</w:t>
      </w:r>
    </w:p>
    <w:p w:rsidR="00DD2B36" w:rsidRPr="00DC6DA8" w:rsidRDefault="00DD2B36" w:rsidP="009B3183">
      <w:pPr>
        <w:pStyle w:val="4"/>
        <w:keepNext w:val="0"/>
        <w:keepLines w:val="0"/>
        <w:numPr>
          <w:ilvl w:val="3"/>
          <w:numId w:val="27"/>
        </w:numPr>
        <w:tabs>
          <w:tab w:val="clear" w:pos="864"/>
          <w:tab w:val="num" w:pos="0"/>
        </w:tabs>
        <w:spacing w:before="0"/>
        <w:ind w:left="0" w:firstLine="567"/>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 xml:space="preserve"> в осуществлении ухода за своим телом по мере необходимости — осуществлении поддерживающих гигиенических мероприятий, закаливающих процедур, умения почувствовать и осознать симптомы начинающейся болезни (в том числе, обращении за помощью к взрослому в нужный момент), осуществлении простейшей саморегуляции, самообслуживания;</w:t>
      </w:r>
    </w:p>
    <w:p w:rsidR="00DD2B36" w:rsidRPr="00DC6DA8" w:rsidRDefault="00DD2B36" w:rsidP="009B3183">
      <w:pPr>
        <w:pStyle w:val="4"/>
        <w:keepNext w:val="0"/>
        <w:keepLines w:val="0"/>
        <w:numPr>
          <w:ilvl w:val="3"/>
          <w:numId w:val="27"/>
        </w:numPr>
        <w:tabs>
          <w:tab w:val="clear" w:pos="864"/>
          <w:tab w:val="num" w:pos="0"/>
        </w:tabs>
        <w:spacing w:before="0"/>
        <w:ind w:left="0" w:firstLine="426"/>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в культурном и безопасном поведении в окружающем мире (доме, жилой местности, на природе); ведении культурного диалога в условиях бытового общения;</w:t>
      </w:r>
    </w:p>
    <w:p w:rsidR="00DD2B36" w:rsidRPr="00DC6DA8" w:rsidRDefault="00DD2B36" w:rsidP="009B3183">
      <w:pPr>
        <w:pStyle w:val="4"/>
        <w:keepNext w:val="0"/>
        <w:keepLines w:val="0"/>
        <w:numPr>
          <w:ilvl w:val="3"/>
          <w:numId w:val="27"/>
        </w:numPr>
        <w:tabs>
          <w:tab w:val="clear" w:pos="864"/>
          <w:tab w:val="num" w:pos="0"/>
        </w:tabs>
        <w:spacing w:before="0"/>
        <w:ind w:left="0" w:firstLine="426"/>
        <w:jc w:val="both"/>
        <w:rPr>
          <w:rFonts w:ascii="Times New Roman" w:eastAsia="Times New Roman" w:hAnsi="Times New Roman" w:cs="Times New Roman"/>
          <w:b w:val="0"/>
          <w:i w:val="0"/>
          <w:color w:val="auto"/>
          <w:sz w:val="24"/>
          <w:szCs w:val="24"/>
        </w:rPr>
      </w:pPr>
      <w:proofErr w:type="gramStart"/>
      <w:r w:rsidRPr="00DC6DA8">
        <w:rPr>
          <w:rFonts w:ascii="Times New Roman" w:eastAsia="Times New Roman" w:hAnsi="Times New Roman" w:cs="Times New Roman"/>
          <w:b w:val="0"/>
          <w:i w:val="0"/>
          <w:color w:val="auto"/>
          <w:sz w:val="24"/>
          <w:szCs w:val="24"/>
        </w:rPr>
        <w:t>в осуществлении учебной работы в школе (в классе, группе, паре, разновозрастных группах, индивидуально) и самостоятельной учебной работы (выбор занятия, самоорганизация, простейшее планирование и т.д.).</w:t>
      </w:r>
      <w:proofErr w:type="gramEnd"/>
    </w:p>
    <w:p w:rsidR="00DD2B36" w:rsidRPr="00DC6DA8" w:rsidRDefault="00DD2B36" w:rsidP="009B3183">
      <w:pPr>
        <w:pStyle w:val="4"/>
        <w:keepLines w:val="0"/>
        <w:numPr>
          <w:ilvl w:val="3"/>
          <w:numId w:val="25"/>
        </w:numPr>
        <w:tabs>
          <w:tab w:val="clear" w:pos="864"/>
          <w:tab w:val="num" w:pos="0"/>
          <w:tab w:val="left" w:pos="567"/>
        </w:tabs>
        <w:spacing w:before="0"/>
        <w:ind w:left="0" w:firstLine="567"/>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 xml:space="preserve"> Для приобретения социального опыта особое значение имеют </w:t>
      </w:r>
      <w:r w:rsidRPr="00DC6DA8">
        <w:rPr>
          <w:rFonts w:ascii="Times New Roman" w:eastAsia="Times New Roman" w:hAnsi="Times New Roman" w:cs="Times New Roman"/>
          <w:i w:val="0"/>
          <w:color w:val="auto"/>
          <w:sz w:val="24"/>
          <w:szCs w:val="24"/>
        </w:rPr>
        <w:t>следующие ключевые компетентности</w:t>
      </w:r>
      <w:r w:rsidRPr="00DC6DA8">
        <w:rPr>
          <w:rFonts w:ascii="Times New Roman" w:eastAsia="Times New Roman" w:hAnsi="Times New Roman" w:cs="Times New Roman"/>
          <w:b w:val="0"/>
          <w:i w:val="0"/>
          <w:color w:val="auto"/>
          <w:sz w:val="24"/>
          <w:szCs w:val="24"/>
        </w:rPr>
        <w:t>, которые должны быть сформированы к концу обучения в начальной школе:</w:t>
      </w:r>
    </w:p>
    <w:p w:rsidR="00DD2B36" w:rsidRPr="00DC6DA8" w:rsidRDefault="00DD2B36" w:rsidP="009B3183">
      <w:pPr>
        <w:pStyle w:val="4"/>
        <w:keepLines w:val="0"/>
        <w:numPr>
          <w:ilvl w:val="3"/>
          <w:numId w:val="25"/>
        </w:numPr>
        <w:tabs>
          <w:tab w:val="left" w:pos="709"/>
        </w:tabs>
        <w:spacing w:before="0"/>
        <w:jc w:val="both"/>
        <w:rPr>
          <w:rFonts w:ascii="Times New Roman" w:eastAsia="Times New Roman" w:hAnsi="Times New Roman" w:cs="Times New Roman"/>
          <w:i w:val="0"/>
          <w:iCs w:val="0"/>
          <w:color w:val="auto"/>
          <w:sz w:val="24"/>
          <w:szCs w:val="24"/>
        </w:rPr>
      </w:pPr>
      <w:r w:rsidRPr="00DC6DA8">
        <w:rPr>
          <w:rFonts w:ascii="Times New Roman" w:eastAsia="Times New Roman" w:hAnsi="Times New Roman" w:cs="Times New Roman"/>
          <w:i w:val="0"/>
          <w:iCs w:val="0"/>
          <w:color w:val="auto"/>
          <w:sz w:val="24"/>
          <w:szCs w:val="24"/>
        </w:rPr>
        <w:t>1. В отношении предметного мышления (решения задач, проблем):</w:t>
      </w:r>
    </w:p>
    <w:p w:rsidR="00DD2B36" w:rsidRPr="00DC6DA8" w:rsidRDefault="00DD2B36" w:rsidP="009B3183">
      <w:pPr>
        <w:pStyle w:val="4"/>
        <w:keepNext w:val="0"/>
        <w:keepLines w:val="0"/>
        <w:numPr>
          <w:ilvl w:val="0"/>
          <w:numId w:val="28"/>
        </w:numPr>
        <w:tabs>
          <w:tab w:val="left" w:pos="709"/>
        </w:tabs>
        <w:spacing w:before="0"/>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умение отличать известное от неизвестного;</w:t>
      </w:r>
    </w:p>
    <w:p w:rsidR="00DD2B36" w:rsidRPr="00DC6DA8" w:rsidRDefault="00DD2B36" w:rsidP="009B3183">
      <w:pPr>
        <w:pStyle w:val="4"/>
        <w:keepNext w:val="0"/>
        <w:keepLines w:val="0"/>
        <w:numPr>
          <w:ilvl w:val="0"/>
          <w:numId w:val="28"/>
        </w:numPr>
        <w:tabs>
          <w:tab w:val="left" w:pos="709"/>
        </w:tabs>
        <w:spacing w:before="0"/>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умение формулировать предположения о том, как искать недостающий способ действия (недостающее знание);</w:t>
      </w:r>
    </w:p>
    <w:p w:rsidR="00DD2B36" w:rsidRPr="00DC6DA8" w:rsidRDefault="00DD2B36" w:rsidP="009B3183">
      <w:pPr>
        <w:pStyle w:val="4"/>
        <w:keepNext w:val="0"/>
        <w:keepLines w:val="0"/>
        <w:numPr>
          <w:ilvl w:val="0"/>
          <w:numId w:val="28"/>
        </w:numPr>
        <w:tabs>
          <w:tab w:val="left" w:pos="709"/>
        </w:tabs>
        <w:spacing w:before="0"/>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находить информацию, недостающую для решения задачи, в литературе, у взрослых, в других источниках информации (в том числе, в поисковых компьютерных системах, словарях, справочниках и пр.).</w:t>
      </w:r>
    </w:p>
    <w:p w:rsidR="00DD2B36" w:rsidRPr="00DC6DA8" w:rsidRDefault="00DD2B36" w:rsidP="009B3183">
      <w:pPr>
        <w:pStyle w:val="4"/>
        <w:keepLines w:val="0"/>
        <w:numPr>
          <w:ilvl w:val="3"/>
          <w:numId w:val="25"/>
        </w:numPr>
        <w:tabs>
          <w:tab w:val="left" w:pos="709"/>
        </w:tabs>
        <w:spacing w:before="0"/>
        <w:jc w:val="both"/>
        <w:rPr>
          <w:rFonts w:ascii="Times New Roman" w:eastAsia="Times New Roman" w:hAnsi="Times New Roman" w:cs="Times New Roman"/>
          <w:i w:val="0"/>
          <w:iCs w:val="0"/>
          <w:color w:val="auto"/>
          <w:sz w:val="24"/>
          <w:szCs w:val="24"/>
        </w:rPr>
      </w:pPr>
      <w:r w:rsidRPr="00DC6DA8">
        <w:rPr>
          <w:rFonts w:ascii="Times New Roman" w:eastAsia="Times New Roman" w:hAnsi="Times New Roman" w:cs="Times New Roman"/>
          <w:i w:val="0"/>
          <w:iCs w:val="0"/>
          <w:color w:val="auto"/>
          <w:sz w:val="24"/>
          <w:szCs w:val="24"/>
        </w:rPr>
        <w:t>2. В отношении содержательной коммуникации (коммуникативная компетентность):</w:t>
      </w:r>
    </w:p>
    <w:p w:rsidR="00DD2B36" w:rsidRPr="00DC6DA8" w:rsidRDefault="00DD2B36" w:rsidP="009B3183">
      <w:pPr>
        <w:pStyle w:val="4"/>
        <w:keepNext w:val="0"/>
        <w:keepLines w:val="0"/>
        <w:numPr>
          <w:ilvl w:val="3"/>
          <w:numId w:val="29"/>
        </w:numPr>
        <w:tabs>
          <w:tab w:val="clear" w:pos="864"/>
        </w:tabs>
        <w:spacing w:before="0"/>
        <w:ind w:left="709" w:hanging="283"/>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владение способами внутригруппового и межгруппового взаимодействия при решении учебных задач;</w:t>
      </w:r>
    </w:p>
    <w:p w:rsidR="00DD2B36" w:rsidRPr="00DC6DA8" w:rsidRDefault="00DD2B36" w:rsidP="009B3183">
      <w:pPr>
        <w:pStyle w:val="4"/>
        <w:keepNext w:val="0"/>
        <w:keepLines w:val="0"/>
        <w:numPr>
          <w:ilvl w:val="3"/>
          <w:numId w:val="29"/>
        </w:numPr>
        <w:tabs>
          <w:tab w:val="clear" w:pos="864"/>
        </w:tabs>
        <w:spacing w:before="0"/>
        <w:ind w:left="709" w:hanging="283"/>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умение осуществлять продуктивное взаимодействие с другими участниками совместного исследования или учения</w:t>
      </w:r>
      <w:r>
        <w:rPr>
          <w:rFonts w:ascii="Times New Roman" w:hAnsi="Times New Roman" w:cs="Times New Roman"/>
          <w:b w:val="0"/>
          <w:i w:val="0"/>
          <w:color w:val="auto"/>
          <w:sz w:val="24"/>
          <w:szCs w:val="24"/>
        </w:rPr>
        <w:t>;</w:t>
      </w:r>
    </w:p>
    <w:p w:rsidR="00DD2B36" w:rsidRPr="00DC6DA8" w:rsidRDefault="00DD2B36" w:rsidP="009B3183">
      <w:pPr>
        <w:pStyle w:val="4"/>
        <w:keepNext w:val="0"/>
        <w:keepLines w:val="0"/>
        <w:numPr>
          <w:ilvl w:val="3"/>
          <w:numId w:val="29"/>
        </w:numPr>
        <w:tabs>
          <w:tab w:val="clear" w:pos="864"/>
        </w:tabs>
        <w:spacing w:before="0"/>
        <w:ind w:left="709" w:hanging="283"/>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умение понимать несложные научно-популярные тексты, выделяя в них существенное по отношению к предстоящей задаче;</w:t>
      </w:r>
    </w:p>
    <w:p w:rsidR="00DD2B36" w:rsidRPr="00DC6DA8" w:rsidRDefault="00DD2B36" w:rsidP="009B3183">
      <w:pPr>
        <w:pStyle w:val="4"/>
        <w:keepNext w:val="0"/>
        <w:keepLines w:val="0"/>
        <w:numPr>
          <w:ilvl w:val="3"/>
          <w:numId w:val="29"/>
        </w:numPr>
        <w:tabs>
          <w:tab w:val="clear" w:pos="864"/>
        </w:tabs>
        <w:spacing w:before="0"/>
        <w:ind w:left="709" w:hanging="283"/>
        <w:jc w:val="both"/>
        <w:rPr>
          <w:rFonts w:ascii="Times New Roman" w:eastAsia="Times New Roman" w:hAnsi="Times New Roman" w:cs="Times New Roman"/>
          <w:b w:val="0"/>
          <w:i w:val="0"/>
          <w:color w:val="auto"/>
          <w:sz w:val="24"/>
          <w:szCs w:val="24"/>
        </w:rPr>
      </w:pPr>
      <w:proofErr w:type="gramStart"/>
      <w:r w:rsidRPr="00DC6DA8">
        <w:rPr>
          <w:rFonts w:ascii="Times New Roman" w:eastAsia="Times New Roman" w:hAnsi="Times New Roman" w:cs="Times New Roman"/>
          <w:b w:val="0"/>
          <w:i w:val="0"/>
          <w:color w:val="auto"/>
          <w:sz w:val="24"/>
          <w:szCs w:val="24"/>
        </w:rPr>
        <w:t>способность воспринимать художественные произведения (литературные, музыкальные, изобразительного искусства), выступая в разных позициях (автора, зрителя, кри</w:t>
      </w:r>
      <w:r>
        <w:rPr>
          <w:rFonts w:ascii="Times New Roman" w:hAnsi="Times New Roman" w:cs="Times New Roman"/>
          <w:b w:val="0"/>
          <w:i w:val="0"/>
          <w:color w:val="auto"/>
          <w:sz w:val="24"/>
          <w:szCs w:val="24"/>
        </w:rPr>
        <w:t>тика).</w:t>
      </w:r>
      <w:proofErr w:type="gramEnd"/>
    </w:p>
    <w:p w:rsidR="00DD2B36" w:rsidRPr="00DC6DA8" w:rsidRDefault="00DD2B36" w:rsidP="009B3183">
      <w:pPr>
        <w:pStyle w:val="4"/>
        <w:keepLines w:val="0"/>
        <w:numPr>
          <w:ilvl w:val="3"/>
          <w:numId w:val="25"/>
        </w:numPr>
        <w:tabs>
          <w:tab w:val="left" w:pos="709"/>
        </w:tabs>
        <w:spacing w:before="0"/>
        <w:jc w:val="both"/>
        <w:rPr>
          <w:rFonts w:ascii="Times New Roman" w:eastAsia="Times New Roman" w:hAnsi="Times New Roman" w:cs="Times New Roman"/>
          <w:i w:val="0"/>
          <w:iCs w:val="0"/>
          <w:color w:val="auto"/>
          <w:sz w:val="24"/>
          <w:szCs w:val="24"/>
        </w:rPr>
      </w:pPr>
      <w:r w:rsidRPr="00DC6DA8">
        <w:rPr>
          <w:rFonts w:ascii="Times New Roman" w:eastAsia="Times New Roman" w:hAnsi="Times New Roman" w:cs="Times New Roman"/>
          <w:i w:val="0"/>
          <w:iCs w:val="0"/>
          <w:color w:val="auto"/>
          <w:sz w:val="24"/>
          <w:szCs w:val="24"/>
        </w:rPr>
        <w:t>3. В отношении владения информацией (информационная компетентность):</w:t>
      </w:r>
    </w:p>
    <w:p w:rsidR="00DD2B36" w:rsidRPr="00DC6DA8" w:rsidRDefault="00DD2B36" w:rsidP="009B3183">
      <w:pPr>
        <w:pStyle w:val="4"/>
        <w:keepNext w:val="0"/>
        <w:keepLines w:val="0"/>
        <w:numPr>
          <w:ilvl w:val="3"/>
          <w:numId w:val="30"/>
        </w:numPr>
        <w:tabs>
          <w:tab w:val="left" w:pos="0"/>
        </w:tabs>
        <w:spacing w:before="0"/>
        <w:ind w:hanging="438"/>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правильно, осознанно читать (про себя) простой научно-популярный текст (независимо от скорости); 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p w:rsidR="00DD2B36" w:rsidRPr="00DC6DA8" w:rsidRDefault="00DD2B36" w:rsidP="009B3183">
      <w:pPr>
        <w:pStyle w:val="4"/>
        <w:keepNext w:val="0"/>
        <w:keepLines w:val="0"/>
        <w:numPr>
          <w:ilvl w:val="3"/>
          <w:numId w:val="30"/>
        </w:numPr>
        <w:tabs>
          <w:tab w:val="left" w:pos="0"/>
        </w:tabs>
        <w:spacing w:before="0"/>
        <w:ind w:hanging="438"/>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lastRenderedPageBreak/>
        <w:t>классифицировать объекты; использовать сравнение для установления общих и специфических свойств объектов; высказывать суждения по результатам сравнения;</w:t>
      </w:r>
    </w:p>
    <w:p w:rsidR="00DD2B36" w:rsidRPr="00DC6DA8" w:rsidRDefault="00DD2B36" w:rsidP="009B3183">
      <w:pPr>
        <w:pStyle w:val="4"/>
        <w:keepNext w:val="0"/>
        <w:keepLines w:val="0"/>
        <w:numPr>
          <w:ilvl w:val="3"/>
          <w:numId w:val="30"/>
        </w:numPr>
        <w:tabs>
          <w:tab w:val="left" w:pos="0"/>
        </w:tabs>
        <w:spacing w:before="0"/>
        <w:ind w:hanging="438"/>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находить в справочниках, словарях и поисковых компьютерных системах ответ на интересующий вопрос;</w:t>
      </w:r>
    </w:p>
    <w:p w:rsidR="00DD2B36" w:rsidRPr="00DC6DA8" w:rsidRDefault="00DD2B36" w:rsidP="009B3183">
      <w:pPr>
        <w:pStyle w:val="4"/>
        <w:keepNext w:val="0"/>
        <w:keepLines w:val="0"/>
        <w:numPr>
          <w:ilvl w:val="3"/>
          <w:numId w:val="30"/>
        </w:numPr>
        <w:tabs>
          <w:tab w:val="left" w:pos="0"/>
        </w:tabs>
        <w:spacing w:before="0"/>
        <w:ind w:hanging="438"/>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следовать инструкции по правильному применению приборов, инструментов и технических устройств в соответствии с их назначением и правилами техники безопасности;</w:t>
      </w:r>
    </w:p>
    <w:p w:rsidR="00DD2B36" w:rsidRPr="00DC6DA8" w:rsidRDefault="00DD2B36" w:rsidP="009B3183">
      <w:pPr>
        <w:pStyle w:val="4"/>
        <w:keepNext w:val="0"/>
        <w:keepLines w:val="0"/>
        <w:numPr>
          <w:ilvl w:val="3"/>
          <w:numId w:val="30"/>
        </w:numPr>
        <w:tabs>
          <w:tab w:val="left" w:pos="0"/>
        </w:tabs>
        <w:spacing w:before="0"/>
        <w:ind w:hanging="438"/>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работать с модельными средствами (знаковыми, графическими, словесными) в рамках изученного материала.</w:t>
      </w:r>
    </w:p>
    <w:p w:rsidR="00DD2B36" w:rsidRPr="00DC6DA8" w:rsidRDefault="00DD2B36" w:rsidP="009B3183">
      <w:pPr>
        <w:pStyle w:val="4"/>
        <w:keepLines w:val="0"/>
        <w:numPr>
          <w:ilvl w:val="3"/>
          <w:numId w:val="25"/>
        </w:numPr>
        <w:tabs>
          <w:tab w:val="left" w:pos="709"/>
        </w:tabs>
        <w:spacing w:before="0"/>
        <w:jc w:val="both"/>
        <w:rPr>
          <w:rFonts w:ascii="Times New Roman" w:eastAsia="Times New Roman" w:hAnsi="Times New Roman" w:cs="Times New Roman"/>
          <w:i w:val="0"/>
          <w:iCs w:val="0"/>
          <w:color w:val="auto"/>
          <w:sz w:val="24"/>
          <w:szCs w:val="24"/>
        </w:rPr>
      </w:pPr>
      <w:r w:rsidRPr="00DC6DA8">
        <w:rPr>
          <w:rFonts w:ascii="Times New Roman" w:eastAsia="Times New Roman" w:hAnsi="Times New Roman" w:cs="Times New Roman"/>
          <w:i w:val="0"/>
          <w:iCs w:val="0"/>
          <w:color w:val="auto"/>
          <w:sz w:val="24"/>
          <w:szCs w:val="24"/>
        </w:rPr>
        <w:t>4. В отношении саморазвития (учебная (образовательная) компетентность</w:t>
      </w:r>
      <w:r>
        <w:rPr>
          <w:rFonts w:ascii="Times New Roman" w:hAnsi="Times New Roman" w:cs="Times New Roman"/>
          <w:i w:val="0"/>
          <w:iCs w:val="0"/>
          <w:color w:val="auto"/>
          <w:sz w:val="24"/>
          <w:szCs w:val="24"/>
        </w:rPr>
        <w:t>)</w:t>
      </w:r>
      <w:r w:rsidRPr="00DC6DA8">
        <w:rPr>
          <w:rFonts w:ascii="Times New Roman" w:eastAsia="Times New Roman" w:hAnsi="Times New Roman" w:cs="Times New Roman"/>
          <w:i w:val="0"/>
          <w:iCs w:val="0"/>
          <w:color w:val="auto"/>
          <w:sz w:val="24"/>
          <w:szCs w:val="24"/>
        </w:rPr>
        <w:t>:</w:t>
      </w:r>
    </w:p>
    <w:p w:rsidR="00DD2B36" w:rsidRPr="00DC6DA8" w:rsidRDefault="00DD2B36" w:rsidP="009B3183">
      <w:pPr>
        <w:pStyle w:val="4"/>
        <w:keepNext w:val="0"/>
        <w:keepLines w:val="0"/>
        <w:numPr>
          <w:ilvl w:val="3"/>
          <w:numId w:val="31"/>
        </w:numPr>
        <w:tabs>
          <w:tab w:val="clear" w:pos="864"/>
        </w:tabs>
        <w:spacing w:before="0"/>
        <w:ind w:left="709" w:hanging="283"/>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способность осуществлять сознательный выбор заданий разного уровня трудности, материала для тренировки и подготовки творческих работ;</w:t>
      </w:r>
    </w:p>
    <w:p w:rsidR="00DD2B36" w:rsidRPr="00DC6DA8" w:rsidRDefault="00DD2B36" w:rsidP="009B3183">
      <w:pPr>
        <w:pStyle w:val="4"/>
        <w:keepNext w:val="0"/>
        <w:keepLines w:val="0"/>
        <w:numPr>
          <w:ilvl w:val="3"/>
          <w:numId w:val="31"/>
        </w:numPr>
        <w:tabs>
          <w:tab w:val="clear" w:pos="864"/>
        </w:tabs>
        <w:spacing w:before="0"/>
        <w:ind w:left="709" w:hanging="283"/>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способность критично и содержательно оценивать ход своей предметной работы и полученный результат, сознательно контролировать свои учебные действия;</w:t>
      </w:r>
    </w:p>
    <w:p w:rsidR="00DD2B36" w:rsidRPr="00DC6DA8" w:rsidRDefault="00DD2B36" w:rsidP="009B3183">
      <w:pPr>
        <w:pStyle w:val="4"/>
        <w:keepNext w:val="0"/>
        <w:keepLines w:val="0"/>
        <w:numPr>
          <w:ilvl w:val="3"/>
          <w:numId w:val="31"/>
        </w:numPr>
        <w:tabs>
          <w:tab w:val="clear" w:pos="864"/>
        </w:tabs>
        <w:spacing w:before="0"/>
        <w:ind w:left="709" w:hanging="283"/>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определять последовательность действий для решения предметной задачи, осуществлять простейшее планирование своей работы;</w:t>
      </w:r>
    </w:p>
    <w:p w:rsidR="00DD2B36" w:rsidRPr="00DC6DA8" w:rsidRDefault="00DD2B36" w:rsidP="009B3183">
      <w:pPr>
        <w:pStyle w:val="4"/>
        <w:keepNext w:val="0"/>
        <w:keepLines w:val="0"/>
        <w:numPr>
          <w:ilvl w:val="3"/>
          <w:numId w:val="31"/>
        </w:numPr>
        <w:tabs>
          <w:tab w:val="left" w:pos="709"/>
        </w:tabs>
        <w:spacing w:before="0"/>
        <w:ind w:hanging="438"/>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 xml:space="preserve">обнаруживать свои трудности в выполнении действия тем или иным способом; </w:t>
      </w:r>
    </w:p>
    <w:p w:rsidR="00DD2B36" w:rsidRPr="00DC6DA8" w:rsidRDefault="00DD2B36" w:rsidP="009B3183">
      <w:pPr>
        <w:pStyle w:val="4"/>
        <w:keepNext w:val="0"/>
        <w:keepLines w:val="0"/>
        <w:numPr>
          <w:ilvl w:val="3"/>
          <w:numId w:val="31"/>
        </w:numPr>
        <w:tabs>
          <w:tab w:val="left" w:pos="709"/>
        </w:tabs>
        <w:spacing w:before="0"/>
        <w:ind w:hanging="438"/>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 xml:space="preserve">определять степень сложности заданий; находить образцы для проверки работы; </w:t>
      </w:r>
    </w:p>
    <w:p w:rsidR="00DD2B36" w:rsidRPr="00DC6DA8" w:rsidRDefault="00DD2B36" w:rsidP="009B3183">
      <w:pPr>
        <w:pStyle w:val="4"/>
        <w:keepNext w:val="0"/>
        <w:keepLines w:val="0"/>
        <w:numPr>
          <w:ilvl w:val="3"/>
          <w:numId w:val="31"/>
        </w:numPr>
        <w:tabs>
          <w:tab w:val="clear" w:pos="864"/>
        </w:tabs>
        <w:spacing w:before="0" w:line="240" w:lineRule="auto"/>
        <w:ind w:left="709" w:hanging="283"/>
        <w:jc w:val="both"/>
        <w:rPr>
          <w:rFonts w:ascii="Times New Roman" w:eastAsia="Times New Roman" w:hAnsi="Times New Roman" w:cs="Times New Roman"/>
          <w:b w:val="0"/>
          <w:i w:val="0"/>
          <w:color w:val="auto"/>
          <w:sz w:val="24"/>
          <w:szCs w:val="24"/>
        </w:rPr>
      </w:pPr>
      <w:r w:rsidRPr="00DC6DA8">
        <w:rPr>
          <w:rFonts w:ascii="Times New Roman" w:eastAsia="Times New Roman" w:hAnsi="Times New Roman" w:cs="Times New Roman"/>
          <w:b w:val="0"/>
          <w:i w:val="0"/>
          <w:color w:val="auto"/>
          <w:sz w:val="24"/>
          <w:szCs w:val="24"/>
        </w:rPr>
        <w:t>сопоставлять свою работу с образцом; оценивать свою работу по критериям, выработанным в классе;</w:t>
      </w:r>
    </w:p>
    <w:p w:rsidR="00DD2B36" w:rsidRDefault="00DD2B36" w:rsidP="00DD2B36">
      <w:pPr>
        <w:spacing w:after="0" w:line="240" w:lineRule="auto"/>
        <w:jc w:val="both"/>
        <w:rPr>
          <w:rFonts w:ascii="Times New Roman" w:eastAsia="Times New Roman" w:hAnsi="Times New Roman" w:cs="Times New Roman"/>
          <w:sz w:val="24"/>
          <w:szCs w:val="24"/>
        </w:rPr>
      </w:pPr>
    </w:p>
    <w:p w:rsidR="00DD2B36" w:rsidRPr="00DC6DA8" w:rsidRDefault="00DD2B36" w:rsidP="00DD2B36">
      <w:pPr>
        <w:spacing w:after="0" w:line="240" w:lineRule="auto"/>
        <w:jc w:val="both"/>
        <w:rPr>
          <w:rFonts w:ascii="Times New Roman" w:eastAsia="Times New Roman" w:hAnsi="Times New Roman" w:cs="Times New Roman"/>
          <w:sz w:val="24"/>
          <w:szCs w:val="24"/>
        </w:rPr>
      </w:pPr>
      <w:r w:rsidRPr="00DC6DA8">
        <w:rPr>
          <w:rFonts w:ascii="Times New Roman" w:eastAsia="Times New Roman" w:hAnsi="Times New Roman" w:cs="Times New Roman"/>
          <w:sz w:val="24"/>
          <w:szCs w:val="24"/>
        </w:rPr>
        <w:t xml:space="preserve">       В ходе  формирования социальных (социального опыта), предметных  и ключевых  компетентностей  происходит  становление  </w:t>
      </w:r>
      <w:r w:rsidRPr="00DC6DA8">
        <w:rPr>
          <w:rFonts w:ascii="Times New Roman" w:eastAsia="Times New Roman" w:hAnsi="Times New Roman" w:cs="Times New Roman"/>
          <w:b/>
          <w:sz w:val="24"/>
          <w:szCs w:val="24"/>
        </w:rPr>
        <w:t>личности</w:t>
      </w:r>
      <w:r w:rsidRPr="00DC6DA8">
        <w:rPr>
          <w:rFonts w:ascii="Times New Roman" w:eastAsia="Times New Roman" w:hAnsi="Times New Roman" w:cs="Times New Roman"/>
          <w:sz w:val="24"/>
          <w:szCs w:val="24"/>
        </w:rPr>
        <w:t xml:space="preserve">  младшего  школьника. Личностные результаты  освоения ОП  начального общего  образования  должны отражать:</w:t>
      </w:r>
    </w:p>
    <w:p w:rsidR="00DD2B36" w:rsidRPr="00DC6DA8" w:rsidRDefault="00DD2B36" w:rsidP="009B3183">
      <w:pPr>
        <w:pStyle w:val="Style18"/>
        <w:widowControl/>
        <w:numPr>
          <w:ilvl w:val="0"/>
          <w:numId w:val="26"/>
        </w:numPr>
        <w:tabs>
          <w:tab w:val="left" w:pos="0"/>
        </w:tabs>
        <w:spacing w:line="276" w:lineRule="auto"/>
        <w:rPr>
          <w:rStyle w:val="FontStyle23"/>
          <w:b w:val="0"/>
        </w:rPr>
      </w:pPr>
      <w:r w:rsidRPr="00DC6DA8">
        <w:rPr>
          <w:rStyle w:val="FontStyle23"/>
        </w:rPr>
        <w:t>формирование основ российской гражданской идентичности, чувства гордости за свою Родину, народ</w:t>
      </w:r>
      <w:r>
        <w:rPr>
          <w:rStyle w:val="FontStyle23"/>
        </w:rPr>
        <w:t xml:space="preserve">, </w:t>
      </w:r>
      <w:r w:rsidRPr="00DC6DA8">
        <w:rPr>
          <w:rStyle w:val="FontStyle23"/>
        </w:rPr>
        <w:t>осознание своей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w:t>
      </w:r>
      <w:r>
        <w:rPr>
          <w:rStyle w:val="FontStyle23"/>
        </w:rPr>
        <w:t>й</w:t>
      </w:r>
      <w:r w:rsidRPr="00DC6DA8">
        <w:rPr>
          <w:rStyle w:val="FontStyle23"/>
        </w:rPr>
        <w:t>;</w:t>
      </w:r>
    </w:p>
    <w:p w:rsidR="00DD2B36" w:rsidRPr="00DC6DA8" w:rsidRDefault="00DD2B36" w:rsidP="009B3183">
      <w:pPr>
        <w:pStyle w:val="Style18"/>
        <w:widowControl/>
        <w:numPr>
          <w:ilvl w:val="0"/>
          <w:numId w:val="26"/>
        </w:numPr>
        <w:tabs>
          <w:tab w:val="left" w:pos="0"/>
          <w:tab w:val="left" w:pos="709"/>
        </w:tabs>
        <w:spacing w:line="276" w:lineRule="auto"/>
        <w:rPr>
          <w:rStyle w:val="FontStyle31"/>
        </w:rPr>
      </w:pPr>
      <w:r w:rsidRPr="00DC6DA8">
        <w:rPr>
          <w:rStyle w:val="FontStyle23"/>
        </w:rPr>
        <w:t>принятие и освоение социальной роли обучающегося, развитие мотивов учебной деятельности</w:t>
      </w:r>
      <w:r w:rsidRPr="00DC6DA8">
        <w:rPr>
          <w:rStyle w:val="FontStyle31"/>
        </w:rPr>
        <w:t>;</w:t>
      </w:r>
    </w:p>
    <w:p w:rsidR="00DD2B36" w:rsidRPr="00DC6DA8" w:rsidRDefault="00DD2B36" w:rsidP="009B3183">
      <w:pPr>
        <w:pStyle w:val="Style18"/>
        <w:widowControl/>
        <w:numPr>
          <w:ilvl w:val="0"/>
          <w:numId w:val="26"/>
        </w:numPr>
        <w:tabs>
          <w:tab w:val="left" w:pos="0"/>
          <w:tab w:val="left" w:pos="709"/>
        </w:tabs>
        <w:spacing w:line="276" w:lineRule="auto"/>
        <w:rPr>
          <w:rStyle w:val="FontStyle23"/>
          <w:b w:val="0"/>
        </w:rPr>
      </w:pPr>
      <w:r w:rsidRPr="00DC6DA8">
        <w:rPr>
          <w:rStyle w:val="FontStyle23"/>
        </w:rPr>
        <w:t>развитие самостоятельности и личной ответственности за свои поступки</w:t>
      </w:r>
      <w:proofErr w:type="gramStart"/>
      <w:r w:rsidRPr="00DC6DA8">
        <w:rPr>
          <w:rStyle w:val="FontStyle23"/>
        </w:rPr>
        <w:t>,н</w:t>
      </w:r>
      <w:proofErr w:type="gramEnd"/>
      <w:r w:rsidRPr="00DC6DA8">
        <w:rPr>
          <w:rStyle w:val="FontStyle23"/>
        </w:rPr>
        <w:t>а основе представлений о нравственных нормах, социальной справедливости и свободе;</w:t>
      </w:r>
    </w:p>
    <w:p w:rsidR="00DD2B36" w:rsidRPr="00DC6DA8" w:rsidRDefault="00DD2B36" w:rsidP="009B3183">
      <w:pPr>
        <w:pStyle w:val="Style18"/>
        <w:widowControl/>
        <w:numPr>
          <w:ilvl w:val="0"/>
          <w:numId w:val="26"/>
        </w:numPr>
        <w:tabs>
          <w:tab w:val="left" w:pos="0"/>
        </w:tabs>
        <w:spacing w:line="276" w:lineRule="auto"/>
        <w:rPr>
          <w:rStyle w:val="FontStyle23"/>
          <w:b w:val="0"/>
        </w:rPr>
      </w:pPr>
      <w:r w:rsidRPr="00DC6DA8">
        <w:rPr>
          <w:rStyle w:val="FontStyle23"/>
        </w:rPr>
        <w:t>формирование эстетических потребностей, ценностей и чувств;</w:t>
      </w:r>
    </w:p>
    <w:p w:rsidR="00DD2B36" w:rsidRPr="00DC6DA8" w:rsidRDefault="00DD2B36" w:rsidP="009B3183">
      <w:pPr>
        <w:pStyle w:val="Style18"/>
        <w:widowControl/>
        <w:numPr>
          <w:ilvl w:val="0"/>
          <w:numId w:val="26"/>
        </w:numPr>
        <w:tabs>
          <w:tab w:val="left" w:pos="0"/>
          <w:tab w:val="left" w:pos="709"/>
        </w:tabs>
        <w:spacing w:line="276" w:lineRule="auto"/>
        <w:rPr>
          <w:rStyle w:val="FontStyle23"/>
          <w:b w:val="0"/>
        </w:rPr>
      </w:pPr>
      <w:r w:rsidRPr="00DC6DA8">
        <w:rPr>
          <w:rStyle w:val="FontStyle23"/>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D2B36" w:rsidRPr="00DC6DA8" w:rsidRDefault="00DD2B36" w:rsidP="009B3183">
      <w:pPr>
        <w:pStyle w:val="Style18"/>
        <w:widowControl/>
        <w:numPr>
          <w:ilvl w:val="0"/>
          <w:numId w:val="26"/>
        </w:numPr>
        <w:tabs>
          <w:tab w:val="left" w:pos="0"/>
          <w:tab w:val="left" w:pos="670"/>
        </w:tabs>
        <w:spacing w:line="276" w:lineRule="auto"/>
        <w:rPr>
          <w:rStyle w:val="FontStyle23"/>
          <w:b w:val="0"/>
        </w:rPr>
      </w:pPr>
      <w:r w:rsidRPr="00DC6DA8">
        <w:rPr>
          <w:rStyle w:val="FontStyle23"/>
        </w:rPr>
        <w:t xml:space="preserve">развитие навыков сотрудничества </w:t>
      </w:r>
      <w:proofErr w:type="gramStart"/>
      <w:r w:rsidRPr="00DC6DA8">
        <w:rPr>
          <w:rStyle w:val="FontStyle23"/>
        </w:rPr>
        <w:t>со</w:t>
      </w:r>
      <w:proofErr w:type="gramEnd"/>
      <w:r w:rsidRPr="00DC6DA8">
        <w:rPr>
          <w:rStyle w:val="FontStyle23"/>
        </w:rPr>
        <w:t xml:space="preserve"> взрослыми и сверстниками в разных социальных ситуациях, умения не создавать конфликтов и находить выходы из спорных ситуаций;</w:t>
      </w:r>
    </w:p>
    <w:p w:rsidR="00DD2B36" w:rsidRPr="00DC6DA8" w:rsidRDefault="00DD2B36" w:rsidP="009B3183">
      <w:pPr>
        <w:pStyle w:val="Style18"/>
        <w:widowControl/>
        <w:numPr>
          <w:ilvl w:val="0"/>
          <w:numId w:val="26"/>
        </w:numPr>
        <w:tabs>
          <w:tab w:val="left" w:pos="0"/>
        </w:tabs>
        <w:spacing w:line="276" w:lineRule="auto"/>
        <w:rPr>
          <w:rStyle w:val="FontStyle23"/>
          <w:b w:val="0"/>
        </w:rPr>
      </w:pPr>
      <w:r w:rsidRPr="00DC6DA8">
        <w:rPr>
          <w:rStyle w:val="FontStyle23"/>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D2B36" w:rsidRDefault="00DD2B36" w:rsidP="00DD2B36">
      <w:pPr>
        <w:jc w:val="center"/>
        <w:rPr>
          <w:rFonts w:ascii="Times New Roman" w:hAnsi="Times New Roman" w:cs="Times New Roman"/>
          <w:b/>
          <w:sz w:val="24"/>
          <w:szCs w:val="24"/>
        </w:rPr>
      </w:pPr>
    </w:p>
    <w:p w:rsidR="00DD2B36" w:rsidRDefault="00DD2B36" w:rsidP="00DD2B3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Pr="003643AA">
        <w:rPr>
          <w:rFonts w:ascii="Times New Roman" w:eastAsia="Times New Roman" w:hAnsi="Times New Roman" w:cs="Times New Roman"/>
          <w:b/>
          <w:sz w:val="24"/>
          <w:szCs w:val="24"/>
        </w:rPr>
        <w:t>Образовательные  результаты младших школьников</w:t>
      </w:r>
    </w:p>
    <w:p w:rsidR="00DD2B36" w:rsidRDefault="00DD2B36" w:rsidP="00DD2B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Общие учебные умения, навыки и способы деятельности </w:t>
      </w:r>
    </w:p>
    <w:p w:rsidR="00DD2B36" w:rsidRDefault="00DD2B36" w:rsidP="00DD2B36">
      <w:pPr>
        <w:spacing w:after="0" w:line="240" w:lineRule="auto"/>
        <w:jc w:val="center"/>
        <w:rPr>
          <w:rFonts w:ascii="Times New Roman" w:hAnsi="Times New Roman"/>
          <w:b/>
          <w:caps/>
          <w:sz w:val="24"/>
        </w:rPr>
      </w:pPr>
    </w:p>
    <w:p w:rsidR="00DD2B36" w:rsidRPr="00753B85" w:rsidRDefault="00DD2B36" w:rsidP="00DD2B36">
      <w:pPr>
        <w:spacing w:after="0" w:line="240" w:lineRule="auto"/>
        <w:ind w:firstLine="567"/>
        <w:jc w:val="both"/>
        <w:rPr>
          <w:rFonts w:ascii="Times New Roman" w:hAnsi="Times New Roman" w:cs="Times New Roman"/>
          <w:sz w:val="24"/>
          <w:szCs w:val="24"/>
        </w:rPr>
      </w:pPr>
      <w:r w:rsidRPr="00753B85">
        <w:rPr>
          <w:rFonts w:ascii="Times New Roman" w:hAnsi="Times New Roman" w:cs="Times New Roman"/>
          <w:sz w:val="24"/>
          <w:szCs w:val="24"/>
        </w:rPr>
        <w:t xml:space="preserve">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w:t>
      </w:r>
    </w:p>
    <w:p w:rsidR="00DD2B36" w:rsidRPr="00753B85" w:rsidRDefault="00DD2B36" w:rsidP="00DD2B36">
      <w:pPr>
        <w:spacing w:after="0" w:line="240" w:lineRule="auto"/>
        <w:ind w:firstLine="567"/>
        <w:jc w:val="both"/>
        <w:rPr>
          <w:rFonts w:ascii="Times New Roman" w:hAnsi="Times New Roman" w:cs="Times New Roman"/>
          <w:sz w:val="24"/>
          <w:szCs w:val="24"/>
        </w:rPr>
      </w:pPr>
    </w:p>
    <w:p w:rsidR="00DD2B36" w:rsidRPr="00753B85" w:rsidRDefault="00DD2B36" w:rsidP="00DD2B36">
      <w:pPr>
        <w:spacing w:after="0" w:line="240" w:lineRule="auto"/>
        <w:ind w:firstLine="567"/>
        <w:jc w:val="both"/>
        <w:rPr>
          <w:rFonts w:ascii="Times New Roman" w:hAnsi="Times New Roman" w:cs="Times New Roman"/>
          <w:b/>
          <w:sz w:val="24"/>
          <w:szCs w:val="24"/>
        </w:rPr>
      </w:pPr>
      <w:r w:rsidRPr="00753B85">
        <w:rPr>
          <w:rFonts w:ascii="Times New Roman" w:hAnsi="Times New Roman" w:cs="Times New Roman"/>
          <w:b/>
          <w:sz w:val="24"/>
          <w:szCs w:val="24"/>
        </w:rPr>
        <w:t xml:space="preserve">Познавательная деятельность </w:t>
      </w:r>
    </w:p>
    <w:p w:rsidR="00DD2B36" w:rsidRPr="00753B85" w:rsidRDefault="00DD2B36" w:rsidP="00DD2B36">
      <w:pPr>
        <w:spacing w:after="0" w:line="240" w:lineRule="auto"/>
        <w:ind w:firstLine="567"/>
        <w:jc w:val="both"/>
        <w:rPr>
          <w:rFonts w:ascii="Times New Roman" w:hAnsi="Times New Roman" w:cs="Times New Roman"/>
          <w:sz w:val="24"/>
          <w:szCs w:val="24"/>
        </w:rPr>
      </w:pPr>
      <w:r w:rsidRPr="00753B85">
        <w:rPr>
          <w:rFonts w:ascii="Times New Roman" w:hAnsi="Times New Roman" w:cs="Times New Roman"/>
          <w:sz w:val="24"/>
          <w:szCs w:val="24"/>
        </w:rP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rsidR="00DD2B36" w:rsidRPr="00753B85" w:rsidRDefault="00DD2B36" w:rsidP="00DD2B36">
      <w:pPr>
        <w:spacing w:after="0" w:line="240" w:lineRule="auto"/>
        <w:ind w:firstLine="567"/>
        <w:jc w:val="both"/>
        <w:rPr>
          <w:rFonts w:ascii="Times New Roman" w:hAnsi="Times New Roman" w:cs="Times New Roman"/>
          <w:sz w:val="24"/>
          <w:szCs w:val="24"/>
        </w:rPr>
      </w:pPr>
      <w:r w:rsidRPr="00753B85">
        <w:rPr>
          <w:rFonts w:ascii="Times New Roman" w:hAnsi="Times New Roman" w:cs="Times New Roman"/>
          <w:sz w:val="24"/>
          <w:szCs w:val="24"/>
        </w:rPr>
        <w:t xml:space="preserve">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w:t>
      </w:r>
      <w:proofErr w:type="gramStart"/>
      <w:r w:rsidRPr="00753B85">
        <w:rPr>
          <w:rFonts w:ascii="Times New Roman" w:hAnsi="Times New Roman" w:cs="Times New Roman"/>
          <w:sz w:val="24"/>
          <w:szCs w:val="24"/>
        </w:rPr>
        <w:t>такие</w:t>
      </w:r>
      <w:proofErr w:type="gramEnd"/>
      <w:r w:rsidRPr="00753B85">
        <w:rPr>
          <w:rFonts w:ascii="Times New Roman" w:hAnsi="Times New Roman" w:cs="Times New Roman"/>
          <w:sz w:val="24"/>
          <w:szCs w:val="24"/>
        </w:rPr>
        <w:t xml:space="preserve"> же, как…, такой же, как…). Различение целого и части.</w:t>
      </w:r>
    </w:p>
    <w:p w:rsidR="00DD2B36" w:rsidRPr="00753B85" w:rsidRDefault="00DD2B36" w:rsidP="00DD2B36">
      <w:pPr>
        <w:spacing w:after="0" w:line="240" w:lineRule="auto"/>
        <w:ind w:firstLine="567"/>
        <w:jc w:val="both"/>
        <w:rPr>
          <w:rFonts w:ascii="Times New Roman" w:hAnsi="Times New Roman" w:cs="Times New Roman"/>
          <w:sz w:val="24"/>
          <w:szCs w:val="24"/>
        </w:rPr>
      </w:pPr>
      <w:r w:rsidRPr="00753B85">
        <w:rPr>
          <w:rFonts w:ascii="Times New Roman" w:hAnsi="Times New Roman" w:cs="Times New Roman"/>
          <w:sz w:val="24"/>
          <w:szCs w:val="24"/>
        </w:rPr>
        <w:lastRenderedPageBreak/>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DD2B36" w:rsidRPr="00753B85" w:rsidRDefault="00DD2B36" w:rsidP="00DD2B36">
      <w:pPr>
        <w:spacing w:after="0" w:line="240" w:lineRule="auto"/>
        <w:ind w:firstLine="567"/>
        <w:jc w:val="both"/>
        <w:rPr>
          <w:rFonts w:ascii="Times New Roman" w:hAnsi="Times New Roman" w:cs="Times New Roman"/>
          <w:sz w:val="24"/>
          <w:szCs w:val="24"/>
        </w:rPr>
      </w:pPr>
      <w:r w:rsidRPr="00753B85">
        <w:rPr>
          <w:rFonts w:ascii="Times New Roman" w:hAnsi="Times New Roman" w:cs="Times New Roman"/>
          <w:sz w:val="24"/>
          <w:szCs w:val="24"/>
        </w:rP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DD2B36" w:rsidRPr="00753B85" w:rsidRDefault="00DD2B36" w:rsidP="00DD2B36">
      <w:pPr>
        <w:spacing w:after="0" w:line="240" w:lineRule="auto"/>
        <w:ind w:firstLine="567"/>
        <w:jc w:val="both"/>
        <w:rPr>
          <w:rFonts w:ascii="Times New Roman" w:hAnsi="Times New Roman" w:cs="Times New Roman"/>
          <w:b/>
          <w:sz w:val="24"/>
          <w:szCs w:val="24"/>
        </w:rPr>
      </w:pPr>
      <w:r w:rsidRPr="00753B85">
        <w:rPr>
          <w:rFonts w:ascii="Times New Roman" w:hAnsi="Times New Roman" w:cs="Times New Roman"/>
          <w:b/>
          <w:sz w:val="24"/>
          <w:szCs w:val="24"/>
        </w:rPr>
        <w:t xml:space="preserve">Речевая деятельность и работа с информацией </w:t>
      </w:r>
    </w:p>
    <w:p w:rsidR="00DD2B36" w:rsidRPr="00753B85" w:rsidRDefault="00DD2B36" w:rsidP="00DD2B36">
      <w:pPr>
        <w:spacing w:after="0" w:line="240" w:lineRule="auto"/>
        <w:ind w:firstLine="567"/>
        <w:jc w:val="both"/>
        <w:rPr>
          <w:rFonts w:ascii="Times New Roman" w:hAnsi="Times New Roman" w:cs="Times New Roman"/>
          <w:sz w:val="24"/>
          <w:szCs w:val="24"/>
        </w:rPr>
      </w:pPr>
      <w:r w:rsidRPr="00753B85">
        <w:rPr>
          <w:rFonts w:ascii="Times New Roman" w:hAnsi="Times New Roman" w:cs="Times New Roman"/>
          <w:sz w:val="24"/>
          <w:szCs w:val="24"/>
        </w:rP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DD2B36" w:rsidRPr="00753B85" w:rsidRDefault="00DD2B36" w:rsidP="00DD2B36">
      <w:pPr>
        <w:spacing w:after="0" w:line="240" w:lineRule="auto"/>
        <w:ind w:firstLine="567"/>
        <w:jc w:val="both"/>
        <w:rPr>
          <w:rFonts w:ascii="Times New Roman" w:hAnsi="Times New Roman" w:cs="Times New Roman"/>
          <w:sz w:val="24"/>
          <w:szCs w:val="24"/>
        </w:rPr>
      </w:pPr>
      <w:r w:rsidRPr="00753B85">
        <w:rPr>
          <w:rFonts w:ascii="Times New Roman" w:hAnsi="Times New Roman" w:cs="Times New Roman"/>
          <w:sz w:val="24"/>
          <w:szCs w:val="24"/>
        </w:rPr>
        <w:t>Использование простейших логических выражений типа: «…и/или…», «если</w:t>
      </w:r>
      <w:proofErr w:type="gramStart"/>
      <w:r w:rsidRPr="00753B85">
        <w:rPr>
          <w:rFonts w:ascii="Times New Roman" w:hAnsi="Times New Roman" w:cs="Times New Roman"/>
          <w:sz w:val="24"/>
          <w:szCs w:val="24"/>
        </w:rPr>
        <w:t>…,</w:t>
      </w:r>
      <w:proofErr w:type="gramEnd"/>
      <w:r w:rsidRPr="00753B85">
        <w:rPr>
          <w:rFonts w:ascii="Times New Roman" w:hAnsi="Times New Roman" w:cs="Times New Roman"/>
          <w:sz w:val="24"/>
          <w:szCs w:val="24"/>
        </w:rPr>
        <w:t>то…», «не только, но и…». Элементарное обоснование высказанного суждения.</w:t>
      </w:r>
    </w:p>
    <w:p w:rsidR="00DD2B36" w:rsidRPr="00753B85" w:rsidRDefault="00DD2B36" w:rsidP="00DD2B36">
      <w:pPr>
        <w:spacing w:after="0" w:line="240" w:lineRule="auto"/>
        <w:ind w:firstLine="567"/>
        <w:jc w:val="both"/>
        <w:rPr>
          <w:rFonts w:ascii="Times New Roman" w:hAnsi="Times New Roman" w:cs="Times New Roman"/>
          <w:sz w:val="24"/>
          <w:szCs w:val="24"/>
        </w:rPr>
      </w:pPr>
      <w:proofErr w:type="gramStart"/>
      <w:r w:rsidRPr="00753B85">
        <w:rPr>
          <w:rFonts w:ascii="Times New Roman" w:hAnsi="Times New Roman" w:cs="Times New Roman"/>
          <w:sz w:val="24"/>
          <w:szCs w:val="24"/>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r w:rsidRPr="00753B85">
        <w:rPr>
          <w:rFonts w:ascii="Times New Roman" w:hAnsi="Times New Roman" w:cs="Times New Roman"/>
          <w:sz w:val="24"/>
          <w:szCs w:val="24"/>
        </w:rPr>
        <w:t xml:space="preserve"> Представление материала в табличном виде. Упорядочение информации по алфавиту и числовым параметрам (возрастанию и убыванию).</w:t>
      </w:r>
    </w:p>
    <w:p w:rsidR="00DD2B36" w:rsidRPr="00753B85" w:rsidRDefault="00DD2B36" w:rsidP="00DD2B36">
      <w:pPr>
        <w:spacing w:after="0" w:line="240" w:lineRule="auto"/>
        <w:ind w:firstLine="567"/>
        <w:jc w:val="both"/>
        <w:rPr>
          <w:rFonts w:ascii="Times New Roman" w:hAnsi="Times New Roman" w:cs="Times New Roman"/>
          <w:b/>
          <w:sz w:val="24"/>
          <w:szCs w:val="24"/>
        </w:rPr>
      </w:pPr>
      <w:r w:rsidRPr="00753B85">
        <w:rPr>
          <w:rFonts w:ascii="Times New Roman" w:hAnsi="Times New Roman" w:cs="Times New Roman"/>
          <w:b/>
          <w:sz w:val="24"/>
          <w:szCs w:val="24"/>
        </w:rPr>
        <w:t>Организация деятельности</w:t>
      </w:r>
    </w:p>
    <w:p w:rsidR="00DD2B36" w:rsidRPr="00753B85" w:rsidRDefault="00DD2B36" w:rsidP="00DD2B36">
      <w:pPr>
        <w:spacing w:after="0" w:line="240" w:lineRule="auto"/>
        <w:ind w:firstLine="567"/>
        <w:jc w:val="both"/>
        <w:rPr>
          <w:rFonts w:ascii="Times New Roman" w:hAnsi="Times New Roman" w:cs="Times New Roman"/>
          <w:sz w:val="24"/>
          <w:szCs w:val="24"/>
        </w:rPr>
      </w:pPr>
      <w:r w:rsidRPr="00753B85">
        <w:rPr>
          <w:rFonts w:ascii="Times New Roman" w:hAnsi="Times New Roman" w:cs="Times New Roman"/>
          <w:sz w:val="24"/>
          <w:szCs w:val="24"/>
        </w:rP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DD2B36" w:rsidRPr="00753B85" w:rsidRDefault="00DD2B36" w:rsidP="00DD2B36">
      <w:pPr>
        <w:spacing w:after="0" w:line="240" w:lineRule="auto"/>
        <w:ind w:firstLine="567"/>
        <w:jc w:val="both"/>
        <w:rPr>
          <w:rFonts w:ascii="Times New Roman" w:hAnsi="Times New Roman" w:cs="Times New Roman"/>
          <w:sz w:val="24"/>
          <w:szCs w:val="24"/>
        </w:rPr>
      </w:pPr>
      <w:r w:rsidRPr="00753B85">
        <w:rPr>
          <w:rFonts w:ascii="Times New Roman" w:hAnsi="Times New Roman" w:cs="Times New Roman"/>
          <w:sz w:val="24"/>
          <w:szCs w:val="24"/>
        </w:rP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DD2B36" w:rsidRDefault="00DD2B36" w:rsidP="00DD2B36">
      <w:pPr>
        <w:spacing w:after="0" w:line="240" w:lineRule="auto"/>
        <w:ind w:firstLine="567"/>
        <w:jc w:val="both"/>
        <w:rPr>
          <w:rFonts w:ascii="Times New Roman" w:hAnsi="Times New Roman" w:cs="Times New Roman"/>
          <w:sz w:val="24"/>
          <w:szCs w:val="24"/>
        </w:rPr>
      </w:pPr>
      <w:r w:rsidRPr="00753B85">
        <w:rPr>
          <w:rFonts w:ascii="Times New Roman" w:hAnsi="Times New Roman" w:cs="Times New Roman"/>
          <w:sz w:val="24"/>
          <w:szCs w:val="24"/>
        </w:rPr>
        <w:t>Учебное сотрудничество: умение договариваться, распределять работу, оценивать свой вклад и общий результат деятельности.</w:t>
      </w:r>
    </w:p>
    <w:p w:rsidR="00DD2B36" w:rsidRPr="00753B85" w:rsidRDefault="00DD2B36" w:rsidP="00DD2B36">
      <w:pPr>
        <w:spacing w:after="0" w:line="240" w:lineRule="auto"/>
        <w:ind w:firstLine="567"/>
        <w:jc w:val="both"/>
        <w:rPr>
          <w:rFonts w:ascii="Times New Roman" w:hAnsi="Times New Roman" w:cs="Times New Roman"/>
          <w:sz w:val="24"/>
          <w:szCs w:val="24"/>
        </w:rPr>
      </w:pPr>
    </w:p>
    <w:p w:rsidR="00DD2B36" w:rsidRPr="00753B85" w:rsidRDefault="00DD2B36" w:rsidP="00DD2B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sah-RU"/>
        </w:rPr>
        <w:t>4</w:t>
      </w:r>
      <w:r>
        <w:rPr>
          <w:rFonts w:ascii="Times New Roman" w:hAnsi="Times New Roman" w:cs="Times New Roman"/>
          <w:b/>
          <w:sz w:val="24"/>
          <w:szCs w:val="24"/>
        </w:rPr>
        <w:t>.2.2. Предметные результаты</w:t>
      </w:r>
    </w:p>
    <w:p w:rsidR="00DD2B36" w:rsidRPr="00753B85" w:rsidRDefault="00DD2B36" w:rsidP="00DD2B36">
      <w:pPr>
        <w:spacing w:after="0" w:line="240" w:lineRule="auto"/>
        <w:jc w:val="center"/>
        <w:rPr>
          <w:rFonts w:ascii="Times New Roman" w:eastAsia="Times New Roman" w:hAnsi="Times New Roman" w:cs="Times New Roman"/>
          <w:sz w:val="24"/>
          <w:szCs w:val="24"/>
        </w:rPr>
      </w:pPr>
    </w:p>
    <w:p w:rsidR="00DD2B36" w:rsidRPr="00753B85" w:rsidRDefault="00DD2B36" w:rsidP="00DD2B36">
      <w:pPr>
        <w:spacing w:after="0" w:line="240" w:lineRule="auto"/>
        <w:ind w:firstLine="567"/>
        <w:jc w:val="both"/>
        <w:rPr>
          <w:rFonts w:ascii="Times New Roman" w:hAnsi="Times New Roman" w:cs="Times New Roman"/>
          <w:b/>
          <w:i/>
          <w:sz w:val="24"/>
          <w:szCs w:val="24"/>
        </w:rPr>
      </w:pPr>
      <w:r w:rsidRPr="00753B85">
        <w:rPr>
          <w:rFonts w:ascii="Times New Roman" w:hAnsi="Times New Roman" w:cs="Times New Roman"/>
          <w:b/>
          <w:i/>
          <w:sz w:val="24"/>
          <w:szCs w:val="24"/>
        </w:rPr>
        <w:t>В результате изучения русского языка ученик должен</w:t>
      </w:r>
    </w:p>
    <w:p w:rsidR="00DD2B36" w:rsidRPr="00753B85" w:rsidRDefault="00DD2B36" w:rsidP="00DD2B36">
      <w:pPr>
        <w:spacing w:after="0" w:line="240" w:lineRule="auto"/>
        <w:ind w:firstLine="567"/>
        <w:jc w:val="both"/>
        <w:rPr>
          <w:rFonts w:ascii="Times New Roman" w:hAnsi="Times New Roman" w:cs="Times New Roman"/>
          <w:b/>
          <w:sz w:val="24"/>
          <w:szCs w:val="24"/>
        </w:rPr>
      </w:pPr>
      <w:r w:rsidRPr="00753B85">
        <w:rPr>
          <w:rFonts w:ascii="Times New Roman" w:hAnsi="Times New Roman" w:cs="Times New Roman"/>
          <w:b/>
          <w:sz w:val="24"/>
          <w:szCs w:val="24"/>
        </w:rPr>
        <w:t>знать/понимать</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значимые части слова;</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признаки изученных частей речи;</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типы предложений по цели высказывания и эмоциональной окраске;</w:t>
      </w:r>
    </w:p>
    <w:p w:rsidR="00DD2B36" w:rsidRPr="00753B85" w:rsidRDefault="00DD2B36" w:rsidP="00DD2B36">
      <w:pPr>
        <w:spacing w:after="0" w:line="240" w:lineRule="auto"/>
        <w:ind w:firstLine="567"/>
        <w:jc w:val="both"/>
        <w:rPr>
          <w:rFonts w:ascii="Times New Roman" w:hAnsi="Times New Roman" w:cs="Times New Roman"/>
          <w:b/>
          <w:sz w:val="24"/>
          <w:szCs w:val="24"/>
        </w:rPr>
      </w:pPr>
      <w:r w:rsidRPr="00753B85">
        <w:rPr>
          <w:rFonts w:ascii="Times New Roman" w:hAnsi="Times New Roman" w:cs="Times New Roman"/>
          <w:b/>
          <w:sz w:val="24"/>
          <w:szCs w:val="24"/>
        </w:rPr>
        <w:t>уметь</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анализировать и кратко характеризовать звуки речи, состав слова, части речи, предложение;</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различать произношение и написание слов;</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находить способ проверки написания слова (в том числе по словарю);</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без ошибок списывать несложный текст объемом 70-90 слов;</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создавать несложные монологические тексты на доступные детям темы в форме повествования и описания;</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соблюдать изученные нормы орфографии и пунктуации (диктант – текст 75-80 слов);</w:t>
      </w:r>
    </w:p>
    <w:p w:rsidR="00DD2B36" w:rsidRPr="00753B85" w:rsidRDefault="00DD2B36" w:rsidP="00DD2B36">
      <w:pPr>
        <w:spacing w:after="0" w:line="240" w:lineRule="auto"/>
        <w:ind w:left="567"/>
        <w:jc w:val="both"/>
        <w:rPr>
          <w:rFonts w:ascii="Times New Roman" w:hAnsi="Times New Roman" w:cs="Times New Roman"/>
          <w:sz w:val="24"/>
          <w:szCs w:val="24"/>
        </w:rPr>
      </w:pPr>
      <w:r w:rsidRPr="00753B85">
        <w:rPr>
          <w:rFonts w:ascii="Times New Roman" w:hAnsi="Times New Roman" w:cs="Times New Roman"/>
          <w:b/>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753B85">
        <w:rPr>
          <w:rFonts w:ascii="Times New Roman" w:hAnsi="Times New Roman" w:cs="Times New Roman"/>
          <w:sz w:val="24"/>
          <w:szCs w:val="24"/>
        </w:rPr>
        <w:t>для</w:t>
      </w:r>
      <w:proofErr w:type="gramEnd"/>
      <w:r w:rsidRPr="00753B85">
        <w:rPr>
          <w:rFonts w:ascii="Times New Roman" w:hAnsi="Times New Roman" w:cs="Times New Roman"/>
          <w:sz w:val="24"/>
          <w:szCs w:val="24"/>
        </w:rPr>
        <w:t>:</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адекватного восприятия звучащей речи (высказываний взрослых и сверстников, детских радиопередач, аудиозаписей и др.);</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работы со словарями;</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соблюдения орфоэпических норм;</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создания в устной и письменной форме несложных текстов по интересующей младшего школьника тематике;</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овладения нормами русского речевого этикета в ситуациях повседневного общения.</w:t>
      </w:r>
    </w:p>
    <w:p w:rsidR="00DD2B36" w:rsidRDefault="00DD2B36" w:rsidP="00DD2B36">
      <w:pPr>
        <w:spacing w:after="0" w:line="240" w:lineRule="auto"/>
        <w:rPr>
          <w:rFonts w:ascii="Times New Roman" w:hAnsi="Times New Roman" w:cs="Times New Roman"/>
          <w:sz w:val="24"/>
          <w:szCs w:val="24"/>
        </w:rPr>
      </w:pPr>
    </w:p>
    <w:p w:rsidR="00DD2B36" w:rsidRPr="00753B85" w:rsidRDefault="00DD2B36" w:rsidP="00DD2B36">
      <w:pPr>
        <w:spacing w:after="0" w:line="240" w:lineRule="auto"/>
        <w:ind w:firstLine="567"/>
        <w:jc w:val="both"/>
        <w:rPr>
          <w:rFonts w:ascii="Times New Roman" w:hAnsi="Times New Roman" w:cs="Times New Roman"/>
          <w:b/>
          <w:i/>
          <w:sz w:val="24"/>
          <w:szCs w:val="24"/>
        </w:rPr>
      </w:pPr>
      <w:r w:rsidRPr="00753B85">
        <w:rPr>
          <w:rFonts w:ascii="Times New Roman" w:hAnsi="Times New Roman" w:cs="Times New Roman"/>
          <w:b/>
          <w:i/>
          <w:sz w:val="24"/>
          <w:szCs w:val="24"/>
        </w:rPr>
        <w:t>В результате изучения литературного чтения ученик должен</w:t>
      </w:r>
    </w:p>
    <w:p w:rsidR="00DD2B36" w:rsidRPr="00753B85" w:rsidRDefault="00DD2B36" w:rsidP="00DD2B36">
      <w:pPr>
        <w:spacing w:after="0" w:line="240" w:lineRule="auto"/>
        <w:ind w:firstLine="567"/>
        <w:jc w:val="both"/>
        <w:rPr>
          <w:rFonts w:ascii="Times New Roman" w:hAnsi="Times New Roman" w:cs="Times New Roman"/>
          <w:b/>
          <w:sz w:val="24"/>
          <w:szCs w:val="24"/>
        </w:rPr>
      </w:pPr>
      <w:r w:rsidRPr="00753B85">
        <w:rPr>
          <w:rFonts w:ascii="Times New Roman" w:hAnsi="Times New Roman" w:cs="Times New Roman"/>
          <w:b/>
          <w:sz w:val="24"/>
          <w:szCs w:val="24"/>
        </w:rPr>
        <w:t>знать/понимать</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названия, основное содержание изученных литературных произведений, их авторов;</w:t>
      </w:r>
    </w:p>
    <w:p w:rsidR="00DD2B36" w:rsidRPr="00753B85" w:rsidRDefault="00DD2B36" w:rsidP="00DD2B36">
      <w:pPr>
        <w:spacing w:after="0" w:line="240" w:lineRule="auto"/>
        <w:ind w:firstLine="567"/>
        <w:jc w:val="both"/>
        <w:rPr>
          <w:rFonts w:ascii="Times New Roman" w:hAnsi="Times New Roman" w:cs="Times New Roman"/>
          <w:b/>
          <w:sz w:val="24"/>
          <w:szCs w:val="24"/>
        </w:rPr>
      </w:pPr>
      <w:r w:rsidRPr="00753B85">
        <w:rPr>
          <w:rFonts w:ascii="Times New Roman" w:hAnsi="Times New Roman" w:cs="Times New Roman"/>
          <w:b/>
          <w:sz w:val="24"/>
          <w:szCs w:val="24"/>
        </w:rPr>
        <w:t>уметь</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различать элементы книги (обложка, оглавление, титульный лист, иллюстрация, аннотация);</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читать осознанно текст художественного произведения «про себя» (без учета скорости);</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определять тему и главную мысль произведения;</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 xml:space="preserve">пересказывать текст (объем не более 1,5 </w:t>
      </w:r>
      <w:proofErr w:type="gramStart"/>
      <w:r w:rsidRPr="00753B85">
        <w:rPr>
          <w:rFonts w:ascii="Times New Roman" w:hAnsi="Times New Roman" w:cs="Times New Roman"/>
          <w:sz w:val="24"/>
          <w:szCs w:val="24"/>
        </w:rPr>
        <w:t>с</w:t>
      </w:r>
      <w:proofErr w:type="gramEnd"/>
      <w:r w:rsidRPr="00753B85">
        <w:rPr>
          <w:rFonts w:ascii="Times New Roman" w:hAnsi="Times New Roman" w:cs="Times New Roman"/>
          <w:sz w:val="24"/>
          <w:szCs w:val="24"/>
        </w:rPr>
        <w:t>.);</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делить текст на смысловые части, составлять его простой план;</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составлять небольшое монологическое высказывание с опорой на авторский текст; оценивать события, героев произведения;</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читать стихотворные произведения наизусть (по выбору);</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создавать небольшой устный текст на заданную тему;</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приводить примеры произведений фольклора (пословицы, загадки, сказки);</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различать жанры художественной литературы (сказка, рассказ, басня), различать сказки народные и литературные;</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приводить примеры художественных произведений разной тематики по изученному материалу;</w:t>
      </w:r>
    </w:p>
    <w:p w:rsidR="00DD2B36" w:rsidRPr="00753B85" w:rsidRDefault="00DD2B36" w:rsidP="00DD2B36">
      <w:pPr>
        <w:spacing w:after="0" w:line="240" w:lineRule="auto"/>
        <w:ind w:left="567"/>
        <w:jc w:val="both"/>
        <w:rPr>
          <w:rFonts w:ascii="Times New Roman" w:hAnsi="Times New Roman" w:cs="Times New Roman"/>
          <w:sz w:val="24"/>
          <w:szCs w:val="24"/>
        </w:rPr>
      </w:pPr>
      <w:r w:rsidRPr="00753B8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753B85">
        <w:rPr>
          <w:rFonts w:ascii="Times New Roman" w:hAnsi="Times New Roman" w:cs="Times New Roman"/>
          <w:sz w:val="24"/>
          <w:szCs w:val="24"/>
        </w:rPr>
        <w:t>для</w:t>
      </w:r>
      <w:proofErr w:type="gramEnd"/>
      <w:r w:rsidRPr="00753B85">
        <w:rPr>
          <w:rFonts w:ascii="Times New Roman" w:hAnsi="Times New Roman" w:cs="Times New Roman"/>
          <w:sz w:val="24"/>
          <w:szCs w:val="24"/>
        </w:rPr>
        <w:t>:</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самостоятельного чтения книг;</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высказывания оценочных суждений о прочитанном произведении;</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самостоятельного выбора и определения содержания книги по ее элементам;</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работы с разными источниками информации (словарями, справочниками, в том числе на электронных носителях).</w:t>
      </w:r>
    </w:p>
    <w:p w:rsidR="00DD2B36" w:rsidRPr="004068DA" w:rsidRDefault="00DD2B36" w:rsidP="00DD2B36">
      <w:pPr>
        <w:spacing w:after="0" w:line="240" w:lineRule="auto"/>
        <w:rPr>
          <w:rFonts w:ascii="Times New Roman" w:hAnsi="Times New Roman" w:cs="Times New Roman"/>
          <w:sz w:val="24"/>
          <w:szCs w:val="24"/>
        </w:rPr>
      </w:pPr>
    </w:p>
    <w:p w:rsidR="00DD2B36" w:rsidRPr="00753B85" w:rsidRDefault="00DD2B36" w:rsidP="00DD2B36">
      <w:pPr>
        <w:spacing w:after="0" w:line="240" w:lineRule="auto"/>
        <w:ind w:firstLine="567"/>
        <w:jc w:val="both"/>
        <w:rPr>
          <w:rFonts w:ascii="Times New Roman" w:hAnsi="Times New Roman" w:cs="Times New Roman"/>
          <w:b/>
          <w:i/>
          <w:sz w:val="24"/>
          <w:szCs w:val="24"/>
        </w:rPr>
      </w:pPr>
      <w:r w:rsidRPr="00753B85">
        <w:rPr>
          <w:rFonts w:ascii="Times New Roman" w:hAnsi="Times New Roman" w:cs="Times New Roman"/>
          <w:b/>
          <w:i/>
          <w:sz w:val="24"/>
          <w:szCs w:val="24"/>
        </w:rPr>
        <w:t xml:space="preserve">В результате изучения </w:t>
      </w:r>
      <w:r>
        <w:rPr>
          <w:rFonts w:ascii="Times New Roman" w:hAnsi="Times New Roman" w:cs="Times New Roman"/>
          <w:b/>
          <w:i/>
          <w:sz w:val="24"/>
          <w:szCs w:val="24"/>
        </w:rPr>
        <w:t>английского</w:t>
      </w:r>
      <w:r w:rsidRPr="00753B85">
        <w:rPr>
          <w:rFonts w:ascii="Times New Roman" w:hAnsi="Times New Roman" w:cs="Times New Roman"/>
          <w:b/>
          <w:i/>
          <w:sz w:val="24"/>
          <w:szCs w:val="24"/>
        </w:rPr>
        <w:t xml:space="preserve"> языка ученик должен</w:t>
      </w:r>
    </w:p>
    <w:p w:rsidR="00DD2B36" w:rsidRPr="00753B85" w:rsidRDefault="00DD2B36" w:rsidP="00DD2B36">
      <w:pPr>
        <w:spacing w:after="0" w:line="240" w:lineRule="auto"/>
        <w:ind w:firstLine="567"/>
        <w:jc w:val="both"/>
        <w:rPr>
          <w:rFonts w:ascii="Times New Roman" w:hAnsi="Times New Roman" w:cs="Times New Roman"/>
          <w:b/>
          <w:sz w:val="24"/>
          <w:szCs w:val="24"/>
        </w:rPr>
      </w:pPr>
      <w:r w:rsidRPr="00753B85">
        <w:rPr>
          <w:rFonts w:ascii="Times New Roman" w:hAnsi="Times New Roman" w:cs="Times New Roman"/>
          <w:b/>
          <w:sz w:val="24"/>
          <w:szCs w:val="24"/>
        </w:rPr>
        <w:t>знать/понимать</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 xml:space="preserve">алфавит, буквы, основные буквосочетания, звуки </w:t>
      </w:r>
      <w:r>
        <w:rPr>
          <w:rFonts w:ascii="Times New Roman" w:hAnsi="Times New Roman" w:cs="Times New Roman"/>
          <w:sz w:val="24"/>
          <w:szCs w:val="24"/>
        </w:rPr>
        <w:t>английского языка</w:t>
      </w:r>
      <w:r w:rsidRPr="00753B85">
        <w:rPr>
          <w:rFonts w:ascii="Times New Roman" w:hAnsi="Times New Roman" w:cs="Times New Roman"/>
          <w:sz w:val="24"/>
          <w:szCs w:val="24"/>
        </w:rPr>
        <w:t>языка;</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 xml:space="preserve">основные правила чтения и орфографии </w:t>
      </w:r>
      <w:r>
        <w:rPr>
          <w:rFonts w:ascii="Times New Roman" w:hAnsi="Times New Roman" w:cs="Times New Roman"/>
          <w:sz w:val="24"/>
          <w:szCs w:val="24"/>
        </w:rPr>
        <w:t>английско</w:t>
      </w:r>
      <w:r w:rsidRPr="00753B85">
        <w:rPr>
          <w:rFonts w:ascii="Times New Roman" w:hAnsi="Times New Roman" w:cs="Times New Roman"/>
          <w:sz w:val="24"/>
          <w:szCs w:val="24"/>
        </w:rPr>
        <w:t>го языка;</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особенности интонации основных типов предложений;</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название страны (стран) изучаемого языка, ее столицы;</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имена наиболее известных персонажей детских литературных произведений страны (стран) изучаемого языка;</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наизусть рифмованные произведения детского фольклора (доступные по содержанию и форме);</w:t>
      </w:r>
    </w:p>
    <w:p w:rsidR="00DD2B36" w:rsidRPr="00753B85" w:rsidRDefault="00DD2B36" w:rsidP="00DD2B36">
      <w:pPr>
        <w:spacing w:after="0" w:line="240" w:lineRule="auto"/>
        <w:ind w:firstLine="567"/>
        <w:jc w:val="both"/>
        <w:rPr>
          <w:rFonts w:ascii="Times New Roman" w:hAnsi="Times New Roman" w:cs="Times New Roman"/>
          <w:b/>
          <w:sz w:val="24"/>
          <w:szCs w:val="24"/>
        </w:rPr>
      </w:pPr>
      <w:r w:rsidRPr="00753B85">
        <w:rPr>
          <w:rFonts w:ascii="Times New Roman" w:hAnsi="Times New Roman" w:cs="Times New Roman"/>
          <w:b/>
          <w:sz w:val="24"/>
          <w:szCs w:val="24"/>
        </w:rPr>
        <w:t>уметь</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lastRenderedPageBreak/>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участвовать в элементарном этикетном диалоге (знакомство, поздравление, благодарность, приветствие);</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расспрашивать собеседника, задавая простые вопросы («кто?», «что?», «где?», «когда?» и отвечать на них);</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кратко рассказывать о себе, своей семье, друге;</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составлять небольшие описания предмета, картинки (о природе, школе) по образцу;</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списывать текст, вставляя в него пропущенные слова в соответствии с контекстом;</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писать краткое поздравление с опорой на образец;</w:t>
      </w:r>
    </w:p>
    <w:p w:rsidR="00DD2B36" w:rsidRPr="00753B85" w:rsidRDefault="00DD2B36" w:rsidP="00DD2B36">
      <w:pPr>
        <w:spacing w:after="0" w:line="240" w:lineRule="auto"/>
        <w:ind w:left="567"/>
        <w:jc w:val="both"/>
        <w:rPr>
          <w:rFonts w:ascii="Times New Roman" w:hAnsi="Times New Roman" w:cs="Times New Roman"/>
          <w:sz w:val="24"/>
          <w:szCs w:val="24"/>
        </w:rPr>
      </w:pPr>
      <w:r w:rsidRPr="00753B8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753B85">
        <w:rPr>
          <w:rFonts w:ascii="Times New Roman" w:hAnsi="Times New Roman" w:cs="Times New Roman"/>
          <w:sz w:val="24"/>
          <w:szCs w:val="24"/>
        </w:rPr>
        <w:t>для</w:t>
      </w:r>
      <w:proofErr w:type="gramEnd"/>
      <w:r w:rsidRPr="00753B85">
        <w:rPr>
          <w:rFonts w:ascii="Times New Roman" w:hAnsi="Times New Roman" w:cs="Times New Roman"/>
          <w:sz w:val="24"/>
          <w:szCs w:val="24"/>
        </w:rPr>
        <w:t>:</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устного общения с носителями иностранного языка, развития дружелюбного отношения к представителям других стран;</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преодоления психологических барьеров в использовании иностранного языка как средства общения;</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ознакомления с детским зарубежным фольклором и доступными образцами детской художественной литературы на иностранном языке;</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более глубокого осознания некоторых особенностей родного языка.</w:t>
      </w:r>
    </w:p>
    <w:p w:rsidR="00DD2B36" w:rsidRDefault="00DD2B36" w:rsidP="00DD2B36">
      <w:pPr>
        <w:spacing w:after="0" w:line="240" w:lineRule="auto"/>
        <w:rPr>
          <w:rFonts w:ascii="Times New Roman" w:hAnsi="Times New Roman"/>
          <w:color w:val="000000"/>
          <w:sz w:val="24"/>
          <w:szCs w:val="24"/>
        </w:rPr>
      </w:pPr>
    </w:p>
    <w:p w:rsidR="00DD2B36" w:rsidRPr="00753B85" w:rsidRDefault="00DD2B36" w:rsidP="00DD2B36">
      <w:pPr>
        <w:spacing w:after="0" w:line="240" w:lineRule="auto"/>
        <w:ind w:firstLine="567"/>
        <w:jc w:val="both"/>
        <w:rPr>
          <w:rFonts w:ascii="Times New Roman" w:hAnsi="Times New Roman" w:cs="Times New Roman"/>
          <w:b/>
          <w:i/>
          <w:sz w:val="24"/>
          <w:szCs w:val="24"/>
        </w:rPr>
      </w:pPr>
      <w:r w:rsidRPr="00753B85">
        <w:rPr>
          <w:rFonts w:ascii="Times New Roman" w:hAnsi="Times New Roman" w:cs="Times New Roman"/>
          <w:b/>
          <w:i/>
          <w:sz w:val="24"/>
          <w:szCs w:val="24"/>
        </w:rPr>
        <w:t>В результате изучения математики ученик должен</w:t>
      </w:r>
    </w:p>
    <w:p w:rsidR="00DD2B36" w:rsidRPr="00753B85" w:rsidRDefault="00DD2B36" w:rsidP="00DD2B36">
      <w:pPr>
        <w:spacing w:after="0" w:line="240" w:lineRule="auto"/>
        <w:ind w:firstLine="567"/>
        <w:jc w:val="both"/>
        <w:rPr>
          <w:rFonts w:ascii="Times New Roman" w:hAnsi="Times New Roman" w:cs="Times New Roman"/>
          <w:b/>
          <w:sz w:val="24"/>
          <w:szCs w:val="24"/>
        </w:rPr>
      </w:pPr>
      <w:r w:rsidRPr="00753B85">
        <w:rPr>
          <w:rFonts w:ascii="Times New Roman" w:hAnsi="Times New Roman" w:cs="Times New Roman"/>
          <w:b/>
          <w:sz w:val="24"/>
          <w:szCs w:val="24"/>
        </w:rPr>
        <w:t>знать/понимать</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последовательность чисел в пределах 100 000;</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таблицу сложения и вычитания однозначных чисел;</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таблицу умножения и деления однозначных чисел;</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правила порядка выполнения действий в числовых выражениях;</w:t>
      </w:r>
    </w:p>
    <w:p w:rsidR="00DD2B36" w:rsidRPr="00753B85" w:rsidRDefault="00DD2B36" w:rsidP="00DD2B36">
      <w:pPr>
        <w:spacing w:after="0" w:line="240" w:lineRule="auto"/>
        <w:ind w:firstLine="567"/>
        <w:jc w:val="both"/>
        <w:rPr>
          <w:rFonts w:ascii="Times New Roman" w:hAnsi="Times New Roman" w:cs="Times New Roman"/>
          <w:b/>
          <w:sz w:val="24"/>
          <w:szCs w:val="24"/>
        </w:rPr>
      </w:pPr>
      <w:r w:rsidRPr="00753B85">
        <w:rPr>
          <w:rFonts w:ascii="Times New Roman" w:hAnsi="Times New Roman" w:cs="Times New Roman"/>
          <w:b/>
          <w:sz w:val="24"/>
          <w:szCs w:val="24"/>
        </w:rPr>
        <w:t>уметь</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читать, записывать и сравнивать числа в пределах 1000 000;</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представлять многозначное число в виде суммы разрядных слагаемых;</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пользоваться изученной математической терминологией;</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выполнять деление с остатком в пределах ста;</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выполнять вычисления с нулем;</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вычислять значение числового выражения, содержащего 2-3 действия (со скобками и без них);</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проверять правильность выполненных вычислений;</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решать текстовые задачи арифметическим способом (не более 2 действий);</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чертить с помощью линейки отрезок заданной длины, измерять длину заданного отрезка;</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распознавать изученные геометрические фигуры и изображать их на бумаге с разлиновкой в клетку (с помощью линейки и от руки);</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вычислять периметр и площадь прямоугольника (квадрата);</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lastRenderedPageBreak/>
        <w:t>сравнивать величины по их числовым значениям; выражать данные величины в различных единицах;</w:t>
      </w:r>
    </w:p>
    <w:p w:rsidR="00DD2B36" w:rsidRPr="00753B85" w:rsidRDefault="00DD2B36" w:rsidP="00DD2B36">
      <w:pPr>
        <w:spacing w:after="0" w:line="240" w:lineRule="auto"/>
        <w:ind w:left="567"/>
        <w:jc w:val="both"/>
        <w:rPr>
          <w:rFonts w:ascii="Times New Roman" w:hAnsi="Times New Roman" w:cs="Times New Roman"/>
          <w:sz w:val="24"/>
          <w:szCs w:val="24"/>
        </w:rPr>
      </w:pPr>
      <w:r w:rsidRPr="00753B8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753B85">
        <w:rPr>
          <w:rFonts w:ascii="Times New Roman" w:hAnsi="Times New Roman" w:cs="Times New Roman"/>
          <w:sz w:val="24"/>
          <w:szCs w:val="24"/>
        </w:rPr>
        <w:t>для</w:t>
      </w:r>
      <w:proofErr w:type="gramEnd"/>
      <w:r w:rsidRPr="00753B85">
        <w:rPr>
          <w:rFonts w:ascii="Times New Roman" w:hAnsi="Times New Roman" w:cs="Times New Roman"/>
          <w:sz w:val="24"/>
          <w:szCs w:val="24"/>
        </w:rPr>
        <w:t>:</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ориентировки в окружающем пространстве (планирование маршрута, выбор пути передвижения и др.);</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сравнения и упорядочения объектов по разным признакам: длине, площади, массе, вместимости;</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определения времени по часам (в часах и минутах);</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решения задач, связанных с бытовыми жизненными ситуациями (покупка, измерение, взвешивание и др.);</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оценки размеров предметов «на глаз»;</w:t>
      </w:r>
    </w:p>
    <w:p w:rsidR="00DD2B36" w:rsidRPr="00753B85" w:rsidRDefault="00DD2B36" w:rsidP="009B3183">
      <w:pPr>
        <w:numPr>
          <w:ilvl w:val="0"/>
          <w:numId w:val="32"/>
        </w:numPr>
        <w:tabs>
          <w:tab w:val="left" w:pos="798"/>
        </w:tabs>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самостоятельной конструкторской деятельности (с учетом возможностей применения разных геометрических фигур).</w:t>
      </w:r>
    </w:p>
    <w:p w:rsidR="00DD2B36" w:rsidRDefault="00DD2B36" w:rsidP="00DD2B36">
      <w:pPr>
        <w:spacing w:after="0" w:line="240" w:lineRule="auto"/>
        <w:rPr>
          <w:rFonts w:ascii="Times New Roman" w:hAnsi="Times New Roman"/>
          <w:color w:val="000000"/>
          <w:sz w:val="24"/>
          <w:szCs w:val="24"/>
        </w:rPr>
      </w:pPr>
    </w:p>
    <w:p w:rsidR="00DD2B36" w:rsidRPr="00753B85" w:rsidRDefault="00DD2B36" w:rsidP="00DD2B36">
      <w:pPr>
        <w:spacing w:after="0" w:line="240" w:lineRule="auto"/>
        <w:ind w:firstLine="567"/>
        <w:jc w:val="both"/>
        <w:rPr>
          <w:rFonts w:ascii="Times New Roman" w:hAnsi="Times New Roman" w:cs="Times New Roman"/>
          <w:b/>
          <w:i/>
          <w:sz w:val="24"/>
          <w:szCs w:val="24"/>
        </w:rPr>
      </w:pPr>
      <w:r w:rsidRPr="00753B85">
        <w:rPr>
          <w:rFonts w:ascii="Times New Roman" w:hAnsi="Times New Roman" w:cs="Times New Roman"/>
          <w:b/>
          <w:i/>
          <w:sz w:val="24"/>
          <w:szCs w:val="24"/>
        </w:rPr>
        <w:t>В результате изучения окружающего мира ученик должен</w:t>
      </w:r>
    </w:p>
    <w:p w:rsidR="00DD2B36" w:rsidRPr="00753B85" w:rsidRDefault="00DD2B36" w:rsidP="00DD2B36">
      <w:pPr>
        <w:spacing w:after="0" w:line="240" w:lineRule="auto"/>
        <w:ind w:firstLine="567"/>
        <w:jc w:val="both"/>
        <w:rPr>
          <w:rFonts w:ascii="Times New Roman" w:hAnsi="Times New Roman" w:cs="Times New Roman"/>
          <w:b/>
          <w:sz w:val="24"/>
          <w:szCs w:val="24"/>
        </w:rPr>
      </w:pPr>
      <w:r w:rsidRPr="00753B85">
        <w:rPr>
          <w:rFonts w:ascii="Times New Roman" w:hAnsi="Times New Roman" w:cs="Times New Roman"/>
          <w:b/>
          <w:sz w:val="24"/>
          <w:szCs w:val="24"/>
        </w:rPr>
        <w:t>знать/понимать</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 xml:space="preserve">название нашей планеты; родной страны и ее столицы; региона, где живут учащиеся; родного города (села); </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государственную символику России;</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государственные праздники;</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основные (легко определяемые) свойства воздуха, воды;</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общие условия, необходимые для жизни живых организмов;</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 xml:space="preserve">правила сохранения и укрепления здоровья; </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основные правила поведения в окружающей среде (на дорогах, водоемах, в школе);</w:t>
      </w:r>
    </w:p>
    <w:p w:rsidR="00DD2B36" w:rsidRPr="00753B85" w:rsidRDefault="00DD2B36" w:rsidP="00DD2B36">
      <w:pPr>
        <w:spacing w:after="0" w:line="240" w:lineRule="auto"/>
        <w:ind w:firstLine="567"/>
        <w:jc w:val="both"/>
        <w:rPr>
          <w:rFonts w:ascii="Times New Roman" w:hAnsi="Times New Roman" w:cs="Times New Roman"/>
          <w:b/>
          <w:sz w:val="24"/>
          <w:szCs w:val="24"/>
        </w:rPr>
      </w:pPr>
      <w:r w:rsidRPr="00753B85">
        <w:rPr>
          <w:rFonts w:ascii="Times New Roman" w:hAnsi="Times New Roman" w:cs="Times New Roman"/>
          <w:b/>
          <w:sz w:val="24"/>
          <w:szCs w:val="24"/>
        </w:rPr>
        <w:t>уметь</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 xml:space="preserve">определять признаки различных объектов природы (цвет, форму, сравнительные размеры); </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различать объекты природы и изделия; объекты неживой и живой природы;</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различать части растения, отображать их в рисунке (схеме);</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приводить примеры представителей разных групп растений и животных (2-3 представителя изизученных); раскрывать особенности их внешнего вида и жизни;</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proofErr w:type="gramStart"/>
      <w:r w:rsidRPr="00753B85">
        <w:rPr>
          <w:rFonts w:ascii="Times New Roman" w:hAnsi="Times New Roman" w:cs="Times New Roman"/>
          <w:sz w:val="24"/>
          <w:szCs w:val="24"/>
        </w:rPr>
        <w:t>показывать на карте, глобусе материки и океаны, горы, равнины, моря, реки (без названий); границы России, некоторые города России (родной город, столицу, еще 1-2 города);</w:t>
      </w:r>
      <w:proofErr w:type="gramEnd"/>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описывать отдельные (изученные) события из истории Отечества;</w:t>
      </w:r>
    </w:p>
    <w:p w:rsidR="00DD2B36" w:rsidRPr="00753B85" w:rsidRDefault="00DD2B36" w:rsidP="00DD2B36">
      <w:pPr>
        <w:spacing w:after="0" w:line="240" w:lineRule="auto"/>
        <w:ind w:left="567"/>
        <w:jc w:val="both"/>
        <w:rPr>
          <w:rFonts w:ascii="Times New Roman" w:hAnsi="Times New Roman" w:cs="Times New Roman"/>
          <w:sz w:val="24"/>
          <w:szCs w:val="24"/>
        </w:rPr>
      </w:pPr>
      <w:r w:rsidRPr="00753B8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753B85">
        <w:rPr>
          <w:rFonts w:ascii="Times New Roman" w:hAnsi="Times New Roman" w:cs="Times New Roman"/>
          <w:sz w:val="24"/>
          <w:szCs w:val="24"/>
        </w:rPr>
        <w:t>для</w:t>
      </w:r>
      <w:proofErr w:type="gramEnd"/>
      <w:r w:rsidRPr="00753B85">
        <w:rPr>
          <w:rFonts w:ascii="Times New Roman" w:hAnsi="Times New Roman" w:cs="Times New Roman"/>
          <w:sz w:val="24"/>
          <w:szCs w:val="24"/>
        </w:rPr>
        <w:t>:</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обогащения жизненного опыта, решения практических задач с помощью наблюдения, измерения, сравнения;</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ориентирования на местности с помощью компаса;</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определения температуры воздуха, воды, тела человека с помощью термометра;</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установления связи между сезонными изменениями в неживой и живой природе;</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 xml:space="preserve">ухода за растениями (животными); </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выполнения изученных правил охраны и укрепления здоровья, безопасного поведения;</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оценки воздействия человека на природу, выполнения правил поведения в природе и участия в ее охране;</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удовлетворения познавательных интересов, поиска дополнительной информации о родном крае, родной стране, нашей планете.</w:t>
      </w:r>
    </w:p>
    <w:p w:rsidR="00DD2B36" w:rsidRDefault="00DD2B36" w:rsidP="00DD2B36">
      <w:pPr>
        <w:spacing w:after="0" w:line="240" w:lineRule="auto"/>
        <w:rPr>
          <w:rFonts w:ascii="Times New Roman" w:hAnsi="Times New Roman"/>
          <w:color w:val="000000"/>
          <w:sz w:val="24"/>
          <w:szCs w:val="24"/>
        </w:rPr>
      </w:pPr>
    </w:p>
    <w:p w:rsidR="00DD2B36" w:rsidRPr="00753B85" w:rsidRDefault="00DD2B36" w:rsidP="00DD2B36">
      <w:pPr>
        <w:spacing w:after="0" w:line="240" w:lineRule="auto"/>
        <w:ind w:firstLine="567"/>
        <w:jc w:val="both"/>
        <w:rPr>
          <w:rFonts w:ascii="Times New Roman" w:hAnsi="Times New Roman" w:cs="Times New Roman"/>
          <w:b/>
          <w:i/>
          <w:sz w:val="24"/>
          <w:szCs w:val="24"/>
        </w:rPr>
      </w:pPr>
      <w:r w:rsidRPr="00753B85">
        <w:rPr>
          <w:rFonts w:ascii="Times New Roman" w:hAnsi="Times New Roman" w:cs="Times New Roman"/>
          <w:b/>
          <w:i/>
          <w:sz w:val="24"/>
          <w:szCs w:val="24"/>
        </w:rPr>
        <w:t>В результате изучения музыки ученик должен</w:t>
      </w:r>
    </w:p>
    <w:p w:rsidR="00DD2B36" w:rsidRPr="00753B85" w:rsidRDefault="00DD2B36" w:rsidP="00DD2B36">
      <w:pPr>
        <w:spacing w:after="0" w:line="240" w:lineRule="auto"/>
        <w:ind w:firstLine="567"/>
        <w:jc w:val="both"/>
        <w:rPr>
          <w:rFonts w:ascii="Times New Roman" w:hAnsi="Times New Roman" w:cs="Times New Roman"/>
          <w:b/>
          <w:sz w:val="24"/>
          <w:szCs w:val="24"/>
        </w:rPr>
      </w:pPr>
      <w:r w:rsidRPr="00753B85">
        <w:rPr>
          <w:rFonts w:ascii="Times New Roman" w:hAnsi="Times New Roman" w:cs="Times New Roman"/>
          <w:b/>
          <w:sz w:val="24"/>
          <w:szCs w:val="24"/>
        </w:rPr>
        <w:t>знать/понимать</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слова и мелодию Гимна России;</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смысл понятий: «композитор», «исполнитель», «слушатель»;</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названия изученных жанров и форм музыки;</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народные песни, музыкальные традиции родного края (праздники и обряды);</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названия изученных произведений и их авторов;</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наиболее популярные в России музыкальные инструменты; певческие голоса, виды оркестров и хоров;</w:t>
      </w:r>
    </w:p>
    <w:p w:rsidR="00DD2B36" w:rsidRPr="00753B85" w:rsidRDefault="00DD2B36" w:rsidP="00DD2B36">
      <w:pPr>
        <w:spacing w:after="0" w:line="240" w:lineRule="auto"/>
        <w:ind w:firstLine="567"/>
        <w:jc w:val="both"/>
        <w:rPr>
          <w:rFonts w:ascii="Times New Roman" w:hAnsi="Times New Roman" w:cs="Times New Roman"/>
          <w:b/>
          <w:sz w:val="24"/>
          <w:szCs w:val="24"/>
        </w:rPr>
      </w:pPr>
      <w:r w:rsidRPr="00753B85">
        <w:rPr>
          <w:rFonts w:ascii="Times New Roman" w:hAnsi="Times New Roman" w:cs="Times New Roman"/>
          <w:b/>
          <w:sz w:val="24"/>
          <w:szCs w:val="24"/>
        </w:rPr>
        <w:t>уметь</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узнавать изученные музыкальные произведения и называть имена их авторов;</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определять на слух основные жанры музыки (песня, танец и марш);</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proofErr w:type="gramStart"/>
      <w:r w:rsidRPr="00753B85">
        <w:rPr>
          <w:rFonts w:ascii="Times New Roman" w:hAnsi="Times New Roman" w:cs="Times New Roman"/>
          <w:sz w:val="24"/>
          <w:szCs w:val="24"/>
        </w:rPr>
        <w:t>определять и сравнивать характер, настроение и средства выразительности (мелодия, ритм, темп, тембр, динамика) в музыкальных произведениях (фрагментах);</w:t>
      </w:r>
      <w:proofErr w:type="gramEnd"/>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передавать настроение музыки и его изменение: в пении, музыкально-пластическом движении, игре на элементарных музыкальных инструментах;</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исполнять вокальные произведения с сопровождением и без сопровождения;</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исполнять несколько народных и композиторских песен (по выбору учащегося);</w:t>
      </w:r>
    </w:p>
    <w:p w:rsidR="00DD2B36" w:rsidRPr="00753B85" w:rsidRDefault="00DD2B36" w:rsidP="00DD2B36">
      <w:pPr>
        <w:spacing w:after="0" w:line="240" w:lineRule="auto"/>
        <w:ind w:left="567"/>
        <w:jc w:val="both"/>
        <w:rPr>
          <w:rFonts w:ascii="Times New Roman" w:hAnsi="Times New Roman" w:cs="Times New Roman"/>
          <w:sz w:val="24"/>
          <w:szCs w:val="24"/>
        </w:rPr>
      </w:pPr>
      <w:r w:rsidRPr="00753B8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753B85">
        <w:rPr>
          <w:rFonts w:ascii="Times New Roman" w:hAnsi="Times New Roman" w:cs="Times New Roman"/>
          <w:sz w:val="24"/>
          <w:szCs w:val="24"/>
        </w:rPr>
        <w:t>для</w:t>
      </w:r>
      <w:proofErr w:type="gramEnd"/>
      <w:r w:rsidRPr="00753B85">
        <w:rPr>
          <w:rFonts w:ascii="Times New Roman" w:hAnsi="Times New Roman" w:cs="Times New Roman"/>
          <w:sz w:val="24"/>
          <w:szCs w:val="24"/>
        </w:rPr>
        <w:t>:</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восприятия художественных образцов народной, классической и современной музыки;</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исполнения знакомых песен;</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участия в коллективном пении;</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музицирования на элементарных музыкальных инструментах;</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передачи музыкальных впечатлений пластическими, изобразительными средствами и др.</w:t>
      </w:r>
    </w:p>
    <w:p w:rsidR="00DD2B36" w:rsidRDefault="00DD2B36" w:rsidP="00DD2B36">
      <w:pPr>
        <w:spacing w:after="0" w:line="240" w:lineRule="auto"/>
        <w:rPr>
          <w:rFonts w:ascii="Times New Roman" w:hAnsi="Times New Roman"/>
          <w:color w:val="000000"/>
          <w:sz w:val="24"/>
          <w:szCs w:val="24"/>
        </w:rPr>
      </w:pPr>
    </w:p>
    <w:p w:rsidR="00DD2B36" w:rsidRPr="00753B85" w:rsidRDefault="00DD2B36" w:rsidP="00DD2B36">
      <w:pPr>
        <w:spacing w:after="0" w:line="240" w:lineRule="auto"/>
        <w:ind w:firstLine="567"/>
        <w:jc w:val="both"/>
        <w:rPr>
          <w:rFonts w:ascii="Times New Roman" w:hAnsi="Times New Roman" w:cs="Times New Roman"/>
          <w:b/>
          <w:i/>
          <w:sz w:val="24"/>
          <w:szCs w:val="24"/>
        </w:rPr>
      </w:pPr>
      <w:r w:rsidRPr="00753B85">
        <w:rPr>
          <w:rFonts w:ascii="Times New Roman" w:hAnsi="Times New Roman" w:cs="Times New Roman"/>
          <w:b/>
          <w:i/>
          <w:sz w:val="24"/>
          <w:szCs w:val="24"/>
        </w:rPr>
        <w:t>В результате изучения изобразительного искусства ученик должен</w:t>
      </w:r>
    </w:p>
    <w:p w:rsidR="00DD2B36" w:rsidRPr="00753B85" w:rsidRDefault="00DD2B36" w:rsidP="00DD2B36">
      <w:pPr>
        <w:spacing w:after="0" w:line="240" w:lineRule="auto"/>
        <w:ind w:firstLine="567"/>
        <w:jc w:val="both"/>
        <w:rPr>
          <w:rFonts w:ascii="Times New Roman" w:hAnsi="Times New Roman" w:cs="Times New Roman"/>
          <w:b/>
          <w:sz w:val="24"/>
          <w:szCs w:val="24"/>
        </w:rPr>
      </w:pPr>
      <w:r w:rsidRPr="00753B85">
        <w:rPr>
          <w:rFonts w:ascii="Times New Roman" w:hAnsi="Times New Roman" w:cs="Times New Roman"/>
          <w:b/>
          <w:sz w:val="24"/>
          <w:szCs w:val="24"/>
        </w:rPr>
        <w:t>знать/понимать</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 xml:space="preserve">основные жанры и виды произведений </w:t>
      </w:r>
      <w:proofErr w:type="gramStart"/>
      <w:r w:rsidRPr="00753B85">
        <w:rPr>
          <w:rFonts w:ascii="Times New Roman" w:hAnsi="Times New Roman" w:cs="Times New Roman"/>
          <w:sz w:val="24"/>
          <w:szCs w:val="24"/>
        </w:rPr>
        <w:t>изобразительного</w:t>
      </w:r>
      <w:proofErr w:type="gramEnd"/>
      <w:r w:rsidRPr="00753B85">
        <w:rPr>
          <w:rFonts w:ascii="Times New Roman" w:hAnsi="Times New Roman" w:cs="Times New Roman"/>
          <w:sz w:val="24"/>
          <w:szCs w:val="24"/>
        </w:rPr>
        <w:t xml:space="preserve"> ис-кусства; </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известные центры народных художественных ремесел России;</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ведущие художественные музеи России;</w:t>
      </w:r>
    </w:p>
    <w:p w:rsidR="00DD2B36" w:rsidRPr="00753B85" w:rsidRDefault="00DD2B36" w:rsidP="00DD2B36">
      <w:pPr>
        <w:spacing w:after="0" w:line="240" w:lineRule="auto"/>
        <w:ind w:firstLine="567"/>
        <w:jc w:val="both"/>
        <w:rPr>
          <w:rFonts w:ascii="Times New Roman" w:hAnsi="Times New Roman" w:cs="Times New Roman"/>
          <w:b/>
          <w:sz w:val="24"/>
          <w:szCs w:val="24"/>
        </w:rPr>
      </w:pPr>
      <w:r w:rsidRPr="00753B85">
        <w:rPr>
          <w:rFonts w:ascii="Times New Roman" w:hAnsi="Times New Roman" w:cs="Times New Roman"/>
          <w:b/>
          <w:sz w:val="24"/>
          <w:szCs w:val="24"/>
        </w:rPr>
        <w:t>уметь</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различать основные и составные, теплые и холодные цвета;</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узнавать отдельные произведения выдающихся отечественных и зарубежных художников, называть их авторов;</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сравнивать различные виды и жанры изобразительного искусства (графики, живописи, декоративно-прикладного искусства);</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использовать художественные материалы (гуашь, цветные карандаши, акварель, бумага);</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DD2B36" w:rsidRPr="00753B85" w:rsidRDefault="00DD2B36" w:rsidP="00DD2B36">
      <w:pPr>
        <w:spacing w:after="0" w:line="240" w:lineRule="auto"/>
        <w:ind w:left="567"/>
        <w:jc w:val="both"/>
        <w:rPr>
          <w:rFonts w:ascii="Times New Roman" w:hAnsi="Times New Roman" w:cs="Times New Roman"/>
          <w:sz w:val="24"/>
          <w:szCs w:val="24"/>
        </w:rPr>
      </w:pPr>
      <w:r w:rsidRPr="00753B8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753B85">
        <w:rPr>
          <w:rFonts w:ascii="Times New Roman" w:hAnsi="Times New Roman" w:cs="Times New Roman"/>
          <w:sz w:val="24"/>
          <w:szCs w:val="24"/>
        </w:rPr>
        <w:t>для</w:t>
      </w:r>
      <w:proofErr w:type="gramEnd"/>
      <w:r w:rsidRPr="00753B85">
        <w:rPr>
          <w:rFonts w:ascii="Times New Roman" w:hAnsi="Times New Roman" w:cs="Times New Roman"/>
          <w:sz w:val="24"/>
          <w:szCs w:val="24"/>
        </w:rPr>
        <w:t>:</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 xml:space="preserve">самостоятельной творческой деятельности: </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t xml:space="preserve">обогащения опыта восприятия произведений изобразительного искусства; </w:t>
      </w:r>
    </w:p>
    <w:p w:rsidR="00DD2B36" w:rsidRPr="00753B85" w:rsidRDefault="00DD2B36" w:rsidP="009B3183">
      <w:pPr>
        <w:numPr>
          <w:ilvl w:val="0"/>
          <w:numId w:val="32"/>
        </w:numPr>
        <w:spacing w:after="0" w:line="240" w:lineRule="auto"/>
        <w:jc w:val="both"/>
        <w:rPr>
          <w:rFonts w:ascii="Times New Roman" w:hAnsi="Times New Roman" w:cs="Times New Roman"/>
          <w:sz w:val="24"/>
          <w:szCs w:val="24"/>
        </w:rPr>
      </w:pPr>
      <w:r w:rsidRPr="00753B85">
        <w:rPr>
          <w:rFonts w:ascii="Times New Roman" w:hAnsi="Times New Roman" w:cs="Times New Roman"/>
          <w:sz w:val="24"/>
          <w:szCs w:val="24"/>
        </w:rPr>
        <w:lastRenderedPageBreak/>
        <w:t>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DD2B36" w:rsidRDefault="00DD2B36" w:rsidP="00DD2B36">
      <w:pPr>
        <w:spacing w:after="0" w:line="240" w:lineRule="auto"/>
        <w:rPr>
          <w:rFonts w:ascii="Times New Roman" w:hAnsi="Times New Roman"/>
          <w:color w:val="000000"/>
          <w:sz w:val="24"/>
          <w:szCs w:val="24"/>
        </w:rPr>
      </w:pPr>
    </w:p>
    <w:p w:rsidR="00DD2B36" w:rsidRPr="005969F3" w:rsidRDefault="00DD2B36" w:rsidP="00DD2B36">
      <w:pPr>
        <w:spacing w:after="0" w:line="240" w:lineRule="auto"/>
        <w:ind w:firstLine="567"/>
        <w:jc w:val="both"/>
        <w:rPr>
          <w:rFonts w:ascii="Times New Roman" w:hAnsi="Times New Roman" w:cs="Times New Roman"/>
          <w:b/>
          <w:i/>
          <w:color w:val="000000"/>
          <w:sz w:val="24"/>
          <w:szCs w:val="24"/>
        </w:rPr>
      </w:pPr>
      <w:r w:rsidRPr="005969F3">
        <w:rPr>
          <w:rFonts w:ascii="Times New Roman" w:hAnsi="Times New Roman" w:cs="Times New Roman"/>
          <w:b/>
          <w:i/>
          <w:color w:val="000000"/>
          <w:sz w:val="24"/>
          <w:szCs w:val="24"/>
        </w:rPr>
        <w:t>В результате изучения технологии ученик должен</w:t>
      </w:r>
    </w:p>
    <w:p w:rsidR="00DD2B36" w:rsidRPr="005969F3" w:rsidRDefault="00DD2B36" w:rsidP="00DD2B36">
      <w:pPr>
        <w:spacing w:after="0" w:line="240" w:lineRule="auto"/>
        <w:ind w:firstLine="567"/>
        <w:jc w:val="both"/>
        <w:rPr>
          <w:rFonts w:ascii="Times New Roman" w:hAnsi="Times New Roman" w:cs="Times New Roman"/>
          <w:b/>
          <w:color w:val="000000"/>
          <w:sz w:val="24"/>
          <w:szCs w:val="24"/>
        </w:rPr>
      </w:pPr>
      <w:r w:rsidRPr="005969F3">
        <w:rPr>
          <w:rFonts w:ascii="Times New Roman" w:hAnsi="Times New Roman" w:cs="Times New Roman"/>
          <w:b/>
          <w:color w:val="000000"/>
          <w:sz w:val="24"/>
          <w:szCs w:val="24"/>
        </w:rPr>
        <w:t>знать/понимать</w:t>
      </w:r>
    </w:p>
    <w:p w:rsidR="00DD2B36" w:rsidRPr="005969F3" w:rsidRDefault="00DD2B36" w:rsidP="009B3183">
      <w:pPr>
        <w:numPr>
          <w:ilvl w:val="0"/>
          <w:numId w:val="32"/>
        </w:numPr>
        <w:spacing w:after="0" w:line="240" w:lineRule="auto"/>
        <w:jc w:val="both"/>
        <w:rPr>
          <w:rFonts w:ascii="Times New Roman" w:hAnsi="Times New Roman" w:cs="Times New Roman"/>
          <w:color w:val="000000"/>
          <w:sz w:val="24"/>
          <w:szCs w:val="24"/>
        </w:rPr>
      </w:pPr>
      <w:r w:rsidRPr="005969F3">
        <w:rPr>
          <w:rFonts w:ascii="Times New Roman" w:hAnsi="Times New Roman" w:cs="Times New Roman"/>
          <w:color w:val="000000"/>
          <w:sz w:val="24"/>
          <w:szCs w:val="24"/>
        </w:rPr>
        <w:t>роль трудовой деятельности в жизни человека;</w:t>
      </w:r>
    </w:p>
    <w:p w:rsidR="00DD2B36" w:rsidRPr="005969F3" w:rsidRDefault="00DD2B36" w:rsidP="009B3183">
      <w:pPr>
        <w:numPr>
          <w:ilvl w:val="0"/>
          <w:numId w:val="32"/>
        </w:numPr>
        <w:spacing w:after="0" w:line="240" w:lineRule="auto"/>
        <w:jc w:val="both"/>
        <w:rPr>
          <w:rFonts w:ascii="Times New Roman" w:hAnsi="Times New Roman" w:cs="Times New Roman"/>
          <w:color w:val="000000"/>
          <w:sz w:val="24"/>
          <w:szCs w:val="24"/>
        </w:rPr>
      </w:pPr>
      <w:r w:rsidRPr="005969F3">
        <w:rPr>
          <w:rFonts w:ascii="Times New Roman" w:hAnsi="Times New Roman" w:cs="Times New Roman"/>
          <w:color w:val="000000"/>
          <w:sz w:val="24"/>
          <w:szCs w:val="24"/>
        </w:rPr>
        <w:t>распространенные виды профессий (с учетом региональных особенностей);</w:t>
      </w:r>
    </w:p>
    <w:p w:rsidR="00DD2B36" w:rsidRPr="005969F3" w:rsidRDefault="00DD2B36" w:rsidP="009B3183">
      <w:pPr>
        <w:numPr>
          <w:ilvl w:val="0"/>
          <w:numId w:val="32"/>
        </w:numPr>
        <w:spacing w:after="0" w:line="240" w:lineRule="auto"/>
        <w:jc w:val="both"/>
        <w:rPr>
          <w:rFonts w:ascii="Times New Roman" w:hAnsi="Times New Roman" w:cs="Times New Roman"/>
          <w:color w:val="000000"/>
          <w:sz w:val="24"/>
          <w:szCs w:val="24"/>
        </w:rPr>
      </w:pPr>
      <w:r w:rsidRPr="005969F3">
        <w:rPr>
          <w:rFonts w:ascii="Times New Roman" w:hAnsi="Times New Roman" w:cs="Times New Roman"/>
          <w:color w:val="000000"/>
          <w:sz w:val="24"/>
          <w:szCs w:val="24"/>
        </w:rPr>
        <w:t>влияние технологической деятельности человека на окружающую среду и здоровье;</w:t>
      </w:r>
    </w:p>
    <w:p w:rsidR="00DD2B36" w:rsidRPr="005969F3" w:rsidRDefault="00DD2B36" w:rsidP="009B3183">
      <w:pPr>
        <w:numPr>
          <w:ilvl w:val="0"/>
          <w:numId w:val="32"/>
        </w:numPr>
        <w:spacing w:after="0" w:line="240" w:lineRule="auto"/>
        <w:jc w:val="both"/>
        <w:rPr>
          <w:rFonts w:ascii="Times New Roman" w:hAnsi="Times New Roman" w:cs="Times New Roman"/>
          <w:color w:val="000000"/>
          <w:sz w:val="24"/>
          <w:szCs w:val="24"/>
        </w:rPr>
      </w:pPr>
      <w:r w:rsidRPr="005969F3">
        <w:rPr>
          <w:rFonts w:ascii="Times New Roman" w:hAnsi="Times New Roman" w:cs="Times New Roman"/>
          <w:color w:val="000000"/>
          <w:sz w:val="24"/>
          <w:szCs w:val="24"/>
        </w:rPr>
        <w:t>область применения и назначение инструментов, различных машин, технических устройств (в том числе компьютеров);</w:t>
      </w:r>
    </w:p>
    <w:p w:rsidR="00DD2B36" w:rsidRPr="005969F3" w:rsidRDefault="00DD2B36" w:rsidP="009B3183">
      <w:pPr>
        <w:numPr>
          <w:ilvl w:val="0"/>
          <w:numId w:val="32"/>
        </w:numPr>
        <w:spacing w:after="0" w:line="240" w:lineRule="auto"/>
        <w:jc w:val="both"/>
        <w:rPr>
          <w:rFonts w:ascii="Times New Roman" w:hAnsi="Times New Roman" w:cs="Times New Roman"/>
          <w:color w:val="000000"/>
          <w:sz w:val="24"/>
          <w:szCs w:val="24"/>
        </w:rPr>
      </w:pPr>
      <w:r w:rsidRPr="005969F3">
        <w:rPr>
          <w:rFonts w:ascii="Times New Roman" w:hAnsi="Times New Roman" w:cs="Times New Roman"/>
          <w:color w:val="000000"/>
          <w:sz w:val="24"/>
          <w:szCs w:val="24"/>
        </w:rPr>
        <w:t>основные источники информации;</w:t>
      </w:r>
    </w:p>
    <w:p w:rsidR="00DD2B36" w:rsidRPr="005969F3" w:rsidRDefault="00DD2B36" w:rsidP="009B3183">
      <w:pPr>
        <w:numPr>
          <w:ilvl w:val="0"/>
          <w:numId w:val="32"/>
        </w:numPr>
        <w:spacing w:after="0" w:line="240" w:lineRule="auto"/>
        <w:jc w:val="both"/>
        <w:rPr>
          <w:rFonts w:ascii="Times New Roman" w:hAnsi="Times New Roman" w:cs="Times New Roman"/>
          <w:color w:val="000000"/>
          <w:sz w:val="24"/>
          <w:szCs w:val="24"/>
        </w:rPr>
      </w:pPr>
      <w:r w:rsidRPr="005969F3">
        <w:rPr>
          <w:rFonts w:ascii="Times New Roman" w:hAnsi="Times New Roman" w:cs="Times New Roman"/>
          <w:color w:val="000000"/>
          <w:sz w:val="24"/>
          <w:szCs w:val="24"/>
        </w:rPr>
        <w:t xml:space="preserve">назначение основных устройств компьютера; </w:t>
      </w:r>
    </w:p>
    <w:p w:rsidR="00DD2B36" w:rsidRPr="005969F3" w:rsidRDefault="00DD2B36" w:rsidP="009B3183">
      <w:pPr>
        <w:numPr>
          <w:ilvl w:val="0"/>
          <w:numId w:val="32"/>
        </w:numPr>
        <w:spacing w:after="0" w:line="240" w:lineRule="auto"/>
        <w:jc w:val="both"/>
        <w:rPr>
          <w:rFonts w:ascii="Times New Roman" w:hAnsi="Times New Roman" w:cs="Times New Roman"/>
          <w:color w:val="000000"/>
          <w:sz w:val="24"/>
          <w:szCs w:val="24"/>
        </w:rPr>
      </w:pPr>
      <w:r w:rsidRPr="005969F3">
        <w:rPr>
          <w:rFonts w:ascii="Times New Roman" w:hAnsi="Times New Roman" w:cs="Times New Roman"/>
          <w:color w:val="000000"/>
          <w:sz w:val="24"/>
          <w:szCs w:val="24"/>
        </w:rPr>
        <w:t>правила безопасного поведения и гигиены при работе инструментами, бытовой техникой (в том числе с компьютером);</w:t>
      </w:r>
    </w:p>
    <w:p w:rsidR="00DD2B36" w:rsidRPr="005969F3" w:rsidRDefault="00DD2B36" w:rsidP="00DD2B36">
      <w:pPr>
        <w:spacing w:after="0" w:line="240" w:lineRule="auto"/>
        <w:ind w:firstLine="567"/>
        <w:jc w:val="both"/>
        <w:rPr>
          <w:rFonts w:ascii="Times New Roman" w:hAnsi="Times New Roman" w:cs="Times New Roman"/>
          <w:b/>
          <w:color w:val="000000"/>
          <w:sz w:val="24"/>
          <w:szCs w:val="24"/>
        </w:rPr>
      </w:pPr>
      <w:r w:rsidRPr="005969F3">
        <w:rPr>
          <w:rFonts w:ascii="Times New Roman" w:hAnsi="Times New Roman" w:cs="Times New Roman"/>
          <w:b/>
          <w:color w:val="000000"/>
          <w:sz w:val="24"/>
          <w:szCs w:val="24"/>
        </w:rPr>
        <w:t>уметь</w:t>
      </w:r>
    </w:p>
    <w:p w:rsidR="00DD2B36" w:rsidRPr="005969F3" w:rsidRDefault="00DD2B36" w:rsidP="009B3183">
      <w:pPr>
        <w:numPr>
          <w:ilvl w:val="0"/>
          <w:numId w:val="32"/>
        </w:numPr>
        <w:spacing w:after="0" w:line="240" w:lineRule="auto"/>
        <w:jc w:val="both"/>
        <w:rPr>
          <w:rFonts w:ascii="Times New Roman" w:hAnsi="Times New Roman" w:cs="Times New Roman"/>
          <w:color w:val="000000"/>
          <w:sz w:val="24"/>
          <w:szCs w:val="24"/>
        </w:rPr>
      </w:pPr>
      <w:r w:rsidRPr="005969F3">
        <w:rPr>
          <w:rFonts w:ascii="Times New Roman" w:hAnsi="Times New Roman" w:cs="Times New Roman"/>
          <w:color w:val="000000"/>
          <w:sz w:val="24"/>
          <w:szCs w:val="24"/>
        </w:rPr>
        <w:t>выполнять инструкции при решении учебных задач;</w:t>
      </w:r>
    </w:p>
    <w:p w:rsidR="00DD2B36" w:rsidRPr="005969F3" w:rsidRDefault="00DD2B36" w:rsidP="009B3183">
      <w:pPr>
        <w:numPr>
          <w:ilvl w:val="0"/>
          <w:numId w:val="32"/>
        </w:numPr>
        <w:spacing w:after="0" w:line="240" w:lineRule="auto"/>
        <w:jc w:val="both"/>
        <w:rPr>
          <w:rFonts w:ascii="Times New Roman" w:hAnsi="Times New Roman" w:cs="Times New Roman"/>
          <w:color w:val="000000"/>
          <w:sz w:val="24"/>
          <w:szCs w:val="24"/>
        </w:rPr>
      </w:pPr>
      <w:r w:rsidRPr="005969F3">
        <w:rPr>
          <w:rFonts w:ascii="Times New Roman" w:hAnsi="Times New Roman" w:cs="Times New Roman"/>
          <w:color w:val="000000"/>
          <w:sz w:val="24"/>
          <w:szCs w:val="24"/>
        </w:rPr>
        <w:t xml:space="preserve">осуществлять организацию и планирование собственной трудовой деятельности, </w:t>
      </w:r>
      <w:proofErr w:type="gramStart"/>
      <w:r w:rsidRPr="005969F3">
        <w:rPr>
          <w:rFonts w:ascii="Times New Roman" w:hAnsi="Times New Roman" w:cs="Times New Roman"/>
          <w:color w:val="000000"/>
          <w:sz w:val="24"/>
          <w:szCs w:val="24"/>
        </w:rPr>
        <w:t>контроль за</w:t>
      </w:r>
      <w:proofErr w:type="gramEnd"/>
      <w:r w:rsidRPr="005969F3">
        <w:rPr>
          <w:rFonts w:ascii="Times New Roman" w:hAnsi="Times New Roman" w:cs="Times New Roman"/>
          <w:color w:val="000000"/>
          <w:sz w:val="24"/>
          <w:szCs w:val="24"/>
        </w:rPr>
        <w:t xml:space="preserve"> ее ходом и результатами; </w:t>
      </w:r>
    </w:p>
    <w:p w:rsidR="00DD2B36" w:rsidRPr="005969F3" w:rsidRDefault="00DD2B36" w:rsidP="009B3183">
      <w:pPr>
        <w:numPr>
          <w:ilvl w:val="0"/>
          <w:numId w:val="32"/>
        </w:numPr>
        <w:spacing w:after="0" w:line="240" w:lineRule="auto"/>
        <w:jc w:val="both"/>
        <w:rPr>
          <w:rFonts w:ascii="Times New Roman" w:hAnsi="Times New Roman" w:cs="Times New Roman"/>
          <w:color w:val="000000"/>
          <w:sz w:val="24"/>
          <w:szCs w:val="24"/>
        </w:rPr>
      </w:pPr>
      <w:r w:rsidRPr="005969F3">
        <w:rPr>
          <w:rFonts w:ascii="Times New Roman" w:hAnsi="Times New Roman" w:cs="Times New Roman"/>
          <w:color w:val="000000"/>
          <w:sz w:val="24"/>
          <w:szCs w:val="24"/>
        </w:rPr>
        <w:t>получать необходимую информацию об объекте деятельности, используя рисунки, схемы, эскизы, чертежи (на бумажных и электронных носителях);</w:t>
      </w:r>
    </w:p>
    <w:p w:rsidR="00DD2B36" w:rsidRPr="005969F3" w:rsidRDefault="00DD2B36" w:rsidP="009B3183">
      <w:pPr>
        <w:numPr>
          <w:ilvl w:val="0"/>
          <w:numId w:val="32"/>
        </w:numPr>
        <w:spacing w:after="0" w:line="240" w:lineRule="auto"/>
        <w:jc w:val="both"/>
        <w:rPr>
          <w:rFonts w:ascii="Times New Roman" w:hAnsi="Times New Roman" w:cs="Times New Roman"/>
          <w:color w:val="000000"/>
          <w:sz w:val="24"/>
          <w:szCs w:val="24"/>
        </w:rPr>
      </w:pPr>
      <w:r w:rsidRPr="005969F3">
        <w:rPr>
          <w:rFonts w:ascii="Times New Roman" w:hAnsi="Times New Roman" w:cs="Times New Roman"/>
          <w:color w:val="000000"/>
          <w:sz w:val="24"/>
          <w:szCs w:val="24"/>
        </w:rPr>
        <w:t>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DD2B36" w:rsidRPr="005969F3" w:rsidRDefault="00DD2B36" w:rsidP="009B3183">
      <w:pPr>
        <w:numPr>
          <w:ilvl w:val="0"/>
          <w:numId w:val="32"/>
        </w:numPr>
        <w:spacing w:after="0" w:line="240" w:lineRule="auto"/>
        <w:jc w:val="both"/>
        <w:rPr>
          <w:rFonts w:ascii="Times New Roman" w:hAnsi="Times New Roman" w:cs="Times New Roman"/>
          <w:color w:val="000000"/>
          <w:sz w:val="24"/>
          <w:szCs w:val="24"/>
        </w:rPr>
      </w:pPr>
      <w:r w:rsidRPr="005969F3">
        <w:rPr>
          <w:rFonts w:ascii="Times New Roman" w:hAnsi="Times New Roman" w:cs="Times New Roman"/>
          <w:color w:val="000000"/>
          <w:sz w:val="24"/>
          <w:szCs w:val="24"/>
        </w:rPr>
        <w:t>соблюдать последовательность технологических операций при изготовлении и сборке изделия;</w:t>
      </w:r>
    </w:p>
    <w:p w:rsidR="00DD2B36" w:rsidRPr="005969F3" w:rsidRDefault="00DD2B36" w:rsidP="009B3183">
      <w:pPr>
        <w:numPr>
          <w:ilvl w:val="0"/>
          <w:numId w:val="32"/>
        </w:numPr>
        <w:spacing w:after="0" w:line="240" w:lineRule="auto"/>
        <w:jc w:val="both"/>
        <w:rPr>
          <w:rFonts w:ascii="Times New Roman" w:hAnsi="Times New Roman" w:cs="Times New Roman"/>
          <w:color w:val="000000"/>
          <w:sz w:val="24"/>
          <w:szCs w:val="24"/>
        </w:rPr>
      </w:pPr>
      <w:r w:rsidRPr="005969F3">
        <w:rPr>
          <w:rFonts w:ascii="Times New Roman" w:hAnsi="Times New Roman" w:cs="Times New Roman"/>
          <w:color w:val="000000"/>
          <w:sz w:val="24"/>
          <w:szCs w:val="24"/>
        </w:rPr>
        <w:t>создавать модели несложных объектов из деталей конструктора и различных материалов;</w:t>
      </w:r>
    </w:p>
    <w:p w:rsidR="00DD2B36" w:rsidRPr="005969F3" w:rsidRDefault="00DD2B36" w:rsidP="009B3183">
      <w:pPr>
        <w:numPr>
          <w:ilvl w:val="0"/>
          <w:numId w:val="32"/>
        </w:numPr>
        <w:spacing w:after="0" w:line="240" w:lineRule="auto"/>
        <w:jc w:val="both"/>
        <w:rPr>
          <w:rFonts w:ascii="Times New Roman" w:hAnsi="Times New Roman" w:cs="Times New Roman"/>
          <w:color w:val="000000"/>
          <w:sz w:val="24"/>
          <w:szCs w:val="24"/>
        </w:rPr>
      </w:pPr>
      <w:r w:rsidRPr="005969F3">
        <w:rPr>
          <w:rFonts w:ascii="Times New Roman" w:hAnsi="Times New Roman" w:cs="Times New Roman"/>
          <w:color w:val="000000"/>
          <w:sz w:val="24"/>
          <w:szCs w:val="24"/>
        </w:rPr>
        <w:t>осуществлять декоративное оформление и отделку изделий;</w:t>
      </w:r>
    </w:p>
    <w:p w:rsidR="00DD2B36" w:rsidRPr="005969F3" w:rsidRDefault="00DD2B36" w:rsidP="00DD2B36">
      <w:pPr>
        <w:spacing w:after="0" w:line="240" w:lineRule="auto"/>
        <w:ind w:left="567"/>
        <w:jc w:val="both"/>
        <w:rPr>
          <w:rFonts w:ascii="Times New Roman" w:hAnsi="Times New Roman" w:cs="Times New Roman"/>
          <w:color w:val="000000"/>
          <w:sz w:val="24"/>
          <w:szCs w:val="24"/>
        </w:rPr>
      </w:pPr>
      <w:r w:rsidRPr="005969F3">
        <w:rPr>
          <w:rFonts w:ascii="Times New Roman" w:hAnsi="Times New Roman" w:cs="Times New Roman"/>
          <w:b/>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5969F3">
        <w:rPr>
          <w:rFonts w:ascii="Times New Roman" w:hAnsi="Times New Roman" w:cs="Times New Roman"/>
          <w:color w:val="000000"/>
          <w:sz w:val="24"/>
          <w:szCs w:val="24"/>
        </w:rPr>
        <w:t>для</w:t>
      </w:r>
      <w:proofErr w:type="gramEnd"/>
      <w:r w:rsidRPr="005969F3">
        <w:rPr>
          <w:rFonts w:ascii="Times New Roman" w:hAnsi="Times New Roman" w:cs="Times New Roman"/>
          <w:color w:val="000000"/>
          <w:sz w:val="24"/>
          <w:szCs w:val="24"/>
        </w:rPr>
        <w:t>:</w:t>
      </w:r>
    </w:p>
    <w:p w:rsidR="00DD2B36" w:rsidRPr="005969F3" w:rsidRDefault="00DD2B36" w:rsidP="009B3183">
      <w:pPr>
        <w:numPr>
          <w:ilvl w:val="0"/>
          <w:numId w:val="32"/>
        </w:numPr>
        <w:spacing w:after="0" w:line="240" w:lineRule="auto"/>
        <w:jc w:val="both"/>
        <w:rPr>
          <w:rFonts w:ascii="Times New Roman" w:hAnsi="Times New Roman" w:cs="Times New Roman"/>
          <w:color w:val="000000"/>
          <w:sz w:val="24"/>
          <w:szCs w:val="24"/>
        </w:rPr>
      </w:pPr>
      <w:r w:rsidRPr="005969F3">
        <w:rPr>
          <w:rFonts w:ascii="Times New Roman" w:hAnsi="Times New Roman" w:cs="Times New Roman"/>
          <w:color w:val="000000"/>
          <w:sz w:val="24"/>
          <w:szCs w:val="24"/>
        </w:rPr>
        <w:t xml:space="preserve">выполнения домашнего труда (самообслуживание, мелкий ремонт одежды и предметов быта и др.); </w:t>
      </w:r>
    </w:p>
    <w:p w:rsidR="00DD2B36" w:rsidRPr="005969F3" w:rsidRDefault="00DD2B36" w:rsidP="009B3183">
      <w:pPr>
        <w:numPr>
          <w:ilvl w:val="0"/>
          <w:numId w:val="32"/>
        </w:numPr>
        <w:spacing w:after="0" w:line="240" w:lineRule="auto"/>
        <w:jc w:val="both"/>
        <w:rPr>
          <w:rFonts w:ascii="Times New Roman" w:hAnsi="Times New Roman" w:cs="Times New Roman"/>
          <w:color w:val="000000"/>
          <w:sz w:val="24"/>
          <w:szCs w:val="24"/>
        </w:rPr>
      </w:pPr>
      <w:r w:rsidRPr="005969F3">
        <w:rPr>
          <w:rFonts w:ascii="Times New Roman" w:hAnsi="Times New Roman" w:cs="Times New Roman"/>
          <w:color w:val="000000"/>
          <w:sz w:val="24"/>
          <w:szCs w:val="24"/>
        </w:rPr>
        <w:t>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DD2B36" w:rsidRPr="005969F3" w:rsidRDefault="00DD2B36" w:rsidP="009B3183">
      <w:pPr>
        <w:numPr>
          <w:ilvl w:val="0"/>
          <w:numId w:val="32"/>
        </w:numPr>
        <w:spacing w:after="0" w:line="240" w:lineRule="auto"/>
        <w:jc w:val="both"/>
        <w:rPr>
          <w:rFonts w:ascii="Times New Roman" w:hAnsi="Times New Roman" w:cs="Times New Roman"/>
          <w:color w:val="000000"/>
          <w:sz w:val="24"/>
          <w:szCs w:val="24"/>
        </w:rPr>
      </w:pPr>
      <w:r w:rsidRPr="005969F3">
        <w:rPr>
          <w:rFonts w:ascii="Times New Roman" w:hAnsi="Times New Roman" w:cs="Times New Roman"/>
          <w:color w:val="000000"/>
          <w:sz w:val="24"/>
          <w:szCs w:val="24"/>
        </w:rPr>
        <w:t>создания различных изделий из доступных материалов по собственному замыслу;</w:t>
      </w:r>
    </w:p>
    <w:p w:rsidR="00DD2B36" w:rsidRPr="005969F3" w:rsidRDefault="00DD2B36" w:rsidP="009B3183">
      <w:pPr>
        <w:numPr>
          <w:ilvl w:val="0"/>
          <w:numId w:val="32"/>
        </w:numPr>
        <w:spacing w:after="0" w:line="240" w:lineRule="auto"/>
        <w:jc w:val="both"/>
        <w:rPr>
          <w:rFonts w:ascii="Times New Roman" w:hAnsi="Times New Roman" w:cs="Times New Roman"/>
          <w:color w:val="000000"/>
          <w:sz w:val="24"/>
          <w:szCs w:val="24"/>
        </w:rPr>
      </w:pPr>
      <w:r w:rsidRPr="005969F3">
        <w:rPr>
          <w:rFonts w:ascii="Times New Roman" w:hAnsi="Times New Roman" w:cs="Times New Roman"/>
          <w:color w:val="000000"/>
          <w:sz w:val="24"/>
          <w:szCs w:val="24"/>
        </w:rPr>
        <w:t>осуществления сотрудничества в процессе совместной работы;</w:t>
      </w:r>
    </w:p>
    <w:p w:rsidR="00DD2B36" w:rsidRPr="005969F3" w:rsidRDefault="00DD2B36" w:rsidP="009B3183">
      <w:pPr>
        <w:numPr>
          <w:ilvl w:val="0"/>
          <w:numId w:val="32"/>
        </w:numPr>
        <w:spacing w:after="0" w:line="240" w:lineRule="auto"/>
        <w:jc w:val="both"/>
        <w:rPr>
          <w:rFonts w:ascii="Times New Roman" w:hAnsi="Times New Roman" w:cs="Times New Roman"/>
          <w:color w:val="000000"/>
          <w:sz w:val="24"/>
          <w:szCs w:val="24"/>
        </w:rPr>
      </w:pPr>
      <w:r w:rsidRPr="005969F3">
        <w:rPr>
          <w:rFonts w:ascii="Times New Roman" w:hAnsi="Times New Roman" w:cs="Times New Roman"/>
          <w:color w:val="000000"/>
          <w:sz w:val="24"/>
          <w:szCs w:val="24"/>
        </w:rPr>
        <w:t>решения учебных и практических задач с применением возможностей компьютера;</w:t>
      </w:r>
    </w:p>
    <w:p w:rsidR="00DD2B36" w:rsidRPr="005969F3" w:rsidRDefault="00DD2B36" w:rsidP="009B3183">
      <w:pPr>
        <w:numPr>
          <w:ilvl w:val="0"/>
          <w:numId w:val="32"/>
        </w:numPr>
        <w:spacing w:after="0" w:line="240" w:lineRule="auto"/>
        <w:jc w:val="both"/>
        <w:rPr>
          <w:rFonts w:ascii="Times New Roman" w:hAnsi="Times New Roman" w:cs="Times New Roman"/>
          <w:color w:val="000000"/>
          <w:sz w:val="24"/>
          <w:szCs w:val="24"/>
        </w:rPr>
      </w:pPr>
      <w:r w:rsidRPr="005969F3">
        <w:rPr>
          <w:rFonts w:ascii="Times New Roman" w:hAnsi="Times New Roman" w:cs="Times New Roman"/>
          <w:color w:val="000000"/>
          <w:sz w:val="24"/>
          <w:szCs w:val="24"/>
        </w:rPr>
        <w:t>поиска информации с использованием простейших запросов;</w:t>
      </w:r>
    </w:p>
    <w:p w:rsidR="00DD2B36" w:rsidRPr="005969F3" w:rsidRDefault="00DD2B36" w:rsidP="009B3183">
      <w:pPr>
        <w:numPr>
          <w:ilvl w:val="0"/>
          <w:numId w:val="32"/>
        </w:numPr>
        <w:spacing w:after="0" w:line="240" w:lineRule="auto"/>
        <w:jc w:val="both"/>
        <w:rPr>
          <w:rFonts w:ascii="Times New Roman" w:hAnsi="Times New Roman" w:cs="Times New Roman"/>
          <w:color w:val="000000"/>
          <w:sz w:val="24"/>
          <w:szCs w:val="24"/>
        </w:rPr>
      </w:pPr>
      <w:r w:rsidRPr="005969F3">
        <w:rPr>
          <w:rFonts w:ascii="Times New Roman" w:hAnsi="Times New Roman" w:cs="Times New Roman"/>
          <w:color w:val="000000"/>
          <w:sz w:val="24"/>
          <w:szCs w:val="24"/>
        </w:rPr>
        <w:t>изменения и создания простых информационных объектов на компьютере.</w:t>
      </w:r>
    </w:p>
    <w:p w:rsidR="00DD2B36" w:rsidRDefault="00DD2B36" w:rsidP="00DD2B36">
      <w:pPr>
        <w:spacing w:after="0" w:line="240" w:lineRule="auto"/>
        <w:rPr>
          <w:rFonts w:ascii="Times New Roman" w:hAnsi="Times New Roman"/>
          <w:color w:val="000000"/>
          <w:sz w:val="24"/>
          <w:szCs w:val="24"/>
        </w:rPr>
      </w:pPr>
    </w:p>
    <w:p w:rsidR="00DD2B36" w:rsidRPr="005969F3" w:rsidRDefault="00DD2B36" w:rsidP="00DD2B36">
      <w:pPr>
        <w:spacing w:after="0" w:line="240" w:lineRule="auto"/>
        <w:ind w:firstLine="567"/>
        <w:jc w:val="both"/>
        <w:rPr>
          <w:rFonts w:ascii="Times New Roman" w:hAnsi="Times New Roman" w:cs="Times New Roman"/>
          <w:b/>
          <w:i/>
          <w:sz w:val="24"/>
          <w:szCs w:val="24"/>
        </w:rPr>
      </w:pPr>
      <w:r w:rsidRPr="005969F3">
        <w:rPr>
          <w:rFonts w:ascii="Times New Roman" w:hAnsi="Times New Roman" w:cs="Times New Roman"/>
          <w:b/>
          <w:i/>
          <w:sz w:val="24"/>
          <w:szCs w:val="24"/>
        </w:rPr>
        <w:t>В результате изучения физической культуры ученик должен</w:t>
      </w:r>
    </w:p>
    <w:p w:rsidR="00DD2B36" w:rsidRPr="005969F3" w:rsidRDefault="00DD2B36" w:rsidP="00DD2B36">
      <w:pPr>
        <w:spacing w:after="0" w:line="240" w:lineRule="auto"/>
        <w:ind w:firstLine="567"/>
        <w:jc w:val="both"/>
        <w:rPr>
          <w:rFonts w:ascii="Times New Roman" w:hAnsi="Times New Roman" w:cs="Times New Roman"/>
          <w:b/>
          <w:sz w:val="24"/>
          <w:szCs w:val="24"/>
        </w:rPr>
      </w:pPr>
      <w:r w:rsidRPr="005969F3">
        <w:rPr>
          <w:rFonts w:ascii="Times New Roman" w:hAnsi="Times New Roman" w:cs="Times New Roman"/>
          <w:b/>
          <w:sz w:val="24"/>
          <w:szCs w:val="24"/>
        </w:rPr>
        <w:t>знать/понимать</w:t>
      </w:r>
    </w:p>
    <w:p w:rsidR="00DD2B36" w:rsidRPr="005969F3" w:rsidRDefault="00DD2B36" w:rsidP="009B3183">
      <w:pPr>
        <w:numPr>
          <w:ilvl w:val="0"/>
          <w:numId w:val="32"/>
        </w:numPr>
        <w:spacing w:after="0" w:line="240" w:lineRule="auto"/>
        <w:jc w:val="both"/>
        <w:rPr>
          <w:rFonts w:ascii="Times New Roman" w:hAnsi="Times New Roman" w:cs="Times New Roman"/>
          <w:sz w:val="24"/>
          <w:szCs w:val="24"/>
        </w:rPr>
      </w:pPr>
      <w:r w:rsidRPr="005969F3">
        <w:rPr>
          <w:rFonts w:ascii="Times New Roman" w:hAnsi="Times New Roman" w:cs="Times New Roman"/>
          <w:sz w:val="24"/>
          <w:szCs w:val="24"/>
        </w:rPr>
        <w:t xml:space="preserve">роль и значение регулярных занятий физическими упражнениями для укрепления здоровья человека; </w:t>
      </w:r>
    </w:p>
    <w:p w:rsidR="00DD2B36" w:rsidRPr="005969F3" w:rsidRDefault="00DD2B36" w:rsidP="009B3183">
      <w:pPr>
        <w:numPr>
          <w:ilvl w:val="0"/>
          <w:numId w:val="32"/>
        </w:numPr>
        <w:spacing w:after="0" w:line="240" w:lineRule="auto"/>
        <w:jc w:val="both"/>
        <w:rPr>
          <w:rFonts w:ascii="Times New Roman" w:hAnsi="Times New Roman" w:cs="Times New Roman"/>
          <w:sz w:val="24"/>
          <w:szCs w:val="24"/>
        </w:rPr>
      </w:pPr>
      <w:r w:rsidRPr="005969F3">
        <w:rPr>
          <w:rFonts w:ascii="Times New Roman" w:hAnsi="Times New Roman" w:cs="Times New Roman"/>
          <w:sz w:val="24"/>
          <w:szCs w:val="24"/>
        </w:rPr>
        <w:t>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w:t>
      </w:r>
    </w:p>
    <w:p w:rsidR="00DD2B36" w:rsidRPr="005969F3" w:rsidRDefault="00DD2B36" w:rsidP="009B3183">
      <w:pPr>
        <w:numPr>
          <w:ilvl w:val="0"/>
          <w:numId w:val="32"/>
        </w:numPr>
        <w:spacing w:after="0" w:line="240" w:lineRule="auto"/>
        <w:jc w:val="both"/>
        <w:rPr>
          <w:rFonts w:ascii="Times New Roman" w:hAnsi="Times New Roman" w:cs="Times New Roman"/>
          <w:sz w:val="24"/>
          <w:szCs w:val="24"/>
        </w:rPr>
      </w:pPr>
      <w:r w:rsidRPr="005969F3">
        <w:rPr>
          <w:rFonts w:ascii="Times New Roman" w:hAnsi="Times New Roman" w:cs="Times New Roman"/>
          <w:sz w:val="24"/>
          <w:szCs w:val="24"/>
        </w:rPr>
        <w:t>правила поведения на занятиях физической культуры;</w:t>
      </w:r>
    </w:p>
    <w:p w:rsidR="00DD2B36" w:rsidRPr="005969F3" w:rsidRDefault="00DD2B36" w:rsidP="00DD2B36">
      <w:pPr>
        <w:spacing w:after="0" w:line="240" w:lineRule="auto"/>
        <w:ind w:firstLine="567"/>
        <w:jc w:val="both"/>
        <w:rPr>
          <w:rFonts w:ascii="Times New Roman" w:hAnsi="Times New Roman" w:cs="Times New Roman"/>
          <w:b/>
          <w:sz w:val="24"/>
          <w:szCs w:val="24"/>
        </w:rPr>
      </w:pPr>
      <w:r w:rsidRPr="005969F3">
        <w:rPr>
          <w:rFonts w:ascii="Times New Roman" w:hAnsi="Times New Roman" w:cs="Times New Roman"/>
          <w:b/>
          <w:sz w:val="24"/>
          <w:szCs w:val="24"/>
        </w:rPr>
        <w:t>уметь</w:t>
      </w:r>
    </w:p>
    <w:p w:rsidR="00DD2B36" w:rsidRPr="005969F3" w:rsidRDefault="00DD2B36" w:rsidP="009B3183">
      <w:pPr>
        <w:numPr>
          <w:ilvl w:val="0"/>
          <w:numId w:val="32"/>
        </w:numPr>
        <w:spacing w:after="0" w:line="240" w:lineRule="auto"/>
        <w:jc w:val="both"/>
        <w:rPr>
          <w:rFonts w:ascii="Times New Roman" w:hAnsi="Times New Roman" w:cs="Times New Roman"/>
          <w:sz w:val="24"/>
          <w:szCs w:val="24"/>
        </w:rPr>
      </w:pPr>
      <w:r w:rsidRPr="005969F3">
        <w:rPr>
          <w:rFonts w:ascii="Times New Roman" w:hAnsi="Times New Roman" w:cs="Times New Roman"/>
          <w:sz w:val="24"/>
          <w:szCs w:val="24"/>
        </w:rPr>
        <w:lastRenderedPageBreak/>
        <w:t>передвигаться различными способами (ходьба, бег, прыжки) в различных условиях;</w:t>
      </w:r>
    </w:p>
    <w:p w:rsidR="00DD2B36" w:rsidRPr="005969F3" w:rsidRDefault="00DD2B36" w:rsidP="009B3183">
      <w:pPr>
        <w:numPr>
          <w:ilvl w:val="0"/>
          <w:numId w:val="32"/>
        </w:numPr>
        <w:spacing w:after="0" w:line="240" w:lineRule="auto"/>
        <w:jc w:val="both"/>
        <w:rPr>
          <w:rFonts w:ascii="Times New Roman" w:hAnsi="Times New Roman" w:cs="Times New Roman"/>
          <w:sz w:val="24"/>
          <w:szCs w:val="24"/>
        </w:rPr>
      </w:pPr>
      <w:r w:rsidRPr="005969F3">
        <w:rPr>
          <w:rFonts w:ascii="Times New Roman" w:hAnsi="Times New Roman" w:cs="Times New Roman"/>
          <w:sz w:val="24"/>
          <w:szCs w:val="24"/>
        </w:rPr>
        <w:t>выполнять простейшие акробатические и гимнастические упражнения;</w:t>
      </w:r>
    </w:p>
    <w:p w:rsidR="00DD2B36" w:rsidRPr="005969F3" w:rsidRDefault="00DD2B36" w:rsidP="009B3183">
      <w:pPr>
        <w:numPr>
          <w:ilvl w:val="0"/>
          <w:numId w:val="32"/>
        </w:numPr>
        <w:spacing w:after="0" w:line="240" w:lineRule="auto"/>
        <w:jc w:val="both"/>
        <w:rPr>
          <w:rFonts w:ascii="Times New Roman" w:hAnsi="Times New Roman" w:cs="Times New Roman"/>
          <w:sz w:val="24"/>
          <w:szCs w:val="24"/>
        </w:rPr>
      </w:pPr>
      <w:r w:rsidRPr="005969F3">
        <w:rPr>
          <w:rFonts w:ascii="Times New Roman" w:hAnsi="Times New Roman" w:cs="Times New Roman"/>
          <w:sz w:val="24"/>
          <w:szCs w:val="24"/>
        </w:rPr>
        <w:t>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DD2B36" w:rsidRPr="005969F3" w:rsidRDefault="00DD2B36" w:rsidP="009B3183">
      <w:pPr>
        <w:numPr>
          <w:ilvl w:val="0"/>
          <w:numId w:val="32"/>
        </w:numPr>
        <w:spacing w:after="0" w:line="240" w:lineRule="auto"/>
        <w:jc w:val="both"/>
        <w:rPr>
          <w:rFonts w:ascii="Times New Roman" w:hAnsi="Times New Roman" w:cs="Times New Roman"/>
          <w:sz w:val="24"/>
          <w:szCs w:val="24"/>
        </w:rPr>
      </w:pPr>
      <w:r w:rsidRPr="005969F3">
        <w:rPr>
          <w:rFonts w:ascii="Times New Roman" w:hAnsi="Times New Roman" w:cs="Times New Roman"/>
          <w:sz w:val="24"/>
          <w:szCs w:val="24"/>
        </w:rPr>
        <w:t>осуществлять индивидуальные и групповые действия в подвижных играх;</w:t>
      </w:r>
    </w:p>
    <w:p w:rsidR="00DD2B36" w:rsidRPr="005969F3" w:rsidRDefault="00DD2B36" w:rsidP="009B3183">
      <w:pPr>
        <w:numPr>
          <w:ilvl w:val="0"/>
          <w:numId w:val="32"/>
        </w:numPr>
        <w:spacing w:after="0" w:line="240" w:lineRule="auto"/>
        <w:jc w:val="both"/>
        <w:rPr>
          <w:rFonts w:ascii="Times New Roman" w:hAnsi="Times New Roman" w:cs="Times New Roman"/>
          <w:sz w:val="24"/>
          <w:szCs w:val="24"/>
        </w:rPr>
      </w:pPr>
      <w:r w:rsidRPr="005969F3">
        <w:rPr>
          <w:rFonts w:ascii="Times New Roman" w:hAnsi="Times New Roman" w:cs="Times New Roman"/>
          <w:sz w:val="24"/>
          <w:szCs w:val="24"/>
        </w:rPr>
        <w:t>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DD2B36" w:rsidRPr="005969F3" w:rsidRDefault="00DD2B36" w:rsidP="00DD2B36">
      <w:pPr>
        <w:spacing w:after="0" w:line="240" w:lineRule="auto"/>
        <w:ind w:left="567"/>
        <w:jc w:val="both"/>
        <w:rPr>
          <w:rFonts w:ascii="Times New Roman" w:hAnsi="Times New Roman" w:cs="Times New Roman"/>
          <w:sz w:val="24"/>
          <w:szCs w:val="24"/>
        </w:rPr>
      </w:pPr>
      <w:r w:rsidRPr="005969F3">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5969F3">
        <w:rPr>
          <w:rFonts w:ascii="Times New Roman" w:hAnsi="Times New Roman" w:cs="Times New Roman"/>
          <w:sz w:val="24"/>
          <w:szCs w:val="24"/>
        </w:rPr>
        <w:t>для</w:t>
      </w:r>
      <w:proofErr w:type="gramEnd"/>
      <w:r w:rsidRPr="005969F3">
        <w:rPr>
          <w:rFonts w:ascii="Times New Roman" w:hAnsi="Times New Roman" w:cs="Times New Roman"/>
          <w:sz w:val="24"/>
          <w:szCs w:val="24"/>
        </w:rPr>
        <w:t>:</w:t>
      </w:r>
    </w:p>
    <w:p w:rsidR="00DD2B36" w:rsidRPr="005969F3" w:rsidRDefault="00DD2B36" w:rsidP="009B3183">
      <w:pPr>
        <w:numPr>
          <w:ilvl w:val="0"/>
          <w:numId w:val="32"/>
        </w:numPr>
        <w:spacing w:after="0" w:line="240" w:lineRule="auto"/>
        <w:jc w:val="both"/>
        <w:rPr>
          <w:rFonts w:ascii="Times New Roman" w:hAnsi="Times New Roman" w:cs="Times New Roman"/>
          <w:sz w:val="24"/>
          <w:szCs w:val="24"/>
        </w:rPr>
      </w:pPr>
      <w:r w:rsidRPr="005969F3">
        <w:rPr>
          <w:rFonts w:ascii="Times New Roman" w:hAnsi="Times New Roman" w:cs="Times New Roman"/>
          <w:sz w:val="24"/>
          <w:szCs w:val="24"/>
        </w:rPr>
        <w:t>выполнения ежедневной утренней гимнастики, корригирующих упражнений и закаливающих процедур;</w:t>
      </w:r>
    </w:p>
    <w:p w:rsidR="00DD2B36" w:rsidRPr="005969F3" w:rsidRDefault="00DD2B36" w:rsidP="009B3183">
      <w:pPr>
        <w:numPr>
          <w:ilvl w:val="0"/>
          <w:numId w:val="32"/>
        </w:numPr>
        <w:spacing w:after="0" w:line="240" w:lineRule="auto"/>
        <w:jc w:val="both"/>
        <w:rPr>
          <w:rFonts w:ascii="Times New Roman" w:hAnsi="Times New Roman" w:cs="Times New Roman"/>
          <w:sz w:val="24"/>
          <w:szCs w:val="24"/>
        </w:rPr>
      </w:pPr>
      <w:r w:rsidRPr="005969F3">
        <w:rPr>
          <w:rFonts w:ascii="Times New Roman" w:hAnsi="Times New Roman" w:cs="Times New Roman"/>
          <w:sz w:val="24"/>
          <w:szCs w:val="24"/>
        </w:rPr>
        <w:t>преодоления безопасными способами естественных и искусственных препятствий;</w:t>
      </w:r>
    </w:p>
    <w:p w:rsidR="00DD2B36" w:rsidRPr="005969F3" w:rsidRDefault="00DD2B36" w:rsidP="009B3183">
      <w:pPr>
        <w:numPr>
          <w:ilvl w:val="0"/>
          <w:numId w:val="32"/>
        </w:numPr>
        <w:spacing w:after="0" w:line="240" w:lineRule="auto"/>
        <w:jc w:val="both"/>
        <w:rPr>
          <w:rFonts w:ascii="Times New Roman" w:hAnsi="Times New Roman" w:cs="Times New Roman"/>
          <w:sz w:val="24"/>
          <w:szCs w:val="24"/>
        </w:rPr>
      </w:pPr>
      <w:r w:rsidRPr="005969F3">
        <w:rPr>
          <w:rFonts w:ascii="Times New Roman" w:hAnsi="Times New Roman" w:cs="Times New Roman"/>
          <w:sz w:val="24"/>
          <w:szCs w:val="24"/>
        </w:rPr>
        <w:t>соблюдения правил и норм поведения в индивидуальной и коллективной двигательной деятельности;</w:t>
      </w:r>
    </w:p>
    <w:p w:rsidR="00DD2B36" w:rsidRPr="005969F3" w:rsidRDefault="00DD2B36" w:rsidP="009B3183">
      <w:pPr>
        <w:numPr>
          <w:ilvl w:val="0"/>
          <w:numId w:val="32"/>
        </w:numPr>
        <w:spacing w:after="0" w:line="240" w:lineRule="auto"/>
        <w:jc w:val="both"/>
        <w:rPr>
          <w:rFonts w:ascii="Times New Roman" w:hAnsi="Times New Roman" w:cs="Times New Roman"/>
          <w:sz w:val="24"/>
          <w:szCs w:val="24"/>
        </w:rPr>
      </w:pPr>
      <w:r w:rsidRPr="005969F3">
        <w:rPr>
          <w:rFonts w:ascii="Times New Roman" w:hAnsi="Times New Roman" w:cs="Times New Roman"/>
          <w:sz w:val="24"/>
          <w:szCs w:val="24"/>
        </w:rPr>
        <w:t>наблюдения за собственным физическим развитием и физической подготовленностью;</w:t>
      </w:r>
    </w:p>
    <w:p w:rsidR="00DD2B36" w:rsidRPr="005969F3" w:rsidRDefault="00DD2B36" w:rsidP="009B3183">
      <w:pPr>
        <w:numPr>
          <w:ilvl w:val="0"/>
          <w:numId w:val="32"/>
        </w:numPr>
        <w:spacing w:after="0" w:line="240" w:lineRule="auto"/>
        <w:jc w:val="both"/>
        <w:rPr>
          <w:rFonts w:ascii="Times New Roman" w:hAnsi="Times New Roman" w:cs="Times New Roman"/>
          <w:sz w:val="24"/>
          <w:szCs w:val="24"/>
        </w:rPr>
      </w:pPr>
      <w:r w:rsidRPr="005969F3">
        <w:rPr>
          <w:rFonts w:ascii="Times New Roman" w:hAnsi="Times New Roman" w:cs="Times New Roman"/>
          <w:sz w:val="24"/>
          <w:szCs w:val="24"/>
        </w:rPr>
        <w:t>самостоятельной организации активного отдыха и досуга.</w:t>
      </w:r>
    </w:p>
    <w:p w:rsidR="00DD2B36" w:rsidRPr="008B290C" w:rsidRDefault="00DD2B36" w:rsidP="00DD2B36">
      <w:pPr>
        <w:spacing w:after="0" w:line="240" w:lineRule="auto"/>
        <w:rPr>
          <w:rFonts w:ascii="Times New Roman" w:hAnsi="Times New Roman"/>
          <w:color w:val="000000"/>
          <w:sz w:val="24"/>
          <w:szCs w:val="24"/>
        </w:rPr>
      </w:pPr>
    </w:p>
    <w:p w:rsidR="00DD2B36" w:rsidRDefault="00DD2B36" w:rsidP="00DD2B36">
      <w:pPr>
        <w:shd w:val="clear" w:color="auto" w:fill="FFFFFF"/>
        <w:spacing w:after="0" w:line="240" w:lineRule="auto"/>
        <w:ind w:firstLine="720"/>
        <w:jc w:val="both"/>
        <w:rPr>
          <w:rFonts w:ascii="Times New Roman" w:hAnsi="Times New Roman"/>
          <w:sz w:val="24"/>
          <w:szCs w:val="24"/>
          <w:lang w:val="sah-RU"/>
        </w:rPr>
      </w:pPr>
    </w:p>
    <w:p w:rsidR="006E2578" w:rsidRDefault="006E2578" w:rsidP="006E2578">
      <w:pPr>
        <w:pStyle w:val="a3"/>
        <w:numPr>
          <w:ilvl w:val="1"/>
          <w:numId w:val="1"/>
        </w:numPr>
        <w:shd w:val="clear" w:color="auto" w:fill="FFFFFF"/>
        <w:spacing w:after="0" w:line="240" w:lineRule="auto"/>
        <w:jc w:val="both"/>
        <w:rPr>
          <w:rFonts w:ascii="Times New Roman" w:hAnsi="Times New Roman"/>
          <w:b/>
          <w:sz w:val="24"/>
          <w:szCs w:val="24"/>
          <w:lang w:val="sah-RU"/>
        </w:rPr>
      </w:pPr>
      <w:r>
        <w:rPr>
          <w:rFonts w:ascii="Times New Roman" w:hAnsi="Times New Roman"/>
          <w:b/>
          <w:sz w:val="24"/>
          <w:szCs w:val="24"/>
          <w:lang w:val="sah-RU"/>
        </w:rPr>
        <w:t xml:space="preserve"> </w:t>
      </w:r>
      <w:r w:rsidRPr="006E2578">
        <w:rPr>
          <w:rFonts w:ascii="Times New Roman" w:hAnsi="Times New Roman"/>
          <w:b/>
          <w:sz w:val="24"/>
          <w:szCs w:val="24"/>
          <w:lang w:val="sah-RU"/>
        </w:rPr>
        <w:t>Система оценки достижения планируемых результатов освоения ООП НОО</w:t>
      </w:r>
    </w:p>
    <w:p w:rsidR="004F6D78" w:rsidRDefault="004F6D78" w:rsidP="004F6D78">
      <w:pPr>
        <w:ind w:firstLine="708"/>
        <w:rPr>
          <w:rFonts w:ascii="Times New Roman" w:hAnsi="Times New Roman"/>
          <w:sz w:val="24"/>
          <w:szCs w:val="24"/>
        </w:rPr>
      </w:pPr>
    </w:p>
    <w:p w:rsidR="004F6D78" w:rsidRPr="00A92586" w:rsidRDefault="004F6D78" w:rsidP="004F6D78">
      <w:pPr>
        <w:ind w:firstLine="708"/>
        <w:rPr>
          <w:rFonts w:ascii="Times New Roman" w:hAnsi="Times New Roman"/>
          <w:sz w:val="24"/>
          <w:szCs w:val="24"/>
        </w:rPr>
      </w:pPr>
      <w:r w:rsidRPr="00A92586">
        <w:rPr>
          <w:rFonts w:ascii="Times New Roman" w:hAnsi="Times New Roman"/>
          <w:sz w:val="24"/>
          <w:szCs w:val="24"/>
        </w:rPr>
        <w:t xml:space="preserve">В соответствии с требованиями </w:t>
      </w:r>
      <w:r w:rsidR="006712A6">
        <w:rPr>
          <w:rFonts w:ascii="Times New Roman" w:hAnsi="Times New Roman"/>
          <w:sz w:val="24"/>
          <w:szCs w:val="24"/>
        </w:rPr>
        <w:t xml:space="preserve">п. 19.9 </w:t>
      </w:r>
      <w:r w:rsidRPr="00A92586">
        <w:rPr>
          <w:rFonts w:ascii="Times New Roman" w:hAnsi="Times New Roman"/>
          <w:sz w:val="24"/>
          <w:szCs w:val="24"/>
        </w:rPr>
        <w:t xml:space="preserve">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4F6D78" w:rsidRPr="00A92586" w:rsidRDefault="004F6D78" w:rsidP="004F6D78">
      <w:pPr>
        <w:tabs>
          <w:tab w:val="left" w:pos="-105"/>
        </w:tabs>
        <w:rPr>
          <w:rFonts w:ascii="Times New Roman" w:hAnsi="Times New Roman" w:cs="Times"/>
          <w:sz w:val="24"/>
          <w:szCs w:val="24"/>
        </w:rPr>
      </w:pPr>
      <w:r w:rsidRPr="00A92586">
        <w:rPr>
          <w:rFonts w:ascii="Times New Roman" w:hAnsi="Times New Roman" w:cs="Times"/>
          <w:sz w:val="24"/>
          <w:szCs w:val="24"/>
        </w:rPr>
        <w:tab/>
        <w:t>Особенностями системы оценки являются:</w:t>
      </w:r>
    </w:p>
    <w:p w:rsidR="004F6D78" w:rsidRPr="00A92586" w:rsidRDefault="004F6D78" w:rsidP="009B3183">
      <w:pPr>
        <w:numPr>
          <w:ilvl w:val="0"/>
          <w:numId w:val="36"/>
        </w:numPr>
        <w:tabs>
          <w:tab w:val="clear" w:pos="1080"/>
          <w:tab w:val="left" w:pos="-90"/>
          <w:tab w:val="num" w:pos="426"/>
        </w:tabs>
        <w:spacing w:after="0" w:line="240" w:lineRule="auto"/>
        <w:ind w:left="0" w:firstLine="0"/>
        <w:jc w:val="both"/>
        <w:rPr>
          <w:rFonts w:ascii="Times New Roman" w:hAnsi="Times New Roman" w:cs="Times"/>
          <w:sz w:val="24"/>
          <w:szCs w:val="24"/>
        </w:rPr>
      </w:pPr>
      <w:r w:rsidRPr="00A92586">
        <w:rPr>
          <w:rFonts w:ascii="Times New Roman" w:hAnsi="Times New Roman" w:cs="Times"/>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4F6D78" w:rsidRPr="00A92586" w:rsidRDefault="004F6D78" w:rsidP="009B3183">
      <w:pPr>
        <w:numPr>
          <w:ilvl w:val="0"/>
          <w:numId w:val="36"/>
        </w:numPr>
        <w:tabs>
          <w:tab w:val="clear" w:pos="1080"/>
          <w:tab w:val="left" w:pos="-105"/>
          <w:tab w:val="num" w:pos="426"/>
        </w:tabs>
        <w:spacing w:after="0" w:line="240" w:lineRule="auto"/>
        <w:ind w:left="0" w:firstLine="0"/>
        <w:jc w:val="both"/>
        <w:rPr>
          <w:rFonts w:ascii="Times New Roman" w:hAnsi="Times New Roman" w:cs="Times"/>
          <w:sz w:val="24"/>
          <w:szCs w:val="24"/>
        </w:rPr>
      </w:pPr>
      <w:r w:rsidRPr="00A92586">
        <w:rPr>
          <w:rFonts w:ascii="Times New Roman" w:hAnsi="Times New Roman" w:cs="Times"/>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4F6D78" w:rsidRPr="00A92586" w:rsidRDefault="004F6D78" w:rsidP="009B3183">
      <w:pPr>
        <w:numPr>
          <w:ilvl w:val="0"/>
          <w:numId w:val="36"/>
        </w:numPr>
        <w:tabs>
          <w:tab w:val="clear" w:pos="1080"/>
          <w:tab w:val="num" w:pos="426"/>
        </w:tabs>
        <w:spacing w:after="0" w:line="240" w:lineRule="auto"/>
        <w:ind w:left="0" w:firstLine="0"/>
        <w:jc w:val="both"/>
        <w:rPr>
          <w:rFonts w:ascii="Times New Roman" w:hAnsi="Times New Roman" w:cs="Times"/>
          <w:sz w:val="24"/>
          <w:szCs w:val="24"/>
        </w:rPr>
      </w:pPr>
      <w:r w:rsidRPr="00A92586">
        <w:rPr>
          <w:rFonts w:ascii="Times New Roman" w:hAnsi="Times New Roman" w:cs="Times"/>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4F6D78" w:rsidRPr="00A92586" w:rsidRDefault="004F6D78" w:rsidP="009B3183">
      <w:pPr>
        <w:numPr>
          <w:ilvl w:val="0"/>
          <w:numId w:val="36"/>
        </w:numPr>
        <w:tabs>
          <w:tab w:val="clear" w:pos="1080"/>
          <w:tab w:val="num" w:pos="426"/>
        </w:tabs>
        <w:spacing w:after="0" w:line="240" w:lineRule="auto"/>
        <w:ind w:left="0" w:firstLine="0"/>
        <w:jc w:val="both"/>
        <w:rPr>
          <w:rFonts w:ascii="Times New Roman" w:hAnsi="Times New Roman" w:cs="Times"/>
          <w:sz w:val="24"/>
          <w:szCs w:val="24"/>
        </w:rPr>
      </w:pPr>
      <w:r w:rsidRPr="00A92586">
        <w:rPr>
          <w:rFonts w:ascii="Times New Roman" w:hAnsi="Times New Roman" w:cs="Times"/>
          <w:sz w:val="24"/>
          <w:szCs w:val="24"/>
        </w:rPr>
        <w:t>оценка динамики образовательных достижений обучающихся;</w:t>
      </w:r>
    </w:p>
    <w:p w:rsidR="004F6D78" w:rsidRPr="00A92586" w:rsidRDefault="004F6D78" w:rsidP="009B3183">
      <w:pPr>
        <w:numPr>
          <w:ilvl w:val="0"/>
          <w:numId w:val="36"/>
        </w:numPr>
        <w:tabs>
          <w:tab w:val="clear" w:pos="1080"/>
          <w:tab w:val="num" w:pos="426"/>
        </w:tabs>
        <w:spacing w:after="0" w:line="240" w:lineRule="auto"/>
        <w:ind w:left="0" w:firstLine="0"/>
        <w:jc w:val="both"/>
        <w:rPr>
          <w:rFonts w:ascii="Times New Roman" w:hAnsi="Times New Roman" w:cs="Times"/>
          <w:sz w:val="24"/>
          <w:szCs w:val="24"/>
        </w:rPr>
      </w:pPr>
      <w:r w:rsidRPr="00A92586">
        <w:rPr>
          <w:rFonts w:ascii="Times New Roman" w:hAnsi="Times New Roman" w:cs="Times"/>
          <w:sz w:val="24"/>
          <w:szCs w:val="24"/>
        </w:rPr>
        <w:t>сочетание внешней и внутренней оценки как механизма обеспечения качества образования;</w:t>
      </w:r>
    </w:p>
    <w:p w:rsidR="004F6D78" w:rsidRPr="00A92586" w:rsidRDefault="004F6D78" w:rsidP="009B3183">
      <w:pPr>
        <w:numPr>
          <w:ilvl w:val="0"/>
          <w:numId w:val="36"/>
        </w:numPr>
        <w:tabs>
          <w:tab w:val="clear" w:pos="1080"/>
          <w:tab w:val="num" w:pos="426"/>
        </w:tabs>
        <w:spacing w:after="0" w:line="240" w:lineRule="auto"/>
        <w:ind w:left="0" w:firstLine="0"/>
        <w:jc w:val="both"/>
        <w:rPr>
          <w:rFonts w:ascii="Times New Roman" w:hAnsi="Times New Roman" w:cs="Times"/>
          <w:sz w:val="24"/>
          <w:szCs w:val="24"/>
        </w:rPr>
      </w:pPr>
      <w:r w:rsidRPr="00A92586">
        <w:rPr>
          <w:rFonts w:ascii="Times New Roman" w:hAnsi="Times New Roman" w:cs="Times"/>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4F6D78" w:rsidRPr="00A92586" w:rsidRDefault="004F6D78" w:rsidP="009B3183">
      <w:pPr>
        <w:numPr>
          <w:ilvl w:val="0"/>
          <w:numId w:val="36"/>
        </w:numPr>
        <w:tabs>
          <w:tab w:val="clear" w:pos="1080"/>
          <w:tab w:val="num" w:pos="426"/>
        </w:tabs>
        <w:spacing w:after="0" w:line="240" w:lineRule="auto"/>
        <w:ind w:left="0" w:firstLine="0"/>
        <w:jc w:val="both"/>
        <w:rPr>
          <w:rFonts w:ascii="Times New Roman" w:hAnsi="Times New Roman" w:cs="Times"/>
          <w:sz w:val="24"/>
          <w:szCs w:val="24"/>
        </w:rPr>
      </w:pPr>
      <w:r w:rsidRPr="00A92586">
        <w:rPr>
          <w:rFonts w:ascii="Times New Roman" w:hAnsi="Times New Roman" w:cs="Times"/>
          <w:sz w:val="24"/>
          <w:szCs w:val="24"/>
        </w:rPr>
        <w:t>уровневый подход к разработке планируемых результатов, инструментария и представлению их;</w:t>
      </w:r>
    </w:p>
    <w:p w:rsidR="004F6D78" w:rsidRPr="00A92586" w:rsidRDefault="004F6D78" w:rsidP="009B3183">
      <w:pPr>
        <w:numPr>
          <w:ilvl w:val="0"/>
          <w:numId w:val="36"/>
        </w:numPr>
        <w:tabs>
          <w:tab w:val="clear" w:pos="1080"/>
          <w:tab w:val="num" w:pos="426"/>
        </w:tabs>
        <w:spacing w:after="0" w:line="240" w:lineRule="auto"/>
        <w:ind w:left="0" w:firstLine="0"/>
        <w:jc w:val="both"/>
        <w:rPr>
          <w:rFonts w:ascii="Times New Roman" w:hAnsi="Times New Roman" w:cs="Times"/>
          <w:sz w:val="24"/>
          <w:szCs w:val="24"/>
        </w:rPr>
      </w:pPr>
      <w:r w:rsidRPr="00A92586">
        <w:rPr>
          <w:rFonts w:ascii="Times New Roman" w:hAnsi="Times New Roman" w:cs="Times"/>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4F6D78" w:rsidRPr="00A92586" w:rsidRDefault="004F6D78" w:rsidP="009B3183">
      <w:pPr>
        <w:numPr>
          <w:ilvl w:val="0"/>
          <w:numId w:val="36"/>
        </w:numPr>
        <w:tabs>
          <w:tab w:val="clear" w:pos="1080"/>
          <w:tab w:val="num" w:pos="426"/>
        </w:tabs>
        <w:spacing w:after="0" w:line="240" w:lineRule="auto"/>
        <w:ind w:left="0" w:firstLine="0"/>
        <w:jc w:val="both"/>
        <w:rPr>
          <w:rFonts w:ascii="Times New Roman" w:hAnsi="Times New Roman" w:cs="Times"/>
          <w:sz w:val="24"/>
          <w:szCs w:val="24"/>
        </w:rPr>
      </w:pPr>
      <w:r w:rsidRPr="00A92586">
        <w:rPr>
          <w:rFonts w:ascii="Times New Roman" w:hAnsi="Times New Roman" w:cs="Times"/>
          <w:sz w:val="24"/>
          <w:szCs w:val="24"/>
        </w:rPr>
        <w:lastRenderedPageBreak/>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4F6D78" w:rsidRPr="00A92586" w:rsidRDefault="004F6D78" w:rsidP="009B3183">
      <w:pPr>
        <w:numPr>
          <w:ilvl w:val="0"/>
          <w:numId w:val="36"/>
        </w:numPr>
        <w:tabs>
          <w:tab w:val="clear" w:pos="1080"/>
          <w:tab w:val="num" w:pos="426"/>
        </w:tabs>
        <w:spacing w:after="0" w:line="240" w:lineRule="auto"/>
        <w:ind w:left="0" w:firstLine="0"/>
        <w:jc w:val="both"/>
        <w:rPr>
          <w:rFonts w:ascii="Times New Roman" w:hAnsi="Times New Roman" w:cs="Times"/>
          <w:sz w:val="24"/>
          <w:szCs w:val="24"/>
        </w:rPr>
      </w:pPr>
      <w:r w:rsidRPr="00A92586">
        <w:rPr>
          <w:rFonts w:ascii="Times New Roman" w:hAnsi="Times New Roman" w:cs="Times"/>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4F6D78" w:rsidRPr="00A92586" w:rsidRDefault="004F6D78" w:rsidP="004F6D78">
      <w:pPr>
        <w:rPr>
          <w:rFonts w:ascii="Times New Roman" w:hAnsi="Times New Roman"/>
          <w:sz w:val="24"/>
          <w:szCs w:val="24"/>
        </w:rPr>
      </w:pPr>
    </w:p>
    <w:p w:rsidR="004F6D78" w:rsidRPr="00A92586" w:rsidRDefault="004F6D78" w:rsidP="004F6D78">
      <w:pPr>
        <w:jc w:val="center"/>
        <w:rPr>
          <w:rFonts w:ascii="Times New Roman" w:hAnsi="Times New Roman"/>
          <w:b/>
          <w:sz w:val="24"/>
          <w:szCs w:val="24"/>
        </w:rPr>
      </w:pPr>
      <w:r w:rsidRPr="00A92586">
        <w:rPr>
          <w:rFonts w:ascii="Times New Roman" w:hAnsi="Times New Roman"/>
          <w:b/>
          <w:sz w:val="24"/>
          <w:szCs w:val="24"/>
        </w:rPr>
        <w:t>Оценка личностных результатов</w:t>
      </w:r>
    </w:p>
    <w:p w:rsidR="004F6D78" w:rsidRPr="00A92586" w:rsidRDefault="004F6D78" w:rsidP="004F6D78">
      <w:pPr>
        <w:rPr>
          <w:rFonts w:ascii="Times New Roman" w:hAnsi="Times New Roman"/>
          <w:sz w:val="24"/>
          <w:szCs w:val="24"/>
        </w:rPr>
      </w:pPr>
      <w:bookmarkStart w:id="0" w:name="_GoBack"/>
      <w:bookmarkEnd w:id="0"/>
      <w:r w:rsidRPr="00A92586">
        <w:rPr>
          <w:rFonts w:ascii="Times New Roman" w:hAnsi="Times New Roman"/>
          <w:b/>
          <w:i/>
          <w:sz w:val="24"/>
          <w:szCs w:val="24"/>
        </w:rPr>
        <w:t>Объектом оценки личностных результатов</w:t>
      </w:r>
      <w:r w:rsidRPr="00A92586">
        <w:rPr>
          <w:rFonts w:ascii="Times New Roman" w:hAnsi="Times New Roman"/>
          <w:sz w:val="24"/>
          <w:szCs w:val="24"/>
        </w:rPr>
        <w:t xml:space="preserve"> являются сформированные у учащихся универсальные учебные действия, включаемые в три основных блока:</w:t>
      </w:r>
    </w:p>
    <w:p w:rsidR="004F6D78" w:rsidRPr="00A92586" w:rsidRDefault="004F6D78" w:rsidP="009B3183">
      <w:pPr>
        <w:numPr>
          <w:ilvl w:val="0"/>
          <w:numId w:val="33"/>
        </w:numPr>
        <w:shd w:val="clear" w:color="auto" w:fill="FFFFFF"/>
        <w:tabs>
          <w:tab w:val="clear" w:pos="1080"/>
          <w:tab w:val="num" w:pos="426"/>
        </w:tabs>
        <w:autoSpaceDE w:val="0"/>
        <w:autoSpaceDN w:val="0"/>
        <w:adjustRightInd w:val="0"/>
        <w:spacing w:after="0" w:line="240" w:lineRule="auto"/>
        <w:ind w:left="0" w:firstLine="0"/>
        <w:jc w:val="both"/>
        <w:rPr>
          <w:rFonts w:ascii="Times New Roman" w:hAnsi="Times New Roman"/>
          <w:sz w:val="24"/>
          <w:szCs w:val="24"/>
        </w:rPr>
      </w:pPr>
      <w:r w:rsidRPr="00A92586">
        <w:rPr>
          <w:rFonts w:ascii="Times New Roman" w:hAnsi="Times New Roman"/>
          <w:i/>
          <w:iCs/>
          <w:color w:val="000000"/>
          <w:sz w:val="24"/>
          <w:szCs w:val="24"/>
        </w:rPr>
        <w:t xml:space="preserve">самоопределение </w:t>
      </w:r>
      <w:r w:rsidRPr="00A92586">
        <w:rPr>
          <w:rFonts w:ascii="Times New Roman" w:hAnsi="Times New Roman"/>
          <w:color w:val="000000"/>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F6D78" w:rsidRPr="00A92586" w:rsidRDefault="004F6D78" w:rsidP="009B3183">
      <w:pPr>
        <w:numPr>
          <w:ilvl w:val="0"/>
          <w:numId w:val="33"/>
        </w:numPr>
        <w:shd w:val="clear" w:color="auto" w:fill="FFFFFF"/>
        <w:tabs>
          <w:tab w:val="clear" w:pos="1080"/>
          <w:tab w:val="num" w:pos="426"/>
        </w:tabs>
        <w:autoSpaceDE w:val="0"/>
        <w:autoSpaceDN w:val="0"/>
        <w:adjustRightInd w:val="0"/>
        <w:spacing w:after="0" w:line="240" w:lineRule="auto"/>
        <w:ind w:left="0" w:firstLine="0"/>
        <w:jc w:val="both"/>
        <w:rPr>
          <w:rFonts w:ascii="Times New Roman" w:hAnsi="Times New Roman"/>
          <w:sz w:val="24"/>
          <w:szCs w:val="24"/>
        </w:rPr>
      </w:pPr>
      <w:r w:rsidRPr="00A92586">
        <w:rPr>
          <w:rFonts w:ascii="Times New Roman" w:hAnsi="Times New Roman"/>
          <w:i/>
          <w:iCs/>
          <w:color w:val="000000"/>
          <w:sz w:val="24"/>
          <w:szCs w:val="24"/>
        </w:rPr>
        <w:t xml:space="preserve">смыслоообразование </w:t>
      </w:r>
      <w:r w:rsidRPr="00A92586">
        <w:rPr>
          <w:rFonts w:ascii="Times New Roman" w:hAnsi="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4F6D78" w:rsidRPr="00A92586" w:rsidRDefault="004F6D78" w:rsidP="009B3183">
      <w:pPr>
        <w:numPr>
          <w:ilvl w:val="0"/>
          <w:numId w:val="33"/>
        </w:numPr>
        <w:tabs>
          <w:tab w:val="clear" w:pos="1080"/>
          <w:tab w:val="num" w:pos="426"/>
        </w:tabs>
        <w:spacing w:after="0" w:line="240" w:lineRule="auto"/>
        <w:ind w:left="0" w:firstLine="0"/>
        <w:jc w:val="both"/>
        <w:rPr>
          <w:rFonts w:ascii="Times New Roman" w:hAnsi="Times New Roman"/>
          <w:sz w:val="24"/>
          <w:szCs w:val="24"/>
        </w:rPr>
      </w:pPr>
      <w:proofErr w:type="gramStart"/>
      <w:r w:rsidRPr="00A92586">
        <w:rPr>
          <w:rFonts w:ascii="Times New Roman" w:hAnsi="Times New Roman"/>
          <w:i/>
          <w:iCs/>
          <w:color w:val="000000"/>
          <w:sz w:val="24"/>
          <w:szCs w:val="24"/>
        </w:rPr>
        <w:t xml:space="preserve">морально-этическая ориентация — </w:t>
      </w:r>
      <w:r w:rsidRPr="00A92586">
        <w:rPr>
          <w:rFonts w:ascii="Times New Roman" w:hAnsi="Times New Roman"/>
          <w:color w:val="000000"/>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4F6D78" w:rsidRPr="00A92586" w:rsidRDefault="004F6D78" w:rsidP="004F6D78">
      <w:pPr>
        <w:shd w:val="clear" w:color="auto" w:fill="FFFFFF"/>
        <w:autoSpaceDE w:val="0"/>
        <w:autoSpaceDN w:val="0"/>
        <w:adjustRightInd w:val="0"/>
        <w:ind w:firstLine="708"/>
        <w:rPr>
          <w:rFonts w:ascii="Times New Roman" w:hAnsi="Times New Roman"/>
          <w:sz w:val="24"/>
          <w:szCs w:val="24"/>
        </w:rPr>
      </w:pPr>
      <w:r w:rsidRPr="00A92586">
        <w:rPr>
          <w:rFonts w:ascii="Times New Roman" w:hAnsi="Times New Roman"/>
          <w:color w:val="000000"/>
          <w:sz w:val="24"/>
          <w:szCs w:val="24"/>
        </w:rPr>
        <w:t xml:space="preserve">Основное </w:t>
      </w:r>
      <w:r w:rsidRPr="00A92586">
        <w:rPr>
          <w:rFonts w:ascii="Times New Roman" w:hAnsi="Times New Roman"/>
          <w:b/>
          <w:bCs/>
          <w:i/>
          <w:color w:val="000000"/>
          <w:sz w:val="24"/>
          <w:szCs w:val="24"/>
        </w:rPr>
        <w:t xml:space="preserve">содержание оценки </w:t>
      </w:r>
      <w:proofErr w:type="gramStart"/>
      <w:r w:rsidRPr="00A92586">
        <w:rPr>
          <w:rFonts w:ascii="Times New Roman" w:hAnsi="Times New Roman"/>
          <w:b/>
          <w:bCs/>
          <w:i/>
          <w:color w:val="000000"/>
          <w:sz w:val="24"/>
          <w:szCs w:val="24"/>
        </w:rPr>
        <w:t>личностных</w:t>
      </w:r>
      <w:proofErr w:type="gramEnd"/>
      <w:r w:rsidRPr="00A92586">
        <w:rPr>
          <w:rFonts w:ascii="Times New Roman" w:hAnsi="Times New Roman"/>
          <w:b/>
          <w:bCs/>
          <w:i/>
          <w:color w:val="000000"/>
          <w:sz w:val="24"/>
          <w:szCs w:val="24"/>
        </w:rPr>
        <w:t xml:space="preserve"> результатов</w:t>
      </w:r>
      <w:r w:rsidRPr="00A92586">
        <w:rPr>
          <w:rFonts w:ascii="Times New Roman" w:hAnsi="Times New Roman"/>
          <w:color w:val="000000"/>
          <w:sz w:val="24"/>
          <w:szCs w:val="24"/>
        </w:rPr>
        <w:t>на ступени начального общего образования строится вокруг оценки:</w:t>
      </w:r>
    </w:p>
    <w:p w:rsidR="004F6D78" w:rsidRPr="00A92586" w:rsidRDefault="004F6D78" w:rsidP="009B3183">
      <w:pPr>
        <w:numPr>
          <w:ilvl w:val="0"/>
          <w:numId w:val="34"/>
        </w:numPr>
        <w:shd w:val="clear" w:color="auto" w:fill="FFFFFF"/>
        <w:tabs>
          <w:tab w:val="clear" w:pos="1080"/>
          <w:tab w:val="num" w:pos="426"/>
        </w:tabs>
        <w:autoSpaceDE w:val="0"/>
        <w:autoSpaceDN w:val="0"/>
        <w:adjustRightInd w:val="0"/>
        <w:spacing w:after="0" w:line="240" w:lineRule="auto"/>
        <w:ind w:left="0" w:firstLine="0"/>
        <w:jc w:val="both"/>
        <w:rPr>
          <w:rFonts w:ascii="Times New Roman" w:hAnsi="Times New Roman"/>
          <w:sz w:val="24"/>
          <w:szCs w:val="24"/>
        </w:rPr>
      </w:pPr>
      <w:r w:rsidRPr="00A92586">
        <w:rPr>
          <w:rFonts w:ascii="Times New Roman" w:hAnsi="Times New Roman"/>
          <w:color w:val="000000"/>
          <w:sz w:val="24"/>
          <w:szCs w:val="24"/>
        </w:rPr>
        <w:t xml:space="preserve">сформированности внутренней позиции </w:t>
      </w:r>
      <w:proofErr w:type="gramStart"/>
      <w:r w:rsidRPr="00A92586">
        <w:rPr>
          <w:rFonts w:ascii="Times New Roman" w:hAnsi="Times New Roman"/>
          <w:color w:val="000000"/>
          <w:sz w:val="24"/>
          <w:szCs w:val="24"/>
        </w:rPr>
        <w:t>обучающегося</w:t>
      </w:r>
      <w:proofErr w:type="gramEnd"/>
      <w:r w:rsidRPr="00A92586">
        <w:rPr>
          <w:rFonts w:ascii="Times New Roman" w:hAnsi="Times New Roman"/>
          <w:color w:val="000000"/>
          <w:sz w:val="24"/>
          <w:szCs w:val="24"/>
        </w:rPr>
        <w:t>, которая находит отражение в эмоционально-положительном отношении обучающегося к образовательному учреждению,</w:t>
      </w:r>
    </w:p>
    <w:p w:rsidR="004F6D78" w:rsidRPr="00A92586" w:rsidRDefault="004F6D78" w:rsidP="009B3183">
      <w:pPr>
        <w:numPr>
          <w:ilvl w:val="0"/>
          <w:numId w:val="34"/>
        </w:numPr>
        <w:shd w:val="clear" w:color="auto" w:fill="FFFFFF"/>
        <w:tabs>
          <w:tab w:val="clear" w:pos="1080"/>
          <w:tab w:val="num" w:pos="426"/>
        </w:tabs>
        <w:autoSpaceDE w:val="0"/>
        <w:autoSpaceDN w:val="0"/>
        <w:adjustRightInd w:val="0"/>
        <w:spacing w:after="0" w:line="240" w:lineRule="auto"/>
        <w:ind w:left="0" w:firstLine="0"/>
        <w:jc w:val="both"/>
        <w:rPr>
          <w:rFonts w:ascii="Times New Roman" w:hAnsi="Times New Roman"/>
          <w:sz w:val="24"/>
          <w:szCs w:val="24"/>
        </w:rPr>
      </w:pPr>
      <w:r w:rsidRPr="00A92586">
        <w:rPr>
          <w:rFonts w:ascii="Times New Roman" w:hAnsi="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F6D78" w:rsidRPr="00A92586" w:rsidRDefault="004F6D78" w:rsidP="009B3183">
      <w:pPr>
        <w:numPr>
          <w:ilvl w:val="0"/>
          <w:numId w:val="34"/>
        </w:numPr>
        <w:shd w:val="clear" w:color="auto" w:fill="FFFFFF"/>
        <w:tabs>
          <w:tab w:val="clear" w:pos="1080"/>
          <w:tab w:val="num" w:pos="426"/>
        </w:tabs>
        <w:autoSpaceDE w:val="0"/>
        <w:autoSpaceDN w:val="0"/>
        <w:adjustRightInd w:val="0"/>
        <w:spacing w:after="0" w:line="240" w:lineRule="auto"/>
        <w:ind w:left="0" w:firstLine="0"/>
        <w:jc w:val="both"/>
        <w:rPr>
          <w:rFonts w:ascii="Times New Roman" w:hAnsi="Times New Roman"/>
          <w:sz w:val="24"/>
          <w:szCs w:val="24"/>
        </w:rPr>
      </w:pPr>
      <w:r w:rsidRPr="00A92586">
        <w:rPr>
          <w:rFonts w:ascii="Times New Roman" w:hAnsi="Times New Roman"/>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F6D78" w:rsidRPr="00A92586" w:rsidRDefault="004F6D78" w:rsidP="009B3183">
      <w:pPr>
        <w:numPr>
          <w:ilvl w:val="0"/>
          <w:numId w:val="34"/>
        </w:numPr>
        <w:shd w:val="clear" w:color="auto" w:fill="FFFFFF"/>
        <w:tabs>
          <w:tab w:val="clear" w:pos="1080"/>
          <w:tab w:val="num" w:pos="426"/>
        </w:tabs>
        <w:autoSpaceDE w:val="0"/>
        <w:autoSpaceDN w:val="0"/>
        <w:adjustRightInd w:val="0"/>
        <w:spacing w:after="0" w:line="240" w:lineRule="auto"/>
        <w:ind w:left="0" w:firstLine="0"/>
        <w:jc w:val="both"/>
        <w:rPr>
          <w:rFonts w:ascii="Times New Roman" w:hAnsi="Times New Roman"/>
          <w:sz w:val="24"/>
          <w:szCs w:val="24"/>
        </w:rPr>
      </w:pPr>
      <w:r w:rsidRPr="00A92586">
        <w:rPr>
          <w:rFonts w:ascii="Times New Roman" w:hAnsi="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F6D78" w:rsidRPr="00A92586" w:rsidRDefault="004F6D78" w:rsidP="009B3183">
      <w:pPr>
        <w:numPr>
          <w:ilvl w:val="0"/>
          <w:numId w:val="34"/>
        </w:numPr>
        <w:shd w:val="clear" w:color="auto" w:fill="FFFFFF"/>
        <w:tabs>
          <w:tab w:val="clear" w:pos="1080"/>
          <w:tab w:val="num" w:pos="426"/>
        </w:tabs>
        <w:autoSpaceDE w:val="0"/>
        <w:autoSpaceDN w:val="0"/>
        <w:adjustRightInd w:val="0"/>
        <w:spacing w:after="0" w:line="240" w:lineRule="auto"/>
        <w:ind w:left="0" w:firstLine="0"/>
        <w:jc w:val="both"/>
        <w:rPr>
          <w:rFonts w:ascii="Times New Roman" w:hAnsi="Times New Roman"/>
          <w:sz w:val="24"/>
          <w:szCs w:val="24"/>
        </w:rPr>
      </w:pPr>
      <w:r w:rsidRPr="00A92586">
        <w:rPr>
          <w:rFonts w:ascii="Times New Roman" w:hAnsi="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F6D78" w:rsidRPr="00A92586" w:rsidRDefault="004F6D78" w:rsidP="009B3183">
      <w:pPr>
        <w:numPr>
          <w:ilvl w:val="0"/>
          <w:numId w:val="34"/>
        </w:numPr>
        <w:shd w:val="clear" w:color="auto" w:fill="FFFFFF"/>
        <w:tabs>
          <w:tab w:val="clear" w:pos="1080"/>
          <w:tab w:val="num" w:pos="426"/>
        </w:tabs>
        <w:autoSpaceDE w:val="0"/>
        <w:autoSpaceDN w:val="0"/>
        <w:adjustRightInd w:val="0"/>
        <w:spacing w:after="0" w:line="240" w:lineRule="auto"/>
        <w:ind w:left="0" w:firstLine="0"/>
        <w:jc w:val="both"/>
        <w:rPr>
          <w:rFonts w:ascii="Times New Roman" w:hAnsi="Times New Roman"/>
          <w:sz w:val="24"/>
          <w:szCs w:val="24"/>
        </w:rPr>
      </w:pPr>
      <w:r w:rsidRPr="00A92586">
        <w:rPr>
          <w:rFonts w:ascii="Times New Roman" w:hAnsi="Times New Roman"/>
          <w:color w:val="000000"/>
          <w:sz w:val="24"/>
          <w:szCs w:val="24"/>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w:t>
      </w:r>
      <w:r w:rsidRPr="00A92586">
        <w:rPr>
          <w:rFonts w:ascii="Times New Roman" w:hAnsi="Times New Roman"/>
          <w:color w:val="000000"/>
          <w:sz w:val="24"/>
          <w:szCs w:val="24"/>
        </w:rPr>
        <w:lastRenderedPageBreak/>
        <w:t>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F6D78" w:rsidRDefault="004F6D78" w:rsidP="004F6D78">
      <w:pPr>
        <w:ind w:firstLine="708"/>
        <w:rPr>
          <w:rFonts w:ascii="Times New Roman" w:hAnsi="Times New Roman"/>
          <w:iCs/>
          <w:color w:val="000000"/>
          <w:sz w:val="24"/>
          <w:szCs w:val="24"/>
        </w:rPr>
      </w:pPr>
      <w:r w:rsidRPr="00A92586">
        <w:rPr>
          <w:rFonts w:ascii="Times New Roman" w:hAnsi="Times New Roman"/>
          <w:color w:val="000000"/>
          <w:sz w:val="24"/>
          <w:szCs w:val="24"/>
        </w:rPr>
        <w:t xml:space="preserve">Оценка  личностных результатов осуществляется, во-первых, в ходе </w:t>
      </w:r>
      <w:r w:rsidRPr="00A92586">
        <w:rPr>
          <w:rFonts w:ascii="Times New Roman" w:hAnsi="Times New Roman"/>
          <w:b/>
          <w:i/>
          <w:iCs/>
          <w:color w:val="000000"/>
          <w:sz w:val="24"/>
          <w:szCs w:val="24"/>
        </w:rPr>
        <w:t>внешних неперсонифицированных мониторинговых исследований</w:t>
      </w:r>
      <w:r w:rsidRPr="00A92586">
        <w:rPr>
          <w:rFonts w:ascii="Times New Roman" w:hAnsi="Times New Roman"/>
          <w:iCs/>
          <w:color w:val="000000"/>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4F6D78" w:rsidRDefault="004F6D78" w:rsidP="004F6D78">
      <w:pPr>
        <w:ind w:firstLine="708"/>
        <w:rPr>
          <w:rFonts w:ascii="Times New Roman" w:hAnsi="Times New Roman"/>
          <w:iCs/>
          <w:color w:val="000000"/>
          <w:sz w:val="24"/>
          <w:szCs w:val="24"/>
          <w:lang w:val="sah-RU"/>
        </w:rPr>
      </w:pPr>
      <w:r>
        <w:rPr>
          <w:rFonts w:ascii="Times New Roman" w:hAnsi="Times New Roman"/>
          <w:iCs/>
          <w:color w:val="000000"/>
          <w:sz w:val="24"/>
          <w:szCs w:val="24"/>
        </w:rPr>
        <w:t>Проведение на протяжении двух лет диагностических контрольных работ. Это контрольные работы Министерства Образования Р</w:t>
      </w:r>
      <w:proofErr w:type="gramStart"/>
      <w:r>
        <w:rPr>
          <w:rFonts w:ascii="Times New Roman" w:hAnsi="Times New Roman"/>
          <w:iCs/>
          <w:color w:val="000000"/>
          <w:sz w:val="24"/>
          <w:szCs w:val="24"/>
        </w:rPr>
        <w:t>С(</w:t>
      </w:r>
      <w:proofErr w:type="gramEnd"/>
      <w:r>
        <w:rPr>
          <w:rFonts w:ascii="Times New Roman" w:hAnsi="Times New Roman"/>
          <w:iCs/>
          <w:color w:val="000000"/>
          <w:sz w:val="24"/>
          <w:szCs w:val="24"/>
        </w:rPr>
        <w:t>Я), которые проводятся дважды в год: в октябре и апреле.</w:t>
      </w:r>
    </w:p>
    <w:p w:rsidR="004F6D78" w:rsidRPr="00AB459E" w:rsidRDefault="004F6D78" w:rsidP="004F6D78">
      <w:pPr>
        <w:ind w:firstLine="708"/>
        <w:rPr>
          <w:rFonts w:ascii="Times New Roman" w:hAnsi="Times New Roman"/>
          <w:iCs/>
          <w:color w:val="000000"/>
          <w:sz w:val="24"/>
          <w:szCs w:val="24"/>
          <w:lang w:val="sah-RU"/>
        </w:rPr>
      </w:pPr>
    </w:p>
    <w:p w:rsidR="004F6D78" w:rsidRPr="00CF67F0" w:rsidRDefault="004F6D78" w:rsidP="004F6D78">
      <w:pPr>
        <w:rPr>
          <w:rFonts w:ascii="Times New Roman" w:hAnsi="Times New Roman"/>
          <w:b/>
          <w:sz w:val="24"/>
          <w:szCs w:val="24"/>
          <w:u w:val="single"/>
        </w:rPr>
      </w:pPr>
      <w:r w:rsidRPr="00CF67F0">
        <w:rPr>
          <w:rFonts w:ascii="Times New Roman" w:hAnsi="Times New Roman"/>
          <w:b/>
          <w:sz w:val="24"/>
          <w:szCs w:val="24"/>
          <w:u w:val="single"/>
        </w:rPr>
        <w:t>Математика (4 класс):</w:t>
      </w:r>
    </w:p>
    <w:p w:rsidR="004F6D78" w:rsidRPr="00CF67F0" w:rsidRDefault="004F6D78" w:rsidP="004F6D78">
      <w:pPr>
        <w:rPr>
          <w:rFonts w:ascii="Times New Roman" w:hAnsi="Times New Roman"/>
          <w:sz w:val="24"/>
          <w:szCs w:val="24"/>
        </w:rPr>
      </w:pPr>
      <w:r w:rsidRPr="00CF67F0">
        <w:rPr>
          <w:rFonts w:ascii="Times New Roman" w:hAnsi="Times New Roman"/>
          <w:sz w:val="24"/>
          <w:szCs w:val="24"/>
        </w:rPr>
        <w:t>2007-2008 год- 100%</w:t>
      </w:r>
    </w:p>
    <w:p w:rsidR="004F6D78" w:rsidRPr="00CF67F0" w:rsidRDefault="004F6D78" w:rsidP="004F6D78">
      <w:pPr>
        <w:rPr>
          <w:rFonts w:ascii="Times New Roman" w:hAnsi="Times New Roman"/>
          <w:sz w:val="24"/>
          <w:szCs w:val="24"/>
        </w:rPr>
      </w:pPr>
      <w:r w:rsidRPr="00CF67F0">
        <w:rPr>
          <w:rFonts w:ascii="Times New Roman" w:hAnsi="Times New Roman"/>
          <w:sz w:val="24"/>
          <w:szCs w:val="24"/>
        </w:rPr>
        <w:t>2008- 2009 год- 100 %</w:t>
      </w:r>
    </w:p>
    <w:p w:rsidR="004F6D78" w:rsidRDefault="004F6D78" w:rsidP="004F6D78">
      <w:pPr>
        <w:rPr>
          <w:rFonts w:ascii="Times New Roman" w:hAnsi="Times New Roman"/>
          <w:sz w:val="24"/>
          <w:szCs w:val="24"/>
          <w:lang w:val="sah-RU"/>
        </w:rPr>
      </w:pPr>
      <w:r w:rsidRPr="00CF67F0">
        <w:rPr>
          <w:rFonts w:ascii="Times New Roman" w:hAnsi="Times New Roman"/>
          <w:sz w:val="24"/>
          <w:szCs w:val="24"/>
        </w:rPr>
        <w:t>2009- 2010 год- 100%</w:t>
      </w:r>
    </w:p>
    <w:p w:rsidR="004F6D78" w:rsidRDefault="004F6D78" w:rsidP="004F6D78">
      <w:pPr>
        <w:rPr>
          <w:rFonts w:ascii="Times New Roman" w:hAnsi="Times New Roman"/>
          <w:sz w:val="24"/>
          <w:szCs w:val="24"/>
          <w:lang w:val="sah-RU"/>
        </w:rPr>
      </w:pPr>
      <w:r>
        <w:rPr>
          <w:rFonts w:ascii="Times New Roman" w:hAnsi="Times New Roman"/>
          <w:sz w:val="24"/>
          <w:szCs w:val="24"/>
          <w:lang w:val="sah-RU"/>
        </w:rPr>
        <w:t>2010-2011год-100</w:t>
      </w:r>
      <w:r w:rsidRPr="00CF67F0">
        <w:rPr>
          <w:rFonts w:ascii="Times New Roman" w:hAnsi="Times New Roman"/>
          <w:sz w:val="24"/>
          <w:szCs w:val="24"/>
        </w:rPr>
        <w:t>%</w:t>
      </w:r>
    </w:p>
    <w:p w:rsidR="004F6D78" w:rsidRPr="00AB459E" w:rsidRDefault="004F6D78" w:rsidP="004F6D78">
      <w:pPr>
        <w:rPr>
          <w:rFonts w:ascii="Times New Roman" w:hAnsi="Times New Roman"/>
          <w:sz w:val="24"/>
          <w:szCs w:val="24"/>
          <w:lang w:val="sah-RU"/>
        </w:rPr>
      </w:pPr>
      <w:r w:rsidRPr="00CF67F0">
        <w:rPr>
          <w:rFonts w:ascii="Times New Roman" w:hAnsi="Times New Roman"/>
          <w:b/>
          <w:sz w:val="24"/>
          <w:szCs w:val="24"/>
          <w:u w:val="single"/>
        </w:rPr>
        <w:t xml:space="preserve">Русский язык </w:t>
      </w:r>
      <w:proofErr w:type="gramStart"/>
      <w:r w:rsidRPr="00CF67F0">
        <w:rPr>
          <w:rFonts w:ascii="Times New Roman" w:hAnsi="Times New Roman"/>
          <w:b/>
          <w:sz w:val="24"/>
          <w:szCs w:val="24"/>
          <w:u w:val="single"/>
        </w:rPr>
        <w:t xml:space="preserve">( </w:t>
      </w:r>
      <w:proofErr w:type="gramEnd"/>
      <w:r w:rsidRPr="00CF67F0">
        <w:rPr>
          <w:rFonts w:ascii="Times New Roman" w:hAnsi="Times New Roman"/>
          <w:b/>
          <w:sz w:val="24"/>
          <w:szCs w:val="24"/>
          <w:u w:val="single"/>
        </w:rPr>
        <w:t>4 класс):</w:t>
      </w:r>
    </w:p>
    <w:p w:rsidR="004F6D78" w:rsidRPr="00CF67F0" w:rsidRDefault="004F6D78" w:rsidP="004F6D78">
      <w:pPr>
        <w:rPr>
          <w:rFonts w:ascii="Times New Roman" w:hAnsi="Times New Roman"/>
          <w:sz w:val="24"/>
          <w:szCs w:val="24"/>
        </w:rPr>
      </w:pPr>
      <w:r w:rsidRPr="00CF67F0">
        <w:rPr>
          <w:rFonts w:ascii="Times New Roman" w:hAnsi="Times New Roman"/>
          <w:sz w:val="24"/>
          <w:szCs w:val="24"/>
        </w:rPr>
        <w:t>2007-2008 год- 100%</w:t>
      </w:r>
    </w:p>
    <w:p w:rsidR="004F6D78" w:rsidRPr="00CF67F0" w:rsidRDefault="004F6D78" w:rsidP="004F6D78">
      <w:pPr>
        <w:rPr>
          <w:rFonts w:ascii="Times New Roman" w:hAnsi="Times New Roman"/>
          <w:sz w:val="24"/>
          <w:szCs w:val="24"/>
        </w:rPr>
      </w:pPr>
      <w:r w:rsidRPr="00CF67F0">
        <w:rPr>
          <w:rFonts w:ascii="Times New Roman" w:hAnsi="Times New Roman"/>
          <w:sz w:val="24"/>
          <w:szCs w:val="24"/>
        </w:rPr>
        <w:t>2008-2009 год- 100 %</w:t>
      </w:r>
    </w:p>
    <w:p w:rsidR="004F6D78" w:rsidRDefault="004F6D78" w:rsidP="004F6D78">
      <w:pPr>
        <w:rPr>
          <w:rFonts w:ascii="Times New Roman" w:hAnsi="Times New Roman"/>
          <w:sz w:val="24"/>
          <w:szCs w:val="24"/>
          <w:lang w:val="sah-RU"/>
        </w:rPr>
      </w:pPr>
      <w:r w:rsidRPr="00CF67F0">
        <w:rPr>
          <w:rFonts w:ascii="Times New Roman" w:hAnsi="Times New Roman"/>
          <w:sz w:val="24"/>
          <w:szCs w:val="24"/>
        </w:rPr>
        <w:t>2009-2010 год- 100 %</w:t>
      </w:r>
    </w:p>
    <w:p w:rsidR="004F6D78" w:rsidRDefault="004F6D78" w:rsidP="004F6D78">
      <w:pPr>
        <w:rPr>
          <w:rFonts w:ascii="Times New Roman" w:hAnsi="Times New Roman"/>
          <w:sz w:val="24"/>
          <w:szCs w:val="24"/>
          <w:lang w:val="sah-RU"/>
        </w:rPr>
      </w:pPr>
      <w:r>
        <w:rPr>
          <w:rFonts w:ascii="Times New Roman" w:hAnsi="Times New Roman"/>
          <w:sz w:val="24"/>
          <w:szCs w:val="24"/>
          <w:lang w:val="sah-RU"/>
        </w:rPr>
        <w:t>2010-2011год-100</w:t>
      </w:r>
      <w:r w:rsidRPr="00CF67F0">
        <w:rPr>
          <w:rFonts w:ascii="Times New Roman" w:hAnsi="Times New Roman"/>
          <w:sz w:val="24"/>
          <w:szCs w:val="24"/>
        </w:rPr>
        <w:t>%</w:t>
      </w:r>
    </w:p>
    <w:p w:rsidR="004F6D78" w:rsidRPr="00A92586" w:rsidRDefault="004F6D78" w:rsidP="004F6D78">
      <w:pPr>
        <w:ind w:firstLine="708"/>
        <w:rPr>
          <w:rFonts w:ascii="Times New Roman" w:hAnsi="Times New Roman"/>
          <w:color w:val="000000"/>
          <w:sz w:val="24"/>
          <w:szCs w:val="24"/>
        </w:rPr>
      </w:pPr>
      <w:r w:rsidRPr="00A92586">
        <w:rPr>
          <w:rFonts w:ascii="Times New Roman" w:hAnsi="Times New Roman"/>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A92586">
        <w:rPr>
          <w:rFonts w:ascii="Times New Roman" w:hAnsi="Times New Roman"/>
          <w:b/>
          <w:i/>
          <w:color w:val="000000"/>
          <w:sz w:val="24"/>
          <w:szCs w:val="24"/>
        </w:rPr>
        <w:t>личностного прогресса ученика</w:t>
      </w:r>
      <w:r w:rsidRPr="00A92586">
        <w:rPr>
          <w:rFonts w:ascii="Times New Roman" w:hAnsi="Times New Roman"/>
          <w:color w:val="000000"/>
          <w:sz w:val="24"/>
          <w:szCs w:val="24"/>
        </w:rPr>
        <w:t xml:space="preserve"> с помощью </w:t>
      </w:r>
      <w:r w:rsidRPr="00A92586">
        <w:rPr>
          <w:rFonts w:ascii="Times New Roman" w:hAnsi="Times New Roman"/>
          <w:i/>
          <w:color w:val="000000"/>
          <w:sz w:val="24"/>
          <w:szCs w:val="24"/>
        </w:rPr>
        <w:t>портфолио</w:t>
      </w:r>
      <w:r w:rsidRPr="00A92586">
        <w:rPr>
          <w:rFonts w:ascii="Times New Roman" w:hAnsi="Times New Roman"/>
          <w:color w:val="000000"/>
          <w:sz w:val="24"/>
          <w:szCs w:val="24"/>
        </w:rPr>
        <w:t xml:space="preserve">, способствующего </w:t>
      </w:r>
      <w:r w:rsidRPr="00A92586">
        <w:rPr>
          <w:rFonts w:ascii="Times New Roman" w:hAnsi="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4F6D78" w:rsidRPr="00A92586" w:rsidRDefault="004F6D78" w:rsidP="004F6D78">
      <w:pPr>
        <w:ind w:firstLine="708"/>
        <w:rPr>
          <w:rFonts w:ascii="Times New Roman" w:hAnsi="Times New Roman"/>
          <w:sz w:val="24"/>
          <w:szCs w:val="24"/>
        </w:rPr>
      </w:pPr>
      <w:r>
        <w:rPr>
          <w:rFonts w:ascii="Times New Roman" w:hAnsi="Times New Roman"/>
          <w:b/>
          <w:bCs/>
          <w:i/>
          <w:iCs/>
          <w:color w:val="000000"/>
          <w:sz w:val="24"/>
          <w:szCs w:val="24"/>
        </w:rPr>
        <w:t>Л</w:t>
      </w:r>
      <w:r w:rsidRPr="00A92586">
        <w:rPr>
          <w:rFonts w:ascii="Times New Roman" w:hAnsi="Times New Roman"/>
          <w:b/>
          <w:bCs/>
          <w:i/>
          <w:iCs/>
          <w:color w:val="000000"/>
          <w:sz w:val="24"/>
          <w:szCs w:val="24"/>
        </w:rPr>
        <w:t>ич</w:t>
      </w:r>
      <w:r w:rsidRPr="00A92586">
        <w:rPr>
          <w:rFonts w:ascii="Times New Roman" w:hAnsi="Times New Roman"/>
          <w:b/>
          <w:bCs/>
          <w:i/>
          <w:iCs/>
          <w:color w:val="000000"/>
          <w:sz w:val="24"/>
          <w:szCs w:val="24"/>
        </w:rPr>
        <w:softHyphen/>
        <w:t>ностные результаты выпускников на ступени начально</w:t>
      </w:r>
      <w:r w:rsidRPr="00A92586">
        <w:rPr>
          <w:rFonts w:ascii="Times New Roman" w:hAnsi="Times New Roman"/>
          <w:b/>
          <w:bCs/>
          <w:i/>
          <w:iCs/>
          <w:color w:val="000000"/>
          <w:sz w:val="24"/>
          <w:szCs w:val="24"/>
        </w:rPr>
        <w:softHyphen/>
        <w:t xml:space="preserve">го общего образования </w:t>
      </w:r>
      <w:r w:rsidRPr="00A92586">
        <w:rPr>
          <w:rFonts w:ascii="Times New Roman" w:hAnsi="Times New Roman"/>
          <w:color w:val="000000"/>
          <w:sz w:val="24"/>
          <w:szCs w:val="24"/>
        </w:rPr>
        <w:t>в полном соответствии с требовани</w:t>
      </w:r>
      <w:r w:rsidRPr="00A92586">
        <w:rPr>
          <w:rFonts w:ascii="Times New Roman" w:hAnsi="Times New Roman"/>
          <w:color w:val="000000"/>
          <w:sz w:val="24"/>
          <w:szCs w:val="24"/>
        </w:rPr>
        <w:softHyphen/>
        <w:t xml:space="preserve">ями Стандарта </w:t>
      </w:r>
      <w:r w:rsidRPr="00A92586">
        <w:rPr>
          <w:rFonts w:ascii="Times New Roman" w:hAnsi="Times New Roman"/>
          <w:b/>
          <w:bCs/>
          <w:i/>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4F6D78" w:rsidRPr="00A92586" w:rsidRDefault="004F6D78" w:rsidP="004F6D78">
      <w:pPr>
        <w:jc w:val="center"/>
        <w:rPr>
          <w:rFonts w:ascii="Times New Roman" w:hAnsi="Times New Roman"/>
          <w:b/>
          <w:sz w:val="24"/>
          <w:szCs w:val="24"/>
        </w:rPr>
      </w:pPr>
      <w:r w:rsidRPr="00A92586">
        <w:rPr>
          <w:rFonts w:ascii="Times New Roman" w:hAnsi="Times New Roman"/>
          <w:b/>
          <w:sz w:val="24"/>
          <w:szCs w:val="24"/>
        </w:rPr>
        <w:t>Оценка метапредметных результатов</w:t>
      </w:r>
    </w:p>
    <w:p w:rsidR="004F6D78" w:rsidRPr="00A92586" w:rsidRDefault="004F6D78" w:rsidP="004F6D78">
      <w:pPr>
        <w:shd w:val="clear" w:color="auto" w:fill="FFFFFF"/>
        <w:autoSpaceDE w:val="0"/>
        <w:autoSpaceDN w:val="0"/>
        <w:adjustRightInd w:val="0"/>
        <w:ind w:firstLine="708"/>
        <w:jc w:val="both"/>
        <w:rPr>
          <w:rFonts w:ascii="Times New Roman" w:hAnsi="Times New Roman"/>
          <w:sz w:val="24"/>
          <w:szCs w:val="24"/>
        </w:rPr>
      </w:pPr>
      <w:r w:rsidRPr="00A92586">
        <w:rPr>
          <w:rFonts w:ascii="Times New Roman" w:hAnsi="Times New Roman"/>
          <w:b/>
          <w:bCs/>
          <w:i/>
          <w:color w:val="000000"/>
          <w:sz w:val="24"/>
          <w:szCs w:val="24"/>
        </w:rPr>
        <w:t>Оценка метапредметных результатов</w:t>
      </w:r>
      <w:r w:rsidRPr="00A92586">
        <w:rPr>
          <w:rFonts w:ascii="Times New Roman" w:hAnsi="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4F6D78" w:rsidRPr="00A92586" w:rsidRDefault="004F6D78" w:rsidP="009B3183">
      <w:pPr>
        <w:numPr>
          <w:ilvl w:val="0"/>
          <w:numId w:val="35"/>
        </w:numPr>
        <w:shd w:val="clear" w:color="auto" w:fill="FFFFFF"/>
        <w:tabs>
          <w:tab w:val="clear" w:pos="1080"/>
          <w:tab w:val="num" w:pos="426"/>
        </w:tabs>
        <w:autoSpaceDE w:val="0"/>
        <w:autoSpaceDN w:val="0"/>
        <w:adjustRightInd w:val="0"/>
        <w:spacing w:after="0" w:line="240" w:lineRule="auto"/>
        <w:ind w:left="0" w:firstLine="0"/>
        <w:jc w:val="both"/>
        <w:rPr>
          <w:rFonts w:ascii="Times New Roman" w:hAnsi="Times New Roman"/>
          <w:sz w:val="24"/>
          <w:szCs w:val="24"/>
        </w:rPr>
      </w:pPr>
      <w:proofErr w:type="gramStart"/>
      <w:r w:rsidRPr="00A92586">
        <w:rPr>
          <w:rFonts w:ascii="Times New Roman" w:hAnsi="Times New Roman"/>
          <w:color w:val="000000"/>
          <w:sz w:val="24"/>
          <w:szCs w:val="24"/>
        </w:rPr>
        <w:lastRenderedPageBreak/>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4F6D78" w:rsidRPr="00A92586" w:rsidRDefault="004F6D78" w:rsidP="009B3183">
      <w:pPr>
        <w:numPr>
          <w:ilvl w:val="0"/>
          <w:numId w:val="35"/>
        </w:numPr>
        <w:shd w:val="clear" w:color="auto" w:fill="FFFFFF"/>
        <w:tabs>
          <w:tab w:val="clear" w:pos="1080"/>
          <w:tab w:val="num" w:pos="426"/>
        </w:tabs>
        <w:autoSpaceDE w:val="0"/>
        <w:autoSpaceDN w:val="0"/>
        <w:adjustRightInd w:val="0"/>
        <w:spacing w:after="0" w:line="240" w:lineRule="auto"/>
        <w:ind w:left="0" w:firstLine="0"/>
        <w:jc w:val="both"/>
        <w:rPr>
          <w:rFonts w:ascii="Times New Roman" w:hAnsi="Times New Roman"/>
          <w:sz w:val="24"/>
          <w:szCs w:val="24"/>
        </w:rPr>
      </w:pPr>
      <w:r w:rsidRPr="00A92586">
        <w:rPr>
          <w:rFonts w:ascii="Times New Roman" w:hAnsi="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4F6D78" w:rsidRPr="00A92586" w:rsidRDefault="004F6D78" w:rsidP="009B3183">
      <w:pPr>
        <w:numPr>
          <w:ilvl w:val="0"/>
          <w:numId w:val="35"/>
        </w:numPr>
        <w:shd w:val="clear" w:color="auto" w:fill="FFFFFF"/>
        <w:tabs>
          <w:tab w:val="clear" w:pos="1080"/>
          <w:tab w:val="num" w:pos="426"/>
        </w:tabs>
        <w:autoSpaceDE w:val="0"/>
        <w:autoSpaceDN w:val="0"/>
        <w:adjustRightInd w:val="0"/>
        <w:spacing w:after="0" w:line="240" w:lineRule="auto"/>
        <w:ind w:left="0" w:firstLine="0"/>
        <w:jc w:val="both"/>
        <w:rPr>
          <w:rFonts w:ascii="Times New Roman" w:hAnsi="Times New Roman"/>
          <w:sz w:val="24"/>
          <w:szCs w:val="24"/>
        </w:rPr>
      </w:pPr>
      <w:r w:rsidRPr="00A92586">
        <w:rPr>
          <w:rFonts w:ascii="Times New Roman" w:hAnsi="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F6D78" w:rsidRPr="00A92586" w:rsidRDefault="004F6D78" w:rsidP="009B3183">
      <w:pPr>
        <w:numPr>
          <w:ilvl w:val="0"/>
          <w:numId w:val="35"/>
        </w:numPr>
        <w:shd w:val="clear" w:color="auto" w:fill="FFFFFF"/>
        <w:tabs>
          <w:tab w:val="clear" w:pos="1080"/>
          <w:tab w:val="num" w:pos="426"/>
        </w:tabs>
        <w:autoSpaceDE w:val="0"/>
        <w:autoSpaceDN w:val="0"/>
        <w:adjustRightInd w:val="0"/>
        <w:spacing w:after="0" w:line="240" w:lineRule="auto"/>
        <w:ind w:left="0" w:firstLine="0"/>
        <w:jc w:val="both"/>
        <w:rPr>
          <w:rFonts w:ascii="Times New Roman" w:hAnsi="Times New Roman"/>
          <w:sz w:val="24"/>
          <w:szCs w:val="24"/>
        </w:rPr>
      </w:pPr>
      <w:r w:rsidRPr="00A92586">
        <w:rPr>
          <w:rFonts w:ascii="Times New Roman" w:hAnsi="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4F6D78" w:rsidRPr="00A92586" w:rsidRDefault="004F6D78" w:rsidP="009B3183">
      <w:pPr>
        <w:numPr>
          <w:ilvl w:val="0"/>
          <w:numId w:val="35"/>
        </w:numPr>
        <w:shd w:val="clear" w:color="auto" w:fill="FFFFFF"/>
        <w:tabs>
          <w:tab w:val="clear" w:pos="1080"/>
          <w:tab w:val="num" w:pos="426"/>
        </w:tabs>
        <w:autoSpaceDE w:val="0"/>
        <w:autoSpaceDN w:val="0"/>
        <w:adjustRightInd w:val="0"/>
        <w:spacing w:after="0" w:line="240" w:lineRule="auto"/>
        <w:ind w:left="0" w:firstLine="0"/>
        <w:jc w:val="both"/>
        <w:rPr>
          <w:rFonts w:ascii="Times New Roman" w:hAnsi="Times New Roman"/>
          <w:sz w:val="24"/>
          <w:szCs w:val="24"/>
        </w:rPr>
      </w:pPr>
      <w:r w:rsidRPr="00A92586">
        <w:rPr>
          <w:rFonts w:ascii="Times New Roman" w:hAnsi="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F6D78" w:rsidRPr="00A92586" w:rsidRDefault="004F6D78" w:rsidP="004F6D78">
      <w:pPr>
        <w:shd w:val="clear" w:color="auto" w:fill="FFFFFF"/>
        <w:autoSpaceDE w:val="0"/>
        <w:autoSpaceDN w:val="0"/>
        <w:adjustRightInd w:val="0"/>
        <w:ind w:firstLine="708"/>
        <w:jc w:val="both"/>
        <w:rPr>
          <w:rFonts w:ascii="Times New Roman" w:hAnsi="Times New Roman"/>
          <w:sz w:val="24"/>
          <w:szCs w:val="24"/>
        </w:rPr>
      </w:pPr>
      <w:r w:rsidRPr="00A92586">
        <w:rPr>
          <w:rFonts w:ascii="Times New Roman" w:hAnsi="Times New Roman"/>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F6D78" w:rsidRPr="00A92586" w:rsidRDefault="004F6D78" w:rsidP="004F6D78">
      <w:pPr>
        <w:shd w:val="clear" w:color="auto" w:fill="FFFFFF"/>
        <w:autoSpaceDE w:val="0"/>
        <w:autoSpaceDN w:val="0"/>
        <w:adjustRightInd w:val="0"/>
        <w:ind w:firstLine="708"/>
        <w:jc w:val="both"/>
        <w:rPr>
          <w:rFonts w:ascii="Times New Roman" w:hAnsi="Times New Roman"/>
          <w:sz w:val="24"/>
          <w:szCs w:val="24"/>
        </w:rPr>
      </w:pPr>
      <w:r w:rsidRPr="00A92586">
        <w:rPr>
          <w:rFonts w:ascii="Times New Roman" w:hAnsi="Times New Roman"/>
          <w:color w:val="000000"/>
          <w:sz w:val="24"/>
          <w:szCs w:val="24"/>
        </w:rPr>
        <w:t xml:space="preserve">Основное </w:t>
      </w:r>
      <w:r w:rsidRPr="00A92586">
        <w:rPr>
          <w:rFonts w:ascii="Times New Roman" w:hAnsi="Times New Roman"/>
          <w:b/>
          <w:bCs/>
          <w:i/>
          <w:color w:val="000000"/>
          <w:sz w:val="24"/>
          <w:szCs w:val="24"/>
        </w:rPr>
        <w:t>содержание оценки метапредметных результатов</w:t>
      </w:r>
      <w:r w:rsidRPr="00A92586">
        <w:rPr>
          <w:rFonts w:ascii="Times New Roman" w:hAnsi="Times New Roman"/>
          <w:color w:val="000000"/>
          <w:sz w:val="24"/>
          <w:szCs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4F6D78" w:rsidRPr="00A92586" w:rsidRDefault="004F6D78" w:rsidP="004F6D78">
      <w:pPr>
        <w:jc w:val="center"/>
        <w:rPr>
          <w:rFonts w:ascii="Times New Roman" w:hAnsi="Times New Roman"/>
          <w:b/>
          <w:sz w:val="24"/>
          <w:szCs w:val="24"/>
        </w:rPr>
      </w:pPr>
      <w:r w:rsidRPr="00A92586">
        <w:rPr>
          <w:rFonts w:ascii="Times New Roman" w:hAnsi="Times New Roman"/>
          <w:b/>
          <w:sz w:val="24"/>
          <w:szCs w:val="24"/>
        </w:rPr>
        <w:t>Оценка предметных результатов</w:t>
      </w:r>
    </w:p>
    <w:p w:rsidR="004F6D78" w:rsidRPr="00A92586" w:rsidRDefault="004F6D78" w:rsidP="004F6D78">
      <w:pPr>
        <w:ind w:firstLine="708"/>
        <w:jc w:val="both"/>
        <w:rPr>
          <w:rFonts w:ascii="Times New Roman" w:hAnsi="Times New Roman"/>
          <w:sz w:val="24"/>
          <w:szCs w:val="24"/>
        </w:rPr>
      </w:pPr>
      <w:r w:rsidRPr="00A92586">
        <w:rPr>
          <w:rFonts w:ascii="Times New Roman" w:hAnsi="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4F6D78" w:rsidRPr="00A92586" w:rsidRDefault="004F6D78" w:rsidP="004F6D78">
      <w:pPr>
        <w:shd w:val="clear" w:color="auto" w:fill="FFFFFF"/>
        <w:tabs>
          <w:tab w:val="num" w:pos="720"/>
        </w:tabs>
        <w:autoSpaceDE w:val="0"/>
        <w:autoSpaceDN w:val="0"/>
        <w:adjustRightInd w:val="0"/>
        <w:ind w:firstLine="567"/>
        <w:jc w:val="both"/>
        <w:rPr>
          <w:rFonts w:ascii="Times New Roman" w:hAnsi="Times New Roman"/>
          <w:sz w:val="24"/>
          <w:szCs w:val="24"/>
        </w:rPr>
      </w:pPr>
      <w:r w:rsidRPr="00A92586">
        <w:rPr>
          <w:rFonts w:ascii="Times New Roman" w:hAnsi="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A92586">
        <w:rPr>
          <w:rFonts w:ascii="Times New Roman" w:hAnsi="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4F6D78" w:rsidRPr="00A92586" w:rsidRDefault="004F6D78" w:rsidP="004F6D78">
      <w:pPr>
        <w:ind w:firstLine="708"/>
        <w:jc w:val="both"/>
        <w:rPr>
          <w:rFonts w:ascii="Times New Roman" w:hAnsi="Times New Roman"/>
          <w:sz w:val="24"/>
          <w:szCs w:val="24"/>
        </w:rPr>
      </w:pPr>
      <w:r w:rsidRPr="00A92586">
        <w:rPr>
          <w:rFonts w:ascii="Times New Roman" w:hAnsi="Times New Roman"/>
          <w:color w:val="000000"/>
          <w:sz w:val="24"/>
          <w:szCs w:val="24"/>
        </w:rPr>
        <w:t xml:space="preserve">Основным инструментом итоговой оценки являются итоговые комплексные работы – </w:t>
      </w:r>
      <w:r w:rsidRPr="00A92586">
        <w:rPr>
          <w:rFonts w:ascii="Times New Roman" w:hAnsi="Times New Roman"/>
          <w:sz w:val="24"/>
          <w:szCs w:val="24"/>
        </w:rPr>
        <w:t>система заданий различного уровня сложности по чтению, русскому языку, математике и окружающему миру.</w:t>
      </w:r>
    </w:p>
    <w:p w:rsidR="004F6D78" w:rsidRPr="00A92586" w:rsidRDefault="004F6D78" w:rsidP="004F6D78">
      <w:pPr>
        <w:ind w:firstLine="708"/>
        <w:jc w:val="both"/>
        <w:rPr>
          <w:rFonts w:ascii="Times New Roman" w:hAnsi="Times New Roman"/>
          <w:sz w:val="24"/>
          <w:szCs w:val="24"/>
        </w:rPr>
      </w:pPr>
      <w:r w:rsidRPr="00A92586">
        <w:rPr>
          <w:rFonts w:ascii="Times New Roman" w:hAnsi="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w:t>
      </w:r>
      <w:r w:rsidRPr="00A92586">
        <w:rPr>
          <w:rFonts w:ascii="Times New Roman" w:hAnsi="Times New Roman"/>
          <w:sz w:val="24"/>
          <w:szCs w:val="24"/>
        </w:rPr>
        <w:lastRenderedPageBreak/>
        <w:t xml:space="preserve">итоговых работ – по русскому языку, родному языку, математике – и итоговой комплексной работы на межпредметной основе. </w:t>
      </w:r>
    </w:p>
    <w:p w:rsidR="004F6D78" w:rsidRDefault="004F6D78" w:rsidP="004F6D78">
      <w:pPr>
        <w:ind w:firstLine="708"/>
        <w:jc w:val="both"/>
        <w:rPr>
          <w:rFonts w:ascii="Times New Roman" w:hAnsi="Times New Roman"/>
          <w:sz w:val="24"/>
          <w:szCs w:val="24"/>
          <w:lang w:val="sah-RU"/>
        </w:rPr>
      </w:pPr>
      <w:r w:rsidRPr="00A92586">
        <w:rPr>
          <w:rFonts w:ascii="Times New Roman" w:hAnsi="Times New Roman"/>
          <w:b/>
          <w:i/>
          <w:sz w:val="24"/>
          <w:szCs w:val="24"/>
        </w:rPr>
        <w:t>Системная оценка личностных, метапредметных и предметных результатов</w:t>
      </w:r>
      <w:r w:rsidRPr="00A92586">
        <w:rPr>
          <w:rFonts w:ascii="Times New Roman" w:hAnsi="Times New Roman"/>
          <w:sz w:val="24"/>
          <w:szCs w:val="24"/>
        </w:rPr>
        <w:t xml:space="preserve"> реализуется в рамках накопительной системы – </w:t>
      </w:r>
      <w:r w:rsidRPr="00A92586">
        <w:rPr>
          <w:rFonts w:ascii="Times New Roman" w:hAnsi="Times New Roman"/>
          <w:b/>
          <w:i/>
          <w:sz w:val="24"/>
          <w:szCs w:val="24"/>
        </w:rPr>
        <w:t>рабочего Портфолио</w:t>
      </w:r>
      <w:r w:rsidRPr="00A92586">
        <w:rPr>
          <w:rFonts w:ascii="Times New Roman" w:hAnsi="Times New Roman"/>
          <w:sz w:val="24"/>
          <w:szCs w:val="24"/>
        </w:rPr>
        <w:t xml:space="preserve">. </w:t>
      </w:r>
    </w:p>
    <w:p w:rsidR="004F6D78" w:rsidRPr="00A92586" w:rsidRDefault="004F6D78" w:rsidP="004F6D78">
      <w:pPr>
        <w:jc w:val="center"/>
        <w:rPr>
          <w:rFonts w:ascii="Times New Roman" w:hAnsi="Times New Roman" w:cs="Times"/>
          <w:sz w:val="24"/>
          <w:szCs w:val="24"/>
        </w:rPr>
      </w:pPr>
      <w:r w:rsidRPr="00A92586">
        <w:rPr>
          <w:rFonts w:ascii="Times New Roman" w:hAnsi="Times New Roman" w:cs="Times"/>
          <w:sz w:val="24"/>
          <w:szCs w:val="24"/>
        </w:rPr>
        <w:t>Рабочий Портфолио ученика:</w:t>
      </w:r>
    </w:p>
    <w:p w:rsidR="004F6D78" w:rsidRPr="00A92586" w:rsidRDefault="004F6D78" w:rsidP="009B3183">
      <w:pPr>
        <w:numPr>
          <w:ilvl w:val="0"/>
          <w:numId w:val="39"/>
        </w:numPr>
        <w:tabs>
          <w:tab w:val="clear" w:pos="720"/>
          <w:tab w:val="num" w:pos="426"/>
        </w:tabs>
        <w:spacing w:after="0" w:line="240" w:lineRule="auto"/>
        <w:ind w:left="0" w:firstLine="0"/>
        <w:jc w:val="both"/>
        <w:rPr>
          <w:rFonts w:ascii="Times New Roman" w:hAnsi="Times New Roman" w:cs="Times"/>
          <w:sz w:val="24"/>
          <w:szCs w:val="24"/>
        </w:rPr>
      </w:pPr>
      <w:r w:rsidRPr="00A92586">
        <w:rPr>
          <w:rFonts w:ascii="Times New Roman" w:hAnsi="Times New Roman" w:cs="Times"/>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4F6D78" w:rsidRPr="00A92586" w:rsidRDefault="004F6D78" w:rsidP="009B3183">
      <w:pPr>
        <w:numPr>
          <w:ilvl w:val="0"/>
          <w:numId w:val="39"/>
        </w:numPr>
        <w:tabs>
          <w:tab w:val="clear" w:pos="720"/>
          <w:tab w:val="num" w:pos="426"/>
        </w:tabs>
        <w:spacing w:after="0" w:line="240" w:lineRule="auto"/>
        <w:ind w:left="0" w:firstLine="0"/>
        <w:jc w:val="both"/>
        <w:rPr>
          <w:rFonts w:ascii="Times New Roman" w:hAnsi="Times New Roman" w:cs="Times"/>
          <w:sz w:val="24"/>
          <w:szCs w:val="24"/>
        </w:rPr>
      </w:pPr>
      <w:r w:rsidRPr="00A92586">
        <w:rPr>
          <w:rFonts w:ascii="Times New Roman" w:hAnsi="Times New Roman" w:cs="Times"/>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4F6D78" w:rsidRPr="00A92586" w:rsidRDefault="004F6D78" w:rsidP="009B3183">
      <w:pPr>
        <w:numPr>
          <w:ilvl w:val="0"/>
          <w:numId w:val="39"/>
        </w:numPr>
        <w:tabs>
          <w:tab w:val="clear" w:pos="720"/>
          <w:tab w:val="num" w:pos="426"/>
        </w:tabs>
        <w:spacing w:after="0" w:line="240" w:lineRule="auto"/>
        <w:ind w:left="0" w:firstLine="0"/>
        <w:jc w:val="both"/>
        <w:rPr>
          <w:rFonts w:ascii="Times New Roman" w:hAnsi="Times New Roman" w:cs="Times"/>
          <w:sz w:val="24"/>
          <w:szCs w:val="24"/>
        </w:rPr>
      </w:pPr>
      <w:r w:rsidRPr="00A92586">
        <w:rPr>
          <w:rFonts w:ascii="Times New Roman" w:hAnsi="Times New Roman" w:cs="Times"/>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4F6D78" w:rsidRPr="00A92586" w:rsidRDefault="004F6D78" w:rsidP="009B3183">
      <w:pPr>
        <w:numPr>
          <w:ilvl w:val="0"/>
          <w:numId w:val="39"/>
        </w:numPr>
        <w:tabs>
          <w:tab w:val="clear" w:pos="720"/>
          <w:tab w:val="num" w:pos="426"/>
        </w:tabs>
        <w:spacing w:after="0" w:line="240" w:lineRule="auto"/>
        <w:ind w:left="0" w:firstLine="0"/>
        <w:jc w:val="both"/>
        <w:rPr>
          <w:rFonts w:ascii="Times New Roman" w:hAnsi="Times New Roman" w:cs="Times"/>
          <w:sz w:val="24"/>
          <w:szCs w:val="24"/>
        </w:rPr>
      </w:pPr>
      <w:r w:rsidRPr="00A92586">
        <w:rPr>
          <w:rFonts w:ascii="Times New Roman" w:hAnsi="Times New Roman" w:cs="Times"/>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4F6D78" w:rsidRPr="00A92586" w:rsidRDefault="004F6D78" w:rsidP="004F6D78">
      <w:pPr>
        <w:ind w:firstLine="709"/>
        <w:jc w:val="both"/>
        <w:rPr>
          <w:rFonts w:ascii="Times New Roman" w:hAnsi="Times New Roman" w:cs="Times"/>
          <w:sz w:val="24"/>
          <w:szCs w:val="24"/>
        </w:rPr>
      </w:pPr>
      <w:r>
        <w:rPr>
          <w:rFonts w:ascii="Times New Roman" w:hAnsi="Times New Roman" w:cs="Times"/>
          <w:sz w:val="24"/>
          <w:szCs w:val="24"/>
        </w:rPr>
        <w:t>Рабочий</w:t>
      </w:r>
      <w:r w:rsidRPr="00A92586">
        <w:rPr>
          <w:rFonts w:ascii="Times New Roman" w:hAnsi="Times New Roman" w:cs="Times"/>
          <w:sz w:val="24"/>
          <w:szCs w:val="24"/>
        </w:rPr>
        <w:t xml:space="preserve"> Портфолио  представляет собой комплект печатных материалов  формата А</w:t>
      </w:r>
      <w:proofErr w:type="gramStart"/>
      <w:r w:rsidRPr="00A92586">
        <w:rPr>
          <w:rFonts w:ascii="Times New Roman" w:hAnsi="Times New Roman" w:cs="Times"/>
          <w:sz w:val="24"/>
          <w:szCs w:val="24"/>
        </w:rPr>
        <w:t>4</w:t>
      </w:r>
      <w:proofErr w:type="gramEnd"/>
      <w:r w:rsidRPr="00A92586">
        <w:rPr>
          <w:rFonts w:ascii="Times New Roman" w:hAnsi="Times New Roman" w:cs="Times"/>
          <w:sz w:val="24"/>
          <w:szCs w:val="24"/>
        </w:rPr>
        <w:t>, в который входят: листы-разделители с названиями разделов (Портр</w:t>
      </w:r>
      <w:r>
        <w:rPr>
          <w:rFonts w:ascii="Times New Roman" w:hAnsi="Times New Roman" w:cs="Times"/>
          <w:sz w:val="24"/>
          <w:szCs w:val="24"/>
        </w:rPr>
        <w:t xml:space="preserve">ет, Рабочие материалы, </w:t>
      </w:r>
      <w:r>
        <w:rPr>
          <w:rFonts w:ascii="Times New Roman" w:hAnsi="Times New Roman" w:cs="Times"/>
          <w:sz w:val="24"/>
          <w:szCs w:val="24"/>
          <w:lang w:val="sah-RU"/>
        </w:rPr>
        <w:t>Памятка</w:t>
      </w:r>
      <w:r w:rsidRPr="00A92586">
        <w:rPr>
          <w:rFonts w:ascii="Times New Roman" w:hAnsi="Times New Roman" w:cs="Times"/>
          <w:sz w:val="24"/>
          <w:szCs w:val="24"/>
        </w:rPr>
        <w:t>,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4F6D78" w:rsidRPr="00A92586" w:rsidRDefault="004F6D78" w:rsidP="004F6D78">
      <w:pPr>
        <w:ind w:firstLine="709"/>
        <w:jc w:val="both"/>
        <w:rPr>
          <w:rFonts w:ascii="Times New Roman" w:hAnsi="Times New Roman" w:cs="Times"/>
          <w:sz w:val="24"/>
          <w:szCs w:val="24"/>
        </w:rPr>
      </w:pPr>
      <w:r w:rsidRPr="00A92586">
        <w:rPr>
          <w:rFonts w:ascii="Times New Roman" w:hAnsi="Times New Roman" w:cs="Times"/>
          <w:sz w:val="24"/>
          <w:szCs w:val="24"/>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4F6D78" w:rsidRPr="00A92586" w:rsidRDefault="004F6D78" w:rsidP="004F6D78">
      <w:pPr>
        <w:ind w:firstLine="709"/>
        <w:jc w:val="both"/>
        <w:rPr>
          <w:rFonts w:ascii="Times New Roman" w:hAnsi="Times New Roman" w:cs="Times"/>
          <w:sz w:val="24"/>
          <w:szCs w:val="24"/>
        </w:rPr>
      </w:pPr>
      <w:r w:rsidRPr="00A92586">
        <w:rPr>
          <w:rFonts w:ascii="Times New Roman" w:hAnsi="Times New Roman" w:cs="Times"/>
          <w:sz w:val="24"/>
          <w:szCs w:val="24"/>
        </w:rPr>
        <w:t>Преимущества рабочего Портфолио как метода оценивания достижений учащихся:</w:t>
      </w:r>
    </w:p>
    <w:p w:rsidR="004F6D78" w:rsidRPr="00A92586" w:rsidRDefault="004F6D78" w:rsidP="009B3183">
      <w:pPr>
        <w:numPr>
          <w:ilvl w:val="0"/>
          <w:numId w:val="40"/>
        </w:numPr>
        <w:tabs>
          <w:tab w:val="clear" w:pos="720"/>
          <w:tab w:val="num" w:pos="426"/>
        </w:tabs>
        <w:spacing w:after="0" w:line="240" w:lineRule="auto"/>
        <w:ind w:left="0" w:firstLine="0"/>
        <w:jc w:val="both"/>
        <w:rPr>
          <w:rFonts w:ascii="Times New Roman" w:hAnsi="Times New Roman" w:cs="Times"/>
          <w:sz w:val="24"/>
          <w:szCs w:val="24"/>
        </w:rPr>
      </w:pPr>
      <w:proofErr w:type="gramStart"/>
      <w:r w:rsidRPr="00A92586">
        <w:rPr>
          <w:rFonts w:ascii="Times New Roman" w:hAnsi="Times New Roman" w:cs="Times"/>
          <w:sz w:val="24"/>
          <w:szCs w:val="24"/>
        </w:rPr>
        <w:t>сфокусирован</w:t>
      </w:r>
      <w:proofErr w:type="gramEnd"/>
      <w:r w:rsidRPr="00A92586">
        <w:rPr>
          <w:rFonts w:ascii="Times New Roman" w:hAnsi="Times New Roman" w:cs="Times"/>
          <w:sz w:val="24"/>
          <w:szCs w:val="24"/>
        </w:rPr>
        <w:t xml:space="preserve"> на процессуальном контроле новых приоритетов современного образования, которыми являются УУД (универсальные учебные действия);</w:t>
      </w:r>
    </w:p>
    <w:p w:rsidR="004F6D78" w:rsidRPr="00A92586" w:rsidRDefault="004F6D78" w:rsidP="009B3183">
      <w:pPr>
        <w:numPr>
          <w:ilvl w:val="0"/>
          <w:numId w:val="40"/>
        </w:numPr>
        <w:tabs>
          <w:tab w:val="clear" w:pos="720"/>
          <w:tab w:val="num" w:pos="426"/>
        </w:tabs>
        <w:spacing w:after="0" w:line="240" w:lineRule="auto"/>
        <w:ind w:left="0" w:firstLine="0"/>
        <w:jc w:val="both"/>
        <w:rPr>
          <w:rFonts w:ascii="Times New Roman" w:hAnsi="Times New Roman" w:cs="Times"/>
          <w:sz w:val="24"/>
          <w:szCs w:val="24"/>
        </w:rPr>
      </w:pPr>
      <w:r w:rsidRPr="00A92586">
        <w:rPr>
          <w:rFonts w:ascii="Times New Roman" w:hAnsi="Times New Roman" w:cs="Times"/>
          <w:sz w:val="24"/>
          <w:szCs w:val="24"/>
        </w:rPr>
        <w:t xml:space="preserve">содержание заданий Портфолио выстроено на основе УМК, </w:t>
      </w:r>
      <w:proofErr w:type="gramStart"/>
      <w:r w:rsidRPr="00A92586">
        <w:rPr>
          <w:rFonts w:ascii="Times New Roman" w:hAnsi="Times New Roman" w:cs="Times"/>
          <w:sz w:val="24"/>
          <w:szCs w:val="24"/>
        </w:rPr>
        <w:t>реализующего</w:t>
      </w:r>
      <w:proofErr w:type="gramEnd"/>
      <w:r w:rsidRPr="00A92586">
        <w:rPr>
          <w:rFonts w:ascii="Times New Roman" w:hAnsi="Times New Roman" w:cs="Times"/>
          <w:sz w:val="24"/>
          <w:szCs w:val="24"/>
        </w:rPr>
        <w:t xml:space="preserve"> новые образовательные стандарты начальной школы; </w:t>
      </w:r>
    </w:p>
    <w:p w:rsidR="004F6D78" w:rsidRPr="00A92586" w:rsidRDefault="004F6D78" w:rsidP="009B3183">
      <w:pPr>
        <w:numPr>
          <w:ilvl w:val="0"/>
          <w:numId w:val="40"/>
        </w:numPr>
        <w:tabs>
          <w:tab w:val="clear" w:pos="720"/>
          <w:tab w:val="num" w:pos="426"/>
        </w:tabs>
        <w:spacing w:after="0" w:line="240" w:lineRule="auto"/>
        <w:ind w:left="0" w:firstLine="0"/>
        <w:jc w:val="both"/>
        <w:rPr>
          <w:rFonts w:ascii="Times New Roman" w:hAnsi="Times New Roman" w:cs="Times"/>
          <w:sz w:val="24"/>
          <w:szCs w:val="24"/>
        </w:rPr>
      </w:pPr>
      <w:r w:rsidRPr="00A92586">
        <w:rPr>
          <w:rFonts w:ascii="Times New Roman" w:hAnsi="Times New Roman" w:cs="Times"/>
          <w:sz w:val="24"/>
          <w:szCs w:val="24"/>
        </w:rPr>
        <w:t>разделы Портфолио (Портрет, Рабочие материалы, Коллектор, Достижения) являются общепринятой моделью в мировой педагогической практике;</w:t>
      </w:r>
    </w:p>
    <w:p w:rsidR="004F6D78" w:rsidRPr="00A92586" w:rsidRDefault="004F6D78" w:rsidP="009B3183">
      <w:pPr>
        <w:numPr>
          <w:ilvl w:val="0"/>
          <w:numId w:val="40"/>
        </w:numPr>
        <w:tabs>
          <w:tab w:val="clear" w:pos="720"/>
          <w:tab w:val="num" w:pos="426"/>
        </w:tabs>
        <w:spacing w:after="0" w:line="240" w:lineRule="auto"/>
        <w:ind w:left="0" w:firstLine="0"/>
        <w:jc w:val="both"/>
        <w:rPr>
          <w:rFonts w:ascii="Times New Roman" w:hAnsi="Times New Roman" w:cs="Times"/>
          <w:sz w:val="24"/>
          <w:szCs w:val="24"/>
        </w:rPr>
      </w:pPr>
      <w:r w:rsidRPr="00A92586">
        <w:rPr>
          <w:rFonts w:ascii="Times New Roman" w:hAnsi="Times New Roman" w:cs="Times"/>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4F6D78" w:rsidRPr="00106091" w:rsidRDefault="004F6D78" w:rsidP="009B3183">
      <w:pPr>
        <w:numPr>
          <w:ilvl w:val="0"/>
          <w:numId w:val="40"/>
        </w:numPr>
        <w:tabs>
          <w:tab w:val="clear" w:pos="720"/>
          <w:tab w:val="num" w:pos="426"/>
        </w:tabs>
        <w:spacing w:after="0" w:line="240" w:lineRule="auto"/>
        <w:ind w:left="0" w:firstLine="0"/>
        <w:jc w:val="both"/>
        <w:rPr>
          <w:rFonts w:ascii="Times New Roman" w:hAnsi="Times New Roman" w:cs="Times"/>
          <w:sz w:val="24"/>
          <w:szCs w:val="24"/>
        </w:rPr>
      </w:pPr>
      <w:r w:rsidRPr="00A92586">
        <w:rPr>
          <w:rFonts w:ascii="Times New Roman" w:hAnsi="Times New Roman" w:cs="Times"/>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4F6D78" w:rsidRDefault="004F6D78" w:rsidP="004F6D78">
      <w:pPr>
        <w:spacing w:after="0" w:line="240" w:lineRule="auto"/>
        <w:jc w:val="both"/>
        <w:rPr>
          <w:rFonts w:ascii="Times New Roman" w:hAnsi="Times New Roman" w:cs="Times"/>
          <w:sz w:val="24"/>
          <w:szCs w:val="24"/>
        </w:rPr>
      </w:pPr>
    </w:p>
    <w:p w:rsidR="004F6D78" w:rsidRPr="00CB34BB" w:rsidRDefault="004F6D78" w:rsidP="004F6D78">
      <w:pPr>
        <w:jc w:val="center"/>
        <w:rPr>
          <w:rFonts w:ascii="Times New Roman" w:hAnsi="Times New Roman" w:cs="Times"/>
          <w:b/>
          <w:sz w:val="24"/>
          <w:szCs w:val="24"/>
          <w:lang w:val="sah-RU"/>
        </w:rPr>
      </w:pPr>
      <w:r w:rsidRPr="00CB34BB">
        <w:rPr>
          <w:rFonts w:ascii="Times New Roman" w:hAnsi="Times New Roman" w:cs="Times"/>
          <w:b/>
          <w:sz w:val="24"/>
          <w:szCs w:val="24"/>
          <w:lang w:val="sah-RU"/>
        </w:rPr>
        <w:t>Формы сохранения результатов учебной и внеучебной деятельности учащегося</w:t>
      </w:r>
    </w:p>
    <w:p w:rsidR="004F6D78" w:rsidRDefault="004F6D78" w:rsidP="004F6D78">
      <w:pPr>
        <w:jc w:val="both"/>
        <w:rPr>
          <w:rFonts w:ascii="Times New Roman" w:hAnsi="Times New Roman" w:cs="Times"/>
          <w:sz w:val="24"/>
          <w:szCs w:val="24"/>
          <w:lang w:val="sah-RU"/>
        </w:rPr>
      </w:pPr>
      <w:r>
        <w:rPr>
          <w:rFonts w:ascii="Times New Roman" w:hAnsi="Times New Roman" w:cs="Times"/>
          <w:sz w:val="24"/>
          <w:szCs w:val="24"/>
          <w:lang w:val="sah-RU"/>
        </w:rPr>
        <w:t>Для сохранения результатов учебной и внеучебной деятельности учащихся используются:</w:t>
      </w:r>
    </w:p>
    <w:p w:rsidR="004F6D78" w:rsidRDefault="004F6D78" w:rsidP="009B3183">
      <w:pPr>
        <w:pStyle w:val="a3"/>
        <w:numPr>
          <w:ilvl w:val="0"/>
          <w:numId w:val="17"/>
        </w:numPr>
        <w:jc w:val="both"/>
        <w:rPr>
          <w:rFonts w:ascii="Times New Roman" w:hAnsi="Times New Roman" w:cs="Times"/>
          <w:sz w:val="24"/>
          <w:szCs w:val="24"/>
          <w:lang w:val="sah-RU"/>
        </w:rPr>
      </w:pPr>
      <w:r>
        <w:rPr>
          <w:rFonts w:ascii="Times New Roman" w:hAnsi="Times New Roman" w:cs="Times"/>
          <w:sz w:val="24"/>
          <w:szCs w:val="24"/>
          <w:lang w:val="sah-RU"/>
        </w:rPr>
        <w:lastRenderedPageBreak/>
        <w:t>общеклассные справочники, сборники правил по каждой предметной линии, плакаты – как форма сохранения результатов учебной деятельности класса;</w:t>
      </w:r>
    </w:p>
    <w:p w:rsidR="004F6D78" w:rsidRDefault="004F6D78" w:rsidP="009B3183">
      <w:pPr>
        <w:pStyle w:val="a3"/>
        <w:numPr>
          <w:ilvl w:val="0"/>
          <w:numId w:val="17"/>
        </w:numPr>
        <w:jc w:val="both"/>
        <w:rPr>
          <w:rFonts w:ascii="Times New Roman" w:hAnsi="Times New Roman" w:cs="Times"/>
          <w:sz w:val="24"/>
          <w:szCs w:val="24"/>
          <w:lang w:val="sah-RU"/>
        </w:rPr>
      </w:pPr>
      <w:r>
        <w:rPr>
          <w:rFonts w:ascii="Times New Roman" w:hAnsi="Times New Roman" w:cs="Times"/>
          <w:sz w:val="24"/>
          <w:szCs w:val="24"/>
          <w:lang w:val="sah-RU"/>
        </w:rPr>
        <w:t>презентации (в виде распечатанных материалов) – как форма сохранения результатов пробно-поисковой работы;</w:t>
      </w:r>
    </w:p>
    <w:p w:rsidR="004F6D78" w:rsidRDefault="004F6D78" w:rsidP="004F6D78">
      <w:pPr>
        <w:jc w:val="both"/>
        <w:rPr>
          <w:rFonts w:ascii="Times New Roman" w:hAnsi="Times New Roman" w:cs="Times"/>
          <w:sz w:val="24"/>
          <w:szCs w:val="24"/>
          <w:lang w:val="sah-RU"/>
        </w:rPr>
      </w:pPr>
      <w:r>
        <w:rPr>
          <w:rFonts w:ascii="Times New Roman" w:hAnsi="Times New Roman" w:cs="Times"/>
          <w:sz w:val="24"/>
          <w:szCs w:val="24"/>
          <w:lang w:val="sah-RU"/>
        </w:rPr>
        <w:t>Для сохранения результатов практических работ учащихся используются:</w:t>
      </w:r>
    </w:p>
    <w:p w:rsidR="004F6D78" w:rsidRDefault="004F6D78" w:rsidP="009B3183">
      <w:pPr>
        <w:pStyle w:val="a3"/>
        <w:numPr>
          <w:ilvl w:val="0"/>
          <w:numId w:val="17"/>
        </w:numPr>
        <w:jc w:val="both"/>
        <w:rPr>
          <w:rFonts w:ascii="Times New Roman" w:hAnsi="Times New Roman" w:cs="Times"/>
          <w:sz w:val="24"/>
          <w:szCs w:val="24"/>
          <w:lang w:val="sah-RU"/>
        </w:rPr>
      </w:pPr>
      <w:r>
        <w:rPr>
          <w:rFonts w:ascii="Times New Roman" w:hAnsi="Times New Roman" w:cs="Times"/>
          <w:sz w:val="24"/>
          <w:szCs w:val="24"/>
          <w:lang w:val="sah-RU"/>
        </w:rPr>
        <w:t>творческие работы (графические, жипописные,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4F6D78" w:rsidRDefault="004F6D78" w:rsidP="009B3183">
      <w:pPr>
        <w:pStyle w:val="a3"/>
        <w:numPr>
          <w:ilvl w:val="0"/>
          <w:numId w:val="17"/>
        </w:numPr>
        <w:jc w:val="both"/>
        <w:rPr>
          <w:rFonts w:ascii="Times New Roman" w:hAnsi="Times New Roman" w:cs="Times"/>
          <w:sz w:val="24"/>
          <w:szCs w:val="24"/>
          <w:lang w:val="sah-RU"/>
        </w:rPr>
      </w:pPr>
      <w:r>
        <w:rPr>
          <w:rFonts w:ascii="Times New Roman" w:hAnsi="Times New Roman" w:cs="Times"/>
          <w:sz w:val="24"/>
          <w:szCs w:val="24"/>
          <w:lang w:val="sah-RU"/>
        </w:rPr>
        <w:t>презентация, фиксация результатов преобразования модели (схема, чертеж и другие знаковые формы, полученные ребенком в ходе индивидуального решения задачи (в виде цифрового объекта или распечатки);</w:t>
      </w:r>
    </w:p>
    <w:p w:rsidR="004F6D78" w:rsidRDefault="004F6D78" w:rsidP="009B3183">
      <w:pPr>
        <w:pStyle w:val="a3"/>
        <w:numPr>
          <w:ilvl w:val="0"/>
          <w:numId w:val="17"/>
        </w:numPr>
        <w:jc w:val="both"/>
        <w:rPr>
          <w:rFonts w:ascii="Times New Roman" w:hAnsi="Times New Roman" w:cs="Times"/>
          <w:sz w:val="24"/>
          <w:szCs w:val="24"/>
          <w:lang w:val="sah-RU"/>
        </w:rPr>
      </w:pPr>
      <w:r>
        <w:rPr>
          <w:rFonts w:ascii="Times New Roman" w:hAnsi="Times New Roman" w:cs="Times"/>
          <w:sz w:val="24"/>
          <w:szCs w:val="24"/>
          <w:lang w:val="sah-RU"/>
        </w:rPr>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4F6D78" w:rsidRPr="00106091" w:rsidRDefault="004F6D78" w:rsidP="004F6D78">
      <w:pPr>
        <w:pStyle w:val="a3"/>
        <w:jc w:val="both"/>
        <w:rPr>
          <w:rFonts w:ascii="Times New Roman" w:hAnsi="Times New Roman" w:cs="Times"/>
          <w:sz w:val="24"/>
          <w:szCs w:val="24"/>
          <w:lang w:val="sah-RU"/>
        </w:rPr>
      </w:pPr>
      <w:r>
        <w:rPr>
          <w:rFonts w:ascii="Times New Roman" w:hAnsi="Times New Roman" w:cs="Times"/>
          <w:sz w:val="24"/>
          <w:szCs w:val="24"/>
          <w:lang w:val="sah-RU"/>
        </w:rPr>
        <w:t>Все материалы младшего школьника по итогам образования в начальной школе оформляется в форме “Портфолио” (девника, накопительной папки)</w:t>
      </w:r>
    </w:p>
    <w:p w:rsidR="004F6D78" w:rsidRPr="00A92586" w:rsidRDefault="004F6D78" w:rsidP="004F6D78">
      <w:pPr>
        <w:ind w:firstLine="709"/>
        <w:jc w:val="center"/>
        <w:rPr>
          <w:rFonts w:ascii="Times New Roman" w:hAnsi="Times New Roman" w:cs="Times"/>
          <w:sz w:val="24"/>
          <w:szCs w:val="24"/>
        </w:rPr>
      </w:pPr>
      <w:r w:rsidRPr="00A92586">
        <w:rPr>
          <w:rFonts w:ascii="Times New Roman" w:hAnsi="Times New Roman" w:cs="Times"/>
          <w:sz w:val="24"/>
          <w:szCs w:val="24"/>
        </w:rPr>
        <w:t>Разделы рабочего Портфолио</w:t>
      </w:r>
    </w:p>
    <w:p w:rsidR="004F6D78" w:rsidRPr="00A92586" w:rsidRDefault="004F6D78" w:rsidP="004F6D78">
      <w:pPr>
        <w:ind w:firstLine="709"/>
        <w:rPr>
          <w:rFonts w:ascii="Times New Roman" w:hAnsi="Times New Roman" w:cs="Times"/>
          <w:sz w:val="24"/>
          <w:szCs w:val="24"/>
          <w:u w:val="single"/>
        </w:rPr>
      </w:pPr>
      <w:r w:rsidRPr="00A92586">
        <w:rPr>
          <w:rFonts w:ascii="Times New Roman" w:hAnsi="Times New Roman" w:cs="Times"/>
          <w:sz w:val="24"/>
          <w:szCs w:val="24"/>
          <w:u w:val="single"/>
        </w:rPr>
        <w:t>Страницы раздела «Портрет»</w:t>
      </w:r>
    </w:p>
    <w:p w:rsidR="004F6D78" w:rsidRPr="00A92586" w:rsidRDefault="004F6D78" w:rsidP="009B3183">
      <w:pPr>
        <w:numPr>
          <w:ilvl w:val="0"/>
          <w:numId w:val="41"/>
        </w:numPr>
        <w:spacing w:after="0" w:line="240" w:lineRule="auto"/>
        <w:ind w:left="0"/>
        <w:rPr>
          <w:rFonts w:ascii="Times New Roman" w:hAnsi="Times New Roman" w:cs="Times"/>
          <w:sz w:val="24"/>
          <w:szCs w:val="24"/>
        </w:rPr>
      </w:pPr>
      <w:r w:rsidRPr="00A92586">
        <w:rPr>
          <w:rFonts w:ascii="Times New Roman" w:hAnsi="Times New Roman" w:cs="Times"/>
          <w:sz w:val="24"/>
          <w:szCs w:val="24"/>
        </w:rPr>
        <w:t>Мой портрет (знакомьтесь:  это - я)</w:t>
      </w:r>
    </w:p>
    <w:p w:rsidR="004F6D78" w:rsidRPr="00A92586" w:rsidRDefault="004F6D78" w:rsidP="009B3183">
      <w:pPr>
        <w:numPr>
          <w:ilvl w:val="0"/>
          <w:numId w:val="41"/>
        </w:numPr>
        <w:spacing w:after="0" w:line="240" w:lineRule="auto"/>
        <w:ind w:left="0"/>
        <w:rPr>
          <w:rFonts w:ascii="Times New Roman" w:hAnsi="Times New Roman" w:cs="Times"/>
          <w:sz w:val="24"/>
          <w:szCs w:val="24"/>
        </w:rPr>
      </w:pPr>
      <w:r w:rsidRPr="00A92586">
        <w:rPr>
          <w:rFonts w:ascii="Times New Roman" w:hAnsi="Times New Roman" w:cs="Times"/>
          <w:sz w:val="24"/>
          <w:szCs w:val="24"/>
        </w:rPr>
        <w:t>Место для фото (или автопортрета)</w:t>
      </w:r>
    </w:p>
    <w:p w:rsidR="004F6D78" w:rsidRPr="00A92586" w:rsidRDefault="004F6D78" w:rsidP="009B3183">
      <w:pPr>
        <w:numPr>
          <w:ilvl w:val="0"/>
          <w:numId w:val="41"/>
        </w:numPr>
        <w:spacing w:after="0" w:line="240" w:lineRule="auto"/>
        <w:ind w:left="0"/>
        <w:rPr>
          <w:rFonts w:ascii="Times New Roman" w:hAnsi="Times New Roman" w:cs="Times"/>
          <w:sz w:val="24"/>
          <w:szCs w:val="24"/>
        </w:rPr>
      </w:pPr>
      <w:r w:rsidRPr="00A92586">
        <w:rPr>
          <w:rFonts w:ascii="Times New Roman" w:hAnsi="Times New Roman" w:cs="Times"/>
          <w:sz w:val="24"/>
          <w:szCs w:val="24"/>
        </w:rPr>
        <w:t>Напиши о себе (как умеешь):</w:t>
      </w:r>
    </w:p>
    <w:p w:rsidR="004F6D78" w:rsidRPr="00A92586" w:rsidRDefault="004F6D78" w:rsidP="004F6D78">
      <w:pPr>
        <w:ind w:firstLine="2160"/>
        <w:rPr>
          <w:rFonts w:ascii="Times New Roman" w:hAnsi="Times New Roman" w:cs="Times"/>
          <w:sz w:val="24"/>
          <w:szCs w:val="24"/>
        </w:rPr>
      </w:pPr>
      <w:r w:rsidRPr="00A92586">
        <w:rPr>
          <w:rFonts w:ascii="Times New Roman" w:hAnsi="Times New Roman" w:cs="Times"/>
          <w:sz w:val="24"/>
          <w:szCs w:val="24"/>
        </w:rPr>
        <w:t>Меня зовут___________________</w:t>
      </w:r>
    </w:p>
    <w:p w:rsidR="004F6D78" w:rsidRPr="00A92586" w:rsidRDefault="004F6D78" w:rsidP="004F6D78">
      <w:pPr>
        <w:ind w:firstLine="2160"/>
        <w:rPr>
          <w:rFonts w:ascii="Times New Roman" w:hAnsi="Times New Roman" w:cs="Times"/>
          <w:sz w:val="24"/>
          <w:szCs w:val="24"/>
        </w:rPr>
      </w:pPr>
      <w:r w:rsidRPr="00A92586">
        <w:rPr>
          <w:rFonts w:ascii="Times New Roman" w:hAnsi="Times New Roman" w:cs="Times"/>
          <w:sz w:val="24"/>
          <w:szCs w:val="24"/>
        </w:rPr>
        <w:t>Я родился ____________________ (число/месяц/год)</w:t>
      </w:r>
    </w:p>
    <w:p w:rsidR="004F6D78" w:rsidRPr="00A92586" w:rsidRDefault="004F6D78" w:rsidP="004F6D78">
      <w:pPr>
        <w:ind w:firstLine="2160"/>
        <w:rPr>
          <w:rFonts w:ascii="Times New Roman" w:hAnsi="Times New Roman" w:cs="Times"/>
          <w:sz w:val="24"/>
          <w:szCs w:val="24"/>
        </w:rPr>
      </w:pPr>
      <w:r w:rsidRPr="00A92586">
        <w:rPr>
          <w:rFonts w:ascii="Times New Roman" w:hAnsi="Times New Roman" w:cs="Times"/>
          <w:sz w:val="24"/>
          <w:szCs w:val="24"/>
        </w:rPr>
        <w:t xml:space="preserve">Я живу </w:t>
      </w:r>
      <w:proofErr w:type="gramStart"/>
      <w:r w:rsidRPr="00A92586">
        <w:rPr>
          <w:rFonts w:ascii="Times New Roman" w:hAnsi="Times New Roman" w:cs="Times"/>
          <w:sz w:val="24"/>
          <w:szCs w:val="24"/>
        </w:rPr>
        <w:t>в</w:t>
      </w:r>
      <w:proofErr w:type="gramEnd"/>
      <w:r w:rsidRPr="00A92586">
        <w:rPr>
          <w:rFonts w:ascii="Times New Roman" w:hAnsi="Times New Roman" w:cs="Times"/>
          <w:sz w:val="24"/>
          <w:szCs w:val="24"/>
        </w:rPr>
        <w:t xml:space="preserve"> ______________________</w:t>
      </w:r>
    </w:p>
    <w:p w:rsidR="004F6D78" w:rsidRPr="00A92586" w:rsidRDefault="004F6D78" w:rsidP="004F6D78">
      <w:pPr>
        <w:ind w:firstLine="2160"/>
        <w:rPr>
          <w:rFonts w:ascii="Times New Roman" w:hAnsi="Times New Roman" w:cs="Times"/>
          <w:sz w:val="24"/>
          <w:szCs w:val="24"/>
        </w:rPr>
      </w:pPr>
      <w:r w:rsidRPr="00A92586">
        <w:rPr>
          <w:rFonts w:ascii="Times New Roman" w:hAnsi="Times New Roman" w:cs="Times"/>
          <w:sz w:val="24"/>
          <w:szCs w:val="24"/>
        </w:rPr>
        <w:t>Мой адрес</w:t>
      </w:r>
    </w:p>
    <w:p w:rsidR="004F6D78" w:rsidRPr="00A92586" w:rsidRDefault="004F6D78" w:rsidP="004F6D78">
      <w:pPr>
        <w:ind w:firstLine="2160"/>
        <w:rPr>
          <w:rFonts w:ascii="Times New Roman" w:hAnsi="Times New Roman" w:cs="Times"/>
          <w:sz w:val="24"/>
          <w:szCs w:val="24"/>
        </w:rPr>
      </w:pPr>
      <w:r w:rsidRPr="00A92586">
        <w:rPr>
          <w:rFonts w:ascii="Times New Roman" w:hAnsi="Times New Roman" w:cs="Times"/>
          <w:sz w:val="24"/>
          <w:szCs w:val="24"/>
        </w:rPr>
        <w:t xml:space="preserve">Моя семья </w:t>
      </w:r>
    </w:p>
    <w:p w:rsidR="004F6D78" w:rsidRPr="00A92586" w:rsidRDefault="004F6D78" w:rsidP="009B3183">
      <w:pPr>
        <w:numPr>
          <w:ilvl w:val="0"/>
          <w:numId w:val="42"/>
        </w:numPr>
        <w:spacing w:after="0" w:line="240" w:lineRule="auto"/>
        <w:ind w:left="0"/>
        <w:rPr>
          <w:rFonts w:ascii="Times New Roman" w:hAnsi="Times New Roman" w:cs="Times"/>
          <w:sz w:val="24"/>
          <w:szCs w:val="24"/>
        </w:rPr>
      </w:pPr>
      <w:r w:rsidRPr="00A92586">
        <w:rPr>
          <w:rFonts w:ascii="Times New Roman" w:hAnsi="Times New Roman" w:cs="Times"/>
          <w:sz w:val="24"/>
          <w:szCs w:val="24"/>
        </w:rPr>
        <w:t xml:space="preserve">Нарисуй портрет своей семьи </w:t>
      </w:r>
    </w:p>
    <w:p w:rsidR="004F6D78" w:rsidRPr="00A92586" w:rsidRDefault="004F6D78" w:rsidP="009B3183">
      <w:pPr>
        <w:numPr>
          <w:ilvl w:val="0"/>
          <w:numId w:val="42"/>
        </w:numPr>
        <w:spacing w:after="0" w:line="240" w:lineRule="auto"/>
        <w:ind w:left="0"/>
        <w:rPr>
          <w:rFonts w:ascii="Times New Roman" w:hAnsi="Times New Roman" w:cs="Times"/>
          <w:sz w:val="24"/>
          <w:szCs w:val="24"/>
        </w:rPr>
      </w:pPr>
      <w:r w:rsidRPr="00A92586">
        <w:rPr>
          <w:rFonts w:ascii="Times New Roman" w:hAnsi="Times New Roman" w:cs="Times"/>
          <w:sz w:val="24"/>
          <w:szCs w:val="24"/>
        </w:rPr>
        <w:t xml:space="preserve">Родословное дерево </w:t>
      </w:r>
    </w:p>
    <w:p w:rsidR="004F6D78" w:rsidRPr="00A92586" w:rsidRDefault="004F6D78" w:rsidP="009B3183">
      <w:pPr>
        <w:numPr>
          <w:ilvl w:val="0"/>
          <w:numId w:val="42"/>
        </w:numPr>
        <w:spacing w:after="0" w:line="240" w:lineRule="auto"/>
        <w:ind w:left="0"/>
        <w:rPr>
          <w:rFonts w:ascii="Times New Roman" w:hAnsi="Times New Roman" w:cs="Times"/>
          <w:sz w:val="24"/>
          <w:szCs w:val="24"/>
        </w:rPr>
      </w:pPr>
      <w:r w:rsidRPr="00A92586">
        <w:rPr>
          <w:rFonts w:ascii="Times New Roman" w:hAnsi="Times New Roman" w:cs="Times"/>
          <w:sz w:val="24"/>
          <w:szCs w:val="24"/>
        </w:rPr>
        <w:t>Чем я люблю заниматься</w:t>
      </w:r>
    </w:p>
    <w:p w:rsidR="004F6D78" w:rsidRPr="00A92586" w:rsidRDefault="004F6D78" w:rsidP="009B3183">
      <w:pPr>
        <w:numPr>
          <w:ilvl w:val="0"/>
          <w:numId w:val="42"/>
        </w:numPr>
        <w:spacing w:after="0" w:line="240" w:lineRule="auto"/>
        <w:ind w:left="0"/>
        <w:rPr>
          <w:rFonts w:ascii="Times New Roman" w:hAnsi="Times New Roman" w:cs="Times"/>
          <w:sz w:val="24"/>
          <w:szCs w:val="24"/>
        </w:rPr>
      </w:pPr>
      <w:r w:rsidRPr="00A92586">
        <w:rPr>
          <w:rFonts w:ascii="Times New Roman" w:hAnsi="Times New Roman" w:cs="Times"/>
          <w:sz w:val="24"/>
          <w:szCs w:val="24"/>
        </w:rPr>
        <w:t xml:space="preserve">Я ученик </w:t>
      </w:r>
    </w:p>
    <w:p w:rsidR="004F6D78" w:rsidRPr="00A92586" w:rsidRDefault="004F6D78" w:rsidP="009B3183">
      <w:pPr>
        <w:numPr>
          <w:ilvl w:val="0"/>
          <w:numId w:val="43"/>
        </w:numPr>
        <w:spacing w:after="0" w:line="240" w:lineRule="auto"/>
        <w:ind w:left="0"/>
        <w:rPr>
          <w:rFonts w:ascii="Times New Roman" w:hAnsi="Times New Roman" w:cs="Times"/>
          <w:sz w:val="24"/>
          <w:szCs w:val="24"/>
        </w:rPr>
      </w:pPr>
      <w:r w:rsidRPr="00A92586">
        <w:rPr>
          <w:rFonts w:ascii="Times New Roman" w:hAnsi="Times New Roman" w:cs="Times"/>
          <w:sz w:val="24"/>
          <w:szCs w:val="24"/>
        </w:rPr>
        <w:t xml:space="preserve">Я могу делать </w:t>
      </w:r>
    </w:p>
    <w:p w:rsidR="004F6D78" w:rsidRPr="00A92586" w:rsidRDefault="004F6D78" w:rsidP="009B3183">
      <w:pPr>
        <w:numPr>
          <w:ilvl w:val="0"/>
          <w:numId w:val="43"/>
        </w:numPr>
        <w:spacing w:after="0" w:line="240" w:lineRule="auto"/>
        <w:ind w:left="0"/>
        <w:rPr>
          <w:rFonts w:ascii="Times New Roman" w:hAnsi="Times New Roman" w:cs="Times"/>
          <w:sz w:val="24"/>
          <w:szCs w:val="24"/>
        </w:rPr>
      </w:pPr>
      <w:r w:rsidRPr="00A92586">
        <w:rPr>
          <w:rFonts w:ascii="Times New Roman" w:hAnsi="Times New Roman" w:cs="Times"/>
          <w:sz w:val="24"/>
          <w:szCs w:val="24"/>
        </w:rPr>
        <w:t>Я хочу  научиться в этом году…</w:t>
      </w:r>
    </w:p>
    <w:p w:rsidR="004F6D78" w:rsidRPr="00A92586" w:rsidRDefault="004F6D78" w:rsidP="009B3183">
      <w:pPr>
        <w:numPr>
          <w:ilvl w:val="0"/>
          <w:numId w:val="43"/>
        </w:numPr>
        <w:spacing w:after="0" w:line="240" w:lineRule="auto"/>
        <w:ind w:left="0"/>
        <w:rPr>
          <w:rFonts w:ascii="Times New Roman" w:hAnsi="Times New Roman" w:cs="Times"/>
          <w:sz w:val="24"/>
          <w:szCs w:val="24"/>
        </w:rPr>
      </w:pPr>
      <w:r w:rsidRPr="00A92586">
        <w:rPr>
          <w:rFonts w:ascii="Times New Roman" w:hAnsi="Times New Roman" w:cs="Times"/>
          <w:sz w:val="24"/>
          <w:szCs w:val="24"/>
        </w:rPr>
        <w:t>Я научусь в этом году</w:t>
      </w:r>
    </w:p>
    <w:p w:rsidR="004F6D78" w:rsidRPr="00A92586" w:rsidRDefault="004F6D78" w:rsidP="009B3183">
      <w:pPr>
        <w:numPr>
          <w:ilvl w:val="0"/>
          <w:numId w:val="44"/>
        </w:numPr>
        <w:spacing w:after="0" w:line="240" w:lineRule="auto"/>
        <w:ind w:left="0"/>
        <w:rPr>
          <w:rFonts w:ascii="Times New Roman" w:hAnsi="Times New Roman" w:cs="Times"/>
          <w:sz w:val="24"/>
          <w:szCs w:val="24"/>
        </w:rPr>
      </w:pPr>
      <w:r w:rsidRPr="00A92586">
        <w:rPr>
          <w:rFonts w:ascii="Times New Roman" w:hAnsi="Times New Roman" w:cs="Times"/>
          <w:sz w:val="24"/>
          <w:szCs w:val="24"/>
        </w:rPr>
        <w:t xml:space="preserve">Я читаю. </w:t>
      </w:r>
    </w:p>
    <w:p w:rsidR="004F6D78" w:rsidRPr="007C5B98" w:rsidRDefault="004F6D78" w:rsidP="009B3183">
      <w:pPr>
        <w:numPr>
          <w:ilvl w:val="0"/>
          <w:numId w:val="44"/>
        </w:numPr>
        <w:spacing w:after="0" w:line="240" w:lineRule="auto"/>
        <w:ind w:left="0"/>
        <w:rPr>
          <w:rFonts w:ascii="Times New Roman" w:hAnsi="Times New Roman" w:cs="Times"/>
          <w:sz w:val="24"/>
          <w:szCs w:val="24"/>
        </w:rPr>
      </w:pPr>
      <w:r w:rsidRPr="00A92586">
        <w:rPr>
          <w:rFonts w:ascii="Times New Roman" w:hAnsi="Times New Roman" w:cs="Times"/>
          <w:sz w:val="24"/>
          <w:szCs w:val="24"/>
        </w:rPr>
        <w:t>Мой класс,  мои друзья,  мой первый учитель</w:t>
      </w:r>
    </w:p>
    <w:p w:rsidR="004F6D78" w:rsidRPr="00A92586" w:rsidRDefault="004F6D78" w:rsidP="009B3183">
      <w:pPr>
        <w:numPr>
          <w:ilvl w:val="0"/>
          <w:numId w:val="45"/>
        </w:numPr>
        <w:spacing w:after="0" w:line="240" w:lineRule="auto"/>
        <w:ind w:left="0"/>
        <w:rPr>
          <w:rFonts w:ascii="Times New Roman" w:hAnsi="Times New Roman" w:cs="Times"/>
          <w:sz w:val="24"/>
          <w:szCs w:val="24"/>
        </w:rPr>
      </w:pPr>
      <w:r w:rsidRPr="00A92586">
        <w:rPr>
          <w:rFonts w:ascii="Times New Roman" w:hAnsi="Times New Roman" w:cs="Times"/>
          <w:sz w:val="24"/>
          <w:szCs w:val="24"/>
        </w:rPr>
        <w:t>Я и мои друзья</w:t>
      </w:r>
    </w:p>
    <w:tbl>
      <w:tblPr>
        <w:tblW w:w="9073" w:type="dxa"/>
        <w:tblInd w:w="10" w:type="dxa"/>
        <w:tblLayout w:type="fixed"/>
        <w:tblCellMar>
          <w:left w:w="0" w:type="dxa"/>
          <w:right w:w="0" w:type="dxa"/>
        </w:tblCellMar>
        <w:tblLook w:val="0000"/>
      </w:tblPr>
      <w:tblGrid>
        <w:gridCol w:w="5362"/>
        <w:gridCol w:w="1805"/>
        <w:gridCol w:w="1906"/>
      </w:tblGrid>
      <w:tr w:rsidR="004F6D78" w:rsidRPr="00640AA3" w:rsidTr="00BD10A1">
        <w:tc>
          <w:tcPr>
            <w:tcW w:w="5362" w:type="dxa"/>
            <w:tcBorders>
              <w:top w:val="single" w:sz="8" w:space="0" w:color="C0C0C0"/>
              <w:left w:val="single" w:sz="8" w:space="0" w:color="C0C0C0"/>
              <w:bottom w:val="single" w:sz="8" w:space="0" w:color="C0C0C0"/>
            </w:tcBorders>
          </w:tcPr>
          <w:p w:rsidR="004F6D78" w:rsidRPr="00640AA3" w:rsidRDefault="004F6D78" w:rsidP="00BD10A1">
            <w:pPr>
              <w:snapToGrid w:val="0"/>
              <w:ind w:firstLine="709"/>
              <w:jc w:val="center"/>
              <w:rPr>
                <w:rFonts w:ascii="Times New Roman" w:hAnsi="Times New Roman" w:cs="Times"/>
                <w:sz w:val="24"/>
                <w:szCs w:val="24"/>
              </w:rPr>
            </w:pPr>
            <w:r w:rsidRPr="00640AA3">
              <w:rPr>
                <w:rFonts w:ascii="Times New Roman" w:hAnsi="Times New Roman" w:cs="Times"/>
                <w:sz w:val="24"/>
                <w:szCs w:val="24"/>
              </w:rPr>
              <w:t>Вопрос</w:t>
            </w:r>
          </w:p>
        </w:tc>
        <w:tc>
          <w:tcPr>
            <w:tcW w:w="1805" w:type="dxa"/>
            <w:tcBorders>
              <w:top w:val="single" w:sz="8" w:space="0" w:color="C0C0C0"/>
              <w:left w:val="single" w:sz="8" w:space="0" w:color="C0C0C0"/>
              <w:bottom w:val="single" w:sz="8" w:space="0" w:color="C0C0C0"/>
            </w:tcBorders>
          </w:tcPr>
          <w:p w:rsidR="004F6D78" w:rsidRPr="00640AA3" w:rsidRDefault="004F6D78" w:rsidP="00BD10A1">
            <w:pPr>
              <w:snapToGrid w:val="0"/>
              <w:jc w:val="center"/>
              <w:rPr>
                <w:rFonts w:ascii="Times New Roman" w:hAnsi="Times New Roman" w:cs="Times"/>
                <w:sz w:val="24"/>
                <w:szCs w:val="24"/>
              </w:rPr>
            </w:pPr>
            <w:r w:rsidRPr="00640AA3">
              <w:rPr>
                <w:rFonts w:ascii="Times New Roman" w:hAnsi="Times New Roman" w:cs="Times"/>
                <w:sz w:val="24"/>
                <w:szCs w:val="24"/>
              </w:rPr>
              <w:t>Напиши</w:t>
            </w:r>
          </w:p>
        </w:tc>
        <w:tc>
          <w:tcPr>
            <w:tcW w:w="1906" w:type="dxa"/>
            <w:tcBorders>
              <w:top w:val="single" w:sz="8" w:space="0" w:color="C0C0C0"/>
              <w:left w:val="single" w:sz="8" w:space="0" w:color="C0C0C0"/>
              <w:bottom w:val="single" w:sz="8" w:space="0" w:color="C0C0C0"/>
              <w:right w:val="single" w:sz="8" w:space="0" w:color="C0C0C0"/>
            </w:tcBorders>
          </w:tcPr>
          <w:p w:rsidR="004F6D78" w:rsidRPr="00640AA3" w:rsidRDefault="004F6D78" w:rsidP="00BD10A1">
            <w:pPr>
              <w:snapToGrid w:val="0"/>
              <w:jc w:val="center"/>
              <w:rPr>
                <w:rFonts w:ascii="Times New Roman" w:hAnsi="Times New Roman" w:cs="Times"/>
                <w:sz w:val="24"/>
                <w:szCs w:val="24"/>
              </w:rPr>
            </w:pPr>
            <w:r w:rsidRPr="00640AA3">
              <w:rPr>
                <w:rFonts w:ascii="Times New Roman" w:hAnsi="Times New Roman" w:cs="Times"/>
                <w:sz w:val="24"/>
                <w:szCs w:val="24"/>
              </w:rPr>
              <w:t>Нарисуй</w:t>
            </w:r>
          </w:p>
        </w:tc>
      </w:tr>
      <w:tr w:rsidR="004F6D78" w:rsidRPr="00640AA3" w:rsidTr="00BD10A1">
        <w:tc>
          <w:tcPr>
            <w:tcW w:w="5362" w:type="dxa"/>
            <w:tcBorders>
              <w:left w:val="single" w:sz="8" w:space="0" w:color="C0C0C0"/>
              <w:bottom w:val="single" w:sz="8" w:space="0" w:color="C0C0C0"/>
            </w:tcBorders>
          </w:tcPr>
          <w:p w:rsidR="004F6D78" w:rsidRPr="00640AA3" w:rsidRDefault="004F6D78" w:rsidP="00BD10A1">
            <w:pPr>
              <w:snapToGrid w:val="0"/>
              <w:rPr>
                <w:rFonts w:ascii="Times New Roman" w:hAnsi="Times New Roman" w:cs="Times"/>
                <w:sz w:val="24"/>
                <w:szCs w:val="24"/>
              </w:rPr>
            </w:pPr>
            <w:r w:rsidRPr="00640AA3">
              <w:rPr>
                <w:rFonts w:ascii="Times New Roman" w:hAnsi="Times New Roman" w:cs="Times"/>
                <w:sz w:val="24"/>
                <w:szCs w:val="24"/>
              </w:rPr>
              <w:lastRenderedPageBreak/>
              <w:t xml:space="preserve"> Чем я люблю заниматься?</w:t>
            </w:r>
          </w:p>
        </w:tc>
        <w:tc>
          <w:tcPr>
            <w:tcW w:w="1805" w:type="dxa"/>
            <w:tcBorders>
              <w:left w:val="single" w:sz="8" w:space="0" w:color="C0C0C0"/>
              <w:bottom w:val="single" w:sz="8" w:space="0" w:color="C0C0C0"/>
            </w:tcBorders>
          </w:tcPr>
          <w:p w:rsidR="004F6D78" w:rsidRPr="00640AA3" w:rsidRDefault="004F6D78" w:rsidP="00BD10A1">
            <w:pPr>
              <w:snapToGrid w:val="0"/>
              <w:ind w:firstLine="709"/>
              <w:rPr>
                <w:rFonts w:ascii="Times New Roman" w:hAnsi="Times New Roman" w:cs="Times"/>
                <w:sz w:val="24"/>
                <w:szCs w:val="24"/>
              </w:rPr>
            </w:pPr>
          </w:p>
        </w:tc>
        <w:tc>
          <w:tcPr>
            <w:tcW w:w="1906" w:type="dxa"/>
            <w:tcBorders>
              <w:left w:val="single" w:sz="8" w:space="0" w:color="C0C0C0"/>
              <w:bottom w:val="single" w:sz="8" w:space="0" w:color="C0C0C0"/>
              <w:right w:val="single" w:sz="8" w:space="0" w:color="C0C0C0"/>
            </w:tcBorders>
          </w:tcPr>
          <w:p w:rsidR="004F6D78" w:rsidRPr="00640AA3" w:rsidRDefault="004F6D78" w:rsidP="00BD10A1">
            <w:pPr>
              <w:snapToGrid w:val="0"/>
              <w:ind w:firstLine="709"/>
              <w:rPr>
                <w:rFonts w:ascii="Times New Roman" w:hAnsi="Times New Roman" w:cs="Times"/>
                <w:sz w:val="24"/>
                <w:szCs w:val="24"/>
              </w:rPr>
            </w:pPr>
          </w:p>
        </w:tc>
      </w:tr>
      <w:tr w:rsidR="004F6D78" w:rsidRPr="00640AA3" w:rsidTr="00BD10A1">
        <w:tc>
          <w:tcPr>
            <w:tcW w:w="5362" w:type="dxa"/>
            <w:tcBorders>
              <w:left w:val="single" w:sz="8" w:space="0" w:color="C0C0C0"/>
              <w:bottom w:val="single" w:sz="8" w:space="0" w:color="C0C0C0"/>
            </w:tcBorders>
          </w:tcPr>
          <w:p w:rsidR="004F6D78" w:rsidRPr="00640AA3" w:rsidRDefault="004F6D78" w:rsidP="00BD10A1">
            <w:pPr>
              <w:snapToGrid w:val="0"/>
              <w:rPr>
                <w:rFonts w:ascii="Times New Roman" w:hAnsi="Times New Roman" w:cs="Times"/>
                <w:sz w:val="24"/>
                <w:szCs w:val="24"/>
              </w:rPr>
            </w:pPr>
            <w:r w:rsidRPr="00640AA3">
              <w:rPr>
                <w:rFonts w:ascii="Times New Roman" w:hAnsi="Times New Roman" w:cs="Times"/>
                <w:sz w:val="24"/>
                <w:szCs w:val="24"/>
              </w:rPr>
              <w:t xml:space="preserve"> Какая игрушка у  меня самая любимая?</w:t>
            </w:r>
          </w:p>
        </w:tc>
        <w:tc>
          <w:tcPr>
            <w:tcW w:w="1805" w:type="dxa"/>
            <w:tcBorders>
              <w:left w:val="single" w:sz="8" w:space="0" w:color="C0C0C0"/>
              <w:bottom w:val="single" w:sz="8" w:space="0" w:color="C0C0C0"/>
            </w:tcBorders>
          </w:tcPr>
          <w:p w:rsidR="004F6D78" w:rsidRPr="00640AA3" w:rsidRDefault="004F6D78" w:rsidP="00BD10A1">
            <w:pPr>
              <w:snapToGrid w:val="0"/>
              <w:ind w:firstLine="709"/>
              <w:rPr>
                <w:rFonts w:ascii="Times New Roman" w:hAnsi="Times New Roman" w:cs="Times"/>
                <w:sz w:val="24"/>
                <w:szCs w:val="24"/>
              </w:rPr>
            </w:pPr>
          </w:p>
        </w:tc>
        <w:tc>
          <w:tcPr>
            <w:tcW w:w="1906" w:type="dxa"/>
            <w:tcBorders>
              <w:left w:val="single" w:sz="8" w:space="0" w:color="C0C0C0"/>
              <w:bottom w:val="single" w:sz="8" w:space="0" w:color="C0C0C0"/>
              <w:right w:val="single" w:sz="8" w:space="0" w:color="C0C0C0"/>
            </w:tcBorders>
          </w:tcPr>
          <w:p w:rsidR="004F6D78" w:rsidRPr="00640AA3" w:rsidRDefault="004F6D78" w:rsidP="00BD10A1">
            <w:pPr>
              <w:snapToGrid w:val="0"/>
              <w:ind w:firstLine="709"/>
              <w:rPr>
                <w:rFonts w:ascii="Times New Roman" w:hAnsi="Times New Roman" w:cs="Times"/>
                <w:sz w:val="24"/>
                <w:szCs w:val="24"/>
              </w:rPr>
            </w:pPr>
          </w:p>
        </w:tc>
      </w:tr>
      <w:tr w:rsidR="004F6D78" w:rsidRPr="00640AA3" w:rsidTr="00BD10A1">
        <w:tc>
          <w:tcPr>
            <w:tcW w:w="5362" w:type="dxa"/>
            <w:tcBorders>
              <w:left w:val="single" w:sz="8" w:space="0" w:color="C0C0C0"/>
              <w:bottom w:val="single" w:sz="8" w:space="0" w:color="C0C0C0"/>
            </w:tcBorders>
          </w:tcPr>
          <w:p w:rsidR="004F6D78" w:rsidRPr="00640AA3" w:rsidRDefault="004F6D78" w:rsidP="00BD10A1">
            <w:pPr>
              <w:snapToGrid w:val="0"/>
              <w:rPr>
                <w:rFonts w:ascii="Times New Roman" w:hAnsi="Times New Roman" w:cs="Times"/>
                <w:sz w:val="24"/>
                <w:szCs w:val="24"/>
              </w:rPr>
            </w:pPr>
            <w:r w:rsidRPr="00640AA3">
              <w:rPr>
                <w:rFonts w:ascii="Times New Roman" w:hAnsi="Times New Roman" w:cs="Times"/>
                <w:sz w:val="24"/>
                <w:szCs w:val="24"/>
              </w:rPr>
              <w:t xml:space="preserve"> Сколько у меня друзей и как их зовут?</w:t>
            </w:r>
          </w:p>
        </w:tc>
        <w:tc>
          <w:tcPr>
            <w:tcW w:w="1805" w:type="dxa"/>
            <w:tcBorders>
              <w:left w:val="single" w:sz="8" w:space="0" w:color="C0C0C0"/>
              <w:bottom w:val="single" w:sz="8" w:space="0" w:color="C0C0C0"/>
            </w:tcBorders>
          </w:tcPr>
          <w:p w:rsidR="004F6D78" w:rsidRPr="00640AA3" w:rsidRDefault="004F6D78" w:rsidP="00BD10A1">
            <w:pPr>
              <w:snapToGrid w:val="0"/>
              <w:ind w:firstLine="709"/>
              <w:rPr>
                <w:rFonts w:ascii="Times New Roman" w:hAnsi="Times New Roman" w:cs="Times"/>
                <w:sz w:val="24"/>
                <w:szCs w:val="24"/>
              </w:rPr>
            </w:pPr>
          </w:p>
        </w:tc>
        <w:tc>
          <w:tcPr>
            <w:tcW w:w="1906" w:type="dxa"/>
            <w:tcBorders>
              <w:left w:val="single" w:sz="8" w:space="0" w:color="C0C0C0"/>
              <w:bottom w:val="single" w:sz="8" w:space="0" w:color="C0C0C0"/>
              <w:right w:val="single" w:sz="8" w:space="0" w:color="C0C0C0"/>
            </w:tcBorders>
          </w:tcPr>
          <w:p w:rsidR="004F6D78" w:rsidRPr="00640AA3" w:rsidRDefault="004F6D78" w:rsidP="00BD10A1">
            <w:pPr>
              <w:snapToGrid w:val="0"/>
              <w:ind w:firstLine="709"/>
              <w:rPr>
                <w:rFonts w:ascii="Times New Roman" w:hAnsi="Times New Roman" w:cs="Times"/>
                <w:sz w:val="24"/>
                <w:szCs w:val="24"/>
              </w:rPr>
            </w:pPr>
          </w:p>
        </w:tc>
      </w:tr>
      <w:tr w:rsidR="004F6D78" w:rsidRPr="00640AA3" w:rsidTr="00BD10A1">
        <w:tc>
          <w:tcPr>
            <w:tcW w:w="5362" w:type="dxa"/>
            <w:tcBorders>
              <w:left w:val="single" w:sz="8" w:space="0" w:color="C0C0C0"/>
              <w:bottom w:val="single" w:sz="8" w:space="0" w:color="C0C0C0"/>
            </w:tcBorders>
          </w:tcPr>
          <w:p w:rsidR="004F6D78" w:rsidRPr="00640AA3" w:rsidRDefault="004F6D78" w:rsidP="00BD10A1">
            <w:pPr>
              <w:snapToGrid w:val="0"/>
              <w:rPr>
                <w:rFonts w:ascii="Times New Roman" w:hAnsi="Times New Roman" w:cs="Times"/>
                <w:sz w:val="24"/>
                <w:szCs w:val="24"/>
              </w:rPr>
            </w:pPr>
            <w:r w:rsidRPr="00640AA3">
              <w:rPr>
                <w:rFonts w:ascii="Times New Roman" w:hAnsi="Times New Roman" w:cs="Times"/>
                <w:sz w:val="24"/>
                <w:szCs w:val="24"/>
              </w:rPr>
              <w:t xml:space="preserve"> Какой у меня самый любимый цвет?</w:t>
            </w:r>
          </w:p>
        </w:tc>
        <w:tc>
          <w:tcPr>
            <w:tcW w:w="1805" w:type="dxa"/>
            <w:tcBorders>
              <w:left w:val="single" w:sz="8" w:space="0" w:color="C0C0C0"/>
              <w:bottom w:val="single" w:sz="8" w:space="0" w:color="C0C0C0"/>
            </w:tcBorders>
          </w:tcPr>
          <w:p w:rsidR="004F6D78" w:rsidRPr="00640AA3" w:rsidRDefault="004F6D78" w:rsidP="00BD10A1">
            <w:pPr>
              <w:snapToGrid w:val="0"/>
              <w:ind w:firstLine="709"/>
              <w:rPr>
                <w:rFonts w:ascii="Times New Roman" w:hAnsi="Times New Roman" w:cs="Times"/>
                <w:sz w:val="24"/>
                <w:szCs w:val="24"/>
              </w:rPr>
            </w:pPr>
          </w:p>
        </w:tc>
        <w:tc>
          <w:tcPr>
            <w:tcW w:w="1906" w:type="dxa"/>
            <w:tcBorders>
              <w:left w:val="single" w:sz="8" w:space="0" w:color="C0C0C0"/>
              <w:bottom w:val="single" w:sz="8" w:space="0" w:color="C0C0C0"/>
              <w:right w:val="single" w:sz="8" w:space="0" w:color="C0C0C0"/>
            </w:tcBorders>
          </w:tcPr>
          <w:p w:rsidR="004F6D78" w:rsidRPr="00640AA3" w:rsidRDefault="004F6D78" w:rsidP="00BD10A1">
            <w:pPr>
              <w:snapToGrid w:val="0"/>
              <w:ind w:firstLine="709"/>
              <w:rPr>
                <w:rFonts w:ascii="Times New Roman" w:hAnsi="Times New Roman" w:cs="Times"/>
                <w:sz w:val="24"/>
                <w:szCs w:val="24"/>
              </w:rPr>
            </w:pPr>
          </w:p>
        </w:tc>
      </w:tr>
      <w:tr w:rsidR="004F6D78" w:rsidRPr="00640AA3" w:rsidTr="00BD10A1">
        <w:tc>
          <w:tcPr>
            <w:tcW w:w="5362" w:type="dxa"/>
            <w:tcBorders>
              <w:left w:val="single" w:sz="8" w:space="0" w:color="C0C0C0"/>
              <w:bottom w:val="single" w:sz="8" w:space="0" w:color="C0C0C0"/>
            </w:tcBorders>
          </w:tcPr>
          <w:p w:rsidR="004F6D78" w:rsidRPr="00640AA3" w:rsidRDefault="004F6D78" w:rsidP="00BD10A1">
            <w:pPr>
              <w:snapToGrid w:val="0"/>
              <w:rPr>
                <w:rFonts w:ascii="Times New Roman" w:hAnsi="Times New Roman" w:cs="Times"/>
                <w:sz w:val="24"/>
                <w:szCs w:val="24"/>
              </w:rPr>
            </w:pPr>
            <w:r w:rsidRPr="00640AA3">
              <w:rPr>
                <w:rFonts w:ascii="Times New Roman" w:hAnsi="Times New Roman" w:cs="Times"/>
                <w:sz w:val="24"/>
                <w:szCs w:val="24"/>
              </w:rPr>
              <w:t xml:space="preserve"> Какие поделки я очень хочу научиться  мастерить?</w:t>
            </w:r>
          </w:p>
        </w:tc>
        <w:tc>
          <w:tcPr>
            <w:tcW w:w="1805" w:type="dxa"/>
            <w:tcBorders>
              <w:left w:val="single" w:sz="8" w:space="0" w:color="C0C0C0"/>
              <w:bottom w:val="single" w:sz="8" w:space="0" w:color="C0C0C0"/>
            </w:tcBorders>
          </w:tcPr>
          <w:p w:rsidR="004F6D78" w:rsidRPr="00640AA3" w:rsidRDefault="004F6D78" w:rsidP="00BD10A1">
            <w:pPr>
              <w:snapToGrid w:val="0"/>
              <w:ind w:firstLine="709"/>
              <w:rPr>
                <w:rFonts w:ascii="Times New Roman" w:hAnsi="Times New Roman" w:cs="Times"/>
                <w:sz w:val="24"/>
                <w:szCs w:val="24"/>
              </w:rPr>
            </w:pPr>
          </w:p>
        </w:tc>
        <w:tc>
          <w:tcPr>
            <w:tcW w:w="1906" w:type="dxa"/>
            <w:tcBorders>
              <w:left w:val="single" w:sz="8" w:space="0" w:color="C0C0C0"/>
              <w:bottom w:val="single" w:sz="8" w:space="0" w:color="C0C0C0"/>
              <w:right w:val="single" w:sz="8" w:space="0" w:color="C0C0C0"/>
            </w:tcBorders>
          </w:tcPr>
          <w:p w:rsidR="004F6D78" w:rsidRPr="00640AA3" w:rsidRDefault="004F6D78" w:rsidP="00BD10A1">
            <w:pPr>
              <w:snapToGrid w:val="0"/>
              <w:ind w:firstLine="709"/>
              <w:rPr>
                <w:rFonts w:ascii="Times New Roman" w:hAnsi="Times New Roman" w:cs="Times"/>
                <w:sz w:val="24"/>
                <w:szCs w:val="24"/>
              </w:rPr>
            </w:pPr>
          </w:p>
        </w:tc>
      </w:tr>
    </w:tbl>
    <w:p w:rsidR="004F6D78" w:rsidRPr="00A92586" w:rsidRDefault="004F6D78" w:rsidP="004F6D78">
      <w:pPr>
        <w:rPr>
          <w:rFonts w:ascii="Times New Roman" w:hAnsi="Times New Roman" w:cs="Times"/>
          <w:sz w:val="24"/>
          <w:szCs w:val="24"/>
        </w:rPr>
      </w:pPr>
    </w:p>
    <w:p w:rsidR="004F6D78" w:rsidRPr="00A92586" w:rsidRDefault="004F6D78" w:rsidP="004F6D78">
      <w:pPr>
        <w:ind w:firstLine="709"/>
        <w:rPr>
          <w:rFonts w:ascii="Times New Roman" w:hAnsi="Times New Roman" w:cs="Times"/>
          <w:sz w:val="24"/>
          <w:szCs w:val="24"/>
        </w:rPr>
      </w:pPr>
      <w:r w:rsidRPr="00A92586">
        <w:rPr>
          <w:rFonts w:ascii="Times New Roman" w:hAnsi="Times New Roman" w:cs="Times"/>
          <w:sz w:val="24"/>
          <w:szCs w:val="24"/>
          <w:u w:val="single"/>
        </w:rPr>
        <w:t>Страницы раздела «</w:t>
      </w:r>
      <w:r>
        <w:rPr>
          <w:rFonts w:ascii="Times New Roman" w:hAnsi="Times New Roman" w:cs="Times"/>
          <w:sz w:val="24"/>
          <w:szCs w:val="24"/>
          <w:u w:val="single"/>
          <w:lang w:val="sah-RU"/>
        </w:rPr>
        <w:t>Памятка</w:t>
      </w:r>
      <w:r w:rsidRPr="00A92586">
        <w:rPr>
          <w:rFonts w:ascii="Times New Roman" w:hAnsi="Times New Roman" w:cs="Times"/>
          <w:sz w:val="24"/>
          <w:szCs w:val="24"/>
          <w:u w:val="single"/>
        </w:rPr>
        <w:t>»</w:t>
      </w:r>
    </w:p>
    <w:p w:rsidR="004F6D78" w:rsidRPr="00A92586" w:rsidRDefault="004F6D78" w:rsidP="009B3183">
      <w:pPr>
        <w:numPr>
          <w:ilvl w:val="0"/>
          <w:numId w:val="45"/>
        </w:numPr>
        <w:spacing w:after="0" w:line="240" w:lineRule="auto"/>
        <w:ind w:left="0"/>
        <w:rPr>
          <w:rFonts w:ascii="Times New Roman" w:hAnsi="Times New Roman" w:cs="Times"/>
          <w:sz w:val="24"/>
          <w:szCs w:val="24"/>
        </w:rPr>
      </w:pPr>
      <w:r w:rsidRPr="00A92586">
        <w:rPr>
          <w:rFonts w:ascii="Times New Roman" w:hAnsi="Times New Roman" w:cs="Times"/>
          <w:sz w:val="24"/>
          <w:szCs w:val="24"/>
        </w:rPr>
        <w:t>Правила поведения в школе</w:t>
      </w:r>
    </w:p>
    <w:p w:rsidR="004F6D78" w:rsidRPr="00A92586" w:rsidRDefault="004F6D78" w:rsidP="009B3183">
      <w:pPr>
        <w:numPr>
          <w:ilvl w:val="0"/>
          <w:numId w:val="45"/>
        </w:numPr>
        <w:spacing w:after="0" w:line="240" w:lineRule="auto"/>
        <w:ind w:left="0"/>
        <w:rPr>
          <w:rFonts w:ascii="Times New Roman" w:hAnsi="Times New Roman" w:cs="Times"/>
          <w:sz w:val="24"/>
          <w:szCs w:val="24"/>
        </w:rPr>
      </w:pPr>
      <w:r w:rsidRPr="00A92586">
        <w:rPr>
          <w:rFonts w:ascii="Times New Roman" w:hAnsi="Times New Roman" w:cs="Times"/>
          <w:sz w:val="24"/>
          <w:szCs w:val="24"/>
        </w:rPr>
        <w:t>Законы жизни класса</w:t>
      </w:r>
    </w:p>
    <w:p w:rsidR="004F6D78" w:rsidRPr="00A92586" w:rsidRDefault="004F6D78" w:rsidP="009B3183">
      <w:pPr>
        <w:numPr>
          <w:ilvl w:val="0"/>
          <w:numId w:val="45"/>
        </w:numPr>
        <w:spacing w:after="0" w:line="240" w:lineRule="auto"/>
        <w:ind w:left="0"/>
        <w:rPr>
          <w:rFonts w:ascii="Times New Roman" w:hAnsi="Times New Roman" w:cs="Times"/>
          <w:sz w:val="24"/>
          <w:szCs w:val="24"/>
        </w:rPr>
      </w:pPr>
      <w:r w:rsidRPr="00A92586">
        <w:rPr>
          <w:rFonts w:ascii="Times New Roman" w:hAnsi="Times New Roman" w:cs="Times"/>
          <w:sz w:val="24"/>
          <w:szCs w:val="24"/>
        </w:rPr>
        <w:t>Примерный список литературы для самостоятельного и семейного чтения.</w:t>
      </w:r>
    </w:p>
    <w:p w:rsidR="004F6D78" w:rsidRPr="00A92586" w:rsidRDefault="004F6D78" w:rsidP="009B3183">
      <w:pPr>
        <w:numPr>
          <w:ilvl w:val="0"/>
          <w:numId w:val="45"/>
        </w:numPr>
        <w:spacing w:after="0" w:line="240" w:lineRule="auto"/>
        <w:ind w:left="0"/>
        <w:rPr>
          <w:rFonts w:ascii="Times New Roman" w:hAnsi="Times New Roman" w:cs="Times"/>
          <w:sz w:val="24"/>
          <w:szCs w:val="24"/>
        </w:rPr>
      </w:pPr>
      <w:r w:rsidRPr="00A92586">
        <w:rPr>
          <w:rFonts w:ascii="Times New Roman" w:hAnsi="Times New Roman" w:cs="Times"/>
          <w:sz w:val="24"/>
          <w:szCs w:val="24"/>
        </w:rPr>
        <w:t>План – памятка Решения задачи</w:t>
      </w:r>
    </w:p>
    <w:p w:rsidR="004F6D78" w:rsidRPr="00A92586" w:rsidRDefault="004F6D78" w:rsidP="009B3183">
      <w:pPr>
        <w:numPr>
          <w:ilvl w:val="0"/>
          <w:numId w:val="45"/>
        </w:numPr>
        <w:spacing w:after="0" w:line="240" w:lineRule="auto"/>
        <w:ind w:left="0"/>
        <w:rPr>
          <w:rFonts w:ascii="Times New Roman" w:hAnsi="Times New Roman" w:cs="Times"/>
          <w:sz w:val="24"/>
          <w:szCs w:val="24"/>
        </w:rPr>
      </w:pPr>
      <w:r w:rsidRPr="00A92586">
        <w:rPr>
          <w:rFonts w:ascii="Times New Roman" w:hAnsi="Times New Roman" w:cs="Times"/>
          <w:sz w:val="24"/>
          <w:szCs w:val="24"/>
        </w:rPr>
        <w:t>Памятка  «КАК УЧИТЬ СТИХОТВОРЕНИЯ»</w:t>
      </w:r>
    </w:p>
    <w:p w:rsidR="004F6D78" w:rsidRPr="00A92586" w:rsidRDefault="004F6D78" w:rsidP="009B3183">
      <w:pPr>
        <w:numPr>
          <w:ilvl w:val="0"/>
          <w:numId w:val="45"/>
        </w:numPr>
        <w:spacing w:after="0" w:line="240" w:lineRule="auto"/>
        <w:ind w:left="0"/>
        <w:rPr>
          <w:rFonts w:ascii="Times New Roman" w:hAnsi="Times New Roman" w:cs="Times"/>
          <w:sz w:val="24"/>
          <w:szCs w:val="24"/>
        </w:rPr>
      </w:pPr>
      <w:r w:rsidRPr="00A92586">
        <w:rPr>
          <w:rFonts w:ascii="Times New Roman" w:hAnsi="Times New Roman" w:cs="Times"/>
          <w:sz w:val="24"/>
          <w:szCs w:val="24"/>
        </w:rPr>
        <w:t>Памятка  «РАБОТА С ТЕТРАДЬЮ»</w:t>
      </w:r>
    </w:p>
    <w:p w:rsidR="004F6D78" w:rsidRPr="00A92586" w:rsidRDefault="004F6D78" w:rsidP="009B3183">
      <w:pPr>
        <w:numPr>
          <w:ilvl w:val="0"/>
          <w:numId w:val="45"/>
        </w:numPr>
        <w:spacing w:after="0" w:line="240" w:lineRule="auto"/>
        <w:ind w:left="0"/>
        <w:rPr>
          <w:rFonts w:ascii="Times New Roman" w:hAnsi="Times New Roman" w:cs="Times"/>
          <w:sz w:val="24"/>
          <w:szCs w:val="24"/>
        </w:rPr>
      </w:pPr>
      <w:r w:rsidRPr="00A92586">
        <w:rPr>
          <w:rFonts w:ascii="Times New Roman" w:hAnsi="Times New Roman" w:cs="Times"/>
          <w:sz w:val="24"/>
          <w:szCs w:val="24"/>
        </w:rPr>
        <w:t>Памятка, как поступать в стрессовых ситуациях (пожар, опасность и пр.)</w:t>
      </w:r>
    </w:p>
    <w:p w:rsidR="004F6D78" w:rsidRPr="00183722" w:rsidRDefault="004F6D78" w:rsidP="009B3183">
      <w:pPr>
        <w:numPr>
          <w:ilvl w:val="0"/>
          <w:numId w:val="45"/>
        </w:numPr>
        <w:spacing w:after="0" w:line="240" w:lineRule="auto"/>
        <w:ind w:left="0"/>
        <w:rPr>
          <w:rFonts w:ascii="Times New Roman" w:hAnsi="Times New Roman" w:cs="Times"/>
          <w:sz w:val="24"/>
          <w:szCs w:val="24"/>
        </w:rPr>
      </w:pPr>
      <w:r w:rsidRPr="00A92586">
        <w:rPr>
          <w:rFonts w:ascii="Times New Roman" w:hAnsi="Times New Roman" w:cs="Times"/>
          <w:sz w:val="24"/>
          <w:szCs w:val="24"/>
        </w:rPr>
        <w:t>Памятка: Правила  общения</w:t>
      </w:r>
    </w:p>
    <w:p w:rsidR="004F6D78" w:rsidRDefault="004F6D78" w:rsidP="004F6D78">
      <w:pPr>
        <w:spacing w:after="0" w:line="240" w:lineRule="auto"/>
        <w:rPr>
          <w:rFonts w:ascii="Times New Roman" w:hAnsi="Times New Roman" w:cs="Times"/>
          <w:sz w:val="24"/>
          <w:szCs w:val="24"/>
          <w:lang w:val="sah-RU"/>
        </w:rPr>
      </w:pPr>
    </w:p>
    <w:p w:rsidR="004F6D78" w:rsidRPr="00A92586" w:rsidRDefault="004F6D78" w:rsidP="004F6D78">
      <w:pPr>
        <w:spacing w:after="0" w:line="240" w:lineRule="auto"/>
        <w:rPr>
          <w:rFonts w:ascii="Times New Roman" w:hAnsi="Times New Roman" w:cs="Times"/>
          <w:sz w:val="24"/>
          <w:szCs w:val="24"/>
        </w:rPr>
      </w:pPr>
    </w:p>
    <w:p w:rsidR="004F6D78" w:rsidRPr="00A92586" w:rsidRDefault="004F6D78" w:rsidP="004F6D78">
      <w:pPr>
        <w:ind w:firstLine="709"/>
        <w:rPr>
          <w:rFonts w:ascii="Times New Roman" w:hAnsi="Times New Roman" w:cs="Times"/>
          <w:sz w:val="24"/>
          <w:szCs w:val="24"/>
          <w:u w:val="single"/>
        </w:rPr>
      </w:pPr>
      <w:r w:rsidRPr="00A92586">
        <w:rPr>
          <w:rFonts w:ascii="Times New Roman" w:hAnsi="Times New Roman" w:cs="Times"/>
          <w:sz w:val="24"/>
          <w:szCs w:val="24"/>
          <w:u w:val="single"/>
        </w:rPr>
        <w:t>Страницы раздела «Мои достижения»</w:t>
      </w:r>
    </w:p>
    <w:p w:rsidR="004F6D78" w:rsidRPr="00A92586" w:rsidRDefault="004F6D78" w:rsidP="009B3183">
      <w:pPr>
        <w:numPr>
          <w:ilvl w:val="0"/>
          <w:numId w:val="46"/>
        </w:numPr>
        <w:spacing w:after="0" w:line="240" w:lineRule="auto"/>
        <w:ind w:left="0"/>
        <w:rPr>
          <w:rFonts w:ascii="Times New Roman" w:hAnsi="Times New Roman" w:cs="Times"/>
          <w:sz w:val="24"/>
          <w:szCs w:val="24"/>
        </w:rPr>
      </w:pPr>
      <w:r w:rsidRPr="00A92586">
        <w:rPr>
          <w:rFonts w:ascii="Times New Roman" w:hAnsi="Times New Roman" w:cs="Times"/>
          <w:sz w:val="24"/>
          <w:szCs w:val="24"/>
        </w:rPr>
        <w:t>Моя лучшая работа</w:t>
      </w:r>
    </w:p>
    <w:p w:rsidR="004F6D78" w:rsidRPr="00A92586" w:rsidRDefault="004F6D78" w:rsidP="009B3183">
      <w:pPr>
        <w:numPr>
          <w:ilvl w:val="0"/>
          <w:numId w:val="46"/>
        </w:numPr>
        <w:spacing w:after="0" w:line="240" w:lineRule="auto"/>
        <w:ind w:left="0"/>
        <w:rPr>
          <w:rFonts w:ascii="Times New Roman" w:hAnsi="Times New Roman" w:cs="Times"/>
          <w:sz w:val="24"/>
          <w:szCs w:val="24"/>
        </w:rPr>
      </w:pPr>
      <w:r w:rsidRPr="00A92586">
        <w:rPr>
          <w:rFonts w:ascii="Times New Roman" w:hAnsi="Times New Roman" w:cs="Times"/>
          <w:sz w:val="24"/>
          <w:szCs w:val="24"/>
        </w:rPr>
        <w:t>Задание, которое мне больше всего понравилось</w:t>
      </w:r>
    </w:p>
    <w:p w:rsidR="004F6D78" w:rsidRPr="00A92586" w:rsidRDefault="004F6D78" w:rsidP="009B3183">
      <w:pPr>
        <w:numPr>
          <w:ilvl w:val="0"/>
          <w:numId w:val="46"/>
        </w:numPr>
        <w:spacing w:after="0" w:line="240" w:lineRule="auto"/>
        <w:ind w:left="0"/>
        <w:rPr>
          <w:rFonts w:ascii="Times New Roman" w:hAnsi="Times New Roman" w:cs="Times"/>
          <w:sz w:val="24"/>
          <w:szCs w:val="24"/>
        </w:rPr>
      </w:pPr>
      <w:r w:rsidRPr="00A92586">
        <w:rPr>
          <w:rFonts w:ascii="Times New Roman" w:hAnsi="Times New Roman" w:cs="Times"/>
          <w:sz w:val="24"/>
          <w:szCs w:val="24"/>
        </w:rPr>
        <w:t>Я прочитал ……. книг.</w:t>
      </w:r>
    </w:p>
    <w:p w:rsidR="004F6D78" w:rsidRPr="00A92586" w:rsidRDefault="004F6D78" w:rsidP="009B3183">
      <w:pPr>
        <w:numPr>
          <w:ilvl w:val="0"/>
          <w:numId w:val="46"/>
        </w:numPr>
        <w:spacing w:after="0" w:line="240" w:lineRule="auto"/>
        <w:ind w:left="0"/>
        <w:rPr>
          <w:rFonts w:ascii="Times New Roman" w:hAnsi="Times New Roman" w:cs="Times"/>
          <w:sz w:val="24"/>
          <w:szCs w:val="24"/>
        </w:rPr>
      </w:pPr>
      <w:r w:rsidRPr="00A92586">
        <w:rPr>
          <w:rFonts w:ascii="Times New Roman" w:hAnsi="Times New Roman" w:cs="Times"/>
          <w:sz w:val="24"/>
          <w:szCs w:val="24"/>
        </w:rPr>
        <w:t>Что я теперь знаю, чего не знал раньше?</w:t>
      </w:r>
    </w:p>
    <w:p w:rsidR="004F6D78" w:rsidRPr="00A92586" w:rsidRDefault="004F6D78" w:rsidP="009B3183">
      <w:pPr>
        <w:numPr>
          <w:ilvl w:val="0"/>
          <w:numId w:val="46"/>
        </w:numPr>
        <w:spacing w:after="0" w:line="240" w:lineRule="auto"/>
        <w:ind w:left="0"/>
        <w:rPr>
          <w:rFonts w:ascii="Times New Roman" w:hAnsi="Times New Roman" w:cs="Times"/>
          <w:sz w:val="24"/>
          <w:szCs w:val="24"/>
        </w:rPr>
      </w:pPr>
      <w:r w:rsidRPr="00A92586">
        <w:rPr>
          <w:rFonts w:ascii="Times New Roman" w:hAnsi="Times New Roman" w:cs="Times"/>
          <w:sz w:val="24"/>
          <w:szCs w:val="24"/>
        </w:rPr>
        <w:t>Что я теперь умею, чего не умел раньше?</w:t>
      </w:r>
    </w:p>
    <w:p w:rsidR="004F6D78" w:rsidRPr="00A92586" w:rsidRDefault="004F6D78" w:rsidP="009B3183">
      <w:pPr>
        <w:numPr>
          <w:ilvl w:val="0"/>
          <w:numId w:val="46"/>
        </w:numPr>
        <w:spacing w:after="0" w:line="240" w:lineRule="auto"/>
        <w:ind w:left="0"/>
        <w:rPr>
          <w:rFonts w:ascii="Times New Roman" w:hAnsi="Times New Roman" w:cs="Times"/>
          <w:sz w:val="24"/>
          <w:szCs w:val="24"/>
        </w:rPr>
      </w:pPr>
      <w:r w:rsidRPr="00A92586">
        <w:rPr>
          <w:rFonts w:ascii="Times New Roman" w:hAnsi="Times New Roman" w:cs="Times"/>
          <w:sz w:val="24"/>
          <w:szCs w:val="24"/>
        </w:rPr>
        <w:t>Мои цели и планы на следующий учебный год:</w:t>
      </w:r>
    </w:p>
    <w:p w:rsidR="004F6D78" w:rsidRPr="00A92586" w:rsidRDefault="004F6D78" w:rsidP="009B3183">
      <w:pPr>
        <w:numPr>
          <w:ilvl w:val="0"/>
          <w:numId w:val="46"/>
        </w:numPr>
        <w:spacing w:after="0" w:line="240" w:lineRule="auto"/>
        <w:ind w:left="0"/>
        <w:rPr>
          <w:rFonts w:ascii="Times New Roman" w:hAnsi="Times New Roman" w:cs="Times"/>
          <w:sz w:val="24"/>
          <w:szCs w:val="24"/>
        </w:rPr>
      </w:pPr>
      <w:r w:rsidRPr="00A92586">
        <w:rPr>
          <w:rFonts w:ascii="Times New Roman" w:hAnsi="Times New Roman" w:cs="Times"/>
          <w:sz w:val="24"/>
          <w:szCs w:val="24"/>
        </w:rPr>
        <w:t>Чему я еще хочу научиться?</w:t>
      </w:r>
    </w:p>
    <w:p w:rsidR="004F6D78" w:rsidRPr="00A92586" w:rsidRDefault="004F6D78" w:rsidP="009B3183">
      <w:pPr>
        <w:numPr>
          <w:ilvl w:val="0"/>
          <w:numId w:val="46"/>
        </w:numPr>
        <w:spacing w:after="0" w:line="240" w:lineRule="auto"/>
        <w:ind w:left="0"/>
        <w:rPr>
          <w:rFonts w:ascii="Times New Roman" w:hAnsi="Times New Roman" w:cs="Times"/>
          <w:sz w:val="24"/>
          <w:szCs w:val="24"/>
        </w:rPr>
      </w:pPr>
      <w:r w:rsidRPr="00A92586">
        <w:rPr>
          <w:rFonts w:ascii="Times New Roman" w:hAnsi="Times New Roman" w:cs="Times"/>
          <w:sz w:val="24"/>
          <w:szCs w:val="24"/>
        </w:rPr>
        <w:t>Какие книги прочитать?</w:t>
      </w:r>
    </w:p>
    <w:p w:rsidR="004F6D78" w:rsidRPr="00A92586" w:rsidRDefault="004F6D78" w:rsidP="009B3183">
      <w:pPr>
        <w:numPr>
          <w:ilvl w:val="0"/>
          <w:numId w:val="46"/>
        </w:numPr>
        <w:spacing w:after="0" w:line="240" w:lineRule="auto"/>
        <w:ind w:left="0"/>
        <w:rPr>
          <w:rFonts w:ascii="Times New Roman" w:hAnsi="Times New Roman" w:cs="Times"/>
          <w:sz w:val="24"/>
          <w:szCs w:val="24"/>
        </w:rPr>
      </w:pPr>
      <w:r w:rsidRPr="00A92586">
        <w:rPr>
          <w:rFonts w:ascii="Times New Roman" w:hAnsi="Times New Roman" w:cs="Times"/>
          <w:sz w:val="24"/>
          <w:szCs w:val="24"/>
        </w:rPr>
        <w:t>Мое участие в школьных и классных праздниках и мероприятиях</w:t>
      </w:r>
    </w:p>
    <w:p w:rsidR="004F6D78" w:rsidRPr="00A92586" w:rsidRDefault="004F6D78" w:rsidP="009B3183">
      <w:pPr>
        <w:numPr>
          <w:ilvl w:val="0"/>
          <w:numId w:val="46"/>
        </w:numPr>
        <w:spacing w:after="0" w:line="240" w:lineRule="auto"/>
        <w:ind w:left="0"/>
        <w:rPr>
          <w:rFonts w:ascii="Times New Roman" w:hAnsi="Times New Roman" w:cs="Times"/>
          <w:sz w:val="24"/>
          <w:szCs w:val="24"/>
        </w:rPr>
      </w:pPr>
      <w:r w:rsidRPr="00A92586">
        <w:rPr>
          <w:rFonts w:ascii="Times New Roman" w:hAnsi="Times New Roman" w:cs="Times"/>
          <w:sz w:val="24"/>
          <w:szCs w:val="24"/>
        </w:rPr>
        <w:t>Мои проекты</w:t>
      </w:r>
    </w:p>
    <w:p w:rsidR="004F6D78" w:rsidRPr="00106091" w:rsidRDefault="004F6D78" w:rsidP="009B3183">
      <w:pPr>
        <w:numPr>
          <w:ilvl w:val="0"/>
          <w:numId w:val="46"/>
        </w:numPr>
        <w:spacing w:after="0" w:line="240" w:lineRule="auto"/>
        <w:ind w:left="0"/>
        <w:rPr>
          <w:rFonts w:ascii="Times New Roman" w:hAnsi="Times New Roman" w:cs="Times"/>
          <w:sz w:val="24"/>
          <w:szCs w:val="24"/>
        </w:rPr>
      </w:pPr>
      <w:r w:rsidRPr="00A92586">
        <w:rPr>
          <w:rFonts w:ascii="Times New Roman" w:hAnsi="Times New Roman" w:cs="Times"/>
          <w:sz w:val="24"/>
          <w:szCs w:val="24"/>
        </w:rPr>
        <w:t>Продукты совместного творчества (с родителями, одноклассниками)</w:t>
      </w:r>
    </w:p>
    <w:p w:rsidR="004F6D78" w:rsidRPr="00106091" w:rsidRDefault="004F6D78" w:rsidP="009B3183">
      <w:pPr>
        <w:numPr>
          <w:ilvl w:val="0"/>
          <w:numId w:val="46"/>
        </w:numPr>
        <w:spacing w:after="0" w:line="240" w:lineRule="auto"/>
        <w:ind w:left="0"/>
        <w:rPr>
          <w:rFonts w:ascii="Times New Roman" w:hAnsi="Times New Roman" w:cs="Times"/>
          <w:sz w:val="24"/>
          <w:szCs w:val="24"/>
        </w:rPr>
      </w:pPr>
    </w:p>
    <w:p w:rsidR="004F6D78" w:rsidRPr="007C5B98" w:rsidRDefault="004F6D78" w:rsidP="004F6D78">
      <w:pPr>
        <w:jc w:val="center"/>
        <w:rPr>
          <w:rFonts w:ascii="Times New Roman" w:hAnsi="Times New Roman" w:cs="Times"/>
          <w:b/>
          <w:i/>
          <w:sz w:val="24"/>
          <w:szCs w:val="24"/>
          <w:lang w:val="sah-RU"/>
        </w:rPr>
      </w:pPr>
      <w:r w:rsidRPr="00A92586">
        <w:rPr>
          <w:rFonts w:ascii="Times New Roman" w:hAnsi="Times New Roman" w:cs="Times"/>
          <w:b/>
          <w:i/>
          <w:sz w:val="24"/>
          <w:szCs w:val="24"/>
        </w:rPr>
        <w:t>Формы контроля</w:t>
      </w:r>
      <w:r>
        <w:rPr>
          <w:rFonts w:ascii="Times New Roman" w:hAnsi="Times New Roman" w:cs="Times"/>
          <w:b/>
          <w:i/>
          <w:sz w:val="24"/>
          <w:szCs w:val="24"/>
        </w:rPr>
        <w:t xml:space="preserve"> и учета достижений обучающихся</w:t>
      </w:r>
    </w:p>
    <w:tbl>
      <w:tblPr>
        <w:tblW w:w="0" w:type="auto"/>
        <w:tblInd w:w="10" w:type="dxa"/>
        <w:tblLayout w:type="fixed"/>
        <w:tblCellMar>
          <w:left w:w="0" w:type="dxa"/>
          <w:right w:w="0" w:type="dxa"/>
        </w:tblCellMar>
        <w:tblLook w:val="0000"/>
      </w:tblPr>
      <w:tblGrid>
        <w:gridCol w:w="2340"/>
        <w:gridCol w:w="2340"/>
        <w:gridCol w:w="2340"/>
        <w:gridCol w:w="2340"/>
      </w:tblGrid>
      <w:tr w:rsidR="004F6D78" w:rsidRPr="00640AA3" w:rsidTr="00BD10A1">
        <w:tc>
          <w:tcPr>
            <w:tcW w:w="2340" w:type="dxa"/>
            <w:tcBorders>
              <w:top w:val="single" w:sz="8" w:space="0" w:color="000000"/>
              <w:left w:val="single" w:sz="8" w:space="0" w:color="000000"/>
              <w:bottom w:val="single" w:sz="8" w:space="0" w:color="000000"/>
            </w:tcBorders>
          </w:tcPr>
          <w:p w:rsidR="004F6D78" w:rsidRPr="00640AA3" w:rsidRDefault="004F6D78" w:rsidP="00BD10A1">
            <w:pPr>
              <w:snapToGrid w:val="0"/>
              <w:jc w:val="center"/>
              <w:rPr>
                <w:rFonts w:ascii="Times New Roman" w:hAnsi="Times New Roman" w:cs="Times"/>
                <w:sz w:val="24"/>
                <w:szCs w:val="24"/>
              </w:rPr>
            </w:pPr>
            <w:r w:rsidRPr="00640AA3">
              <w:rPr>
                <w:rFonts w:ascii="Times New Roman" w:hAnsi="Times New Roman" w:cs="Times"/>
                <w:sz w:val="24"/>
                <w:szCs w:val="24"/>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4F6D78" w:rsidRPr="00A92586" w:rsidRDefault="004F6D78" w:rsidP="00BD10A1">
            <w:pPr>
              <w:pStyle w:val="a8"/>
              <w:rPr>
                <w:rFonts w:ascii="Times New Roman" w:hAnsi="Times New Roman"/>
                <w:b w:val="0"/>
                <w:szCs w:val="24"/>
              </w:rPr>
            </w:pPr>
            <w:r w:rsidRPr="00A92586">
              <w:rPr>
                <w:rFonts w:ascii="Times New Roman" w:hAnsi="Times New Roman" w:cs="Times"/>
                <w:b w:val="0"/>
                <w:szCs w:val="24"/>
              </w:rPr>
              <w:t>Иные формы учета достижений</w:t>
            </w:r>
          </w:p>
        </w:tc>
      </w:tr>
      <w:tr w:rsidR="004F6D78" w:rsidRPr="00640AA3" w:rsidTr="00BD10A1">
        <w:tc>
          <w:tcPr>
            <w:tcW w:w="2340" w:type="dxa"/>
            <w:tcBorders>
              <w:top w:val="single" w:sz="8" w:space="0" w:color="C0C0C0"/>
              <w:left w:val="single" w:sz="8" w:space="0" w:color="000000"/>
              <w:bottom w:val="single" w:sz="8" w:space="0" w:color="000000"/>
            </w:tcBorders>
          </w:tcPr>
          <w:p w:rsidR="004F6D78" w:rsidRPr="00640AA3" w:rsidRDefault="004F6D78" w:rsidP="00BD10A1">
            <w:pPr>
              <w:snapToGrid w:val="0"/>
              <w:jc w:val="center"/>
              <w:rPr>
                <w:rFonts w:ascii="Times New Roman" w:hAnsi="Times New Roman" w:cs="Times"/>
                <w:i/>
                <w:sz w:val="24"/>
                <w:szCs w:val="24"/>
              </w:rPr>
            </w:pPr>
            <w:r w:rsidRPr="00640AA3">
              <w:rPr>
                <w:rFonts w:ascii="Times New Roman" w:hAnsi="Times New Roman" w:cs="Times"/>
                <w:i/>
                <w:sz w:val="24"/>
                <w:szCs w:val="24"/>
              </w:rPr>
              <w:t>текущая аттестация</w:t>
            </w:r>
          </w:p>
        </w:tc>
        <w:tc>
          <w:tcPr>
            <w:tcW w:w="2340" w:type="dxa"/>
            <w:tcBorders>
              <w:top w:val="single" w:sz="8" w:space="0" w:color="C0C0C0"/>
              <w:left w:val="single" w:sz="8" w:space="0" w:color="000000"/>
              <w:bottom w:val="single" w:sz="8" w:space="0" w:color="000000"/>
            </w:tcBorders>
          </w:tcPr>
          <w:p w:rsidR="004F6D78" w:rsidRPr="00640AA3" w:rsidRDefault="004F6D78" w:rsidP="00BD10A1">
            <w:pPr>
              <w:snapToGrid w:val="0"/>
              <w:jc w:val="center"/>
              <w:rPr>
                <w:rFonts w:ascii="Times New Roman" w:hAnsi="Times New Roman" w:cs="Times"/>
                <w:i/>
                <w:sz w:val="24"/>
                <w:szCs w:val="24"/>
              </w:rPr>
            </w:pPr>
            <w:r w:rsidRPr="00640AA3">
              <w:rPr>
                <w:rFonts w:ascii="Times New Roman" w:hAnsi="Times New Roman" w:cs="Times"/>
                <w:i/>
                <w:sz w:val="24"/>
                <w:szCs w:val="24"/>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4F6D78" w:rsidRPr="00640AA3" w:rsidRDefault="004F6D78" w:rsidP="00BD10A1">
            <w:pPr>
              <w:snapToGrid w:val="0"/>
              <w:jc w:val="center"/>
              <w:rPr>
                <w:rFonts w:ascii="Times New Roman" w:hAnsi="Times New Roman" w:cs="Times"/>
                <w:i/>
                <w:sz w:val="24"/>
                <w:szCs w:val="24"/>
              </w:rPr>
            </w:pPr>
            <w:r w:rsidRPr="00640AA3">
              <w:rPr>
                <w:rFonts w:ascii="Times New Roman" w:hAnsi="Times New Roman" w:cs="Times"/>
                <w:i/>
                <w:sz w:val="24"/>
                <w:szCs w:val="24"/>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4F6D78" w:rsidRPr="00640AA3" w:rsidRDefault="004F6D78" w:rsidP="00BD10A1">
            <w:pPr>
              <w:snapToGrid w:val="0"/>
              <w:jc w:val="center"/>
              <w:rPr>
                <w:rFonts w:ascii="Times New Roman" w:hAnsi="Times New Roman" w:cs="Times"/>
                <w:i/>
                <w:sz w:val="24"/>
                <w:szCs w:val="24"/>
              </w:rPr>
            </w:pPr>
            <w:r w:rsidRPr="00640AA3">
              <w:rPr>
                <w:rFonts w:ascii="Times New Roman" w:hAnsi="Times New Roman" w:cs="Times"/>
                <w:i/>
                <w:sz w:val="24"/>
                <w:szCs w:val="24"/>
              </w:rPr>
              <w:t>внеурочная деятельность</w:t>
            </w:r>
          </w:p>
        </w:tc>
      </w:tr>
      <w:tr w:rsidR="004F6D78" w:rsidRPr="00640AA3" w:rsidTr="00BD10A1">
        <w:trPr>
          <w:trHeight w:hRule="exact" w:val="4620"/>
        </w:trPr>
        <w:tc>
          <w:tcPr>
            <w:tcW w:w="2340" w:type="dxa"/>
            <w:vMerge w:val="restart"/>
            <w:tcBorders>
              <w:top w:val="single" w:sz="8" w:space="0" w:color="C0C0C0"/>
              <w:left w:val="single" w:sz="8" w:space="0" w:color="000000"/>
              <w:bottom w:val="single" w:sz="8" w:space="0" w:color="000000"/>
            </w:tcBorders>
          </w:tcPr>
          <w:p w:rsidR="004F6D78" w:rsidRPr="00640AA3" w:rsidRDefault="004F6D78" w:rsidP="00BD10A1">
            <w:pPr>
              <w:tabs>
                <w:tab w:val="left" w:pos="180"/>
              </w:tabs>
              <w:snapToGrid w:val="0"/>
              <w:rPr>
                <w:rFonts w:ascii="Times New Roman" w:hAnsi="Times New Roman" w:cs="Times"/>
                <w:sz w:val="24"/>
                <w:szCs w:val="24"/>
              </w:rPr>
            </w:pPr>
            <w:r w:rsidRPr="00640AA3">
              <w:rPr>
                <w:rFonts w:ascii="Times New Roman" w:hAnsi="Times New Roman" w:cs="Times"/>
                <w:sz w:val="24"/>
                <w:szCs w:val="24"/>
              </w:rPr>
              <w:lastRenderedPageBreak/>
              <w:t>- устный опрос</w:t>
            </w:r>
          </w:p>
          <w:p w:rsidR="004F6D78" w:rsidRPr="00640AA3" w:rsidRDefault="004F6D78" w:rsidP="00BD10A1">
            <w:pPr>
              <w:tabs>
                <w:tab w:val="left" w:pos="0"/>
                <w:tab w:val="left" w:pos="180"/>
              </w:tabs>
              <w:rPr>
                <w:rFonts w:ascii="Times New Roman" w:hAnsi="Times New Roman" w:cs="Times"/>
                <w:sz w:val="24"/>
                <w:szCs w:val="24"/>
              </w:rPr>
            </w:pPr>
            <w:r w:rsidRPr="00640AA3">
              <w:rPr>
                <w:rFonts w:ascii="Times New Roman" w:hAnsi="Times New Roman" w:cs="Times"/>
                <w:sz w:val="24"/>
                <w:szCs w:val="24"/>
              </w:rPr>
              <w:t>- письменная</w:t>
            </w:r>
          </w:p>
          <w:p w:rsidR="004F6D78" w:rsidRPr="00640AA3" w:rsidRDefault="004F6D78" w:rsidP="00BD10A1">
            <w:pPr>
              <w:tabs>
                <w:tab w:val="left" w:pos="0"/>
                <w:tab w:val="left" w:pos="180"/>
              </w:tabs>
              <w:rPr>
                <w:rFonts w:ascii="Times New Roman" w:hAnsi="Times New Roman" w:cs="Times"/>
                <w:sz w:val="24"/>
                <w:szCs w:val="24"/>
              </w:rPr>
            </w:pPr>
            <w:r w:rsidRPr="00640AA3">
              <w:rPr>
                <w:rFonts w:ascii="Times New Roman" w:hAnsi="Times New Roman" w:cs="Times"/>
                <w:sz w:val="24"/>
                <w:szCs w:val="24"/>
              </w:rPr>
              <w:t xml:space="preserve">- </w:t>
            </w:r>
            <w:proofErr w:type="gramStart"/>
            <w:r w:rsidRPr="00640AA3">
              <w:rPr>
                <w:rFonts w:ascii="Times New Roman" w:hAnsi="Times New Roman" w:cs="Times"/>
                <w:sz w:val="24"/>
                <w:szCs w:val="24"/>
              </w:rPr>
              <w:t>самостоятель-ная</w:t>
            </w:r>
            <w:proofErr w:type="gramEnd"/>
            <w:r w:rsidRPr="00640AA3">
              <w:rPr>
                <w:rFonts w:ascii="Times New Roman" w:hAnsi="Times New Roman" w:cs="Times"/>
                <w:sz w:val="24"/>
                <w:szCs w:val="24"/>
              </w:rPr>
              <w:t xml:space="preserve"> работа</w:t>
            </w:r>
          </w:p>
          <w:p w:rsidR="004F6D78" w:rsidRPr="00640AA3" w:rsidRDefault="004F6D78" w:rsidP="00BD10A1">
            <w:pPr>
              <w:tabs>
                <w:tab w:val="left" w:pos="-360"/>
                <w:tab w:val="left" w:pos="180"/>
              </w:tabs>
              <w:rPr>
                <w:rFonts w:ascii="Times New Roman" w:hAnsi="Times New Roman" w:cs="Times"/>
                <w:sz w:val="24"/>
                <w:szCs w:val="24"/>
              </w:rPr>
            </w:pPr>
            <w:r w:rsidRPr="00640AA3">
              <w:rPr>
                <w:rFonts w:ascii="Times New Roman" w:hAnsi="Times New Roman" w:cs="Times"/>
                <w:sz w:val="24"/>
                <w:szCs w:val="24"/>
              </w:rPr>
              <w:t>-  диктанты</w:t>
            </w:r>
          </w:p>
          <w:p w:rsidR="004F6D78" w:rsidRPr="00640AA3" w:rsidRDefault="004F6D78" w:rsidP="00BD10A1">
            <w:pPr>
              <w:tabs>
                <w:tab w:val="left" w:pos="-720"/>
                <w:tab w:val="left" w:pos="180"/>
              </w:tabs>
              <w:rPr>
                <w:rFonts w:ascii="Times New Roman" w:hAnsi="Times New Roman" w:cs="Times"/>
                <w:sz w:val="24"/>
                <w:szCs w:val="24"/>
              </w:rPr>
            </w:pPr>
            <w:r w:rsidRPr="00640AA3">
              <w:rPr>
                <w:rFonts w:ascii="Times New Roman" w:hAnsi="Times New Roman" w:cs="Times"/>
                <w:sz w:val="24"/>
                <w:szCs w:val="24"/>
              </w:rPr>
              <w:t>-  контрольное списывание</w:t>
            </w:r>
          </w:p>
          <w:p w:rsidR="004F6D78" w:rsidRPr="00640AA3" w:rsidRDefault="004F6D78" w:rsidP="00BD10A1">
            <w:pPr>
              <w:tabs>
                <w:tab w:val="left" w:pos="-1080"/>
                <w:tab w:val="left" w:pos="180"/>
              </w:tabs>
              <w:rPr>
                <w:rFonts w:ascii="Times New Roman" w:hAnsi="Times New Roman" w:cs="Times"/>
                <w:sz w:val="24"/>
                <w:szCs w:val="24"/>
              </w:rPr>
            </w:pPr>
            <w:r w:rsidRPr="00640AA3">
              <w:rPr>
                <w:rFonts w:ascii="Times New Roman" w:hAnsi="Times New Roman" w:cs="Times"/>
                <w:sz w:val="24"/>
                <w:szCs w:val="24"/>
              </w:rPr>
              <w:t>-  тестовые задания</w:t>
            </w:r>
          </w:p>
          <w:p w:rsidR="004F6D78" w:rsidRPr="00640AA3" w:rsidRDefault="004F6D78" w:rsidP="00BD10A1">
            <w:pPr>
              <w:tabs>
                <w:tab w:val="left" w:pos="-1440"/>
                <w:tab w:val="left" w:pos="180"/>
              </w:tabs>
              <w:rPr>
                <w:rFonts w:ascii="Times New Roman" w:hAnsi="Times New Roman" w:cs="Times"/>
                <w:sz w:val="24"/>
                <w:szCs w:val="24"/>
              </w:rPr>
            </w:pPr>
            <w:r w:rsidRPr="00640AA3">
              <w:rPr>
                <w:rFonts w:ascii="Times New Roman" w:hAnsi="Times New Roman" w:cs="Times"/>
                <w:sz w:val="24"/>
                <w:szCs w:val="24"/>
              </w:rPr>
              <w:t>- графическая работа</w:t>
            </w:r>
          </w:p>
          <w:p w:rsidR="004F6D78" w:rsidRPr="00640AA3" w:rsidRDefault="004F6D78" w:rsidP="00BD10A1">
            <w:pPr>
              <w:tabs>
                <w:tab w:val="left" w:pos="-1800"/>
                <w:tab w:val="left" w:pos="180"/>
              </w:tabs>
              <w:rPr>
                <w:rFonts w:ascii="Times New Roman" w:hAnsi="Times New Roman" w:cs="Times"/>
                <w:sz w:val="24"/>
                <w:szCs w:val="24"/>
              </w:rPr>
            </w:pPr>
            <w:r w:rsidRPr="00640AA3">
              <w:rPr>
                <w:rFonts w:ascii="Times New Roman" w:hAnsi="Times New Roman" w:cs="Times"/>
                <w:sz w:val="24"/>
                <w:szCs w:val="24"/>
              </w:rPr>
              <w:t>- изложение</w:t>
            </w:r>
          </w:p>
          <w:p w:rsidR="004F6D78" w:rsidRPr="00640AA3" w:rsidRDefault="004F6D78" w:rsidP="00BD10A1">
            <w:pPr>
              <w:tabs>
                <w:tab w:val="left" w:pos="-2160"/>
                <w:tab w:val="left" w:pos="180"/>
              </w:tabs>
              <w:rPr>
                <w:rFonts w:ascii="Times New Roman" w:hAnsi="Times New Roman" w:cs="Times"/>
                <w:sz w:val="24"/>
                <w:szCs w:val="24"/>
              </w:rPr>
            </w:pPr>
            <w:r w:rsidRPr="00640AA3">
              <w:rPr>
                <w:rFonts w:ascii="Times New Roman" w:hAnsi="Times New Roman" w:cs="Times"/>
                <w:sz w:val="24"/>
                <w:szCs w:val="24"/>
              </w:rPr>
              <w:t>- доклад</w:t>
            </w:r>
          </w:p>
          <w:p w:rsidR="004F6D78" w:rsidRPr="00640AA3" w:rsidRDefault="004F6D78" w:rsidP="00BD10A1">
            <w:pPr>
              <w:tabs>
                <w:tab w:val="left" w:pos="-2520"/>
                <w:tab w:val="left" w:pos="180"/>
              </w:tabs>
              <w:rPr>
                <w:rFonts w:ascii="Times New Roman" w:hAnsi="Times New Roman" w:cs="Times"/>
                <w:sz w:val="24"/>
                <w:szCs w:val="24"/>
              </w:rPr>
            </w:pPr>
            <w:r w:rsidRPr="00640AA3">
              <w:rPr>
                <w:rFonts w:ascii="Times New Roman" w:hAnsi="Times New Roman" w:cs="Times"/>
                <w:sz w:val="24"/>
                <w:szCs w:val="24"/>
              </w:rPr>
              <w:t>- творческая работа</w:t>
            </w:r>
          </w:p>
          <w:p w:rsidR="004F6D78" w:rsidRPr="00640AA3" w:rsidRDefault="004F6D78" w:rsidP="00BD10A1">
            <w:pPr>
              <w:tabs>
                <w:tab w:val="left" w:pos="-2520"/>
                <w:tab w:val="left" w:pos="180"/>
              </w:tabs>
              <w:rPr>
                <w:rFonts w:ascii="Times New Roman" w:hAnsi="Times New Roman" w:cs="Times"/>
                <w:sz w:val="24"/>
                <w:szCs w:val="24"/>
              </w:rPr>
            </w:pPr>
            <w:r w:rsidRPr="00640AA3">
              <w:rPr>
                <w:rFonts w:ascii="Times New Roman" w:hAnsi="Times New Roman" w:cs="Times"/>
                <w:sz w:val="24"/>
                <w:szCs w:val="24"/>
              </w:rPr>
              <w:t xml:space="preserve">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rsidR="004F6D78" w:rsidRPr="00640AA3" w:rsidRDefault="004F6D78" w:rsidP="00BD10A1">
            <w:pPr>
              <w:tabs>
                <w:tab w:val="left" w:pos="0"/>
                <w:tab w:val="left" w:pos="180"/>
              </w:tabs>
              <w:snapToGrid w:val="0"/>
              <w:rPr>
                <w:rFonts w:ascii="Times New Roman" w:hAnsi="Times New Roman" w:cs="Times"/>
                <w:sz w:val="24"/>
                <w:szCs w:val="24"/>
              </w:rPr>
            </w:pPr>
            <w:r w:rsidRPr="00640AA3">
              <w:rPr>
                <w:rFonts w:ascii="Times New Roman" w:hAnsi="Times New Roman" w:cs="Times"/>
                <w:sz w:val="24"/>
                <w:szCs w:val="24"/>
              </w:rPr>
              <w:t xml:space="preserve">- </w:t>
            </w:r>
            <w:r>
              <w:rPr>
                <w:rFonts w:ascii="Times New Roman" w:hAnsi="Times New Roman" w:cs="Times"/>
                <w:sz w:val="24"/>
                <w:szCs w:val="24"/>
              </w:rPr>
              <w:t>диагностическая  конт</w:t>
            </w:r>
            <w:r w:rsidRPr="00640AA3">
              <w:rPr>
                <w:rFonts w:ascii="Times New Roman" w:hAnsi="Times New Roman" w:cs="Times"/>
                <w:sz w:val="24"/>
                <w:szCs w:val="24"/>
              </w:rPr>
              <w:t>рольная работа</w:t>
            </w:r>
          </w:p>
          <w:p w:rsidR="004F6D78" w:rsidRPr="00640AA3" w:rsidRDefault="004F6D78" w:rsidP="00BD10A1">
            <w:pPr>
              <w:tabs>
                <w:tab w:val="left" w:pos="0"/>
                <w:tab w:val="left" w:pos="180"/>
              </w:tabs>
              <w:rPr>
                <w:rFonts w:ascii="Times New Roman" w:hAnsi="Times New Roman" w:cs="Times"/>
                <w:sz w:val="24"/>
                <w:szCs w:val="24"/>
              </w:rPr>
            </w:pPr>
            <w:r w:rsidRPr="00640AA3">
              <w:rPr>
                <w:rFonts w:ascii="Times New Roman" w:hAnsi="Times New Roman" w:cs="Times"/>
                <w:sz w:val="24"/>
                <w:szCs w:val="24"/>
              </w:rPr>
              <w:t>- диктанты</w:t>
            </w:r>
          </w:p>
          <w:p w:rsidR="004F6D78" w:rsidRPr="00640AA3" w:rsidRDefault="004F6D78" w:rsidP="00BD10A1">
            <w:pPr>
              <w:tabs>
                <w:tab w:val="left" w:pos="-360"/>
                <w:tab w:val="left" w:pos="180"/>
              </w:tabs>
              <w:rPr>
                <w:rFonts w:ascii="Times New Roman" w:hAnsi="Times New Roman" w:cs="Times"/>
                <w:sz w:val="24"/>
                <w:szCs w:val="24"/>
              </w:rPr>
            </w:pPr>
            <w:r w:rsidRPr="00640AA3">
              <w:rPr>
                <w:rFonts w:ascii="Times New Roman" w:hAnsi="Times New Roman" w:cs="Times"/>
                <w:sz w:val="24"/>
                <w:szCs w:val="24"/>
              </w:rPr>
              <w:t>- изложение</w:t>
            </w:r>
          </w:p>
          <w:p w:rsidR="004F6D78" w:rsidRPr="00640AA3" w:rsidRDefault="004F6D78" w:rsidP="00BD10A1">
            <w:pPr>
              <w:tabs>
                <w:tab w:val="left" w:pos="-720"/>
                <w:tab w:val="left" w:pos="180"/>
              </w:tabs>
              <w:rPr>
                <w:rFonts w:ascii="Times New Roman" w:hAnsi="Times New Roman" w:cs="Times"/>
                <w:sz w:val="24"/>
                <w:szCs w:val="24"/>
              </w:rPr>
            </w:pPr>
            <w:r w:rsidRPr="00640AA3">
              <w:rPr>
                <w:rFonts w:ascii="Times New Roman" w:hAnsi="Times New Roman" w:cs="Times"/>
                <w:sz w:val="24"/>
                <w:szCs w:val="24"/>
              </w:rPr>
              <w:t>- контроль техники чтения</w:t>
            </w:r>
          </w:p>
          <w:p w:rsidR="004F6D78" w:rsidRPr="00640AA3" w:rsidRDefault="004F6D78" w:rsidP="00BD10A1">
            <w:pPr>
              <w:tabs>
                <w:tab w:val="left" w:pos="180"/>
              </w:tabs>
              <w:rPr>
                <w:rFonts w:ascii="Times New Roman" w:hAnsi="Times New Roman" w:cs="Times"/>
                <w:sz w:val="24"/>
                <w:szCs w:val="24"/>
              </w:rPr>
            </w:pPr>
          </w:p>
        </w:tc>
        <w:tc>
          <w:tcPr>
            <w:tcW w:w="2340" w:type="dxa"/>
            <w:tcBorders>
              <w:top w:val="single" w:sz="8" w:space="0" w:color="C0C0C0"/>
              <w:left w:val="single" w:sz="8" w:space="0" w:color="000000"/>
              <w:bottom w:val="single" w:sz="8" w:space="0" w:color="000000"/>
            </w:tcBorders>
          </w:tcPr>
          <w:p w:rsidR="004F6D78" w:rsidRPr="00640AA3" w:rsidRDefault="004F6D78" w:rsidP="00BD10A1">
            <w:pPr>
              <w:tabs>
                <w:tab w:val="left" w:pos="0"/>
                <w:tab w:val="left" w:pos="180"/>
              </w:tabs>
              <w:snapToGrid w:val="0"/>
              <w:rPr>
                <w:rFonts w:ascii="Times New Roman" w:hAnsi="Times New Roman" w:cs="Times"/>
                <w:sz w:val="24"/>
                <w:szCs w:val="24"/>
              </w:rPr>
            </w:pPr>
            <w:r w:rsidRPr="00640AA3">
              <w:rPr>
                <w:rFonts w:ascii="Times New Roman" w:hAnsi="Times New Roman" w:cs="Times"/>
                <w:sz w:val="24"/>
                <w:szCs w:val="24"/>
              </w:rPr>
              <w:t>- анализ динамики текущей успеваемости</w:t>
            </w:r>
          </w:p>
          <w:p w:rsidR="004F6D78" w:rsidRPr="00640AA3" w:rsidRDefault="004F6D78" w:rsidP="00BD10A1">
            <w:pPr>
              <w:tabs>
                <w:tab w:val="left" w:pos="180"/>
              </w:tabs>
              <w:rPr>
                <w:rFonts w:ascii="Times New Roman" w:hAnsi="Times New Roman" w:cs="Times"/>
                <w:sz w:val="24"/>
                <w:szCs w:val="24"/>
              </w:rPr>
            </w:pPr>
          </w:p>
        </w:tc>
        <w:tc>
          <w:tcPr>
            <w:tcW w:w="2340" w:type="dxa"/>
            <w:tcBorders>
              <w:top w:val="single" w:sz="8" w:space="0" w:color="C0C0C0"/>
              <w:left w:val="single" w:sz="8" w:space="0" w:color="000000"/>
              <w:bottom w:val="single" w:sz="8" w:space="0" w:color="000000"/>
              <w:right w:val="single" w:sz="8" w:space="0" w:color="000000"/>
            </w:tcBorders>
          </w:tcPr>
          <w:p w:rsidR="004F6D78" w:rsidRPr="00640AA3" w:rsidRDefault="004F6D78" w:rsidP="00BD10A1">
            <w:pPr>
              <w:tabs>
                <w:tab w:val="left" w:pos="0"/>
                <w:tab w:val="left" w:pos="180"/>
              </w:tabs>
              <w:snapToGrid w:val="0"/>
              <w:rPr>
                <w:rFonts w:ascii="Times New Roman" w:hAnsi="Times New Roman" w:cs="Times"/>
                <w:sz w:val="24"/>
                <w:szCs w:val="24"/>
              </w:rPr>
            </w:pPr>
            <w:r w:rsidRPr="00640AA3">
              <w:rPr>
                <w:rFonts w:ascii="Times New Roman" w:hAnsi="Times New Roman" w:cs="Times"/>
                <w:sz w:val="24"/>
                <w:szCs w:val="24"/>
              </w:rPr>
              <w:t>- участие  в выставках, конкурсах, соревнованиях</w:t>
            </w:r>
          </w:p>
          <w:p w:rsidR="004F6D78" w:rsidRPr="00640AA3" w:rsidRDefault="004F6D78" w:rsidP="00BD10A1">
            <w:pPr>
              <w:tabs>
                <w:tab w:val="left" w:pos="0"/>
                <w:tab w:val="left" w:pos="180"/>
              </w:tabs>
              <w:rPr>
                <w:rFonts w:ascii="Times New Roman" w:hAnsi="Times New Roman" w:cs="Times"/>
                <w:sz w:val="24"/>
                <w:szCs w:val="24"/>
              </w:rPr>
            </w:pPr>
            <w:r w:rsidRPr="00640AA3">
              <w:rPr>
                <w:rFonts w:ascii="Times New Roman" w:hAnsi="Times New Roman" w:cs="Times"/>
                <w:sz w:val="24"/>
                <w:szCs w:val="24"/>
              </w:rPr>
              <w:t>- активность в проектах и программах внеурочной деятельности</w:t>
            </w:r>
          </w:p>
          <w:p w:rsidR="004F6D78" w:rsidRPr="00640AA3" w:rsidRDefault="004F6D78" w:rsidP="00BD10A1">
            <w:pPr>
              <w:tabs>
                <w:tab w:val="left" w:pos="-360"/>
                <w:tab w:val="left" w:pos="180"/>
              </w:tabs>
              <w:rPr>
                <w:rFonts w:ascii="Times New Roman" w:hAnsi="Times New Roman" w:cs="Times"/>
                <w:sz w:val="24"/>
                <w:szCs w:val="24"/>
              </w:rPr>
            </w:pPr>
            <w:r w:rsidRPr="00640AA3">
              <w:rPr>
                <w:rFonts w:ascii="Times New Roman" w:hAnsi="Times New Roman" w:cs="Times"/>
                <w:sz w:val="24"/>
                <w:szCs w:val="24"/>
              </w:rPr>
              <w:t>- творческий отчет</w:t>
            </w:r>
          </w:p>
        </w:tc>
      </w:tr>
      <w:tr w:rsidR="004F6D78" w:rsidRPr="00640AA3" w:rsidTr="00BD10A1">
        <w:trPr>
          <w:trHeight w:hRule="exact" w:val="1840"/>
        </w:trPr>
        <w:tc>
          <w:tcPr>
            <w:tcW w:w="2340" w:type="dxa"/>
            <w:vMerge/>
            <w:tcBorders>
              <w:top w:val="single" w:sz="8" w:space="0" w:color="C0C0C0"/>
              <w:left w:val="single" w:sz="8" w:space="0" w:color="000000"/>
              <w:bottom w:val="single" w:sz="8" w:space="0" w:color="000000"/>
            </w:tcBorders>
          </w:tcPr>
          <w:p w:rsidR="004F6D78" w:rsidRPr="00640AA3" w:rsidRDefault="004F6D78" w:rsidP="00BD10A1">
            <w:pPr>
              <w:tabs>
                <w:tab w:val="left" w:pos="180"/>
              </w:tabs>
              <w:rPr>
                <w:rFonts w:ascii="Times New Roman" w:hAnsi="Times New Roman"/>
                <w:sz w:val="24"/>
                <w:szCs w:val="24"/>
              </w:rPr>
            </w:pPr>
          </w:p>
        </w:tc>
        <w:tc>
          <w:tcPr>
            <w:tcW w:w="2340" w:type="dxa"/>
            <w:vMerge/>
            <w:tcBorders>
              <w:top w:val="single" w:sz="8" w:space="0" w:color="C0C0C0"/>
              <w:left w:val="single" w:sz="8" w:space="0" w:color="000000"/>
              <w:bottom w:val="single" w:sz="8" w:space="0" w:color="000000"/>
            </w:tcBorders>
          </w:tcPr>
          <w:p w:rsidR="004F6D78" w:rsidRPr="00640AA3" w:rsidRDefault="004F6D78" w:rsidP="00BD10A1">
            <w:pPr>
              <w:tabs>
                <w:tab w:val="left" w:pos="180"/>
              </w:tabs>
              <w:rPr>
                <w:rFonts w:ascii="Times New Roman" w:hAnsi="Times New Roman"/>
                <w:sz w:val="24"/>
                <w:szCs w:val="24"/>
              </w:rPr>
            </w:pPr>
          </w:p>
        </w:tc>
        <w:tc>
          <w:tcPr>
            <w:tcW w:w="4680" w:type="dxa"/>
            <w:gridSpan w:val="2"/>
            <w:tcBorders>
              <w:top w:val="single" w:sz="8" w:space="0" w:color="C0C0C0"/>
              <w:left w:val="single" w:sz="8" w:space="0" w:color="000000"/>
              <w:bottom w:val="single" w:sz="8" w:space="0" w:color="000000"/>
            </w:tcBorders>
          </w:tcPr>
          <w:p w:rsidR="004F6D78" w:rsidRPr="00640AA3" w:rsidRDefault="004F6D78" w:rsidP="00BD10A1">
            <w:pPr>
              <w:tabs>
                <w:tab w:val="left" w:pos="-360"/>
                <w:tab w:val="left" w:pos="180"/>
              </w:tabs>
              <w:snapToGrid w:val="0"/>
              <w:rPr>
                <w:rFonts w:ascii="Times New Roman" w:hAnsi="Times New Roman" w:cs="Times"/>
                <w:sz w:val="24"/>
                <w:szCs w:val="24"/>
              </w:rPr>
            </w:pPr>
            <w:r w:rsidRPr="00640AA3">
              <w:rPr>
                <w:rFonts w:ascii="Times New Roman" w:hAnsi="Times New Roman" w:cs="Times"/>
                <w:sz w:val="24"/>
                <w:szCs w:val="24"/>
              </w:rPr>
              <w:t xml:space="preserve">- портфолио </w:t>
            </w:r>
          </w:p>
          <w:p w:rsidR="004F6D78" w:rsidRDefault="004F6D78" w:rsidP="00BD10A1">
            <w:pPr>
              <w:tabs>
                <w:tab w:val="left" w:pos="-720"/>
                <w:tab w:val="left" w:pos="180"/>
              </w:tabs>
              <w:rPr>
                <w:rFonts w:ascii="Times New Roman" w:hAnsi="Times New Roman" w:cs="Times"/>
                <w:sz w:val="24"/>
                <w:szCs w:val="24"/>
              </w:rPr>
            </w:pPr>
            <w:r w:rsidRPr="00640AA3">
              <w:rPr>
                <w:rFonts w:ascii="Times New Roman" w:hAnsi="Times New Roman" w:cs="Times"/>
                <w:sz w:val="24"/>
                <w:szCs w:val="24"/>
              </w:rPr>
              <w:t>- анализ психолого-педагогических исследований</w:t>
            </w:r>
            <w:r>
              <w:rPr>
                <w:rFonts w:ascii="Times New Roman" w:hAnsi="Times New Roman" w:cs="Times"/>
                <w:sz w:val="24"/>
                <w:szCs w:val="24"/>
              </w:rPr>
              <w:t>;</w:t>
            </w:r>
          </w:p>
          <w:p w:rsidR="004F6D78" w:rsidRPr="00640AA3" w:rsidRDefault="004F6D78" w:rsidP="00BD10A1">
            <w:pPr>
              <w:tabs>
                <w:tab w:val="left" w:pos="-720"/>
                <w:tab w:val="left" w:pos="180"/>
              </w:tabs>
              <w:rPr>
                <w:rFonts w:ascii="Times New Roman" w:hAnsi="Times New Roman" w:cs="Times"/>
                <w:sz w:val="24"/>
                <w:szCs w:val="24"/>
              </w:rPr>
            </w:pPr>
          </w:p>
        </w:tc>
      </w:tr>
    </w:tbl>
    <w:p w:rsidR="004F6D78" w:rsidRPr="00A92586" w:rsidRDefault="004F6D78" w:rsidP="004F6D78">
      <w:pPr>
        <w:rPr>
          <w:rFonts w:ascii="Times New Roman" w:hAnsi="Times New Roman"/>
          <w:b/>
          <w:sz w:val="24"/>
          <w:szCs w:val="24"/>
        </w:rPr>
      </w:pPr>
    </w:p>
    <w:p w:rsidR="004F6D78" w:rsidRDefault="004F6D78" w:rsidP="004F6D78">
      <w:pPr>
        <w:rPr>
          <w:rFonts w:ascii="Times New Roman" w:hAnsi="Times New Roman"/>
          <w:b/>
          <w:sz w:val="24"/>
          <w:szCs w:val="24"/>
          <w:lang w:val="sah-RU"/>
        </w:rPr>
      </w:pPr>
    </w:p>
    <w:p w:rsidR="004F6D78" w:rsidRPr="00183722" w:rsidRDefault="004F6D78" w:rsidP="004F6D78">
      <w:pPr>
        <w:rPr>
          <w:rFonts w:ascii="Times New Roman" w:hAnsi="Times New Roman"/>
          <w:b/>
          <w:sz w:val="24"/>
          <w:szCs w:val="24"/>
          <w:lang w:val="sah-RU"/>
        </w:rPr>
      </w:pPr>
    </w:p>
    <w:p w:rsidR="004F6D78" w:rsidRPr="00A92586" w:rsidRDefault="004F6D78" w:rsidP="004F6D78">
      <w:pPr>
        <w:rPr>
          <w:rFonts w:ascii="Times New Roman" w:hAnsi="Times New Roman" w:cs="Times"/>
          <w:sz w:val="24"/>
          <w:szCs w:val="24"/>
        </w:rPr>
      </w:pPr>
      <w:r w:rsidRPr="00A92586">
        <w:rPr>
          <w:rFonts w:ascii="Times New Roman" w:hAnsi="Times New Roman" w:cs="Times"/>
          <w:b/>
          <w:i/>
          <w:sz w:val="24"/>
          <w:szCs w:val="24"/>
        </w:rPr>
        <w:t>Формы представления образовательных результатов</w:t>
      </w:r>
      <w:r w:rsidRPr="00A92586">
        <w:rPr>
          <w:rFonts w:ascii="Times New Roman" w:hAnsi="Times New Roman" w:cs="Times"/>
          <w:sz w:val="24"/>
          <w:szCs w:val="24"/>
        </w:rPr>
        <w:t>:</w:t>
      </w:r>
    </w:p>
    <w:p w:rsidR="004F6D78" w:rsidRPr="00A92586" w:rsidRDefault="004F6D78" w:rsidP="009B3183">
      <w:pPr>
        <w:numPr>
          <w:ilvl w:val="0"/>
          <w:numId w:val="37"/>
        </w:numPr>
        <w:spacing w:after="0" w:line="240" w:lineRule="auto"/>
        <w:ind w:left="0"/>
        <w:jc w:val="both"/>
        <w:rPr>
          <w:rFonts w:ascii="Times New Roman" w:hAnsi="Times New Roman" w:cs="Times"/>
          <w:sz w:val="24"/>
          <w:szCs w:val="24"/>
        </w:rPr>
      </w:pPr>
      <w:r w:rsidRPr="00A92586">
        <w:rPr>
          <w:rFonts w:ascii="Times New Roman" w:hAnsi="Times New Roman" w:cs="Times"/>
          <w:sz w:val="24"/>
          <w:szCs w:val="24"/>
        </w:rPr>
        <w:t>табель успеваемости по предметам (с указанием требований, предъявляемых к  выставлению отметок);</w:t>
      </w:r>
    </w:p>
    <w:p w:rsidR="004F6D78" w:rsidRPr="00A92586" w:rsidRDefault="004F6D78" w:rsidP="009B3183">
      <w:pPr>
        <w:numPr>
          <w:ilvl w:val="0"/>
          <w:numId w:val="37"/>
        </w:numPr>
        <w:spacing w:after="0" w:line="240" w:lineRule="auto"/>
        <w:ind w:left="0"/>
        <w:jc w:val="both"/>
        <w:rPr>
          <w:rFonts w:ascii="Times New Roman" w:hAnsi="Times New Roman" w:cs="Times"/>
          <w:sz w:val="24"/>
          <w:szCs w:val="24"/>
        </w:rPr>
      </w:pPr>
      <w:r w:rsidRPr="00A92586">
        <w:rPr>
          <w:rFonts w:ascii="Times New Roman" w:hAnsi="Times New Roman" w:cs="Times"/>
          <w:sz w:val="24"/>
          <w:szCs w:val="24"/>
        </w:rPr>
        <w:t xml:space="preserve">тексты итоговых диагностических контрольных работ, диктантов и анализ их выполнения </w:t>
      </w:r>
      <w:proofErr w:type="gramStart"/>
      <w:r w:rsidRPr="00A92586">
        <w:rPr>
          <w:rFonts w:ascii="Times New Roman" w:hAnsi="Times New Roman" w:cs="Times"/>
          <w:sz w:val="24"/>
          <w:szCs w:val="24"/>
        </w:rPr>
        <w:t>обучающимся</w:t>
      </w:r>
      <w:proofErr w:type="gramEnd"/>
      <w:r w:rsidRPr="00A92586">
        <w:rPr>
          <w:rFonts w:ascii="Times New Roman" w:hAnsi="Times New Roman" w:cs="Times"/>
          <w:sz w:val="24"/>
          <w:szCs w:val="24"/>
        </w:rPr>
        <w:t xml:space="preserve"> (информация об элементах и уровнях проверяемого знания – знания, понимания, применения, систематизации);</w:t>
      </w:r>
    </w:p>
    <w:p w:rsidR="004F6D78" w:rsidRPr="00A92586" w:rsidRDefault="004F6D78" w:rsidP="009B3183">
      <w:pPr>
        <w:numPr>
          <w:ilvl w:val="0"/>
          <w:numId w:val="37"/>
        </w:numPr>
        <w:spacing w:after="0" w:line="240" w:lineRule="auto"/>
        <w:ind w:left="0"/>
        <w:jc w:val="both"/>
        <w:rPr>
          <w:rFonts w:ascii="Times New Roman" w:hAnsi="Times New Roman" w:cs="Times"/>
          <w:sz w:val="24"/>
          <w:szCs w:val="24"/>
        </w:rPr>
      </w:pPr>
      <w:r w:rsidRPr="00A92586">
        <w:rPr>
          <w:rFonts w:ascii="Times New Roman" w:hAnsi="Times New Roman" w:cs="Times"/>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4F6D78" w:rsidRPr="00A92586" w:rsidRDefault="004F6D78" w:rsidP="009B3183">
      <w:pPr>
        <w:numPr>
          <w:ilvl w:val="0"/>
          <w:numId w:val="37"/>
        </w:numPr>
        <w:spacing w:after="0" w:line="240" w:lineRule="auto"/>
        <w:ind w:left="0"/>
        <w:jc w:val="both"/>
        <w:rPr>
          <w:rFonts w:ascii="Times New Roman" w:hAnsi="Times New Roman" w:cs="Times"/>
          <w:sz w:val="24"/>
          <w:szCs w:val="24"/>
        </w:rPr>
      </w:pPr>
      <w:r w:rsidRPr="00A92586">
        <w:rPr>
          <w:rFonts w:ascii="Times New Roman" w:hAnsi="Times New Roman" w:cs="Times"/>
          <w:sz w:val="24"/>
          <w:szCs w:val="24"/>
        </w:rPr>
        <w:t xml:space="preserve">портфолио;  </w:t>
      </w:r>
    </w:p>
    <w:p w:rsidR="004F6D78" w:rsidRPr="00A92586" w:rsidRDefault="004F6D78" w:rsidP="009B3183">
      <w:pPr>
        <w:numPr>
          <w:ilvl w:val="0"/>
          <w:numId w:val="37"/>
        </w:numPr>
        <w:spacing w:after="0" w:line="240" w:lineRule="auto"/>
        <w:ind w:left="0"/>
        <w:jc w:val="both"/>
        <w:rPr>
          <w:rFonts w:ascii="Times New Roman" w:hAnsi="Times New Roman" w:cs="Times"/>
          <w:sz w:val="24"/>
          <w:szCs w:val="24"/>
        </w:rPr>
      </w:pPr>
      <w:r w:rsidRPr="00A92586">
        <w:rPr>
          <w:rFonts w:ascii="Times New Roman" w:hAnsi="Times New Roman" w:cs="Times"/>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F6D78" w:rsidRPr="00A92586" w:rsidRDefault="004F6D78" w:rsidP="004F6D78">
      <w:pPr>
        <w:rPr>
          <w:rFonts w:ascii="Times New Roman" w:hAnsi="Times New Roman" w:cs="Times"/>
          <w:sz w:val="24"/>
          <w:szCs w:val="24"/>
        </w:rPr>
      </w:pPr>
    </w:p>
    <w:p w:rsidR="004F6D78" w:rsidRPr="00A92586" w:rsidRDefault="004F6D78" w:rsidP="004F6D78">
      <w:pPr>
        <w:rPr>
          <w:rFonts w:ascii="Times New Roman" w:hAnsi="Times New Roman" w:cs="Times"/>
          <w:sz w:val="24"/>
          <w:szCs w:val="24"/>
        </w:rPr>
      </w:pPr>
      <w:r w:rsidRPr="00A92586">
        <w:rPr>
          <w:rFonts w:ascii="Times New Roman" w:hAnsi="Times New Roman" w:cs="Times"/>
          <w:b/>
          <w:i/>
          <w:sz w:val="24"/>
          <w:szCs w:val="24"/>
        </w:rPr>
        <w:t>Критериями оценивания</w:t>
      </w:r>
      <w:r w:rsidRPr="00A92586">
        <w:rPr>
          <w:rFonts w:ascii="Times New Roman" w:hAnsi="Times New Roman" w:cs="Times"/>
          <w:sz w:val="24"/>
          <w:szCs w:val="24"/>
        </w:rPr>
        <w:t xml:space="preserve"> являются: </w:t>
      </w:r>
    </w:p>
    <w:p w:rsidR="004F6D78" w:rsidRPr="00A92586" w:rsidRDefault="004F6D78" w:rsidP="009B3183">
      <w:pPr>
        <w:numPr>
          <w:ilvl w:val="0"/>
          <w:numId w:val="38"/>
        </w:numPr>
        <w:spacing w:after="0" w:line="240" w:lineRule="auto"/>
        <w:ind w:left="0"/>
        <w:jc w:val="both"/>
        <w:rPr>
          <w:rFonts w:ascii="Times New Roman" w:hAnsi="Times New Roman" w:cs="Times"/>
          <w:sz w:val="24"/>
          <w:szCs w:val="24"/>
        </w:rPr>
      </w:pPr>
      <w:r w:rsidRPr="00A92586">
        <w:rPr>
          <w:rFonts w:ascii="Times New Roman" w:hAnsi="Times New Roman" w:cs="Times"/>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4F6D78" w:rsidRPr="00A92586" w:rsidRDefault="004F6D78" w:rsidP="009B3183">
      <w:pPr>
        <w:numPr>
          <w:ilvl w:val="0"/>
          <w:numId w:val="38"/>
        </w:numPr>
        <w:tabs>
          <w:tab w:val="left" w:pos="720"/>
        </w:tabs>
        <w:spacing w:after="0" w:line="240" w:lineRule="auto"/>
        <w:ind w:left="0"/>
        <w:jc w:val="both"/>
        <w:rPr>
          <w:rFonts w:ascii="Times New Roman" w:hAnsi="Times New Roman" w:cs="Times"/>
          <w:sz w:val="24"/>
          <w:szCs w:val="24"/>
        </w:rPr>
      </w:pPr>
      <w:r w:rsidRPr="00A92586">
        <w:rPr>
          <w:rFonts w:ascii="Times New Roman" w:hAnsi="Times New Roman" w:cs="Times"/>
          <w:sz w:val="24"/>
          <w:szCs w:val="24"/>
        </w:rPr>
        <w:t xml:space="preserve">динамика результатов </w:t>
      </w:r>
      <w:proofErr w:type="gramStart"/>
      <w:r w:rsidRPr="00A92586">
        <w:rPr>
          <w:rFonts w:ascii="Times New Roman" w:hAnsi="Times New Roman" w:cs="Times"/>
          <w:sz w:val="24"/>
          <w:szCs w:val="24"/>
        </w:rPr>
        <w:t>предметной</w:t>
      </w:r>
      <w:proofErr w:type="gramEnd"/>
      <w:r w:rsidRPr="00A92586">
        <w:rPr>
          <w:rFonts w:ascii="Times New Roman" w:hAnsi="Times New Roman" w:cs="Times"/>
          <w:sz w:val="24"/>
          <w:szCs w:val="24"/>
        </w:rPr>
        <w:t xml:space="preserve"> обученности, формирования УУД.</w:t>
      </w:r>
    </w:p>
    <w:p w:rsidR="004F6D78" w:rsidRPr="00183722" w:rsidRDefault="004F6D78" w:rsidP="004F6D78">
      <w:pPr>
        <w:tabs>
          <w:tab w:val="left" w:pos="0"/>
        </w:tabs>
        <w:rPr>
          <w:rStyle w:val="Zag11"/>
          <w:rFonts w:ascii="Times New Roman" w:hAnsi="Times New Roman"/>
          <w:b/>
          <w:sz w:val="24"/>
          <w:szCs w:val="24"/>
          <w:lang w:val="sah-RU"/>
        </w:rPr>
      </w:pPr>
      <w:r w:rsidRPr="00A92586">
        <w:rPr>
          <w:rFonts w:ascii="Times New Roman" w:hAnsi="Times New Roman" w:cs="Times"/>
          <w:sz w:val="24"/>
          <w:szCs w:val="24"/>
        </w:rPr>
        <w:tab/>
      </w:r>
      <w:r w:rsidRPr="00A92586">
        <w:rPr>
          <w:rFonts w:ascii="Times New Roman" w:hAnsi="Times New Roman" w:cs="Times"/>
          <w:b/>
          <w:i/>
          <w:sz w:val="24"/>
          <w:szCs w:val="24"/>
        </w:rPr>
        <w:t xml:space="preserve">Используемая в школе система оценки ориентирована на стимулирование обучающегося </w:t>
      </w:r>
      <w:proofErr w:type="gramStart"/>
      <w:r w:rsidRPr="00A92586">
        <w:rPr>
          <w:rFonts w:ascii="Times New Roman" w:hAnsi="Times New Roman" w:cs="Times"/>
          <w:b/>
          <w:i/>
          <w:sz w:val="24"/>
          <w:szCs w:val="24"/>
        </w:rPr>
        <w:t>стремиться</w:t>
      </w:r>
      <w:proofErr w:type="gramEnd"/>
      <w:r w:rsidRPr="00A92586">
        <w:rPr>
          <w:rFonts w:ascii="Times New Roman" w:hAnsi="Times New Roman" w:cs="Times"/>
          <w:b/>
          <w:i/>
          <w:sz w:val="24"/>
          <w:szCs w:val="24"/>
        </w:rPr>
        <w:t xml:space="preserve"> к объективному контролю, а не сокрытию своего незнания </w:t>
      </w:r>
      <w:r w:rsidRPr="00A92586">
        <w:rPr>
          <w:rFonts w:ascii="Times New Roman" w:hAnsi="Times New Roman" w:cs="Times"/>
          <w:b/>
          <w:i/>
          <w:sz w:val="24"/>
          <w:szCs w:val="24"/>
        </w:rPr>
        <w:lastRenderedPageBreak/>
        <w:t>и неумения, на формирование потребности в адекватной и конструктивной самооценке</w:t>
      </w:r>
      <w:r w:rsidRPr="00A92586">
        <w:rPr>
          <w:rFonts w:ascii="Times New Roman" w:hAnsi="Times New Roman" w:cs="Times"/>
          <w:sz w:val="24"/>
          <w:szCs w:val="24"/>
        </w:rPr>
        <w:t>.</w:t>
      </w:r>
    </w:p>
    <w:p w:rsidR="004F6D78" w:rsidRPr="001573A0" w:rsidRDefault="004F6D78" w:rsidP="004F6D78">
      <w:pPr>
        <w:pStyle w:val="Zag2"/>
        <w:tabs>
          <w:tab w:val="left" w:leader="dot" w:pos="624"/>
        </w:tabs>
        <w:spacing w:after="0" w:line="240" w:lineRule="auto"/>
        <w:rPr>
          <w:rStyle w:val="Zag11"/>
          <w:rFonts w:eastAsia="@Arial Unicode MS"/>
          <w:u w:val="single"/>
          <w:lang w:val="ru-RU"/>
        </w:rPr>
      </w:pPr>
      <w:r w:rsidRPr="001573A0">
        <w:rPr>
          <w:rStyle w:val="Zag11"/>
          <w:rFonts w:eastAsia="@Arial Unicode MS"/>
          <w:u w:val="single"/>
          <w:lang w:val="ru-RU"/>
        </w:rPr>
        <w:t xml:space="preserve">Итоговая оценка выпускника и её использование при переходе </w:t>
      </w:r>
      <w:proofErr w:type="gramStart"/>
      <w:r w:rsidRPr="001573A0">
        <w:rPr>
          <w:rStyle w:val="Zag11"/>
          <w:rFonts w:eastAsia="@Arial Unicode MS"/>
          <w:u w:val="single"/>
          <w:lang w:val="ru-RU"/>
        </w:rPr>
        <w:t>от</w:t>
      </w:r>
      <w:proofErr w:type="gramEnd"/>
      <w:r w:rsidRPr="001573A0">
        <w:rPr>
          <w:rStyle w:val="Zag11"/>
          <w:rFonts w:eastAsia="@Arial Unicode MS"/>
          <w:u w:val="single"/>
          <w:lang w:val="ru-RU"/>
        </w:rPr>
        <w:t xml:space="preserve"> начального </w:t>
      </w:r>
    </w:p>
    <w:p w:rsidR="004F6D78" w:rsidRPr="001573A0" w:rsidRDefault="004F6D78" w:rsidP="004F6D78">
      <w:pPr>
        <w:pStyle w:val="Zag2"/>
        <w:tabs>
          <w:tab w:val="left" w:leader="dot" w:pos="624"/>
        </w:tabs>
        <w:spacing w:after="0" w:line="240" w:lineRule="auto"/>
        <w:rPr>
          <w:rStyle w:val="Zag11"/>
          <w:rFonts w:eastAsia="@Arial Unicode MS"/>
          <w:u w:val="single"/>
          <w:lang w:val="ru-RU"/>
        </w:rPr>
      </w:pPr>
      <w:r w:rsidRPr="001573A0">
        <w:rPr>
          <w:rStyle w:val="Zag11"/>
          <w:rFonts w:eastAsia="@Arial Unicode MS"/>
          <w:u w:val="single"/>
          <w:lang w:val="ru-RU"/>
        </w:rPr>
        <w:t>к основному общему образованию</w:t>
      </w:r>
    </w:p>
    <w:p w:rsidR="004F6D78" w:rsidRPr="001573A0" w:rsidRDefault="004F6D78" w:rsidP="004F6D7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573A0">
        <w:rPr>
          <w:rStyle w:val="Zag11"/>
          <w:rFonts w:ascii="Times New Roman" w:eastAsia="@Arial Unicode MS" w:hAnsi="Times New Roman" w:cs="Times New Roman"/>
          <w:sz w:val="24"/>
          <w:szCs w:val="24"/>
          <w:lang w:val="ru-RU"/>
        </w:rPr>
        <w:t xml:space="preserve">Предметом итоговой оценки является </w:t>
      </w:r>
      <w:r w:rsidRPr="001573A0">
        <w:rPr>
          <w:rStyle w:val="Zag11"/>
          <w:rFonts w:ascii="Times New Roman" w:eastAsia="@Arial Unicode MS" w:hAnsi="Times New Roman" w:cs="Times New Roman"/>
          <w:i/>
          <w:iCs/>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1573A0">
        <w:rPr>
          <w:rStyle w:val="Zag11"/>
          <w:rFonts w:ascii="Times New Roman" w:eastAsia="@Arial Unicode MS" w:hAnsi="Times New Roman" w:cs="Times New Roman"/>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4F6D78" w:rsidRPr="001573A0" w:rsidRDefault="004F6D78" w:rsidP="004F6D7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573A0">
        <w:rPr>
          <w:rStyle w:val="Zag11"/>
          <w:rFonts w:ascii="Times New Roman" w:eastAsia="@Arial Unicode MS" w:hAnsi="Times New Roman" w:cs="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1573A0">
        <w:rPr>
          <w:rStyle w:val="Zag11"/>
          <w:rFonts w:ascii="Times New Roman" w:eastAsia="@Arial Unicode MS" w:hAnsi="Times New Roman" w:cs="Times New Roman"/>
          <w:i/>
          <w:iCs/>
          <w:sz w:val="24"/>
          <w:szCs w:val="24"/>
          <w:lang w:val="ru-RU"/>
        </w:rPr>
        <w:t>опорной системы знаний по русскому языку, родному языкуи математике</w:t>
      </w:r>
      <w:r w:rsidRPr="001573A0">
        <w:rPr>
          <w:rStyle w:val="Zag11"/>
          <w:rFonts w:ascii="Times New Roman" w:eastAsia="@Arial Unicode MS" w:hAnsi="Times New Roman" w:cs="Times New Roman"/>
          <w:sz w:val="24"/>
          <w:szCs w:val="24"/>
          <w:lang w:val="ru-RU"/>
        </w:rPr>
        <w:t xml:space="preserve"> и овладение следующими метапредметными действиями:</w:t>
      </w:r>
    </w:p>
    <w:p w:rsidR="004F6D78" w:rsidRPr="001573A0" w:rsidRDefault="004F6D78" w:rsidP="004F6D78">
      <w:pPr>
        <w:tabs>
          <w:tab w:val="left" w:leader="dot" w:pos="624"/>
        </w:tabs>
        <w:ind w:firstLine="339"/>
        <w:rPr>
          <w:rStyle w:val="Zag11"/>
          <w:rFonts w:ascii="Times New Roman" w:eastAsia="@Arial Unicode MS" w:hAnsi="Times New Roman"/>
          <w:color w:val="000000"/>
          <w:sz w:val="24"/>
        </w:rPr>
      </w:pPr>
      <w:r w:rsidRPr="001573A0">
        <w:rPr>
          <w:rStyle w:val="Zag11"/>
          <w:rFonts w:ascii="Times New Roman" w:eastAsia="@Arial Unicode MS" w:hAnsi="Times New Roman"/>
          <w:color w:val="000000"/>
          <w:sz w:val="24"/>
        </w:rPr>
        <w:t>·</w:t>
      </w:r>
      <w:proofErr w:type="gramStart"/>
      <w:r w:rsidRPr="001573A0">
        <w:rPr>
          <w:rStyle w:val="Zag11"/>
          <w:rFonts w:ascii="Times New Roman" w:eastAsia="@Arial Unicode MS" w:hAnsi="Times New Roman"/>
          <w:i/>
          <w:iCs/>
          <w:color w:val="000000"/>
          <w:sz w:val="24"/>
        </w:rPr>
        <w:t>речевыми</w:t>
      </w:r>
      <w:proofErr w:type="gramEnd"/>
      <w:r w:rsidRPr="001573A0">
        <w:rPr>
          <w:rStyle w:val="Zag11"/>
          <w:rFonts w:ascii="Times New Roman" w:eastAsia="@Arial Unicode MS" w:hAnsi="Times New Roman"/>
          <w:color w:val="000000"/>
          <w:sz w:val="24"/>
        </w:rPr>
        <w:t xml:space="preserve">, среди которых следует выделить </w:t>
      </w:r>
      <w:r w:rsidRPr="001573A0">
        <w:rPr>
          <w:rStyle w:val="Zag11"/>
          <w:rFonts w:ascii="Times New Roman" w:eastAsia="@Arial Unicode MS" w:hAnsi="Times New Roman"/>
          <w:i/>
          <w:iCs/>
          <w:color w:val="000000"/>
          <w:sz w:val="24"/>
        </w:rPr>
        <w:t>навыки осознанного чтения и работы с информацией</w:t>
      </w:r>
      <w:r w:rsidRPr="001573A0">
        <w:rPr>
          <w:rStyle w:val="Zag11"/>
          <w:rFonts w:ascii="Times New Roman" w:eastAsia="@Arial Unicode MS" w:hAnsi="Times New Roman"/>
          <w:color w:val="000000"/>
          <w:sz w:val="24"/>
        </w:rPr>
        <w:t>;</w:t>
      </w:r>
    </w:p>
    <w:p w:rsidR="004F6D78" w:rsidRPr="001573A0" w:rsidRDefault="004F6D78" w:rsidP="004F6D7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573A0">
        <w:rPr>
          <w:rStyle w:val="Zag11"/>
          <w:rFonts w:ascii="Times New Roman" w:eastAsia="@Arial Unicode MS" w:hAnsi="Times New Roman" w:cs="Times New Roman"/>
          <w:sz w:val="24"/>
          <w:szCs w:val="24"/>
          <w:lang w:val="ru-RU"/>
        </w:rPr>
        <w:t>·</w:t>
      </w:r>
      <w:r w:rsidRPr="001573A0">
        <w:rPr>
          <w:rStyle w:val="Zag11"/>
          <w:rFonts w:ascii="Times New Roman" w:eastAsia="@Arial Unicode MS" w:hAnsi="Times New Roman" w:cs="Times New Roman"/>
          <w:i/>
          <w:iCs/>
          <w:sz w:val="24"/>
          <w:szCs w:val="24"/>
          <w:lang w:val="ru-RU"/>
        </w:rPr>
        <w:t>коммуникативными</w:t>
      </w:r>
      <w:r w:rsidRPr="001573A0">
        <w:rPr>
          <w:rStyle w:val="Zag11"/>
          <w:rFonts w:ascii="Times New Roman" w:eastAsia="@Arial Unicode MS" w:hAnsi="Times New Roman" w:cs="Times New Roman"/>
          <w:sz w:val="24"/>
          <w:szCs w:val="24"/>
          <w:lang w:val="ru-RU"/>
        </w:rPr>
        <w:t>, необходимыми для учебного сотрудничества с учителем и сверстниками.</w:t>
      </w:r>
    </w:p>
    <w:p w:rsidR="004F6D78" w:rsidRPr="001573A0" w:rsidRDefault="004F6D78" w:rsidP="004F6D7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573A0">
        <w:rPr>
          <w:rStyle w:val="Zag11"/>
          <w:rFonts w:ascii="Times New Roman" w:eastAsia="@Arial Unicode MS" w:hAnsi="Times New Roman" w:cs="Times New Roman"/>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4F6D78" w:rsidRDefault="004F6D78" w:rsidP="004F6D78"/>
    <w:p w:rsidR="00AD2C87" w:rsidRPr="00AD2C87" w:rsidRDefault="00AD2C87" w:rsidP="00AD2C87">
      <w:pPr>
        <w:pStyle w:val="a3"/>
        <w:numPr>
          <w:ilvl w:val="0"/>
          <w:numId w:val="1"/>
        </w:numPr>
        <w:spacing w:after="0" w:line="240" w:lineRule="auto"/>
        <w:jc w:val="center"/>
        <w:outlineLvl w:val="0"/>
        <w:rPr>
          <w:rFonts w:ascii="Times New Roman" w:eastAsia="Times New Roman" w:hAnsi="Times New Roman" w:cs="Times New Roman"/>
          <w:b/>
          <w:sz w:val="24"/>
          <w:szCs w:val="24"/>
        </w:rPr>
      </w:pPr>
      <w:r w:rsidRPr="00AD2C87">
        <w:rPr>
          <w:rFonts w:ascii="Times New Roman" w:eastAsia="Times New Roman" w:hAnsi="Times New Roman" w:cs="Times New Roman"/>
          <w:b/>
          <w:sz w:val="24"/>
          <w:szCs w:val="24"/>
        </w:rPr>
        <w:t>Содержательный раздел ООП НОО</w:t>
      </w:r>
    </w:p>
    <w:p w:rsidR="00AD2C87" w:rsidRDefault="00FD72DA" w:rsidP="00FD72DA">
      <w:pPr>
        <w:pStyle w:val="a3"/>
        <w:numPr>
          <w:ilvl w:val="1"/>
          <w:numId w:val="1"/>
        </w:num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Программа формирования универсальных учебных действий</w:t>
      </w:r>
    </w:p>
    <w:p w:rsidR="00FD72DA" w:rsidRDefault="00FD72DA" w:rsidP="00FD72DA">
      <w:pPr>
        <w:spacing w:after="0" w:line="240" w:lineRule="auto"/>
        <w:outlineLvl w:val="0"/>
        <w:rPr>
          <w:rFonts w:ascii="Times New Roman" w:eastAsia="Times New Roman" w:hAnsi="Times New Roman" w:cs="Times New Roman"/>
          <w:b/>
          <w:sz w:val="24"/>
          <w:szCs w:val="24"/>
        </w:rPr>
      </w:pPr>
    </w:p>
    <w:p w:rsidR="00FD72DA" w:rsidRDefault="00FD72DA" w:rsidP="00FD72DA">
      <w:pPr>
        <w:spacing w:after="0" w:line="240" w:lineRule="auto"/>
        <w:outlineLvl w:val="0"/>
        <w:rPr>
          <w:rFonts w:ascii="Times New Roman" w:eastAsia="Times New Roman" w:hAnsi="Times New Roman" w:cs="Times New Roman"/>
          <w:b/>
          <w:sz w:val="24"/>
          <w:szCs w:val="24"/>
        </w:rPr>
      </w:pPr>
    </w:p>
    <w:p w:rsidR="009B3183" w:rsidRPr="00C02E90" w:rsidRDefault="009B3183" w:rsidP="009B3183">
      <w:pPr>
        <w:spacing w:after="0"/>
        <w:jc w:val="both"/>
        <w:textAlignment w:val="baseline"/>
        <w:rPr>
          <w:rFonts w:ascii="Times New Roman" w:eastAsia="Times New Roman" w:hAnsi="Times New Roman" w:cs="Times New Roman"/>
          <w:color w:val="000000"/>
          <w:sz w:val="24"/>
          <w:szCs w:val="24"/>
        </w:rPr>
      </w:pPr>
      <w:r>
        <w:rPr>
          <w:rStyle w:val="Zag11"/>
          <w:rFonts w:ascii="Times New Roman" w:eastAsia="@Arial Unicode MS" w:hAnsi="Times New Roman" w:cs="Times New Roman"/>
          <w:color w:val="000000"/>
          <w:sz w:val="28"/>
          <w:szCs w:val="28"/>
          <w:lang w:val="sah-RU" w:eastAsia="en-US"/>
        </w:rPr>
        <w:t xml:space="preserve">ФГОС НОО </w:t>
      </w:r>
      <w:r>
        <w:rPr>
          <w:rStyle w:val="Zag11"/>
          <w:rFonts w:ascii="Times New Roman" w:eastAsia="@Arial Unicode MS" w:hAnsi="Times New Roman" w:cs="Times New Roman"/>
          <w:color w:val="000000"/>
          <w:sz w:val="24"/>
          <w:szCs w:val="24"/>
          <w:lang w:val="sah-RU" w:eastAsia="en-US"/>
        </w:rPr>
        <w:t>определил в качестве главных результатов не предметные, а личностные и метапредметные – универсальные учебные действия.</w:t>
      </w:r>
      <w:r w:rsidRPr="00C02E90">
        <w:rPr>
          <w:rFonts w:ascii="Times New Roman" w:eastAsia="Times New Roman" w:hAnsi="Times New Roman" w:cs="Times New Roman"/>
          <w:color w:val="000000"/>
          <w:sz w:val="24"/>
          <w:szCs w:val="24"/>
          <w:bdr w:val="none" w:sz="0" w:space="0" w:color="auto" w:frame="1"/>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9B3183" w:rsidRPr="00C02E90" w:rsidRDefault="009B3183" w:rsidP="009B3183">
      <w:pPr>
        <w:spacing w:after="0"/>
        <w:ind w:firstLine="709"/>
        <w:jc w:val="both"/>
        <w:textAlignment w:val="baseline"/>
        <w:rPr>
          <w:rFonts w:ascii="Times New Roman" w:eastAsia="Times New Roman" w:hAnsi="Times New Roman" w:cs="Times New Roman"/>
          <w:color w:val="000000"/>
          <w:sz w:val="24"/>
          <w:szCs w:val="24"/>
        </w:rPr>
      </w:pPr>
      <w:r w:rsidRPr="00C02E90">
        <w:rPr>
          <w:rFonts w:ascii="Times New Roman" w:eastAsia="Times New Roman" w:hAnsi="Times New Roman" w:cs="Times New Roman"/>
          <w:color w:val="000000"/>
          <w:sz w:val="24"/>
          <w:szCs w:val="24"/>
          <w:bdr w:val="none" w:sz="0" w:space="0" w:color="auto" w:frame="1"/>
        </w:rPr>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9B3183" w:rsidRPr="00C02E90" w:rsidRDefault="009B3183" w:rsidP="009B3183">
      <w:pPr>
        <w:spacing w:after="0"/>
        <w:ind w:firstLine="709"/>
        <w:jc w:val="both"/>
        <w:textAlignment w:val="baseline"/>
        <w:rPr>
          <w:rFonts w:ascii="Times New Roman" w:eastAsia="Times New Roman" w:hAnsi="Times New Roman" w:cs="Times New Roman"/>
          <w:color w:val="000000"/>
          <w:sz w:val="24"/>
          <w:szCs w:val="24"/>
        </w:rPr>
      </w:pPr>
      <w:r w:rsidRPr="00C02E90">
        <w:rPr>
          <w:rFonts w:ascii="Times New Roman" w:eastAsia="Times New Roman" w:hAnsi="Times New Roman" w:cs="Times New Roman"/>
          <w:color w:val="000000"/>
          <w:sz w:val="24"/>
          <w:szCs w:val="24"/>
          <w:bdr w:val="none" w:sz="0" w:space="0" w:color="auto" w:frame="1"/>
        </w:rPr>
        <w:t xml:space="preserve">В более </w:t>
      </w:r>
      <w:proofErr w:type="gramStart"/>
      <w:r w:rsidRPr="00C02E90">
        <w:rPr>
          <w:rFonts w:ascii="Times New Roman" w:eastAsia="Times New Roman" w:hAnsi="Times New Roman" w:cs="Times New Roman"/>
          <w:color w:val="000000"/>
          <w:sz w:val="24"/>
          <w:szCs w:val="24"/>
          <w:bdr w:val="none" w:sz="0" w:space="0" w:color="auto" w:frame="1"/>
        </w:rPr>
        <w:t>узком</w:t>
      </w:r>
      <w:proofErr w:type="gramEnd"/>
      <w:r w:rsidRPr="00C02E90">
        <w:rPr>
          <w:rFonts w:ascii="Times New Roman" w:eastAsia="Times New Roman" w:hAnsi="Times New Roman" w:cs="Times New Roman"/>
          <w:color w:val="000000"/>
          <w:sz w:val="24"/>
          <w:szCs w:val="24"/>
          <w:bdr w:val="none" w:sz="0" w:space="0" w:color="auto" w:frame="1"/>
        </w:rPr>
        <w:t xml:space="preserve">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9B3183" w:rsidRPr="00C02E90" w:rsidRDefault="009B3183" w:rsidP="009B3183">
      <w:pPr>
        <w:ind w:hanging="1260"/>
        <w:rPr>
          <w:rFonts w:ascii="Times New Roman" w:eastAsia="@Arial Unicode MS" w:hAnsi="Times New Roman"/>
          <w:b/>
          <w:color w:val="000000"/>
          <w:sz w:val="28"/>
          <w:szCs w:val="28"/>
          <w:lang w:val="sah-RU"/>
        </w:rPr>
      </w:pPr>
      <w:r w:rsidRPr="00450DAD">
        <w:rPr>
          <w:rFonts w:ascii="Times New Roman" w:hAnsi="Times New Roman"/>
          <w:bCs/>
          <w:sz w:val="24"/>
          <w:szCs w:val="24"/>
          <w:u w:val="single"/>
        </w:rPr>
        <w:t>Цель программы</w:t>
      </w:r>
      <w:r w:rsidRPr="005D60FD">
        <w:rPr>
          <w:rFonts w:ascii="Times New Roman" w:hAnsi="Times New Roman"/>
          <w:bCs/>
          <w:sz w:val="24"/>
          <w:szCs w:val="24"/>
        </w:rPr>
        <w:t xml:space="preserve">:  обеспечить  </w:t>
      </w:r>
      <w:r w:rsidRPr="005D60FD">
        <w:rPr>
          <w:rFonts w:ascii="Times New Roman" w:hAnsi="Times New Roman"/>
          <w:sz w:val="24"/>
          <w:szCs w:val="24"/>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9B3183" w:rsidRPr="005D60FD" w:rsidRDefault="009B3183" w:rsidP="009B3183">
      <w:pPr>
        <w:ind w:firstLine="709"/>
        <w:rPr>
          <w:rFonts w:ascii="Times New Roman" w:hAnsi="Times New Roman"/>
          <w:sz w:val="24"/>
          <w:szCs w:val="24"/>
        </w:rPr>
      </w:pPr>
      <w:r w:rsidRPr="005D60FD">
        <w:rPr>
          <w:rFonts w:ascii="Times New Roman" w:hAnsi="Times New Roman"/>
          <w:sz w:val="24"/>
          <w:szCs w:val="24"/>
        </w:rPr>
        <w:lastRenderedPageBreak/>
        <w:t>Как и программы по отдельным учебным предметам, программа формирования универсальных учебных действий конкретизирует соответствующи</w:t>
      </w:r>
      <w:r>
        <w:rPr>
          <w:rFonts w:ascii="Times New Roman" w:hAnsi="Times New Roman"/>
          <w:sz w:val="24"/>
          <w:szCs w:val="24"/>
        </w:rPr>
        <w:t xml:space="preserve">й раздел </w:t>
      </w:r>
      <w:r>
        <w:rPr>
          <w:rFonts w:ascii="Times New Roman" w:hAnsi="Times New Roman"/>
          <w:sz w:val="24"/>
          <w:szCs w:val="24"/>
          <w:lang w:val="sah-RU"/>
        </w:rPr>
        <w:t>ф</w:t>
      </w:r>
      <w:r w:rsidRPr="005D60FD">
        <w:rPr>
          <w:rFonts w:ascii="Times New Roman" w:hAnsi="Times New Roman"/>
          <w:sz w:val="24"/>
          <w:szCs w:val="24"/>
        </w:rPr>
        <w:t>ундаментального ядра содержания.</w:t>
      </w:r>
    </w:p>
    <w:p w:rsidR="009B3183" w:rsidRPr="00450DAD" w:rsidRDefault="009B3183" w:rsidP="009B3183">
      <w:pPr>
        <w:ind w:firstLine="709"/>
        <w:rPr>
          <w:rFonts w:ascii="Times New Roman" w:hAnsi="Times New Roman"/>
          <w:color w:val="000000"/>
          <w:sz w:val="24"/>
          <w:szCs w:val="24"/>
          <w:u w:val="single"/>
        </w:rPr>
      </w:pPr>
      <w:r w:rsidRPr="00450DAD">
        <w:rPr>
          <w:rFonts w:ascii="Times New Roman" w:hAnsi="Times New Roman"/>
          <w:color w:val="000000"/>
          <w:sz w:val="24"/>
          <w:szCs w:val="24"/>
          <w:u w:val="single"/>
        </w:rPr>
        <w:t xml:space="preserve">Задачи программы: </w:t>
      </w:r>
    </w:p>
    <w:p w:rsidR="009B3183" w:rsidRPr="005D60FD" w:rsidRDefault="009B3183" w:rsidP="009B3183">
      <w:pPr>
        <w:widowControl w:val="0"/>
        <w:numPr>
          <w:ilvl w:val="0"/>
          <w:numId w:val="49"/>
        </w:numPr>
        <w:tabs>
          <w:tab w:val="clear" w:pos="1429"/>
          <w:tab w:val="num" w:pos="284"/>
        </w:tabs>
        <w:suppressAutoHyphens/>
        <w:spacing w:after="0" w:line="240" w:lineRule="auto"/>
        <w:ind w:left="0" w:firstLine="0"/>
        <w:jc w:val="both"/>
        <w:rPr>
          <w:rFonts w:ascii="Times New Roman" w:hAnsi="Times New Roman"/>
          <w:color w:val="000000"/>
          <w:sz w:val="24"/>
          <w:szCs w:val="24"/>
        </w:rPr>
      </w:pPr>
      <w:r w:rsidRPr="005D60FD">
        <w:rPr>
          <w:rFonts w:ascii="Times New Roman" w:hAnsi="Times New Roman"/>
          <w:color w:val="000000"/>
          <w:sz w:val="24"/>
          <w:szCs w:val="24"/>
        </w:rPr>
        <w:t>установить ценностные ориентиры начального образования;</w:t>
      </w:r>
    </w:p>
    <w:p w:rsidR="009B3183" w:rsidRPr="005D60FD" w:rsidRDefault="009B3183" w:rsidP="009B3183">
      <w:pPr>
        <w:widowControl w:val="0"/>
        <w:numPr>
          <w:ilvl w:val="0"/>
          <w:numId w:val="49"/>
        </w:numPr>
        <w:tabs>
          <w:tab w:val="clear" w:pos="1429"/>
          <w:tab w:val="num" w:pos="284"/>
        </w:tabs>
        <w:suppressAutoHyphens/>
        <w:spacing w:after="0" w:line="240" w:lineRule="auto"/>
        <w:ind w:left="0" w:firstLine="0"/>
        <w:jc w:val="both"/>
        <w:rPr>
          <w:rFonts w:ascii="Times New Roman" w:hAnsi="Times New Roman"/>
          <w:color w:val="000000"/>
          <w:sz w:val="24"/>
          <w:szCs w:val="24"/>
        </w:rPr>
      </w:pPr>
      <w:r w:rsidRPr="005D60FD">
        <w:rPr>
          <w:rFonts w:ascii="Times New Roman" w:hAnsi="Times New Roman"/>
          <w:color w:val="000000"/>
          <w:sz w:val="24"/>
          <w:szCs w:val="24"/>
        </w:rPr>
        <w:t>определить состав и характеристику универсальных учебных действий;</w:t>
      </w:r>
    </w:p>
    <w:p w:rsidR="009B3183" w:rsidRPr="005D60FD" w:rsidRDefault="009B3183" w:rsidP="009B3183">
      <w:pPr>
        <w:widowControl w:val="0"/>
        <w:numPr>
          <w:ilvl w:val="0"/>
          <w:numId w:val="49"/>
        </w:numPr>
        <w:tabs>
          <w:tab w:val="clear" w:pos="1429"/>
          <w:tab w:val="num" w:pos="284"/>
        </w:tabs>
        <w:suppressAutoHyphens/>
        <w:spacing w:after="0" w:line="240" w:lineRule="auto"/>
        <w:ind w:left="0" w:firstLine="0"/>
        <w:jc w:val="both"/>
        <w:rPr>
          <w:rFonts w:ascii="Times New Roman" w:hAnsi="Times New Roman"/>
          <w:sz w:val="24"/>
          <w:szCs w:val="24"/>
        </w:rPr>
      </w:pPr>
      <w:r w:rsidRPr="005D60FD">
        <w:rPr>
          <w:rFonts w:ascii="Times New Roman" w:hAnsi="Times New Roman"/>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9B3183" w:rsidRPr="000744F9" w:rsidRDefault="009B3183" w:rsidP="009B3183">
      <w:pPr>
        <w:rPr>
          <w:rFonts w:ascii="Times New Roman" w:hAnsi="Times New Roman"/>
          <w:sz w:val="24"/>
          <w:szCs w:val="24"/>
        </w:rPr>
      </w:pPr>
      <w:r w:rsidRPr="000744F9">
        <w:rPr>
          <w:rFonts w:ascii="Times New Roman" w:hAnsi="Times New Roman"/>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9B3183" w:rsidRPr="005D60FD" w:rsidRDefault="009B3183" w:rsidP="009B3183">
      <w:pPr>
        <w:rPr>
          <w:rFonts w:ascii="Times New Roman" w:hAnsi="Times New Roman"/>
          <w:sz w:val="24"/>
          <w:szCs w:val="24"/>
        </w:rPr>
      </w:pPr>
      <w:r w:rsidRPr="005D60FD">
        <w:rPr>
          <w:rFonts w:ascii="Times New Roman" w:hAnsi="Times New Roman"/>
          <w:sz w:val="24"/>
          <w:szCs w:val="24"/>
        </w:rPr>
        <w:t xml:space="preserve">ФГОС начального общего образования определяет </w:t>
      </w:r>
      <w:r w:rsidRPr="005D60FD">
        <w:rPr>
          <w:rFonts w:ascii="Times New Roman" w:hAnsi="Times New Roman"/>
          <w:b/>
          <w:sz w:val="24"/>
          <w:szCs w:val="24"/>
        </w:rPr>
        <w:t>ценностные ориентиры содержания образования на ступени начального общего образования</w:t>
      </w:r>
      <w:r w:rsidRPr="005D60FD">
        <w:rPr>
          <w:rFonts w:ascii="Times New Roman" w:hAnsi="Times New Roman"/>
          <w:sz w:val="24"/>
          <w:szCs w:val="24"/>
        </w:rPr>
        <w:t xml:space="preserve">  следующим образом: </w:t>
      </w:r>
    </w:p>
    <w:p w:rsidR="009B3183" w:rsidRPr="005D60FD" w:rsidRDefault="009B3183" w:rsidP="009B3183">
      <w:pPr>
        <w:ind w:firstLine="720"/>
        <w:rPr>
          <w:rFonts w:ascii="Times New Roman" w:hAnsi="Times New Roman"/>
          <w:sz w:val="24"/>
          <w:szCs w:val="24"/>
        </w:rPr>
      </w:pPr>
      <w:r w:rsidRPr="005D60FD">
        <w:rPr>
          <w:rFonts w:ascii="Times New Roman" w:hAnsi="Times New Roman"/>
          <w:sz w:val="24"/>
          <w:szCs w:val="24"/>
        </w:rPr>
        <w:t>1. Формирование основ гражданской идентичности личности, включая</w:t>
      </w:r>
    </w:p>
    <w:p w:rsidR="009B3183" w:rsidRPr="005D60FD" w:rsidRDefault="009B3183" w:rsidP="009B3183">
      <w:pPr>
        <w:ind w:firstLine="708"/>
        <w:rPr>
          <w:rFonts w:ascii="Times New Roman" w:hAnsi="Times New Roman"/>
          <w:sz w:val="24"/>
          <w:szCs w:val="24"/>
        </w:rPr>
      </w:pPr>
      <w:r w:rsidRPr="005D60FD">
        <w:rPr>
          <w:rFonts w:ascii="Times New Roman" w:hAnsi="Times New Roman"/>
          <w:sz w:val="24"/>
          <w:szCs w:val="24"/>
        </w:rPr>
        <w:t>-  чувство сопричастности и гордости за свою Родину, народ и историю;</w:t>
      </w:r>
    </w:p>
    <w:p w:rsidR="009B3183" w:rsidRPr="005D60FD" w:rsidRDefault="009B3183" w:rsidP="009B3183">
      <w:pPr>
        <w:ind w:firstLine="708"/>
        <w:rPr>
          <w:rFonts w:ascii="Times New Roman" w:hAnsi="Times New Roman"/>
          <w:sz w:val="24"/>
          <w:szCs w:val="24"/>
        </w:rPr>
      </w:pPr>
      <w:r w:rsidRPr="005D60FD">
        <w:rPr>
          <w:rFonts w:ascii="Times New Roman" w:hAnsi="Times New Roman"/>
          <w:sz w:val="24"/>
          <w:szCs w:val="24"/>
        </w:rPr>
        <w:t>- осознание ответственности человека за благосостояние общества;</w:t>
      </w:r>
    </w:p>
    <w:p w:rsidR="009B3183" w:rsidRPr="005D60FD" w:rsidRDefault="009B3183" w:rsidP="009B3183">
      <w:pPr>
        <w:ind w:firstLine="708"/>
        <w:rPr>
          <w:rFonts w:ascii="Times New Roman" w:hAnsi="Times New Roman"/>
          <w:sz w:val="24"/>
          <w:szCs w:val="24"/>
        </w:rPr>
      </w:pPr>
      <w:r w:rsidRPr="005D60FD">
        <w:rPr>
          <w:rFonts w:ascii="Times New Roman" w:hAnsi="Times New Roman"/>
          <w:sz w:val="24"/>
          <w:szCs w:val="24"/>
        </w:rPr>
        <w:t>-  восприятие мира как единого и целостного при разнообразии культур, национальностей, религий;</w:t>
      </w:r>
    </w:p>
    <w:p w:rsidR="009B3183" w:rsidRPr="005D60FD" w:rsidRDefault="009B3183" w:rsidP="009B3183">
      <w:pPr>
        <w:ind w:firstLine="708"/>
        <w:rPr>
          <w:rFonts w:ascii="Times New Roman" w:hAnsi="Times New Roman"/>
          <w:sz w:val="24"/>
          <w:szCs w:val="24"/>
        </w:rPr>
      </w:pPr>
      <w:r w:rsidRPr="005D60FD">
        <w:rPr>
          <w:rFonts w:ascii="Times New Roman" w:hAnsi="Times New Roman"/>
          <w:sz w:val="24"/>
          <w:szCs w:val="24"/>
        </w:rPr>
        <w:t xml:space="preserve">- отказ от деления на «своих» и «чужих»; </w:t>
      </w:r>
    </w:p>
    <w:p w:rsidR="009B3183" w:rsidRPr="005D60FD" w:rsidRDefault="009B3183" w:rsidP="009B3183">
      <w:pPr>
        <w:ind w:firstLine="708"/>
        <w:rPr>
          <w:rFonts w:ascii="Times New Roman" w:hAnsi="Times New Roman"/>
          <w:sz w:val="24"/>
          <w:szCs w:val="24"/>
        </w:rPr>
      </w:pPr>
      <w:r w:rsidRPr="005D60FD">
        <w:rPr>
          <w:rFonts w:ascii="Times New Roman" w:hAnsi="Times New Roman"/>
          <w:sz w:val="24"/>
          <w:szCs w:val="24"/>
        </w:rPr>
        <w:t>- уважение истории и культуры каждого народа.</w:t>
      </w:r>
    </w:p>
    <w:p w:rsidR="009B3183" w:rsidRPr="005D60FD" w:rsidRDefault="009B3183" w:rsidP="009B3183">
      <w:pPr>
        <w:ind w:firstLine="72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sah-RU"/>
        </w:rPr>
        <w:t>Ф</w:t>
      </w:r>
      <w:r w:rsidRPr="005D60FD">
        <w:rPr>
          <w:rFonts w:ascii="Times New Roman" w:hAnsi="Times New Roman"/>
          <w:sz w:val="24"/>
          <w:szCs w:val="24"/>
        </w:rPr>
        <w:t>ормирование психологических условий развития общения, кооперации сотрудничества.</w:t>
      </w:r>
    </w:p>
    <w:p w:rsidR="009B3183" w:rsidRPr="005D60FD" w:rsidRDefault="009B3183" w:rsidP="009B3183">
      <w:pPr>
        <w:ind w:firstLine="708"/>
        <w:rPr>
          <w:rFonts w:ascii="Times New Roman" w:hAnsi="Times New Roman"/>
          <w:sz w:val="24"/>
          <w:szCs w:val="24"/>
        </w:rPr>
      </w:pPr>
      <w:r w:rsidRPr="005D60FD">
        <w:rPr>
          <w:rFonts w:ascii="Times New Roman" w:hAnsi="Times New Roman"/>
          <w:sz w:val="24"/>
          <w:szCs w:val="24"/>
        </w:rPr>
        <w:t xml:space="preserve">- доброжелательность, доверие и  внимание к людям, </w:t>
      </w:r>
    </w:p>
    <w:p w:rsidR="009B3183" w:rsidRPr="005D60FD" w:rsidRDefault="009B3183" w:rsidP="009B3183">
      <w:pPr>
        <w:ind w:firstLine="708"/>
        <w:rPr>
          <w:rFonts w:ascii="Times New Roman" w:hAnsi="Times New Roman"/>
          <w:sz w:val="24"/>
          <w:szCs w:val="24"/>
        </w:rPr>
      </w:pPr>
      <w:r w:rsidRPr="005D60FD">
        <w:rPr>
          <w:rFonts w:ascii="Times New Roman" w:hAnsi="Times New Roman"/>
          <w:sz w:val="24"/>
          <w:szCs w:val="24"/>
        </w:rPr>
        <w:t>- готовность к сотрудничеству и дружбе, оказанию помощи тем, кто в ней нуждается;</w:t>
      </w:r>
    </w:p>
    <w:p w:rsidR="009B3183" w:rsidRPr="005D60FD" w:rsidRDefault="009B3183" w:rsidP="009B3183">
      <w:pPr>
        <w:ind w:firstLine="708"/>
        <w:rPr>
          <w:rFonts w:ascii="Times New Roman" w:hAnsi="Times New Roman"/>
          <w:sz w:val="24"/>
          <w:szCs w:val="24"/>
        </w:rPr>
      </w:pPr>
      <w:r w:rsidRPr="005D60FD">
        <w:rPr>
          <w:rFonts w:ascii="Times New Roman" w:hAnsi="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9B3183" w:rsidRPr="005D60FD" w:rsidRDefault="009B3183" w:rsidP="009B3183">
      <w:pPr>
        <w:ind w:firstLine="72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lang w:val="sah-RU"/>
        </w:rPr>
        <w:t>Р</w:t>
      </w:r>
      <w:r w:rsidRPr="005D60FD">
        <w:rPr>
          <w:rFonts w:ascii="Times New Roman" w:hAnsi="Times New Roman"/>
          <w:sz w:val="24"/>
          <w:szCs w:val="24"/>
        </w:rPr>
        <w:t>азвитие ценностно-смысловой сферы личности на основе общечеловеческой нравственности и гуманизма.</w:t>
      </w:r>
    </w:p>
    <w:p w:rsidR="009B3183" w:rsidRPr="005D60FD" w:rsidRDefault="009B3183" w:rsidP="009B3183">
      <w:pPr>
        <w:ind w:firstLine="708"/>
        <w:rPr>
          <w:rFonts w:ascii="Times New Roman" w:hAnsi="Times New Roman"/>
          <w:sz w:val="24"/>
          <w:szCs w:val="24"/>
        </w:rPr>
      </w:pPr>
      <w:r w:rsidRPr="005D60FD">
        <w:rPr>
          <w:rFonts w:ascii="Times New Roman" w:hAnsi="Times New Roman"/>
          <w:sz w:val="24"/>
          <w:szCs w:val="24"/>
        </w:rPr>
        <w:t>- принятие и уважение ценностей семьи и общества, школы и коллектива и стремление следовать им;</w:t>
      </w:r>
    </w:p>
    <w:p w:rsidR="009B3183" w:rsidRPr="005D60FD" w:rsidRDefault="009B3183" w:rsidP="009B3183">
      <w:pPr>
        <w:ind w:firstLine="708"/>
        <w:rPr>
          <w:rFonts w:ascii="Times New Roman" w:hAnsi="Times New Roman"/>
          <w:sz w:val="24"/>
          <w:szCs w:val="24"/>
        </w:rPr>
      </w:pPr>
      <w:r w:rsidRPr="005D60FD">
        <w:rPr>
          <w:rFonts w:ascii="Times New Roman" w:hAnsi="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B3183" w:rsidRPr="005D60FD" w:rsidRDefault="009B3183" w:rsidP="009B3183">
      <w:pPr>
        <w:ind w:firstLine="708"/>
        <w:rPr>
          <w:rFonts w:ascii="Times New Roman" w:hAnsi="Times New Roman"/>
          <w:sz w:val="24"/>
          <w:szCs w:val="24"/>
        </w:rPr>
      </w:pPr>
      <w:r w:rsidRPr="005D60FD">
        <w:rPr>
          <w:rFonts w:ascii="Times New Roman" w:hAnsi="Times New Roman"/>
          <w:sz w:val="24"/>
          <w:szCs w:val="24"/>
        </w:rPr>
        <w:lastRenderedPageBreak/>
        <w:t>-  формирование чувства прекрасного и эстетических чувств на основе знакомства с мировой и отечественной художественной культурой;</w:t>
      </w:r>
    </w:p>
    <w:p w:rsidR="009B3183" w:rsidRPr="005D60FD" w:rsidRDefault="009B3183" w:rsidP="009B3183">
      <w:pPr>
        <w:ind w:firstLine="720"/>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lang w:val="sah-RU"/>
        </w:rPr>
        <w:t>Р</w:t>
      </w:r>
      <w:r w:rsidRPr="005D60FD">
        <w:rPr>
          <w:rFonts w:ascii="Times New Roman" w:hAnsi="Times New Roman"/>
          <w:sz w:val="24"/>
          <w:szCs w:val="24"/>
        </w:rPr>
        <w:t>азвитие умения учиться как первого шага к самообразованию и самовоспитанию:</w:t>
      </w:r>
    </w:p>
    <w:p w:rsidR="009B3183" w:rsidRPr="005D60FD" w:rsidRDefault="009B3183" w:rsidP="009B3183">
      <w:pPr>
        <w:ind w:firstLine="708"/>
        <w:rPr>
          <w:rFonts w:ascii="Times New Roman" w:hAnsi="Times New Roman"/>
          <w:sz w:val="24"/>
          <w:szCs w:val="24"/>
        </w:rPr>
      </w:pPr>
      <w:r w:rsidRPr="005D60FD">
        <w:rPr>
          <w:rFonts w:ascii="Times New Roman" w:hAnsi="Times New Roman"/>
          <w:sz w:val="24"/>
          <w:szCs w:val="24"/>
        </w:rPr>
        <w:t>- развитие широких познавательных интересов, инициативы  и любознательности, мотивов познания и творчества;</w:t>
      </w:r>
    </w:p>
    <w:p w:rsidR="009B3183" w:rsidRPr="005D60FD" w:rsidRDefault="009B3183" w:rsidP="009B3183">
      <w:pPr>
        <w:ind w:firstLine="708"/>
        <w:rPr>
          <w:rFonts w:ascii="Times New Roman" w:hAnsi="Times New Roman"/>
          <w:sz w:val="24"/>
          <w:szCs w:val="24"/>
        </w:rPr>
      </w:pPr>
      <w:r w:rsidRPr="005D60FD">
        <w:rPr>
          <w:rFonts w:ascii="Times New Roman" w:hAnsi="Times New Roman"/>
          <w:sz w:val="24"/>
          <w:szCs w:val="24"/>
        </w:rPr>
        <w:t>- формирование умения учиться и способности к организации своей деятельности (планированию, контролю, оценке);</w:t>
      </w:r>
    </w:p>
    <w:p w:rsidR="009B3183" w:rsidRPr="005D60FD" w:rsidRDefault="009B3183" w:rsidP="009B3183">
      <w:pPr>
        <w:ind w:firstLine="72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lang w:val="sah-RU"/>
        </w:rPr>
        <w:t>Р</w:t>
      </w:r>
      <w:r w:rsidRPr="005D60FD">
        <w:rPr>
          <w:rFonts w:ascii="Times New Roman" w:hAnsi="Times New Roman"/>
          <w:sz w:val="24"/>
          <w:szCs w:val="24"/>
        </w:rPr>
        <w:t>азвитие самостоятельности, инициативы и ответственности личности как условия ее самоактуализации:</w:t>
      </w:r>
    </w:p>
    <w:p w:rsidR="009B3183" w:rsidRPr="005D60FD" w:rsidRDefault="009B3183" w:rsidP="009B3183">
      <w:pPr>
        <w:ind w:firstLine="708"/>
        <w:rPr>
          <w:rFonts w:ascii="Times New Roman" w:hAnsi="Times New Roman"/>
          <w:sz w:val="24"/>
          <w:szCs w:val="24"/>
        </w:rPr>
      </w:pPr>
      <w:r w:rsidRPr="005D60FD">
        <w:rPr>
          <w:rFonts w:ascii="Times New Roman" w:hAnsi="Times New Roman"/>
          <w:sz w:val="24"/>
          <w:szCs w:val="24"/>
        </w:rPr>
        <w:t>-  формирование самоуважения и эмоционально-положительного отношения к себе;</w:t>
      </w:r>
    </w:p>
    <w:p w:rsidR="009B3183" w:rsidRPr="005D60FD" w:rsidRDefault="009B3183" w:rsidP="009B3183">
      <w:pPr>
        <w:ind w:firstLine="708"/>
        <w:rPr>
          <w:rFonts w:ascii="Times New Roman" w:hAnsi="Times New Roman"/>
          <w:sz w:val="24"/>
          <w:szCs w:val="24"/>
        </w:rPr>
      </w:pPr>
      <w:r w:rsidRPr="005D60FD">
        <w:rPr>
          <w:rFonts w:ascii="Times New Roman" w:hAnsi="Times New Roman"/>
          <w:sz w:val="24"/>
          <w:szCs w:val="24"/>
        </w:rPr>
        <w:t>- готовность открыто выражать и отстаивать свою позицию;</w:t>
      </w:r>
    </w:p>
    <w:p w:rsidR="009B3183" w:rsidRPr="005D60FD" w:rsidRDefault="009B3183" w:rsidP="009B3183">
      <w:pPr>
        <w:ind w:firstLine="708"/>
        <w:rPr>
          <w:rFonts w:ascii="Times New Roman" w:hAnsi="Times New Roman"/>
          <w:sz w:val="24"/>
          <w:szCs w:val="24"/>
        </w:rPr>
      </w:pPr>
      <w:r w:rsidRPr="005D60FD">
        <w:rPr>
          <w:rFonts w:ascii="Times New Roman" w:hAnsi="Times New Roman"/>
          <w:sz w:val="24"/>
          <w:szCs w:val="24"/>
        </w:rPr>
        <w:t>- критичность к своим поступкам и умение адекватно их оценивать;</w:t>
      </w:r>
    </w:p>
    <w:p w:rsidR="009B3183" w:rsidRPr="005D60FD" w:rsidRDefault="009B3183" w:rsidP="009B3183">
      <w:pPr>
        <w:ind w:firstLine="708"/>
        <w:rPr>
          <w:rFonts w:ascii="Times New Roman" w:hAnsi="Times New Roman"/>
          <w:sz w:val="24"/>
          <w:szCs w:val="24"/>
        </w:rPr>
      </w:pPr>
      <w:r w:rsidRPr="005D60FD">
        <w:rPr>
          <w:rFonts w:ascii="Times New Roman" w:hAnsi="Times New Roman"/>
          <w:sz w:val="24"/>
          <w:szCs w:val="24"/>
        </w:rPr>
        <w:t>- готовность к самостоятельным действиям, ответственность за их результаты;</w:t>
      </w:r>
    </w:p>
    <w:p w:rsidR="009B3183" w:rsidRPr="005D60FD" w:rsidRDefault="009B3183" w:rsidP="009B3183">
      <w:pPr>
        <w:ind w:firstLine="708"/>
        <w:rPr>
          <w:rFonts w:ascii="Times New Roman" w:hAnsi="Times New Roman"/>
          <w:sz w:val="24"/>
          <w:szCs w:val="24"/>
        </w:rPr>
      </w:pPr>
      <w:r w:rsidRPr="005D60FD">
        <w:rPr>
          <w:rFonts w:ascii="Times New Roman" w:hAnsi="Times New Roman"/>
          <w:sz w:val="24"/>
          <w:szCs w:val="24"/>
        </w:rPr>
        <w:t>- целеустремленность и настойчивость в достижении целей;</w:t>
      </w:r>
    </w:p>
    <w:p w:rsidR="009B3183" w:rsidRPr="005D60FD" w:rsidRDefault="009B3183" w:rsidP="009B3183">
      <w:pPr>
        <w:ind w:firstLine="708"/>
        <w:rPr>
          <w:rFonts w:ascii="Times New Roman" w:hAnsi="Times New Roman"/>
          <w:sz w:val="24"/>
          <w:szCs w:val="24"/>
        </w:rPr>
      </w:pPr>
      <w:r w:rsidRPr="005D60FD">
        <w:rPr>
          <w:rFonts w:ascii="Times New Roman" w:hAnsi="Times New Roman"/>
          <w:sz w:val="24"/>
          <w:szCs w:val="24"/>
        </w:rPr>
        <w:t>- готовность к преодолению трудностей и жизненного оптимизма;</w:t>
      </w:r>
    </w:p>
    <w:p w:rsidR="009B3183" w:rsidRPr="005D60FD" w:rsidRDefault="009B3183" w:rsidP="009B3183">
      <w:pPr>
        <w:rPr>
          <w:rFonts w:ascii="Times New Roman" w:hAnsi="Times New Roman"/>
          <w:sz w:val="24"/>
          <w:szCs w:val="24"/>
        </w:rPr>
      </w:pPr>
      <w:r w:rsidRPr="005D60FD">
        <w:rPr>
          <w:rFonts w:ascii="Times New Roman" w:hAnsi="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5D60FD">
        <w:rPr>
          <w:rStyle w:val="af"/>
          <w:rFonts w:ascii="Times New Roman" w:hAnsi="Times New Roman"/>
          <w:sz w:val="24"/>
          <w:szCs w:val="24"/>
        </w:rPr>
        <w:footnoteReference w:id="2"/>
      </w:r>
    </w:p>
    <w:p w:rsidR="009B3183" w:rsidRPr="005D60FD" w:rsidRDefault="009B3183" w:rsidP="009B3183">
      <w:pPr>
        <w:rPr>
          <w:rFonts w:ascii="Times New Roman" w:hAnsi="Times New Roman"/>
          <w:sz w:val="24"/>
          <w:szCs w:val="24"/>
        </w:rPr>
      </w:pPr>
      <w:r w:rsidRPr="005D60FD">
        <w:rPr>
          <w:rFonts w:ascii="Times New Roman" w:hAnsi="Times New Roman"/>
          <w:sz w:val="24"/>
          <w:szCs w:val="24"/>
        </w:rPr>
        <w:tab/>
      </w:r>
      <w:r>
        <w:rPr>
          <w:rFonts w:ascii="Times New Roman" w:hAnsi="Times New Roman"/>
          <w:sz w:val="24"/>
          <w:szCs w:val="24"/>
        </w:rPr>
        <w:t>Ц</w:t>
      </w:r>
      <w:r w:rsidRPr="005D60FD">
        <w:rPr>
          <w:rFonts w:ascii="Times New Roman" w:hAnsi="Times New Roman"/>
          <w:sz w:val="24"/>
          <w:szCs w:val="24"/>
        </w:rPr>
        <w:t xml:space="preserve">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9B3183" w:rsidRPr="005D60FD" w:rsidRDefault="009B3183" w:rsidP="009B3183">
      <w:pPr>
        <w:rPr>
          <w:rFonts w:ascii="Times New Roman" w:hAnsi="Times New Roman"/>
          <w:sz w:val="24"/>
          <w:szCs w:val="24"/>
        </w:rPr>
      </w:pPr>
      <w:r w:rsidRPr="005D60FD">
        <w:rPr>
          <w:rFonts w:ascii="Times New Roman" w:hAnsi="Times New Roman"/>
          <w:sz w:val="24"/>
          <w:szCs w:val="24"/>
        </w:rPr>
        <w:t xml:space="preserve">     Это человек: </w:t>
      </w:r>
    </w:p>
    <w:p w:rsidR="009B3183" w:rsidRPr="005D60FD" w:rsidRDefault="009B3183" w:rsidP="009B3183">
      <w:pPr>
        <w:numPr>
          <w:ilvl w:val="0"/>
          <w:numId w:val="50"/>
        </w:numPr>
        <w:tabs>
          <w:tab w:val="clear" w:pos="720"/>
          <w:tab w:val="num" w:pos="284"/>
        </w:tabs>
        <w:spacing w:after="0" w:line="240" w:lineRule="auto"/>
        <w:ind w:left="0" w:firstLine="0"/>
        <w:rPr>
          <w:rFonts w:ascii="Times New Roman" w:hAnsi="Times New Roman"/>
          <w:sz w:val="24"/>
          <w:szCs w:val="24"/>
        </w:rPr>
      </w:pPr>
      <w:r w:rsidRPr="005D60FD">
        <w:rPr>
          <w:rFonts w:ascii="Times New Roman" w:hAnsi="Times New Roman"/>
          <w:sz w:val="24"/>
          <w:szCs w:val="24"/>
        </w:rPr>
        <w:t>Любознательный,  интересующийся, активно познающий мир</w:t>
      </w:r>
    </w:p>
    <w:p w:rsidR="009B3183" w:rsidRPr="005D60FD" w:rsidRDefault="009B3183" w:rsidP="009B3183">
      <w:pPr>
        <w:numPr>
          <w:ilvl w:val="0"/>
          <w:numId w:val="50"/>
        </w:numPr>
        <w:tabs>
          <w:tab w:val="clear" w:pos="720"/>
          <w:tab w:val="num" w:pos="284"/>
        </w:tabs>
        <w:spacing w:after="0" w:line="240" w:lineRule="auto"/>
        <w:ind w:left="0" w:firstLine="0"/>
        <w:rPr>
          <w:rFonts w:ascii="Times New Roman" w:hAnsi="Times New Roman"/>
          <w:sz w:val="24"/>
          <w:szCs w:val="24"/>
        </w:rPr>
      </w:pPr>
      <w:proofErr w:type="gramStart"/>
      <w:r w:rsidRPr="005D60FD">
        <w:rPr>
          <w:rFonts w:ascii="Times New Roman" w:hAnsi="Times New Roman"/>
          <w:sz w:val="24"/>
          <w:szCs w:val="24"/>
        </w:rPr>
        <w:t>Владеющий</w:t>
      </w:r>
      <w:proofErr w:type="gramEnd"/>
      <w:r w:rsidRPr="005D60FD">
        <w:rPr>
          <w:rFonts w:ascii="Times New Roman" w:hAnsi="Times New Roman"/>
          <w:sz w:val="24"/>
          <w:szCs w:val="24"/>
        </w:rPr>
        <w:t xml:space="preserve"> основами умения учиться.</w:t>
      </w:r>
    </w:p>
    <w:p w:rsidR="009B3183" w:rsidRPr="005D60FD" w:rsidRDefault="009B3183" w:rsidP="009B3183">
      <w:pPr>
        <w:numPr>
          <w:ilvl w:val="0"/>
          <w:numId w:val="50"/>
        </w:numPr>
        <w:tabs>
          <w:tab w:val="clear" w:pos="720"/>
          <w:tab w:val="num" w:pos="284"/>
        </w:tabs>
        <w:spacing w:after="0" w:line="240" w:lineRule="auto"/>
        <w:ind w:left="0" w:firstLine="0"/>
        <w:rPr>
          <w:rFonts w:ascii="Times New Roman" w:hAnsi="Times New Roman"/>
          <w:sz w:val="24"/>
          <w:szCs w:val="24"/>
        </w:rPr>
      </w:pPr>
      <w:r w:rsidRPr="005D60FD">
        <w:rPr>
          <w:rFonts w:ascii="Times New Roman" w:hAnsi="Times New Roman"/>
          <w:sz w:val="24"/>
          <w:szCs w:val="24"/>
        </w:rPr>
        <w:t>Любящий родной край и свою страну.</w:t>
      </w:r>
    </w:p>
    <w:p w:rsidR="009B3183" w:rsidRPr="005D60FD" w:rsidRDefault="009B3183" w:rsidP="009B3183">
      <w:pPr>
        <w:numPr>
          <w:ilvl w:val="0"/>
          <w:numId w:val="50"/>
        </w:numPr>
        <w:tabs>
          <w:tab w:val="clear" w:pos="720"/>
          <w:tab w:val="num" w:pos="284"/>
        </w:tabs>
        <w:spacing w:after="0" w:line="240" w:lineRule="auto"/>
        <w:ind w:left="0" w:firstLine="0"/>
        <w:rPr>
          <w:rFonts w:ascii="Times New Roman" w:hAnsi="Times New Roman"/>
          <w:sz w:val="24"/>
          <w:szCs w:val="24"/>
        </w:rPr>
      </w:pPr>
      <w:proofErr w:type="gramStart"/>
      <w:r w:rsidRPr="005D60FD">
        <w:rPr>
          <w:rFonts w:ascii="Times New Roman" w:hAnsi="Times New Roman"/>
          <w:sz w:val="24"/>
          <w:szCs w:val="24"/>
        </w:rPr>
        <w:t>Уважающий</w:t>
      </w:r>
      <w:proofErr w:type="gramEnd"/>
      <w:r w:rsidRPr="005D60FD">
        <w:rPr>
          <w:rFonts w:ascii="Times New Roman" w:hAnsi="Times New Roman"/>
          <w:sz w:val="24"/>
          <w:szCs w:val="24"/>
        </w:rPr>
        <w:t xml:space="preserve"> и принимающий ценности семьи и общества</w:t>
      </w:r>
    </w:p>
    <w:p w:rsidR="009B3183" w:rsidRPr="005D60FD" w:rsidRDefault="009B3183" w:rsidP="009B3183">
      <w:pPr>
        <w:numPr>
          <w:ilvl w:val="0"/>
          <w:numId w:val="50"/>
        </w:numPr>
        <w:tabs>
          <w:tab w:val="clear" w:pos="720"/>
          <w:tab w:val="num" w:pos="284"/>
        </w:tabs>
        <w:spacing w:after="0" w:line="240" w:lineRule="auto"/>
        <w:ind w:left="0" w:firstLine="0"/>
        <w:rPr>
          <w:rFonts w:ascii="Times New Roman" w:hAnsi="Times New Roman"/>
          <w:sz w:val="24"/>
          <w:szCs w:val="24"/>
        </w:rPr>
      </w:pPr>
      <w:proofErr w:type="gramStart"/>
      <w:r w:rsidRPr="005D60FD">
        <w:rPr>
          <w:rFonts w:ascii="Times New Roman" w:hAnsi="Times New Roman"/>
          <w:sz w:val="24"/>
          <w:szCs w:val="24"/>
        </w:rPr>
        <w:t>Готовый</w:t>
      </w:r>
      <w:proofErr w:type="gramEnd"/>
      <w:r w:rsidRPr="005D60FD">
        <w:rPr>
          <w:rFonts w:ascii="Times New Roman" w:hAnsi="Times New Roman"/>
          <w:sz w:val="24"/>
          <w:szCs w:val="24"/>
        </w:rPr>
        <w:t xml:space="preserve"> самостоятельно действовать и отвечать за свои поступки перед семьей и школой.</w:t>
      </w:r>
    </w:p>
    <w:p w:rsidR="009B3183" w:rsidRPr="005D60FD" w:rsidRDefault="009B3183" w:rsidP="009B3183">
      <w:pPr>
        <w:numPr>
          <w:ilvl w:val="0"/>
          <w:numId w:val="50"/>
        </w:numPr>
        <w:tabs>
          <w:tab w:val="clear" w:pos="720"/>
          <w:tab w:val="num" w:pos="284"/>
        </w:tabs>
        <w:spacing w:after="0" w:line="240" w:lineRule="auto"/>
        <w:ind w:left="0" w:firstLine="0"/>
        <w:rPr>
          <w:rFonts w:ascii="Times New Roman" w:hAnsi="Times New Roman"/>
          <w:sz w:val="24"/>
          <w:szCs w:val="24"/>
        </w:rPr>
      </w:pPr>
      <w:proofErr w:type="gramStart"/>
      <w:r w:rsidRPr="005D60FD">
        <w:rPr>
          <w:rFonts w:ascii="Times New Roman" w:hAnsi="Times New Roman"/>
          <w:sz w:val="24"/>
          <w:szCs w:val="24"/>
        </w:rPr>
        <w:t>Доброжелательный</w:t>
      </w:r>
      <w:proofErr w:type="gramEnd"/>
      <w:r w:rsidRPr="005D60FD">
        <w:rPr>
          <w:rFonts w:ascii="Times New Roman" w:hAnsi="Times New Roman"/>
          <w:sz w:val="24"/>
          <w:szCs w:val="24"/>
        </w:rPr>
        <w:t xml:space="preserve">, умеющий слушать и слышать партнера, </w:t>
      </w:r>
    </w:p>
    <w:p w:rsidR="009B3183" w:rsidRPr="005D60FD" w:rsidRDefault="009B3183" w:rsidP="009B3183">
      <w:pPr>
        <w:numPr>
          <w:ilvl w:val="0"/>
          <w:numId w:val="50"/>
        </w:numPr>
        <w:tabs>
          <w:tab w:val="clear" w:pos="720"/>
          <w:tab w:val="num" w:pos="284"/>
        </w:tabs>
        <w:spacing w:after="0" w:line="240" w:lineRule="auto"/>
        <w:ind w:left="0" w:firstLine="0"/>
        <w:rPr>
          <w:rFonts w:ascii="Times New Roman" w:hAnsi="Times New Roman"/>
          <w:sz w:val="24"/>
          <w:szCs w:val="24"/>
        </w:rPr>
      </w:pPr>
      <w:proofErr w:type="gramStart"/>
      <w:r w:rsidRPr="005D60FD">
        <w:rPr>
          <w:rFonts w:ascii="Times New Roman" w:hAnsi="Times New Roman"/>
          <w:sz w:val="24"/>
          <w:szCs w:val="24"/>
        </w:rPr>
        <w:t>умеющий</w:t>
      </w:r>
      <w:proofErr w:type="gramEnd"/>
      <w:r w:rsidRPr="005D60FD">
        <w:rPr>
          <w:rFonts w:ascii="Times New Roman" w:hAnsi="Times New Roman"/>
          <w:sz w:val="24"/>
          <w:szCs w:val="24"/>
        </w:rPr>
        <w:t xml:space="preserve"> высказать свое мнение.</w:t>
      </w:r>
    </w:p>
    <w:p w:rsidR="009B3183" w:rsidRPr="005D60FD" w:rsidRDefault="009B3183" w:rsidP="009B3183">
      <w:pPr>
        <w:numPr>
          <w:ilvl w:val="0"/>
          <w:numId w:val="50"/>
        </w:numPr>
        <w:tabs>
          <w:tab w:val="clear" w:pos="720"/>
          <w:tab w:val="num" w:pos="284"/>
        </w:tabs>
        <w:spacing w:after="0" w:line="240" w:lineRule="auto"/>
        <w:ind w:left="0" w:firstLine="0"/>
        <w:rPr>
          <w:rFonts w:ascii="Times New Roman" w:hAnsi="Times New Roman"/>
          <w:sz w:val="24"/>
          <w:szCs w:val="24"/>
        </w:rPr>
      </w:pPr>
      <w:proofErr w:type="gramStart"/>
      <w:r w:rsidRPr="005D60FD">
        <w:rPr>
          <w:rFonts w:ascii="Times New Roman" w:hAnsi="Times New Roman"/>
          <w:sz w:val="24"/>
          <w:szCs w:val="24"/>
        </w:rPr>
        <w:t>Выполняющий</w:t>
      </w:r>
      <w:proofErr w:type="gramEnd"/>
      <w:r w:rsidRPr="005D60FD">
        <w:rPr>
          <w:rFonts w:ascii="Times New Roman" w:hAnsi="Times New Roman"/>
          <w:sz w:val="24"/>
          <w:szCs w:val="24"/>
        </w:rPr>
        <w:t xml:space="preserve"> правила здорового и безопасного образа жизни для себя и окружающих.</w:t>
      </w:r>
    </w:p>
    <w:p w:rsidR="009B3183" w:rsidRPr="005D60FD" w:rsidRDefault="009B3183" w:rsidP="009B3183">
      <w:pPr>
        <w:jc w:val="center"/>
        <w:rPr>
          <w:rFonts w:ascii="Times New Roman" w:hAnsi="Times New Roman"/>
          <w:b/>
          <w:sz w:val="24"/>
          <w:szCs w:val="24"/>
        </w:rPr>
      </w:pP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
          <w:bCs/>
          <w:i/>
          <w:iCs/>
          <w:sz w:val="24"/>
          <w:szCs w:val="24"/>
        </w:rPr>
        <w:t xml:space="preserve">   </w:t>
      </w:r>
      <w:proofErr w:type="gramStart"/>
      <w:r w:rsidRPr="005D60FD">
        <w:rPr>
          <w:rFonts w:ascii="Times New Roman" w:hAnsi="Times New Roman"/>
          <w:b/>
          <w:bCs/>
          <w:i/>
          <w:iCs/>
          <w:sz w:val="24"/>
          <w:szCs w:val="24"/>
        </w:rPr>
        <w:t>Личностные универсальные учебные действия</w:t>
      </w:r>
      <w:r w:rsidRPr="005D60FD">
        <w:rPr>
          <w:rFonts w:ascii="Times New Roman" w:hAnsi="Times New Roman"/>
          <w:bCs/>
          <w:sz w:val="24"/>
          <w:szCs w:val="24"/>
        </w:rPr>
        <w:t xml:space="preserve">обеспечивают ценностно-смысловую ориентацию обучающихся (умение соотносить поступки и события с принятыми </w:t>
      </w:r>
      <w:r w:rsidRPr="005D60FD">
        <w:rPr>
          <w:rFonts w:ascii="Times New Roman" w:hAnsi="Times New Roman"/>
          <w:bCs/>
          <w:sz w:val="24"/>
          <w:szCs w:val="24"/>
        </w:rPr>
        <w:lastRenderedPageBreak/>
        <w:t xml:space="preserve">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roofErr w:type="gramEnd"/>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Применительно к учебной деятельности выдел</w:t>
      </w:r>
      <w:r>
        <w:rPr>
          <w:rFonts w:ascii="Times New Roman" w:hAnsi="Times New Roman"/>
          <w:bCs/>
          <w:sz w:val="24"/>
          <w:szCs w:val="24"/>
        </w:rPr>
        <w:t>яем</w:t>
      </w:r>
      <w:r w:rsidRPr="005D60FD">
        <w:rPr>
          <w:rFonts w:ascii="Times New Roman" w:hAnsi="Times New Roman"/>
          <w:bCs/>
          <w:sz w:val="24"/>
          <w:szCs w:val="24"/>
        </w:rPr>
        <w:t xml:space="preserve"> три вида личностных действий:</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личностное, профессиональное, жизненное самоопределение;</w:t>
      </w:r>
    </w:p>
    <w:p w:rsidR="009B3183"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5D60FD">
        <w:rPr>
          <w:rFonts w:ascii="Times New Roman" w:hAnsi="Times New Roman"/>
          <w:bCs/>
          <w:sz w:val="24"/>
          <w:szCs w:val="24"/>
        </w:rPr>
        <w:t>вопросом</w:t>
      </w:r>
      <w:proofErr w:type="gramEnd"/>
      <w:r w:rsidRPr="005D60FD">
        <w:rPr>
          <w:rFonts w:ascii="Times New Roman" w:hAnsi="Times New Roman"/>
          <w:bCs/>
          <w:sz w:val="24"/>
          <w:szCs w:val="24"/>
        </w:rPr>
        <w:t xml:space="preserve">: </w:t>
      </w:r>
      <w:r w:rsidRPr="005D60FD">
        <w:rPr>
          <w:rFonts w:ascii="Times New Roman" w:hAnsi="Times New Roman"/>
          <w:bCs/>
          <w:i/>
          <w:iCs/>
          <w:sz w:val="24"/>
          <w:szCs w:val="24"/>
        </w:rPr>
        <w:t xml:space="preserve">какое значение и </w:t>
      </w:r>
      <w:proofErr w:type="gramStart"/>
      <w:r w:rsidRPr="005D60FD">
        <w:rPr>
          <w:rFonts w:ascii="Times New Roman" w:hAnsi="Times New Roman"/>
          <w:bCs/>
          <w:i/>
          <w:iCs/>
          <w:sz w:val="24"/>
          <w:szCs w:val="24"/>
        </w:rPr>
        <w:t>какой</w:t>
      </w:r>
      <w:proofErr w:type="gramEnd"/>
      <w:r w:rsidRPr="005D60FD">
        <w:rPr>
          <w:rFonts w:ascii="Times New Roman" w:hAnsi="Times New Roman"/>
          <w:bCs/>
          <w:i/>
          <w:iCs/>
          <w:sz w:val="24"/>
          <w:szCs w:val="24"/>
        </w:rPr>
        <w:t xml:space="preserve"> смысл имеет для меня учение? </w:t>
      </w:r>
      <w:r w:rsidRPr="005D60FD">
        <w:rPr>
          <w:rFonts w:ascii="Times New Roman" w:hAnsi="Times New Roman"/>
          <w:bCs/>
          <w:sz w:val="24"/>
          <w:szCs w:val="24"/>
        </w:rPr>
        <w:t xml:space="preserve">— и уметь на него отвечать; </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
          <w:bCs/>
          <w:iCs/>
          <w:sz w:val="24"/>
          <w:szCs w:val="24"/>
        </w:rPr>
        <w:t>Регулятивные универсальные учебные действия</w:t>
      </w:r>
      <w:r w:rsidRPr="005D60FD">
        <w:rPr>
          <w:rFonts w:ascii="Times New Roman" w:hAnsi="Times New Roman"/>
          <w:bCs/>
          <w:sz w:val="24"/>
          <w:szCs w:val="24"/>
        </w:rPr>
        <w:t xml:space="preserve">обеспечивают </w:t>
      </w:r>
      <w:proofErr w:type="gramStart"/>
      <w:r w:rsidRPr="005D60FD">
        <w:rPr>
          <w:rFonts w:ascii="Times New Roman" w:hAnsi="Times New Roman"/>
          <w:bCs/>
          <w:sz w:val="24"/>
          <w:szCs w:val="24"/>
        </w:rPr>
        <w:t>обучающимся</w:t>
      </w:r>
      <w:proofErr w:type="gramEnd"/>
      <w:r w:rsidRPr="005D60FD">
        <w:rPr>
          <w:rFonts w:ascii="Times New Roman" w:hAnsi="Times New Roman"/>
          <w:bCs/>
          <w:sz w:val="24"/>
          <w:szCs w:val="24"/>
        </w:rPr>
        <w:t xml:space="preserve"> организацию своей учебной деятельности. </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К ним относятся:</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прогнозирование — предвосхищение результата и уровня усвоения знаний, его временных  характеристик;</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xml:space="preserve">• оценка — выделение и осознание </w:t>
      </w:r>
      <w:proofErr w:type="gramStart"/>
      <w:r w:rsidRPr="005D60FD">
        <w:rPr>
          <w:rFonts w:ascii="Times New Roman" w:hAnsi="Times New Roman"/>
          <w:bCs/>
          <w:sz w:val="24"/>
          <w:szCs w:val="24"/>
        </w:rPr>
        <w:t>обучающимся</w:t>
      </w:r>
      <w:proofErr w:type="gramEnd"/>
      <w:r w:rsidRPr="005D60FD">
        <w:rPr>
          <w:rFonts w:ascii="Times New Roman" w:hAnsi="Times New Roman"/>
          <w:bCs/>
          <w:sz w:val="24"/>
          <w:szCs w:val="24"/>
        </w:rPr>
        <w:t xml:space="preserve"> того, что уже усвоено и что ещё нужно усвоить, осознание качества и уровня усвоения; оценка результатов работы;</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
          <w:bCs/>
          <w:iCs/>
          <w:sz w:val="24"/>
          <w:szCs w:val="24"/>
        </w:rPr>
        <w:t xml:space="preserve">Познавательные универсальные учебные действия </w:t>
      </w:r>
      <w:r w:rsidRPr="005D60FD">
        <w:rPr>
          <w:rFonts w:ascii="Times New Roman" w:hAnsi="Times New Roman"/>
          <w:bCs/>
          <w:sz w:val="24"/>
          <w:szCs w:val="24"/>
        </w:rPr>
        <w:t>включают: общеучебные, логические учебные действия, а также постановку и решение проблемы.</w:t>
      </w:r>
    </w:p>
    <w:p w:rsidR="009B3183" w:rsidRPr="005D60FD" w:rsidRDefault="009B3183" w:rsidP="009B3183">
      <w:pPr>
        <w:tabs>
          <w:tab w:val="left" w:pos="9180"/>
        </w:tabs>
        <w:autoSpaceDE w:val="0"/>
        <w:autoSpaceDN w:val="0"/>
        <w:adjustRightInd w:val="0"/>
        <w:rPr>
          <w:rFonts w:ascii="Times New Roman" w:hAnsi="Times New Roman"/>
          <w:b/>
          <w:bCs/>
          <w:sz w:val="24"/>
          <w:szCs w:val="24"/>
        </w:rPr>
      </w:pPr>
      <w:r w:rsidRPr="005D60FD">
        <w:rPr>
          <w:rFonts w:ascii="Times New Roman" w:hAnsi="Times New Roman"/>
          <w:b/>
          <w:bCs/>
          <w:i/>
          <w:iCs/>
          <w:sz w:val="24"/>
          <w:szCs w:val="24"/>
        </w:rPr>
        <w:t>Общеучебные универсальные действия</w:t>
      </w:r>
      <w:r w:rsidRPr="005D60FD">
        <w:rPr>
          <w:rFonts w:ascii="Times New Roman" w:hAnsi="Times New Roman"/>
          <w:b/>
          <w:bCs/>
          <w:sz w:val="24"/>
          <w:szCs w:val="24"/>
        </w:rPr>
        <w:t>:</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самостоятельное выделение и формулирование познавательной цели;</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lastRenderedPageBreak/>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структурирование знаний;</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осознанное и произвольное построение речевого высказывания в устной и письменной форме;</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xml:space="preserve">• выбор наиболее эффективных способов решения задач </w:t>
      </w:r>
      <w:proofErr w:type="gramStart"/>
      <w:r w:rsidRPr="005D60FD">
        <w:rPr>
          <w:rFonts w:ascii="Times New Roman" w:hAnsi="Times New Roman"/>
          <w:bCs/>
          <w:sz w:val="24"/>
          <w:szCs w:val="24"/>
        </w:rPr>
        <w:t>в</w:t>
      </w:r>
      <w:proofErr w:type="gramEnd"/>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зависимости от конкретных условий;</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рефлексия способов и условий действия, контроль и оценка процесса и результатов деятельности;</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xml:space="preserve">определение основной и второстепенной информации; свободная ориентация и восприятие текстов </w:t>
      </w:r>
      <w:proofErr w:type="gramStart"/>
      <w:r w:rsidRPr="005D60FD">
        <w:rPr>
          <w:rFonts w:ascii="Times New Roman" w:hAnsi="Times New Roman"/>
          <w:bCs/>
          <w:sz w:val="24"/>
          <w:szCs w:val="24"/>
        </w:rPr>
        <w:t>художественного</w:t>
      </w:r>
      <w:proofErr w:type="gramEnd"/>
      <w:r w:rsidRPr="005D60FD">
        <w:rPr>
          <w:rFonts w:ascii="Times New Roman" w:hAnsi="Times New Roman"/>
          <w:bCs/>
          <w:sz w:val="24"/>
          <w:szCs w:val="24"/>
        </w:rPr>
        <w:t>,</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B3183" w:rsidRPr="005D60FD" w:rsidRDefault="009B3183" w:rsidP="009B3183">
      <w:pPr>
        <w:tabs>
          <w:tab w:val="left" w:pos="9180"/>
        </w:tabs>
        <w:autoSpaceDE w:val="0"/>
        <w:autoSpaceDN w:val="0"/>
        <w:adjustRightInd w:val="0"/>
        <w:rPr>
          <w:rFonts w:ascii="Times New Roman" w:hAnsi="Times New Roman"/>
          <w:b/>
          <w:bCs/>
          <w:sz w:val="24"/>
          <w:szCs w:val="24"/>
        </w:rPr>
      </w:pPr>
      <w:r w:rsidRPr="005D60FD">
        <w:rPr>
          <w:rFonts w:ascii="Times New Roman" w:hAnsi="Times New Roman"/>
          <w:bCs/>
          <w:sz w:val="24"/>
          <w:szCs w:val="24"/>
        </w:rPr>
        <w:t xml:space="preserve">Особую группу общеучебных универсальных действий составляют </w:t>
      </w:r>
      <w:proofErr w:type="gramStart"/>
      <w:r w:rsidRPr="005D60FD">
        <w:rPr>
          <w:rFonts w:ascii="Times New Roman" w:hAnsi="Times New Roman"/>
          <w:b/>
          <w:bCs/>
          <w:i/>
          <w:iCs/>
          <w:sz w:val="24"/>
          <w:szCs w:val="24"/>
        </w:rPr>
        <w:t>знаково-_символические</w:t>
      </w:r>
      <w:proofErr w:type="gramEnd"/>
      <w:r w:rsidRPr="005D60FD">
        <w:rPr>
          <w:rFonts w:ascii="Times New Roman" w:hAnsi="Times New Roman"/>
          <w:b/>
          <w:bCs/>
          <w:i/>
          <w:iCs/>
          <w:sz w:val="24"/>
          <w:szCs w:val="24"/>
        </w:rPr>
        <w:t xml:space="preserve"> действия</w:t>
      </w:r>
      <w:r w:rsidRPr="005D60FD">
        <w:rPr>
          <w:rFonts w:ascii="Times New Roman" w:hAnsi="Times New Roman"/>
          <w:b/>
          <w:bCs/>
          <w:sz w:val="24"/>
          <w:szCs w:val="24"/>
        </w:rPr>
        <w:t>:</w:t>
      </w:r>
    </w:p>
    <w:p w:rsidR="009B3183" w:rsidRPr="005D60FD" w:rsidRDefault="009B3183" w:rsidP="009B3183">
      <w:pPr>
        <w:tabs>
          <w:tab w:val="left" w:pos="9180"/>
        </w:tabs>
        <w:autoSpaceDE w:val="0"/>
        <w:autoSpaceDN w:val="0"/>
        <w:adjustRightInd w:val="0"/>
        <w:rPr>
          <w:rFonts w:ascii="Times New Roman" w:hAnsi="Times New Roman"/>
          <w:bCs/>
          <w:sz w:val="24"/>
          <w:szCs w:val="24"/>
        </w:rPr>
      </w:pPr>
      <w:proofErr w:type="gramStart"/>
      <w:r w:rsidRPr="005D60FD">
        <w:rPr>
          <w:rFonts w:ascii="Times New Roman" w:hAnsi="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преобразование модели с целью выявления общих законов, определяющих данную предметную область.</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
          <w:bCs/>
          <w:i/>
          <w:iCs/>
          <w:sz w:val="24"/>
          <w:szCs w:val="24"/>
        </w:rPr>
        <w:t>Логические универсальные действия</w:t>
      </w:r>
      <w:r w:rsidRPr="005D60FD">
        <w:rPr>
          <w:rFonts w:ascii="Times New Roman" w:hAnsi="Times New Roman"/>
          <w:bCs/>
          <w:sz w:val="24"/>
          <w:szCs w:val="24"/>
        </w:rPr>
        <w:t>:</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анализ объектов с целью выделения признаков (существенных, несущественных);</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выбор оснований и критериев для сравнения, сериации, классификации объектов;</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xml:space="preserve">• подведение под понятие, выведение следствий; </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установление причинно-следственных связей, представление цепочек объектов и явлений;</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lastRenderedPageBreak/>
        <w:t>• построение логической цепочки рассуждений, анализ истинности утверждений;</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доказательство;</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выдвижение гипотез и их обоснование.</w:t>
      </w:r>
    </w:p>
    <w:p w:rsidR="009B3183" w:rsidRPr="005D60FD" w:rsidRDefault="009B3183" w:rsidP="009B3183">
      <w:pPr>
        <w:tabs>
          <w:tab w:val="left" w:pos="9180"/>
        </w:tabs>
        <w:autoSpaceDE w:val="0"/>
        <w:autoSpaceDN w:val="0"/>
        <w:adjustRightInd w:val="0"/>
        <w:rPr>
          <w:rFonts w:ascii="Times New Roman" w:hAnsi="Times New Roman"/>
          <w:b/>
          <w:bCs/>
          <w:sz w:val="24"/>
          <w:szCs w:val="24"/>
        </w:rPr>
      </w:pPr>
      <w:r w:rsidRPr="005D60FD">
        <w:rPr>
          <w:rFonts w:ascii="Times New Roman" w:hAnsi="Times New Roman"/>
          <w:b/>
          <w:bCs/>
          <w:i/>
          <w:iCs/>
          <w:sz w:val="24"/>
          <w:szCs w:val="24"/>
        </w:rPr>
        <w:t>Постановка и решение проблемы</w:t>
      </w:r>
      <w:r w:rsidRPr="005D60FD">
        <w:rPr>
          <w:rFonts w:ascii="Times New Roman" w:hAnsi="Times New Roman"/>
          <w:b/>
          <w:bCs/>
          <w:sz w:val="24"/>
          <w:szCs w:val="24"/>
        </w:rPr>
        <w:t>:</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формулирование проблемы;</w:t>
      </w:r>
    </w:p>
    <w:p w:rsidR="009B3183" w:rsidRPr="005D60FD" w:rsidRDefault="009B3183" w:rsidP="009B3183">
      <w:pPr>
        <w:tabs>
          <w:tab w:val="left" w:pos="9180"/>
        </w:tabs>
        <w:autoSpaceDE w:val="0"/>
        <w:autoSpaceDN w:val="0"/>
        <w:adjustRightInd w:val="0"/>
        <w:rPr>
          <w:rFonts w:ascii="Times New Roman" w:hAnsi="Times New Roman"/>
          <w:bCs/>
          <w:sz w:val="24"/>
          <w:szCs w:val="24"/>
        </w:rPr>
      </w:pPr>
      <w:r w:rsidRPr="005D60FD">
        <w:rPr>
          <w:rFonts w:ascii="Times New Roman" w:hAnsi="Times New Roman"/>
          <w:bCs/>
          <w:sz w:val="24"/>
          <w:szCs w:val="24"/>
        </w:rPr>
        <w:t>• самостоятельное создание способов решения проблем творческого и поискового характера.</w:t>
      </w:r>
    </w:p>
    <w:p w:rsidR="009B3183" w:rsidRPr="005D60FD" w:rsidRDefault="009B3183" w:rsidP="009B3183">
      <w:pPr>
        <w:tabs>
          <w:tab w:val="left" w:pos="9180"/>
        </w:tabs>
        <w:autoSpaceDE w:val="0"/>
        <w:autoSpaceDN w:val="0"/>
        <w:adjustRightInd w:val="0"/>
        <w:rPr>
          <w:rFonts w:ascii="Times New Roman" w:hAnsi="Times New Roman"/>
          <w:bCs/>
          <w:iCs/>
          <w:sz w:val="24"/>
          <w:szCs w:val="24"/>
        </w:rPr>
      </w:pPr>
      <w:r w:rsidRPr="005D60FD">
        <w:rPr>
          <w:rFonts w:ascii="Times New Roman" w:hAnsi="Times New Roman"/>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9B3183" w:rsidRPr="005D60FD" w:rsidRDefault="009B3183" w:rsidP="009B3183">
      <w:pPr>
        <w:tabs>
          <w:tab w:val="left" w:pos="9180"/>
        </w:tabs>
        <w:autoSpaceDE w:val="0"/>
        <w:autoSpaceDN w:val="0"/>
        <w:adjustRightInd w:val="0"/>
        <w:rPr>
          <w:rFonts w:ascii="Times New Roman" w:hAnsi="Times New Roman"/>
          <w:bCs/>
          <w:iCs/>
          <w:sz w:val="24"/>
          <w:szCs w:val="24"/>
        </w:rPr>
      </w:pPr>
      <w:r w:rsidRPr="005D60FD">
        <w:rPr>
          <w:rFonts w:ascii="Times New Roman" w:hAnsi="Times New Roman"/>
          <w:bCs/>
          <w:iCs/>
          <w:sz w:val="24"/>
          <w:szCs w:val="24"/>
        </w:rPr>
        <w:t>и строить продуктивное взаимодействие и сотрудничество со сверстниками и взрослыми.</w:t>
      </w:r>
    </w:p>
    <w:p w:rsidR="009B3183" w:rsidRPr="005D60FD" w:rsidRDefault="009B3183" w:rsidP="009B3183">
      <w:pPr>
        <w:tabs>
          <w:tab w:val="left" w:pos="9180"/>
        </w:tabs>
        <w:autoSpaceDE w:val="0"/>
        <w:autoSpaceDN w:val="0"/>
        <w:adjustRightInd w:val="0"/>
        <w:rPr>
          <w:rFonts w:ascii="Times New Roman" w:hAnsi="Times New Roman"/>
          <w:bCs/>
          <w:iCs/>
          <w:sz w:val="24"/>
          <w:szCs w:val="24"/>
        </w:rPr>
      </w:pPr>
      <w:r w:rsidRPr="005D60FD">
        <w:rPr>
          <w:rFonts w:ascii="Times New Roman" w:hAnsi="Times New Roman"/>
          <w:b/>
          <w:bCs/>
          <w:iCs/>
          <w:sz w:val="24"/>
          <w:szCs w:val="24"/>
        </w:rPr>
        <w:t>К коммуникативным действиям</w:t>
      </w:r>
      <w:r w:rsidRPr="005D60FD">
        <w:rPr>
          <w:rFonts w:ascii="Times New Roman" w:hAnsi="Times New Roman"/>
          <w:bCs/>
          <w:iCs/>
          <w:sz w:val="24"/>
          <w:szCs w:val="24"/>
        </w:rPr>
        <w:t xml:space="preserve"> относятся:</w:t>
      </w:r>
    </w:p>
    <w:p w:rsidR="009B3183" w:rsidRPr="005D60FD" w:rsidRDefault="009B3183" w:rsidP="009B3183">
      <w:pPr>
        <w:tabs>
          <w:tab w:val="left" w:pos="9180"/>
        </w:tabs>
        <w:autoSpaceDE w:val="0"/>
        <w:autoSpaceDN w:val="0"/>
        <w:adjustRightInd w:val="0"/>
        <w:rPr>
          <w:rFonts w:ascii="Times New Roman" w:hAnsi="Times New Roman"/>
          <w:bCs/>
          <w:iCs/>
          <w:sz w:val="24"/>
          <w:szCs w:val="24"/>
        </w:rPr>
      </w:pPr>
      <w:r w:rsidRPr="005D60FD">
        <w:rPr>
          <w:rFonts w:ascii="Times New Roman" w:hAnsi="Times New Roman"/>
          <w:bCs/>
          <w:iCs/>
          <w:sz w:val="24"/>
          <w:szCs w:val="24"/>
        </w:rPr>
        <w:t>• планирование учебного сотрудничества с учителем и</w:t>
      </w:r>
    </w:p>
    <w:p w:rsidR="009B3183" w:rsidRPr="005D60FD" w:rsidRDefault="009B3183" w:rsidP="009B3183">
      <w:pPr>
        <w:tabs>
          <w:tab w:val="left" w:pos="9180"/>
        </w:tabs>
        <w:autoSpaceDE w:val="0"/>
        <w:autoSpaceDN w:val="0"/>
        <w:adjustRightInd w:val="0"/>
        <w:rPr>
          <w:rFonts w:ascii="Times New Roman" w:hAnsi="Times New Roman"/>
          <w:bCs/>
          <w:iCs/>
          <w:sz w:val="24"/>
          <w:szCs w:val="24"/>
        </w:rPr>
      </w:pPr>
      <w:r w:rsidRPr="005D60FD">
        <w:rPr>
          <w:rFonts w:ascii="Times New Roman" w:hAnsi="Times New Roman"/>
          <w:bCs/>
          <w:iCs/>
          <w:sz w:val="24"/>
          <w:szCs w:val="24"/>
        </w:rPr>
        <w:t>сверстниками — определение цели, функций участников, способов взаимодействия;</w:t>
      </w:r>
    </w:p>
    <w:p w:rsidR="009B3183" w:rsidRPr="005D60FD" w:rsidRDefault="009B3183" w:rsidP="009B3183">
      <w:pPr>
        <w:tabs>
          <w:tab w:val="left" w:pos="9180"/>
        </w:tabs>
        <w:autoSpaceDE w:val="0"/>
        <w:autoSpaceDN w:val="0"/>
        <w:adjustRightInd w:val="0"/>
        <w:rPr>
          <w:rFonts w:ascii="Times New Roman" w:hAnsi="Times New Roman"/>
          <w:bCs/>
          <w:iCs/>
          <w:sz w:val="24"/>
          <w:szCs w:val="24"/>
        </w:rPr>
      </w:pPr>
      <w:r w:rsidRPr="005D60FD">
        <w:rPr>
          <w:rFonts w:ascii="Times New Roman" w:hAnsi="Times New Roman"/>
          <w:bCs/>
          <w:iCs/>
          <w:sz w:val="24"/>
          <w:szCs w:val="24"/>
        </w:rPr>
        <w:t>• постановка вопросов — инициативное сотрудничество в поиске и сборе информации;</w:t>
      </w:r>
    </w:p>
    <w:p w:rsidR="009B3183" w:rsidRPr="005D60FD" w:rsidRDefault="009B3183" w:rsidP="009B3183">
      <w:pPr>
        <w:tabs>
          <w:tab w:val="left" w:pos="9180"/>
        </w:tabs>
        <w:autoSpaceDE w:val="0"/>
        <w:autoSpaceDN w:val="0"/>
        <w:adjustRightInd w:val="0"/>
        <w:rPr>
          <w:rFonts w:ascii="Times New Roman" w:hAnsi="Times New Roman"/>
          <w:bCs/>
          <w:iCs/>
          <w:sz w:val="24"/>
          <w:szCs w:val="24"/>
        </w:rPr>
      </w:pPr>
      <w:r w:rsidRPr="005D60FD">
        <w:rPr>
          <w:rFonts w:ascii="Times New Roman" w:hAnsi="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B3183" w:rsidRPr="005D60FD" w:rsidRDefault="009B3183" w:rsidP="009B3183">
      <w:pPr>
        <w:tabs>
          <w:tab w:val="left" w:pos="9180"/>
        </w:tabs>
        <w:autoSpaceDE w:val="0"/>
        <w:autoSpaceDN w:val="0"/>
        <w:adjustRightInd w:val="0"/>
        <w:rPr>
          <w:rFonts w:ascii="Times New Roman" w:hAnsi="Times New Roman"/>
          <w:bCs/>
          <w:iCs/>
          <w:sz w:val="24"/>
          <w:szCs w:val="24"/>
        </w:rPr>
      </w:pPr>
      <w:r w:rsidRPr="005D60FD">
        <w:rPr>
          <w:rFonts w:ascii="Times New Roman" w:hAnsi="Times New Roman"/>
          <w:bCs/>
          <w:iCs/>
          <w:sz w:val="24"/>
          <w:szCs w:val="24"/>
        </w:rPr>
        <w:t>• управление поведением партнёра — контроль, коррекция, оценка его действий;</w:t>
      </w:r>
    </w:p>
    <w:p w:rsidR="009B3183" w:rsidRPr="005D60FD" w:rsidRDefault="009B3183" w:rsidP="009B3183">
      <w:pPr>
        <w:tabs>
          <w:tab w:val="left" w:pos="9180"/>
        </w:tabs>
        <w:autoSpaceDE w:val="0"/>
        <w:autoSpaceDN w:val="0"/>
        <w:adjustRightInd w:val="0"/>
        <w:rPr>
          <w:rFonts w:ascii="Times New Roman" w:hAnsi="Times New Roman"/>
          <w:bCs/>
          <w:iCs/>
          <w:sz w:val="24"/>
          <w:szCs w:val="24"/>
        </w:rPr>
      </w:pPr>
      <w:r w:rsidRPr="005D60FD">
        <w:rPr>
          <w:rFonts w:ascii="Times New Roman" w:hAnsi="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B3183" w:rsidRPr="005D60FD" w:rsidRDefault="009B3183" w:rsidP="009B3183">
      <w:pPr>
        <w:tabs>
          <w:tab w:val="left" w:pos="9180"/>
        </w:tabs>
        <w:autoSpaceDE w:val="0"/>
        <w:autoSpaceDN w:val="0"/>
        <w:adjustRightInd w:val="0"/>
        <w:rPr>
          <w:rFonts w:ascii="Times New Roman" w:hAnsi="Times New Roman"/>
          <w:bCs/>
          <w:iCs/>
          <w:sz w:val="24"/>
          <w:szCs w:val="24"/>
        </w:rPr>
      </w:pPr>
      <w:r w:rsidRPr="005D60FD">
        <w:rPr>
          <w:rFonts w:ascii="Times New Roman" w:hAnsi="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B3183" w:rsidRPr="005D60FD" w:rsidRDefault="009B3183" w:rsidP="009B3183">
      <w:pPr>
        <w:tabs>
          <w:tab w:val="left" w:pos="9180"/>
        </w:tabs>
        <w:autoSpaceDE w:val="0"/>
        <w:autoSpaceDN w:val="0"/>
        <w:adjustRightInd w:val="0"/>
        <w:rPr>
          <w:rFonts w:ascii="Times New Roman" w:hAnsi="Times New Roman"/>
          <w:bCs/>
          <w:iCs/>
          <w:sz w:val="24"/>
          <w:szCs w:val="24"/>
        </w:rPr>
      </w:pPr>
      <w:r w:rsidRPr="005D60FD">
        <w:rPr>
          <w:rFonts w:ascii="Times New Roman" w:hAnsi="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9B3183" w:rsidRPr="005D60FD" w:rsidRDefault="009B3183" w:rsidP="009B3183">
      <w:pPr>
        <w:jc w:val="center"/>
        <w:rPr>
          <w:rFonts w:ascii="Times New Roman" w:hAnsi="Times New Roman"/>
          <w:b/>
          <w:bCs/>
          <w:sz w:val="24"/>
          <w:szCs w:val="24"/>
        </w:rPr>
      </w:pPr>
    </w:p>
    <w:p w:rsidR="009B3183" w:rsidRDefault="009B3183" w:rsidP="009B3183">
      <w:pPr>
        <w:jc w:val="center"/>
        <w:rPr>
          <w:rFonts w:ascii="Times New Roman" w:hAnsi="Times New Roman"/>
          <w:b/>
          <w:bCs/>
          <w:sz w:val="24"/>
          <w:szCs w:val="24"/>
        </w:rPr>
      </w:pPr>
    </w:p>
    <w:p w:rsidR="009B3183" w:rsidRDefault="009B3183" w:rsidP="009B3183">
      <w:pPr>
        <w:jc w:val="center"/>
        <w:rPr>
          <w:rFonts w:ascii="Times New Roman" w:hAnsi="Times New Roman"/>
          <w:b/>
          <w:bCs/>
          <w:sz w:val="24"/>
          <w:szCs w:val="24"/>
        </w:rPr>
      </w:pPr>
    </w:p>
    <w:p w:rsidR="009B3183" w:rsidRDefault="009B3183" w:rsidP="009B3183">
      <w:pPr>
        <w:jc w:val="center"/>
        <w:rPr>
          <w:rFonts w:ascii="Times New Roman" w:hAnsi="Times New Roman"/>
          <w:b/>
          <w:bCs/>
          <w:sz w:val="24"/>
          <w:szCs w:val="24"/>
        </w:rPr>
      </w:pPr>
    </w:p>
    <w:p w:rsidR="009B3183" w:rsidRDefault="009B3183" w:rsidP="009B3183">
      <w:pPr>
        <w:jc w:val="center"/>
        <w:rPr>
          <w:rFonts w:ascii="Times New Roman" w:hAnsi="Times New Roman"/>
          <w:b/>
          <w:bCs/>
          <w:sz w:val="24"/>
          <w:szCs w:val="24"/>
        </w:rPr>
      </w:pPr>
    </w:p>
    <w:p w:rsidR="009B3183" w:rsidRDefault="009B3183" w:rsidP="009B3183">
      <w:pPr>
        <w:jc w:val="center"/>
        <w:rPr>
          <w:rFonts w:ascii="Times New Roman" w:hAnsi="Times New Roman"/>
          <w:b/>
          <w:bCs/>
          <w:sz w:val="24"/>
          <w:szCs w:val="24"/>
        </w:rPr>
      </w:pPr>
    </w:p>
    <w:p w:rsidR="009B3183" w:rsidRDefault="009B3183" w:rsidP="009B3183">
      <w:pPr>
        <w:jc w:val="center"/>
        <w:rPr>
          <w:rFonts w:ascii="Times New Roman" w:hAnsi="Times New Roman"/>
          <w:b/>
          <w:bCs/>
          <w:sz w:val="24"/>
          <w:szCs w:val="24"/>
        </w:rPr>
      </w:pPr>
    </w:p>
    <w:p w:rsidR="009B3183" w:rsidRDefault="009B3183" w:rsidP="009B3183">
      <w:pPr>
        <w:jc w:val="center"/>
        <w:rPr>
          <w:rFonts w:ascii="Times New Roman" w:hAnsi="Times New Roman"/>
          <w:b/>
          <w:bCs/>
          <w:sz w:val="24"/>
          <w:szCs w:val="24"/>
        </w:rPr>
      </w:pPr>
    </w:p>
    <w:p w:rsidR="009B3183" w:rsidRDefault="009B3183" w:rsidP="009B3183">
      <w:pPr>
        <w:jc w:val="center"/>
        <w:rPr>
          <w:rFonts w:ascii="Times New Roman" w:hAnsi="Times New Roman"/>
          <w:b/>
          <w:bCs/>
          <w:sz w:val="24"/>
          <w:szCs w:val="24"/>
        </w:rPr>
      </w:pPr>
    </w:p>
    <w:p w:rsidR="009B3183" w:rsidRDefault="009B3183" w:rsidP="009B3183">
      <w:pPr>
        <w:jc w:val="center"/>
        <w:rPr>
          <w:rFonts w:ascii="Times New Roman" w:hAnsi="Times New Roman"/>
          <w:b/>
          <w:bCs/>
          <w:sz w:val="24"/>
          <w:szCs w:val="24"/>
        </w:rPr>
      </w:pPr>
    </w:p>
    <w:p w:rsidR="009B3183" w:rsidRDefault="009B3183" w:rsidP="009B3183">
      <w:pPr>
        <w:jc w:val="center"/>
        <w:rPr>
          <w:rFonts w:ascii="Times New Roman" w:hAnsi="Times New Roman"/>
          <w:b/>
          <w:bCs/>
          <w:sz w:val="24"/>
          <w:szCs w:val="24"/>
        </w:rPr>
      </w:pPr>
    </w:p>
    <w:p w:rsidR="009B3183" w:rsidRDefault="009B3183" w:rsidP="009B3183">
      <w:pPr>
        <w:jc w:val="center"/>
        <w:rPr>
          <w:rFonts w:ascii="Times New Roman" w:hAnsi="Times New Roman"/>
          <w:b/>
          <w:bCs/>
          <w:sz w:val="24"/>
          <w:szCs w:val="24"/>
        </w:rPr>
      </w:pPr>
    </w:p>
    <w:p w:rsidR="009B3183" w:rsidRDefault="009B3183" w:rsidP="009B3183">
      <w:pPr>
        <w:jc w:val="center"/>
        <w:rPr>
          <w:rFonts w:ascii="Times New Roman" w:hAnsi="Times New Roman"/>
          <w:b/>
          <w:bCs/>
          <w:sz w:val="24"/>
          <w:szCs w:val="24"/>
        </w:rPr>
      </w:pPr>
    </w:p>
    <w:p w:rsidR="009B3183" w:rsidRDefault="009B3183" w:rsidP="009B3183">
      <w:pPr>
        <w:jc w:val="center"/>
        <w:rPr>
          <w:rFonts w:ascii="Times New Roman" w:hAnsi="Times New Roman"/>
          <w:b/>
          <w:bCs/>
          <w:sz w:val="24"/>
          <w:szCs w:val="24"/>
        </w:rPr>
      </w:pPr>
    </w:p>
    <w:p w:rsidR="009B3183" w:rsidRDefault="009B3183" w:rsidP="009B3183">
      <w:pPr>
        <w:jc w:val="center"/>
        <w:rPr>
          <w:rFonts w:ascii="Times New Roman" w:hAnsi="Times New Roman"/>
          <w:b/>
          <w:bCs/>
          <w:sz w:val="24"/>
          <w:szCs w:val="24"/>
        </w:rPr>
      </w:pPr>
    </w:p>
    <w:p w:rsidR="009B3183" w:rsidRDefault="009B3183" w:rsidP="009B3183">
      <w:pPr>
        <w:jc w:val="center"/>
        <w:rPr>
          <w:rFonts w:ascii="Times New Roman" w:hAnsi="Times New Roman"/>
          <w:b/>
          <w:bCs/>
          <w:sz w:val="24"/>
          <w:szCs w:val="24"/>
        </w:rPr>
      </w:pPr>
    </w:p>
    <w:p w:rsidR="009B3183" w:rsidRDefault="009B3183" w:rsidP="009B3183">
      <w:pPr>
        <w:jc w:val="center"/>
        <w:rPr>
          <w:rFonts w:ascii="Times New Roman" w:hAnsi="Times New Roman"/>
          <w:b/>
          <w:bCs/>
          <w:sz w:val="24"/>
          <w:szCs w:val="24"/>
        </w:rPr>
      </w:pPr>
    </w:p>
    <w:p w:rsidR="009B3183" w:rsidRDefault="009B3183" w:rsidP="009B3183">
      <w:pPr>
        <w:rPr>
          <w:rFonts w:ascii="Times New Roman" w:hAnsi="Times New Roman"/>
          <w:b/>
          <w:bCs/>
          <w:sz w:val="24"/>
          <w:szCs w:val="24"/>
        </w:rPr>
        <w:sectPr w:rsidR="009B3183" w:rsidSect="00BD10A1">
          <w:footerReference w:type="default" r:id="rId7"/>
          <w:pgSz w:w="11906" w:h="16838"/>
          <w:pgMar w:top="1134" w:right="850" w:bottom="1134" w:left="1701" w:header="708" w:footer="708" w:gutter="0"/>
          <w:cols w:space="708"/>
          <w:docGrid w:linePitch="360"/>
        </w:sectPr>
      </w:pPr>
    </w:p>
    <w:p w:rsidR="009B3183" w:rsidRPr="005D60FD" w:rsidRDefault="009B3183" w:rsidP="009B3183">
      <w:pPr>
        <w:jc w:val="center"/>
        <w:rPr>
          <w:rFonts w:ascii="Times New Roman" w:hAnsi="Times New Roman"/>
          <w:b/>
          <w:bCs/>
          <w:sz w:val="24"/>
          <w:szCs w:val="24"/>
        </w:rPr>
      </w:pPr>
      <w:r w:rsidRPr="005D60FD">
        <w:rPr>
          <w:rFonts w:ascii="Times New Roman" w:hAnsi="Times New Roman"/>
          <w:b/>
          <w:bCs/>
          <w:sz w:val="24"/>
          <w:szCs w:val="24"/>
        </w:rPr>
        <w:lastRenderedPageBreak/>
        <w:t>Характеристика результатов формирования универсальных учебных действий</w:t>
      </w:r>
    </w:p>
    <w:p w:rsidR="009B3183" w:rsidRPr="00772B06" w:rsidRDefault="009B3183" w:rsidP="009B3183">
      <w:pPr>
        <w:jc w:val="center"/>
        <w:rPr>
          <w:rFonts w:ascii="Times New Roman" w:hAnsi="Times New Roman"/>
          <w:b/>
          <w:bCs/>
          <w:sz w:val="24"/>
          <w:szCs w:val="24"/>
        </w:rPr>
      </w:pPr>
      <w:r w:rsidRPr="005D60FD">
        <w:rPr>
          <w:rFonts w:ascii="Times New Roman" w:hAnsi="Times New Roman"/>
          <w:b/>
          <w:bCs/>
          <w:sz w:val="24"/>
          <w:szCs w:val="24"/>
        </w:rPr>
        <w:t>на разных этапах обучения в начальной ш</w:t>
      </w:r>
      <w:r>
        <w:rPr>
          <w:rFonts w:ascii="Times New Roman" w:hAnsi="Times New Roman"/>
          <w:b/>
          <w:bCs/>
          <w:sz w:val="24"/>
          <w:szCs w:val="24"/>
        </w:rPr>
        <w:t>коле</w:t>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4"/>
        <w:gridCol w:w="3183"/>
        <w:gridCol w:w="3183"/>
        <w:gridCol w:w="3183"/>
        <w:gridCol w:w="3185"/>
      </w:tblGrid>
      <w:tr w:rsidR="009B3183" w:rsidRPr="00640AA3" w:rsidTr="00BD10A1">
        <w:trPr>
          <w:trHeight w:val="630"/>
        </w:trPr>
        <w:tc>
          <w:tcPr>
            <w:tcW w:w="2054" w:type="dxa"/>
            <w:tcBorders>
              <w:top w:val="single" w:sz="4" w:space="0" w:color="auto"/>
              <w:left w:val="single" w:sz="4" w:space="0" w:color="auto"/>
              <w:bottom w:val="single" w:sz="4" w:space="0" w:color="auto"/>
              <w:right w:val="single" w:sz="4" w:space="0" w:color="auto"/>
            </w:tcBorders>
            <w:shd w:val="clear" w:color="auto" w:fill="FFC000"/>
          </w:tcPr>
          <w:p w:rsidR="009B3183" w:rsidRPr="00772B06" w:rsidRDefault="009B3183" w:rsidP="00BD10A1">
            <w:pPr>
              <w:jc w:val="center"/>
              <w:rPr>
                <w:rFonts w:ascii="Times New Roman" w:hAnsi="Times New Roman" w:cs="Times New Roman"/>
                <w:b/>
                <w:bCs/>
                <w:sz w:val="24"/>
                <w:szCs w:val="24"/>
              </w:rPr>
            </w:pPr>
            <w:r w:rsidRPr="00772B06">
              <w:rPr>
                <w:rFonts w:ascii="Times New Roman" w:hAnsi="Times New Roman" w:cs="Times New Roman"/>
                <w:b/>
                <w:bCs/>
                <w:sz w:val="24"/>
                <w:szCs w:val="24"/>
              </w:rPr>
              <w:t>Класс</w:t>
            </w:r>
          </w:p>
        </w:tc>
        <w:tc>
          <w:tcPr>
            <w:tcW w:w="3183" w:type="dxa"/>
            <w:tcBorders>
              <w:top w:val="single" w:sz="4" w:space="0" w:color="auto"/>
              <w:left w:val="single" w:sz="4" w:space="0" w:color="auto"/>
              <w:bottom w:val="single" w:sz="4" w:space="0" w:color="auto"/>
              <w:right w:val="single" w:sz="4" w:space="0" w:color="auto"/>
            </w:tcBorders>
            <w:shd w:val="clear" w:color="auto" w:fill="FFC000"/>
          </w:tcPr>
          <w:p w:rsidR="009B3183" w:rsidRPr="00772B06" w:rsidRDefault="009B3183" w:rsidP="00BD10A1">
            <w:pPr>
              <w:jc w:val="center"/>
              <w:rPr>
                <w:rFonts w:ascii="Times New Roman" w:hAnsi="Times New Roman" w:cs="Times New Roman"/>
                <w:b/>
                <w:bCs/>
                <w:sz w:val="24"/>
                <w:szCs w:val="24"/>
              </w:rPr>
            </w:pPr>
            <w:r w:rsidRPr="00772B06">
              <w:rPr>
                <w:rFonts w:ascii="Times New Roman" w:hAnsi="Times New Roman" w:cs="Times New Roman"/>
                <w:b/>
                <w:bCs/>
                <w:sz w:val="24"/>
                <w:szCs w:val="24"/>
              </w:rPr>
              <w:t>Личностные УУД</w:t>
            </w:r>
          </w:p>
        </w:tc>
        <w:tc>
          <w:tcPr>
            <w:tcW w:w="3183" w:type="dxa"/>
            <w:tcBorders>
              <w:top w:val="single" w:sz="4" w:space="0" w:color="auto"/>
              <w:left w:val="single" w:sz="4" w:space="0" w:color="auto"/>
              <w:bottom w:val="single" w:sz="4" w:space="0" w:color="auto"/>
              <w:right w:val="single" w:sz="4" w:space="0" w:color="auto"/>
            </w:tcBorders>
            <w:shd w:val="clear" w:color="auto" w:fill="FFC000"/>
          </w:tcPr>
          <w:p w:rsidR="009B3183" w:rsidRPr="00772B06" w:rsidRDefault="009B3183" w:rsidP="00BD10A1">
            <w:pPr>
              <w:jc w:val="center"/>
              <w:rPr>
                <w:rFonts w:ascii="Times New Roman" w:hAnsi="Times New Roman" w:cs="Times New Roman"/>
                <w:b/>
                <w:bCs/>
                <w:sz w:val="24"/>
                <w:szCs w:val="24"/>
              </w:rPr>
            </w:pPr>
            <w:r w:rsidRPr="00772B06">
              <w:rPr>
                <w:rFonts w:ascii="Times New Roman" w:hAnsi="Times New Roman" w:cs="Times New Roman"/>
                <w:b/>
                <w:bCs/>
                <w:sz w:val="24"/>
                <w:szCs w:val="24"/>
              </w:rPr>
              <w:t xml:space="preserve">Регулятивные УУД </w:t>
            </w:r>
          </w:p>
        </w:tc>
        <w:tc>
          <w:tcPr>
            <w:tcW w:w="3183" w:type="dxa"/>
            <w:tcBorders>
              <w:top w:val="single" w:sz="4" w:space="0" w:color="auto"/>
              <w:left w:val="single" w:sz="4" w:space="0" w:color="auto"/>
              <w:bottom w:val="single" w:sz="4" w:space="0" w:color="auto"/>
              <w:right w:val="single" w:sz="4" w:space="0" w:color="auto"/>
            </w:tcBorders>
            <w:shd w:val="clear" w:color="auto" w:fill="FFC000"/>
          </w:tcPr>
          <w:p w:rsidR="009B3183" w:rsidRPr="00772B06" w:rsidRDefault="009B3183" w:rsidP="00BD10A1">
            <w:pPr>
              <w:jc w:val="center"/>
              <w:rPr>
                <w:rFonts w:ascii="Times New Roman" w:hAnsi="Times New Roman" w:cs="Times New Roman"/>
                <w:b/>
                <w:bCs/>
                <w:sz w:val="24"/>
                <w:szCs w:val="24"/>
              </w:rPr>
            </w:pPr>
            <w:r w:rsidRPr="00772B06">
              <w:rPr>
                <w:rFonts w:ascii="Times New Roman" w:hAnsi="Times New Roman" w:cs="Times New Roman"/>
                <w:b/>
                <w:bCs/>
                <w:sz w:val="24"/>
                <w:szCs w:val="24"/>
              </w:rPr>
              <w:t>Познавательные УУД</w:t>
            </w:r>
          </w:p>
        </w:tc>
        <w:tc>
          <w:tcPr>
            <w:tcW w:w="3185" w:type="dxa"/>
            <w:tcBorders>
              <w:top w:val="single" w:sz="4" w:space="0" w:color="auto"/>
              <w:left w:val="single" w:sz="4" w:space="0" w:color="auto"/>
              <w:bottom w:val="single" w:sz="4" w:space="0" w:color="auto"/>
              <w:right w:val="single" w:sz="4" w:space="0" w:color="auto"/>
            </w:tcBorders>
            <w:shd w:val="clear" w:color="auto" w:fill="FFC000"/>
          </w:tcPr>
          <w:p w:rsidR="009B3183" w:rsidRPr="00772B06" w:rsidRDefault="009B3183" w:rsidP="00BD10A1">
            <w:pPr>
              <w:jc w:val="center"/>
              <w:rPr>
                <w:rFonts w:ascii="Times New Roman" w:hAnsi="Times New Roman" w:cs="Times New Roman"/>
                <w:b/>
                <w:bCs/>
                <w:sz w:val="24"/>
                <w:szCs w:val="24"/>
              </w:rPr>
            </w:pPr>
            <w:r w:rsidRPr="00772B06">
              <w:rPr>
                <w:rFonts w:ascii="Times New Roman" w:hAnsi="Times New Roman" w:cs="Times New Roman"/>
                <w:b/>
                <w:bCs/>
                <w:sz w:val="24"/>
                <w:szCs w:val="24"/>
              </w:rPr>
              <w:t>Коммуникативные УУД</w:t>
            </w:r>
          </w:p>
        </w:tc>
      </w:tr>
      <w:tr w:rsidR="009B3183" w:rsidRPr="00640AA3" w:rsidTr="00BD10A1">
        <w:trPr>
          <w:trHeight w:val="3045"/>
        </w:trPr>
        <w:tc>
          <w:tcPr>
            <w:tcW w:w="2054" w:type="dxa"/>
            <w:tcBorders>
              <w:top w:val="single" w:sz="4" w:space="0" w:color="auto"/>
              <w:left w:val="single" w:sz="4" w:space="0" w:color="auto"/>
              <w:bottom w:val="single" w:sz="4" w:space="0" w:color="auto"/>
              <w:right w:val="single" w:sz="4" w:space="0" w:color="auto"/>
            </w:tcBorders>
          </w:tcPr>
          <w:p w:rsidR="009B3183" w:rsidRPr="00772B06" w:rsidRDefault="009B3183" w:rsidP="00BD10A1">
            <w:pPr>
              <w:rPr>
                <w:rFonts w:ascii="Times New Roman" w:hAnsi="Times New Roman" w:cs="Times New Roman"/>
                <w:b/>
                <w:bCs/>
                <w:sz w:val="24"/>
                <w:szCs w:val="24"/>
              </w:rPr>
            </w:pPr>
            <w:r w:rsidRPr="00772B06">
              <w:rPr>
                <w:rFonts w:ascii="Times New Roman" w:hAnsi="Times New Roman" w:cs="Times New Roman"/>
                <w:b/>
                <w:bCs/>
                <w:sz w:val="24"/>
                <w:szCs w:val="24"/>
              </w:rPr>
              <w:t>1 класс</w:t>
            </w:r>
          </w:p>
        </w:tc>
        <w:tc>
          <w:tcPr>
            <w:tcW w:w="3183" w:type="dxa"/>
            <w:tcBorders>
              <w:top w:val="single" w:sz="4" w:space="0" w:color="auto"/>
              <w:left w:val="single" w:sz="4" w:space="0" w:color="auto"/>
              <w:bottom w:val="single" w:sz="4" w:space="0" w:color="auto"/>
              <w:right w:val="single" w:sz="4" w:space="0" w:color="auto"/>
            </w:tcBorders>
          </w:tcPr>
          <w:p w:rsidR="009B3183" w:rsidRPr="00772B06" w:rsidRDefault="009B3183" w:rsidP="00BD10A1">
            <w:pPr>
              <w:rPr>
                <w:rFonts w:ascii="Times New Roman" w:hAnsi="Times New Roman" w:cs="Times New Roman"/>
                <w:bCs/>
                <w:sz w:val="24"/>
                <w:szCs w:val="24"/>
              </w:rPr>
            </w:pPr>
            <w:r w:rsidRPr="00772B06">
              <w:rPr>
                <w:rFonts w:ascii="Times New Roman" w:hAnsi="Times New Roman" w:cs="Times New Roman"/>
                <w:bCs/>
                <w:sz w:val="24"/>
                <w:szCs w:val="24"/>
              </w:rPr>
              <w:t>1. Ценить и принимать следующие базовые ценности:  «добро», «терпение», «родина», «природа», «семья».</w:t>
            </w:r>
          </w:p>
          <w:p w:rsidR="009B3183" w:rsidRPr="00772B06" w:rsidRDefault="009B3183" w:rsidP="00BD10A1">
            <w:pPr>
              <w:rPr>
                <w:rFonts w:ascii="Times New Roman" w:hAnsi="Times New Roman" w:cs="Times New Roman"/>
                <w:bCs/>
                <w:sz w:val="24"/>
                <w:szCs w:val="24"/>
              </w:rPr>
            </w:pPr>
            <w:r>
              <w:rPr>
                <w:rFonts w:ascii="Times New Roman" w:hAnsi="Times New Roman" w:cs="Times New Roman"/>
                <w:bCs/>
                <w:sz w:val="24"/>
                <w:szCs w:val="24"/>
              </w:rPr>
              <w:t>2. Уважат</w:t>
            </w:r>
            <w:r>
              <w:rPr>
                <w:rFonts w:ascii="Times New Roman" w:hAnsi="Times New Roman" w:cs="Times New Roman"/>
                <w:bCs/>
                <w:sz w:val="24"/>
                <w:szCs w:val="24"/>
                <w:lang w:val="sah-RU"/>
              </w:rPr>
              <w:t xml:space="preserve">ельное отношение </w:t>
            </w:r>
            <w:r w:rsidRPr="00772B06">
              <w:rPr>
                <w:rFonts w:ascii="Times New Roman" w:hAnsi="Times New Roman" w:cs="Times New Roman"/>
                <w:bCs/>
                <w:sz w:val="24"/>
                <w:szCs w:val="24"/>
              </w:rPr>
              <w:t xml:space="preserve"> к своей семье, к своим родственникам, любовь к родителям. </w:t>
            </w:r>
          </w:p>
          <w:p w:rsidR="009B3183" w:rsidRPr="00772B06" w:rsidRDefault="009B3183" w:rsidP="00BD10A1">
            <w:pPr>
              <w:rPr>
                <w:rFonts w:ascii="Times New Roman" w:hAnsi="Times New Roman" w:cs="Times New Roman"/>
                <w:bCs/>
                <w:sz w:val="24"/>
                <w:szCs w:val="24"/>
              </w:rPr>
            </w:pPr>
            <w:r w:rsidRPr="00772B06">
              <w:rPr>
                <w:rFonts w:ascii="Times New Roman" w:hAnsi="Times New Roman" w:cs="Times New Roman"/>
                <w:bCs/>
                <w:sz w:val="24"/>
                <w:szCs w:val="24"/>
              </w:rPr>
              <w:t>3. Освоить  роли  ученика; формирование интереса (мотивации) к учению.</w:t>
            </w:r>
          </w:p>
          <w:p w:rsidR="009B3183" w:rsidRPr="00772B06" w:rsidRDefault="009B3183" w:rsidP="00BD10A1">
            <w:pPr>
              <w:rPr>
                <w:rFonts w:ascii="Times New Roman" w:hAnsi="Times New Roman" w:cs="Times New Roman"/>
                <w:bCs/>
                <w:sz w:val="24"/>
                <w:szCs w:val="24"/>
              </w:rPr>
            </w:pPr>
            <w:r w:rsidRPr="00772B06">
              <w:rPr>
                <w:rFonts w:ascii="Times New Roman" w:hAnsi="Times New Roman" w:cs="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3183" w:type="dxa"/>
            <w:tcBorders>
              <w:top w:val="single" w:sz="4" w:space="0" w:color="auto"/>
              <w:left w:val="single" w:sz="4" w:space="0" w:color="auto"/>
              <w:bottom w:val="single" w:sz="4" w:space="0" w:color="auto"/>
              <w:right w:val="single" w:sz="4" w:space="0" w:color="auto"/>
            </w:tcBorders>
          </w:tcPr>
          <w:p w:rsidR="009B3183" w:rsidRPr="00772B06" w:rsidRDefault="009B3183" w:rsidP="00BD10A1">
            <w:pPr>
              <w:pStyle w:val="a9"/>
              <w:jc w:val="left"/>
              <w:rPr>
                <w:b w:val="0"/>
                <w:sz w:val="24"/>
                <w:szCs w:val="24"/>
              </w:rPr>
            </w:pPr>
            <w:r w:rsidRPr="00772B06">
              <w:rPr>
                <w:b w:val="0"/>
                <w:sz w:val="24"/>
                <w:szCs w:val="24"/>
              </w:rPr>
              <w:t xml:space="preserve">1. Организовывать свое рабочее место под руководством учителя. </w:t>
            </w:r>
          </w:p>
          <w:p w:rsidR="009B3183" w:rsidRPr="00772B06" w:rsidRDefault="009B3183" w:rsidP="00BD10A1">
            <w:pPr>
              <w:pStyle w:val="a9"/>
              <w:jc w:val="left"/>
              <w:rPr>
                <w:b w:val="0"/>
                <w:sz w:val="24"/>
                <w:szCs w:val="24"/>
              </w:rPr>
            </w:pPr>
            <w:r w:rsidRPr="00772B06">
              <w:rPr>
                <w:b w:val="0"/>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9B3183" w:rsidRPr="00772B06" w:rsidRDefault="009B3183" w:rsidP="00BD10A1">
            <w:pPr>
              <w:pStyle w:val="a9"/>
              <w:jc w:val="left"/>
              <w:rPr>
                <w:b w:val="0"/>
                <w:sz w:val="24"/>
                <w:szCs w:val="24"/>
              </w:rPr>
            </w:pPr>
            <w:r w:rsidRPr="00772B06">
              <w:rPr>
                <w:b w:val="0"/>
                <w:sz w:val="24"/>
                <w:szCs w:val="24"/>
              </w:rPr>
              <w:t>3. Определять план выполнения заданий на уроках, внеурочной деятельности, жизненных ситуациях под руководством учителя.</w:t>
            </w:r>
          </w:p>
          <w:p w:rsidR="009B3183" w:rsidRPr="00772B06" w:rsidRDefault="009B3183" w:rsidP="00BD10A1">
            <w:pPr>
              <w:pStyle w:val="a9"/>
              <w:jc w:val="left"/>
              <w:rPr>
                <w:bCs/>
                <w:sz w:val="24"/>
                <w:szCs w:val="24"/>
              </w:rPr>
            </w:pPr>
            <w:r w:rsidRPr="00772B06">
              <w:rPr>
                <w:b w:val="0"/>
                <w:sz w:val="24"/>
                <w:szCs w:val="24"/>
              </w:rPr>
              <w:t>4. Использовать в своей деятельности простейшие приборы: линейку, треугольник и т.д.</w:t>
            </w:r>
          </w:p>
        </w:tc>
        <w:tc>
          <w:tcPr>
            <w:tcW w:w="3183" w:type="dxa"/>
            <w:tcBorders>
              <w:top w:val="single" w:sz="4" w:space="0" w:color="auto"/>
              <w:left w:val="single" w:sz="4" w:space="0" w:color="auto"/>
              <w:bottom w:val="single" w:sz="4" w:space="0" w:color="auto"/>
              <w:right w:val="single" w:sz="4" w:space="0" w:color="auto"/>
            </w:tcBorders>
          </w:tcPr>
          <w:p w:rsidR="009B3183" w:rsidRPr="00772B06" w:rsidRDefault="009B3183" w:rsidP="00BD10A1">
            <w:pPr>
              <w:pStyle w:val="a9"/>
              <w:jc w:val="left"/>
              <w:rPr>
                <w:b w:val="0"/>
                <w:sz w:val="24"/>
                <w:szCs w:val="24"/>
              </w:rPr>
            </w:pPr>
            <w:r w:rsidRPr="00772B06">
              <w:rPr>
                <w:b w:val="0"/>
                <w:sz w:val="24"/>
                <w:szCs w:val="24"/>
              </w:rPr>
              <w:t xml:space="preserve">1. Ориентироваться в учебнике: определять умения, которые будут сформированы на основе изучения данного раздела. </w:t>
            </w:r>
          </w:p>
          <w:p w:rsidR="009B3183" w:rsidRPr="00772B06" w:rsidRDefault="009B3183" w:rsidP="00BD10A1">
            <w:pPr>
              <w:pStyle w:val="a9"/>
              <w:jc w:val="left"/>
              <w:rPr>
                <w:b w:val="0"/>
                <w:sz w:val="24"/>
                <w:szCs w:val="24"/>
              </w:rPr>
            </w:pPr>
            <w:r w:rsidRPr="00772B06">
              <w:rPr>
                <w:b w:val="0"/>
                <w:sz w:val="24"/>
                <w:szCs w:val="24"/>
              </w:rPr>
              <w:t>2. Отвечать на простые вопросы учителя, находить нужную информацию в учебнике.</w:t>
            </w:r>
          </w:p>
          <w:p w:rsidR="009B3183" w:rsidRPr="00772B06" w:rsidRDefault="009B3183" w:rsidP="00BD10A1">
            <w:pPr>
              <w:pStyle w:val="a9"/>
              <w:jc w:val="left"/>
              <w:rPr>
                <w:b w:val="0"/>
                <w:sz w:val="24"/>
                <w:szCs w:val="24"/>
              </w:rPr>
            </w:pPr>
            <w:r w:rsidRPr="00772B06">
              <w:rPr>
                <w:b w:val="0"/>
                <w:sz w:val="24"/>
                <w:szCs w:val="24"/>
              </w:rPr>
              <w:t>3. Сравнивать предметы, объекты: находить общее и различие.</w:t>
            </w:r>
          </w:p>
          <w:p w:rsidR="009B3183" w:rsidRPr="00772B06" w:rsidRDefault="009B3183" w:rsidP="00BD10A1">
            <w:pPr>
              <w:pStyle w:val="a9"/>
              <w:jc w:val="left"/>
              <w:rPr>
                <w:b w:val="0"/>
                <w:sz w:val="24"/>
                <w:szCs w:val="24"/>
              </w:rPr>
            </w:pPr>
            <w:r w:rsidRPr="00772B06">
              <w:rPr>
                <w:b w:val="0"/>
                <w:sz w:val="24"/>
                <w:szCs w:val="24"/>
              </w:rPr>
              <w:t>4. Группировать предметы, объекты на основе существенных признаков.</w:t>
            </w:r>
          </w:p>
          <w:p w:rsidR="009B3183" w:rsidRPr="00772B06" w:rsidRDefault="009B3183" w:rsidP="00BD10A1">
            <w:pPr>
              <w:pStyle w:val="a9"/>
              <w:jc w:val="left"/>
              <w:rPr>
                <w:b w:val="0"/>
                <w:sz w:val="24"/>
                <w:szCs w:val="24"/>
              </w:rPr>
            </w:pPr>
            <w:r w:rsidRPr="00772B06">
              <w:rPr>
                <w:b w:val="0"/>
                <w:sz w:val="24"/>
                <w:szCs w:val="24"/>
              </w:rPr>
              <w:t xml:space="preserve">5. Подробно пересказывать </w:t>
            </w:r>
            <w:proofErr w:type="gramStart"/>
            <w:r w:rsidRPr="00772B06">
              <w:rPr>
                <w:b w:val="0"/>
                <w:sz w:val="24"/>
                <w:szCs w:val="24"/>
              </w:rPr>
              <w:t>прочитанное</w:t>
            </w:r>
            <w:proofErr w:type="gramEnd"/>
            <w:r w:rsidRPr="00772B06">
              <w:rPr>
                <w:b w:val="0"/>
                <w:sz w:val="24"/>
                <w:szCs w:val="24"/>
              </w:rPr>
              <w:t xml:space="preserve"> или прослушанное; определять тему. </w:t>
            </w:r>
          </w:p>
        </w:tc>
        <w:tc>
          <w:tcPr>
            <w:tcW w:w="3185" w:type="dxa"/>
            <w:tcBorders>
              <w:top w:val="single" w:sz="4" w:space="0" w:color="auto"/>
              <w:left w:val="single" w:sz="4" w:space="0" w:color="auto"/>
              <w:bottom w:val="single" w:sz="4" w:space="0" w:color="auto"/>
              <w:right w:val="single" w:sz="4" w:space="0" w:color="auto"/>
            </w:tcBorders>
          </w:tcPr>
          <w:p w:rsidR="009B3183" w:rsidRPr="00772B06" w:rsidRDefault="009B3183" w:rsidP="00BD10A1">
            <w:pPr>
              <w:pStyle w:val="a9"/>
              <w:jc w:val="left"/>
              <w:rPr>
                <w:b w:val="0"/>
                <w:sz w:val="24"/>
                <w:szCs w:val="24"/>
              </w:rPr>
            </w:pPr>
            <w:r w:rsidRPr="00772B06">
              <w:rPr>
                <w:b w:val="0"/>
                <w:sz w:val="24"/>
                <w:szCs w:val="24"/>
              </w:rPr>
              <w:t>1. Участвовать в диалоге на уроке и в жизненных ситуациях.</w:t>
            </w:r>
          </w:p>
          <w:p w:rsidR="009B3183" w:rsidRPr="00772B06" w:rsidRDefault="009B3183" w:rsidP="00BD10A1">
            <w:pPr>
              <w:pStyle w:val="a9"/>
              <w:jc w:val="left"/>
              <w:rPr>
                <w:b w:val="0"/>
                <w:sz w:val="24"/>
                <w:szCs w:val="24"/>
              </w:rPr>
            </w:pPr>
            <w:r w:rsidRPr="00772B06">
              <w:rPr>
                <w:b w:val="0"/>
                <w:sz w:val="24"/>
                <w:szCs w:val="24"/>
              </w:rPr>
              <w:t xml:space="preserve">2. Отвечать на вопросы учителя, товарищей по классу. </w:t>
            </w:r>
          </w:p>
          <w:p w:rsidR="009B3183" w:rsidRPr="00772B06" w:rsidRDefault="009B3183" w:rsidP="00BD10A1">
            <w:pPr>
              <w:pStyle w:val="a9"/>
              <w:jc w:val="left"/>
              <w:rPr>
                <w:b w:val="0"/>
                <w:sz w:val="24"/>
                <w:szCs w:val="24"/>
              </w:rPr>
            </w:pPr>
            <w:r w:rsidRPr="00772B06">
              <w:rPr>
                <w:b w:val="0"/>
                <w:sz w:val="24"/>
                <w:szCs w:val="24"/>
              </w:rPr>
              <w:t>2. Соблюдать простейшие нормы речевого этикета: здороваться, прощаться, благодарить.</w:t>
            </w:r>
          </w:p>
          <w:p w:rsidR="009B3183" w:rsidRPr="00772B06" w:rsidRDefault="009B3183" w:rsidP="00BD10A1">
            <w:pPr>
              <w:pStyle w:val="a9"/>
              <w:jc w:val="left"/>
              <w:rPr>
                <w:b w:val="0"/>
                <w:sz w:val="24"/>
                <w:szCs w:val="24"/>
              </w:rPr>
            </w:pPr>
            <w:r w:rsidRPr="00772B06">
              <w:rPr>
                <w:b w:val="0"/>
                <w:sz w:val="24"/>
                <w:szCs w:val="24"/>
              </w:rPr>
              <w:t>3. Слушать и понимать речь других.</w:t>
            </w:r>
          </w:p>
          <w:p w:rsidR="009B3183" w:rsidRPr="00772B06" w:rsidRDefault="009B3183" w:rsidP="00BD10A1">
            <w:pPr>
              <w:pStyle w:val="a9"/>
              <w:jc w:val="left"/>
              <w:rPr>
                <w:b w:val="0"/>
                <w:sz w:val="24"/>
                <w:szCs w:val="24"/>
              </w:rPr>
            </w:pPr>
            <w:r w:rsidRPr="00772B06">
              <w:rPr>
                <w:b w:val="0"/>
                <w:sz w:val="24"/>
                <w:szCs w:val="24"/>
              </w:rPr>
              <w:t xml:space="preserve">4. Участвовать  в паре. </w:t>
            </w:r>
          </w:p>
          <w:p w:rsidR="009B3183" w:rsidRPr="00772B06" w:rsidRDefault="009B3183" w:rsidP="00BD10A1">
            <w:pPr>
              <w:pStyle w:val="a9"/>
              <w:jc w:val="left"/>
              <w:rPr>
                <w:b w:val="0"/>
                <w:sz w:val="24"/>
                <w:szCs w:val="24"/>
              </w:rPr>
            </w:pPr>
          </w:p>
        </w:tc>
      </w:tr>
      <w:tr w:rsidR="009B3183" w:rsidRPr="00640AA3" w:rsidTr="00BD10A1">
        <w:trPr>
          <w:trHeight w:val="144"/>
        </w:trPr>
        <w:tc>
          <w:tcPr>
            <w:tcW w:w="2054" w:type="dxa"/>
            <w:tcBorders>
              <w:top w:val="single" w:sz="4" w:space="0" w:color="auto"/>
              <w:left w:val="single" w:sz="4" w:space="0" w:color="auto"/>
              <w:bottom w:val="single" w:sz="4" w:space="0" w:color="auto"/>
              <w:right w:val="single" w:sz="4" w:space="0" w:color="auto"/>
            </w:tcBorders>
          </w:tcPr>
          <w:p w:rsidR="009B3183" w:rsidRPr="00772B06" w:rsidRDefault="009B3183" w:rsidP="00BD10A1">
            <w:pPr>
              <w:rPr>
                <w:rFonts w:ascii="Times New Roman" w:hAnsi="Times New Roman" w:cs="Times New Roman"/>
                <w:b/>
                <w:bCs/>
                <w:sz w:val="24"/>
                <w:szCs w:val="24"/>
              </w:rPr>
            </w:pPr>
            <w:r w:rsidRPr="00772B06">
              <w:rPr>
                <w:rFonts w:ascii="Times New Roman" w:hAnsi="Times New Roman" w:cs="Times New Roman"/>
                <w:b/>
                <w:bCs/>
                <w:sz w:val="24"/>
                <w:szCs w:val="24"/>
              </w:rPr>
              <w:t>2 класс</w:t>
            </w:r>
          </w:p>
        </w:tc>
        <w:tc>
          <w:tcPr>
            <w:tcW w:w="3183" w:type="dxa"/>
            <w:tcBorders>
              <w:top w:val="single" w:sz="4" w:space="0" w:color="auto"/>
              <w:left w:val="single" w:sz="4" w:space="0" w:color="auto"/>
              <w:bottom w:val="single" w:sz="4" w:space="0" w:color="auto"/>
              <w:right w:val="single" w:sz="4" w:space="0" w:color="auto"/>
            </w:tcBorders>
          </w:tcPr>
          <w:p w:rsidR="009B3183" w:rsidRPr="00772B06" w:rsidRDefault="009B3183" w:rsidP="00BD10A1">
            <w:pPr>
              <w:rPr>
                <w:rFonts w:ascii="Times New Roman" w:hAnsi="Times New Roman" w:cs="Times New Roman"/>
                <w:bCs/>
                <w:sz w:val="24"/>
                <w:szCs w:val="24"/>
              </w:rPr>
            </w:pPr>
            <w:r w:rsidRPr="00772B06">
              <w:rPr>
                <w:rFonts w:ascii="Times New Roman" w:hAnsi="Times New Roman" w:cs="Times New Roman"/>
                <w:bCs/>
                <w:sz w:val="24"/>
                <w:szCs w:val="24"/>
              </w:rPr>
              <w:t xml:space="preserve">1. </w:t>
            </w:r>
            <w:proofErr w:type="gramStart"/>
            <w:r w:rsidRPr="00772B06">
              <w:rPr>
                <w:rFonts w:ascii="Times New Roman" w:hAnsi="Times New Roman" w:cs="Times New Roman"/>
                <w:bCs/>
                <w:sz w:val="24"/>
                <w:szCs w:val="24"/>
              </w:rPr>
              <w:t xml:space="preserve">Ценить и принимать следующие базовые ценности:  «добро», «терпение», «родина», </w:t>
            </w:r>
            <w:r w:rsidRPr="00772B06">
              <w:rPr>
                <w:rFonts w:ascii="Times New Roman" w:hAnsi="Times New Roman" w:cs="Times New Roman"/>
                <w:bCs/>
                <w:sz w:val="24"/>
                <w:szCs w:val="24"/>
              </w:rPr>
              <w:lastRenderedPageBreak/>
              <w:t>«природа», «семья», «мир», «настоящий друг».</w:t>
            </w:r>
            <w:proofErr w:type="gramEnd"/>
          </w:p>
          <w:p w:rsidR="009B3183" w:rsidRPr="00772B06" w:rsidRDefault="009B3183" w:rsidP="00BD10A1">
            <w:pPr>
              <w:rPr>
                <w:rFonts w:ascii="Times New Roman" w:hAnsi="Times New Roman" w:cs="Times New Roman"/>
                <w:bCs/>
                <w:sz w:val="24"/>
                <w:szCs w:val="24"/>
              </w:rPr>
            </w:pPr>
            <w:r w:rsidRPr="00772B06">
              <w:rPr>
                <w:rFonts w:ascii="Times New Roman" w:hAnsi="Times New Roman" w:cs="Times New Roman"/>
                <w:bCs/>
                <w:sz w:val="24"/>
                <w:szCs w:val="24"/>
              </w:rPr>
              <w:t xml:space="preserve">2. Уважение к своему народу, к своей родине.  </w:t>
            </w:r>
          </w:p>
          <w:p w:rsidR="009B3183" w:rsidRPr="00772B06" w:rsidRDefault="009B3183" w:rsidP="00BD10A1">
            <w:pPr>
              <w:rPr>
                <w:rFonts w:ascii="Times New Roman" w:hAnsi="Times New Roman" w:cs="Times New Roman"/>
                <w:bCs/>
                <w:sz w:val="24"/>
                <w:szCs w:val="24"/>
              </w:rPr>
            </w:pPr>
            <w:r w:rsidRPr="00772B06">
              <w:rPr>
                <w:rFonts w:ascii="Times New Roman" w:hAnsi="Times New Roman" w:cs="Times New Roman"/>
                <w:bCs/>
                <w:sz w:val="24"/>
                <w:szCs w:val="24"/>
              </w:rPr>
              <w:t xml:space="preserve">3. Освоение личностного смысла учения, желания учиться. </w:t>
            </w:r>
          </w:p>
          <w:p w:rsidR="009B3183" w:rsidRPr="00772B06" w:rsidRDefault="009B3183" w:rsidP="00BD10A1">
            <w:pPr>
              <w:rPr>
                <w:rFonts w:ascii="Times New Roman" w:hAnsi="Times New Roman" w:cs="Times New Roman"/>
                <w:bCs/>
                <w:sz w:val="24"/>
                <w:szCs w:val="24"/>
              </w:rPr>
            </w:pPr>
            <w:r w:rsidRPr="00772B06">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3183" w:type="dxa"/>
            <w:tcBorders>
              <w:top w:val="single" w:sz="4" w:space="0" w:color="auto"/>
              <w:left w:val="single" w:sz="4" w:space="0" w:color="auto"/>
              <w:bottom w:val="single" w:sz="4" w:space="0" w:color="auto"/>
              <w:right w:val="single" w:sz="4" w:space="0" w:color="auto"/>
            </w:tcBorders>
          </w:tcPr>
          <w:p w:rsidR="009B3183" w:rsidRPr="00772B06" w:rsidRDefault="009B3183" w:rsidP="00BD10A1">
            <w:pPr>
              <w:pStyle w:val="a9"/>
              <w:jc w:val="left"/>
              <w:rPr>
                <w:b w:val="0"/>
                <w:sz w:val="24"/>
                <w:szCs w:val="24"/>
              </w:rPr>
            </w:pPr>
            <w:r w:rsidRPr="00772B06">
              <w:rPr>
                <w:b w:val="0"/>
                <w:sz w:val="24"/>
                <w:szCs w:val="24"/>
              </w:rPr>
              <w:lastRenderedPageBreak/>
              <w:t>1. Самостоятельно организовывать свое рабочее место.</w:t>
            </w:r>
          </w:p>
          <w:p w:rsidR="009B3183" w:rsidRPr="00772B06" w:rsidRDefault="009B3183" w:rsidP="00BD10A1">
            <w:pPr>
              <w:pStyle w:val="a9"/>
              <w:jc w:val="left"/>
              <w:rPr>
                <w:b w:val="0"/>
                <w:sz w:val="24"/>
                <w:szCs w:val="24"/>
              </w:rPr>
            </w:pPr>
            <w:r w:rsidRPr="00772B06">
              <w:rPr>
                <w:b w:val="0"/>
                <w:sz w:val="24"/>
                <w:szCs w:val="24"/>
              </w:rPr>
              <w:t xml:space="preserve">2. Следовать режиму организации учебной и </w:t>
            </w:r>
            <w:r w:rsidRPr="00772B06">
              <w:rPr>
                <w:b w:val="0"/>
                <w:sz w:val="24"/>
                <w:szCs w:val="24"/>
              </w:rPr>
              <w:lastRenderedPageBreak/>
              <w:t>внеучебной деятельности.</w:t>
            </w:r>
          </w:p>
          <w:p w:rsidR="009B3183" w:rsidRPr="00772B06" w:rsidRDefault="009B3183" w:rsidP="00BD10A1">
            <w:pPr>
              <w:pStyle w:val="a9"/>
              <w:jc w:val="left"/>
              <w:rPr>
                <w:b w:val="0"/>
                <w:sz w:val="24"/>
                <w:szCs w:val="24"/>
              </w:rPr>
            </w:pPr>
            <w:r w:rsidRPr="00772B06">
              <w:rPr>
                <w:b w:val="0"/>
                <w:sz w:val="24"/>
                <w:szCs w:val="24"/>
              </w:rPr>
              <w:t xml:space="preserve">3. Определять цель учебной деятельности с помощью учителя и самостоятельно. </w:t>
            </w:r>
          </w:p>
          <w:p w:rsidR="009B3183" w:rsidRPr="00772B06" w:rsidRDefault="009B3183" w:rsidP="00BD10A1">
            <w:pPr>
              <w:pStyle w:val="a9"/>
              <w:jc w:val="left"/>
              <w:rPr>
                <w:b w:val="0"/>
                <w:sz w:val="24"/>
                <w:szCs w:val="24"/>
              </w:rPr>
            </w:pPr>
            <w:r w:rsidRPr="00772B06">
              <w:rPr>
                <w:b w:val="0"/>
                <w:sz w:val="24"/>
                <w:szCs w:val="24"/>
              </w:rPr>
              <w:t>4. Определять план выполнения заданий на уроках, внеурочной деятельности, жизненных ситуациях под руководством учителя.</w:t>
            </w:r>
          </w:p>
          <w:p w:rsidR="009B3183" w:rsidRPr="00772B06" w:rsidRDefault="009B3183" w:rsidP="00BD10A1">
            <w:pPr>
              <w:pStyle w:val="a9"/>
              <w:jc w:val="left"/>
              <w:rPr>
                <w:b w:val="0"/>
                <w:sz w:val="24"/>
                <w:szCs w:val="24"/>
              </w:rPr>
            </w:pPr>
            <w:r w:rsidRPr="00772B06">
              <w:rPr>
                <w:b w:val="0"/>
                <w:sz w:val="24"/>
                <w:szCs w:val="24"/>
              </w:rPr>
              <w:t>5.  Соотносить выполненное задание  с образцом, предложенным учителем.</w:t>
            </w:r>
          </w:p>
          <w:p w:rsidR="009B3183" w:rsidRPr="00772B06" w:rsidRDefault="009B3183" w:rsidP="00BD10A1">
            <w:pPr>
              <w:pStyle w:val="a9"/>
              <w:jc w:val="left"/>
              <w:rPr>
                <w:b w:val="0"/>
                <w:sz w:val="24"/>
                <w:szCs w:val="24"/>
              </w:rPr>
            </w:pPr>
            <w:r w:rsidRPr="00772B06">
              <w:rPr>
                <w:b w:val="0"/>
                <w:sz w:val="24"/>
                <w:szCs w:val="24"/>
              </w:rPr>
              <w:t xml:space="preserve">6. Использовать в работе простейшие  инструменты и более сложные приборы (циркуль). </w:t>
            </w:r>
          </w:p>
          <w:p w:rsidR="009B3183" w:rsidRPr="00772B06" w:rsidRDefault="009B3183" w:rsidP="00BD10A1">
            <w:pPr>
              <w:pStyle w:val="a9"/>
              <w:jc w:val="left"/>
              <w:rPr>
                <w:b w:val="0"/>
                <w:sz w:val="24"/>
                <w:szCs w:val="24"/>
              </w:rPr>
            </w:pPr>
            <w:r w:rsidRPr="00772B06">
              <w:rPr>
                <w:b w:val="0"/>
                <w:sz w:val="24"/>
                <w:szCs w:val="24"/>
              </w:rPr>
              <w:t>6. Корректировать выполнение задания в дальнейшем.</w:t>
            </w:r>
          </w:p>
          <w:p w:rsidR="009B3183" w:rsidRPr="00772B06" w:rsidRDefault="009B3183" w:rsidP="00BD10A1">
            <w:pPr>
              <w:pStyle w:val="a9"/>
              <w:jc w:val="left"/>
              <w:rPr>
                <w:b w:val="0"/>
                <w:sz w:val="24"/>
                <w:szCs w:val="24"/>
              </w:rPr>
            </w:pPr>
            <w:r w:rsidRPr="00772B06">
              <w:rPr>
                <w:b w:val="0"/>
                <w:sz w:val="24"/>
                <w:szCs w:val="24"/>
              </w:rPr>
              <w:t xml:space="preserve">7. Оценка своего задания по следующим параметрам: легко выполнять, возникли сложности при выполнении. </w:t>
            </w:r>
          </w:p>
          <w:p w:rsidR="009B3183" w:rsidRPr="00772B06" w:rsidRDefault="009B3183" w:rsidP="00BD10A1">
            <w:pPr>
              <w:pStyle w:val="a9"/>
              <w:jc w:val="left"/>
              <w:rPr>
                <w:b w:val="0"/>
                <w:sz w:val="24"/>
                <w:szCs w:val="24"/>
              </w:rPr>
            </w:pPr>
          </w:p>
          <w:p w:rsidR="009B3183" w:rsidRPr="00772B06" w:rsidRDefault="009B3183" w:rsidP="00BD10A1">
            <w:pPr>
              <w:rPr>
                <w:rFonts w:ascii="Times New Roman" w:hAnsi="Times New Roman" w:cs="Times New Roman"/>
                <w:bCs/>
                <w:sz w:val="24"/>
                <w:szCs w:val="24"/>
              </w:rPr>
            </w:pPr>
          </w:p>
        </w:tc>
        <w:tc>
          <w:tcPr>
            <w:tcW w:w="3183" w:type="dxa"/>
            <w:tcBorders>
              <w:top w:val="single" w:sz="4" w:space="0" w:color="auto"/>
              <w:left w:val="single" w:sz="4" w:space="0" w:color="auto"/>
              <w:bottom w:val="single" w:sz="4" w:space="0" w:color="auto"/>
              <w:right w:val="single" w:sz="4" w:space="0" w:color="auto"/>
            </w:tcBorders>
          </w:tcPr>
          <w:p w:rsidR="009B3183" w:rsidRPr="00772B06" w:rsidRDefault="009B3183" w:rsidP="00BD10A1">
            <w:pPr>
              <w:pStyle w:val="a9"/>
              <w:jc w:val="left"/>
              <w:rPr>
                <w:b w:val="0"/>
                <w:sz w:val="24"/>
                <w:szCs w:val="24"/>
              </w:rPr>
            </w:pPr>
            <w:r w:rsidRPr="00772B06">
              <w:rPr>
                <w:b w:val="0"/>
                <w:sz w:val="24"/>
                <w:szCs w:val="24"/>
              </w:rPr>
              <w:lastRenderedPageBreak/>
              <w:t xml:space="preserve">1. Ориентироваться в учебнике: определять умения, которые будут сформированы на основе изучения данного раздела; </w:t>
            </w:r>
            <w:r w:rsidRPr="00772B06">
              <w:rPr>
                <w:b w:val="0"/>
                <w:sz w:val="24"/>
                <w:szCs w:val="24"/>
              </w:rPr>
              <w:lastRenderedPageBreak/>
              <w:t xml:space="preserve">определять круг своего незнания. </w:t>
            </w:r>
          </w:p>
          <w:p w:rsidR="009B3183" w:rsidRPr="00772B06" w:rsidRDefault="009B3183" w:rsidP="00BD10A1">
            <w:pPr>
              <w:pStyle w:val="a9"/>
              <w:jc w:val="left"/>
              <w:rPr>
                <w:b w:val="0"/>
                <w:sz w:val="24"/>
                <w:szCs w:val="24"/>
              </w:rPr>
            </w:pPr>
            <w:r w:rsidRPr="00772B06">
              <w:rPr>
                <w:b w:val="0"/>
                <w:sz w:val="24"/>
                <w:szCs w:val="24"/>
              </w:rPr>
              <w:t>2. Отвечать на простые  и сложные вопросы учителя, самим задавать вопросы, находить нужную информацию в учебнике.</w:t>
            </w:r>
          </w:p>
          <w:p w:rsidR="009B3183" w:rsidRPr="00772B06" w:rsidRDefault="009B3183" w:rsidP="00BD10A1">
            <w:pPr>
              <w:pStyle w:val="a9"/>
              <w:jc w:val="left"/>
              <w:rPr>
                <w:b w:val="0"/>
                <w:sz w:val="24"/>
                <w:szCs w:val="24"/>
              </w:rPr>
            </w:pPr>
            <w:r w:rsidRPr="00772B06">
              <w:rPr>
                <w:b w:val="0"/>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772B06">
              <w:rPr>
                <w:b w:val="0"/>
                <w:sz w:val="24"/>
                <w:szCs w:val="24"/>
              </w:rPr>
              <w:t>установленном</w:t>
            </w:r>
            <w:proofErr w:type="gramEnd"/>
            <w:r w:rsidRPr="00772B06">
              <w:rPr>
                <w:b w:val="0"/>
                <w:sz w:val="24"/>
                <w:szCs w:val="24"/>
              </w:rPr>
              <w:t xml:space="preserve"> правилу. </w:t>
            </w:r>
          </w:p>
          <w:p w:rsidR="009B3183" w:rsidRPr="00772B06" w:rsidRDefault="009B3183" w:rsidP="00BD10A1">
            <w:pPr>
              <w:pStyle w:val="a9"/>
              <w:jc w:val="left"/>
              <w:rPr>
                <w:b w:val="0"/>
                <w:sz w:val="24"/>
                <w:szCs w:val="24"/>
              </w:rPr>
            </w:pPr>
            <w:r w:rsidRPr="00772B06">
              <w:rPr>
                <w:b w:val="0"/>
                <w:sz w:val="24"/>
                <w:szCs w:val="24"/>
              </w:rPr>
              <w:t xml:space="preserve"> 4. Подробно пересказывать прочитанное или прослушанное;  составлять простой план</w:t>
            </w:r>
            <w:proofErr w:type="gramStart"/>
            <w:r w:rsidRPr="00772B06">
              <w:rPr>
                <w:b w:val="0"/>
                <w:sz w:val="24"/>
                <w:szCs w:val="24"/>
              </w:rPr>
              <w:t xml:space="preserve"> .</w:t>
            </w:r>
            <w:proofErr w:type="gramEnd"/>
          </w:p>
          <w:p w:rsidR="009B3183" w:rsidRPr="00772B06" w:rsidRDefault="009B3183" w:rsidP="00BD10A1">
            <w:pPr>
              <w:pStyle w:val="a9"/>
              <w:jc w:val="left"/>
              <w:rPr>
                <w:b w:val="0"/>
                <w:sz w:val="24"/>
                <w:szCs w:val="24"/>
              </w:rPr>
            </w:pPr>
            <w:r w:rsidRPr="00772B06">
              <w:rPr>
                <w:b w:val="0"/>
                <w:sz w:val="24"/>
                <w:szCs w:val="24"/>
              </w:rPr>
              <w:t xml:space="preserve">5. Определять,  в каких источниках  можно  найти  необходимую информацию для  выполнения задания. </w:t>
            </w:r>
          </w:p>
          <w:p w:rsidR="009B3183" w:rsidRPr="00772B06" w:rsidRDefault="009B3183" w:rsidP="00BD10A1">
            <w:pPr>
              <w:rPr>
                <w:rFonts w:ascii="Times New Roman" w:hAnsi="Times New Roman" w:cs="Times New Roman"/>
                <w:sz w:val="24"/>
                <w:szCs w:val="24"/>
              </w:rPr>
            </w:pPr>
            <w:r w:rsidRPr="00772B06">
              <w:rPr>
                <w:rFonts w:ascii="Times New Roman" w:hAnsi="Times New Roman" w:cs="Times New Roman"/>
                <w:sz w:val="24"/>
                <w:szCs w:val="24"/>
              </w:rPr>
              <w:t>6. Находить необходимую информацию,  как в учебнике, так и в  словарях в учебнике.</w:t>
            </w:r>
          </w:p>
          <w:p w:rsidR="009B3183" w:rsidRPr="00772B06" w:rsidRDefault="009B3183" w:rsidP="00BD10A1">
            <w:pPr>
              <w:rPr>
                <w:rFonts w:ascii="Times New Roman" w:hAnsi="Times New Roman" w:cs="Times New Roman"/>
                <w:sz w:val="24"/>
                <w:szCs w:val="24"/>
              </w:rPr>
            </w:pPr>
            <w:r w:rsidRPr="00772B06">
              <w:rPr>
                <w:rFonts w:ascii="Times New Roman" w:hAnsi="Times New Roman" w:cs="Times New Roman"/>
                <w:sz w:val="24"/>
                <w:szCs w:val="24"/>
              </w:rPr>
              <w:t>7. Наблюдать и делать самостоятельные   простые выводы</w:t>
            </w:r>
          </w:p>
          <w:p w:rsidR="009B3183" w:rsidRPr="00772B06" w:rsidRDefault="009B3183" w:rsidP="00BD10A1">
            <w:pPr>
              <w:rPr>
                <w:rFonts w:ascii="Times New Roman" w:hAnsi="Times New Roman" w:cs="Times New Roman"/>
                <w:bCs/>
                <w:sz w:val="24"/>
                <w:szCs w:val="24"/>
              </w:rPr>
            </w:pPr>
          </w:p>
        </w:tc>
        <w:tc>
          <w:tcPr>
            <w:tcW w:w="3185" w:type="dxa"/>
            <w:tcBorders>
              <w:top w:val="single" w:sz="4" w:space="0" w:color="auto"/>
              <w:left w:val="single" w:sz="4" w:space="0" w:color="auto"/>
              <w:bottom w:val="single" w:sz="4" w:space="0" w:color="auto"/>
              <w:right w:val="single" w:sz="4" w:space="0" w:color="auto"/>
            </w:tcBorders>
          </w:tcPr>
          <w:p w:rsidR="009B3183" w:rsidRPr="00772B06" w:rsidRDefault="009B3183" w:rsidP="00BD10A1">
            <w:pPr>
              <w:pStyle w:val="a9"/>
              <w:jc w:val="left"/>
              <w:rPr>
                <w:b w:val="0"/>
                <w:sz w:val="24"/>
                <w:szCs w:val="24"/>
              </w:rPr>
            </w:pPr>
            <w:r w:rsidRPr="00772B06">
              <w:rPr>
                <w:b w:val="0"/>
                <w:sz w:val="24"/>
                <w:szCs w:val="24"/>
              </w:rPr>
              <w:lastRenderedPageBreak/>
              <w:t>1.Участвовать в диалоге; слушать и понимать других, высказывать свою точку зрения на события, поступки.</w:t>
            </w:r>
          </w:p>
          <w:p w:rsidR="009B3183" w:rsidRPr="00772B06" w:rsidRDefault="009B3183" w:rsidP="00BD10A1">
            <w:pPr>
              <w:rPr>
                <w:rFonts w:ascii="Times New Roman" w:hAnsi="Times New Roman" w:cs="Times New Roman"/>
                <w:sz w:val="24"/>
                <w:szCs w:val="24"/>
              </w:rPr>
            </w:pPr>
            <w:r w:rsidRPr="00772B06">
              <w:rPr>
                <w:rFonts w:ascii="Times New Roman" w:hAnsi="Times New Roman" w:cs="Times New Roman"/>
                <w:sz w:val="24"/>
                <w:szCs w:val="24"/>
              </w:rPr>
              <w:lastRenderedPageBreak/>
              <w:t xml:space="preserve">2.Оформлять свои мысли в устной и письменной речи с учетом своих учебных и жизненных речевых ситуаций. </w:t>
            </w:r>
          </w:p>
          <w:p w:rsidR="009B3183" w:rsidRPr="00772B06" w:rsidRDefault="009B3183" w:rsidP="00BD10A1">
            <w:pPr>
              <w:rPr>
                <w:rFonts w:ascii="Times New Roman" w:hAnsi="Times New Roman" w:cs="Times New Roman"/>
                <w:sz w:val="24"/>
                <w:szCs w:val="24"/>
              </w:rPr>
            </w:pPr>
            <w:r w:rsidRPr="00772B06">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9B3183" w:rsidRPr="00772B06" w:rsidRDefault="009B3183" w:rsidP="00BD10A1">
            <w:pPr>
              <w:pStyle w:val="a9"/>
              <w:jc w:val="left"/>
              <w:rPr>
                <w:b w:val="0"/>
                <w:sz w:val="24"/>
                <w:szCs w:val="24"/>
              </w:rPr>
            </w:pPr>
            <w:r w:rsidRPr="00772B06">
              <w:rPr>
                <w:b w:val="0"/>
                <w:sz w:val="24"/>
                <w:szCs w:val="24"/>
              </w:rPr>
              <w:t>4. Выполняя различные роли в группе, сотрудничать в совместном решении проблемы (задачи).</w:t>
            </w:r>
          </w:p>
          <w:p w:rsidR="009B3183" w:rsidRPr="00772B06" w:rsidRDefault="009B3183" w:rsidP="00BD10A1">
            <w:pPr>
              <w:rPr>
                <w:rFonts w:ascii="Times New Roman" w:hAnsi="Times New Roman" w:cs="Times New Roman"/>
                <w:bCs/>
                <w:sz w:val="24"/>
                <w:szCs w:val="24"/>
              </w:rPr>
            </w:pPr>
          </w:p>
        </w:tc>
      </w:tr>
      <w:tr w:rsidR="009B3183" w:rsidRPr="00640AA3" w:rsidTr="00BD10A1">
        <w:trPr>
          <w:trHeight w:val="144"/>
        </w:trPr>
        <w:tc>
          <w:tcPr>
            <w:tcW w:w="2054" w:type="dxa"/>
            <w:tcBorders>
              <w:top w:val="single" w:sz="4" w:space="0" w:color="auto"/>
              <w:left w:val="single" w:sz="4" w:space="0" w:color="auto"/>
              <w:bottom w:val="single" w:sz="4" w:space="0" w:color="auto"/>
              <w:right w:val="single" w:sz="4" w:space="0" w:color="auto"/>
            </w:tcBorders>
          </w:tcPr>
          <w:p w:rsidR="009B3183" w:rsidRPr="00772B06" w:rsidRDefault="009B3183" w:rsidP="00BD10A1">
            <w:pPr>
              <w:rPr>
                <w:rFonts w:ascii="Times New Roman" w:hAnsi="Times New Roman" w:cs="Times New Roman"/>
                <w:b/>
                <w:bCs/>
                <w:sz w:val="24"/>
                <w:szCs w:val="24"/>
              </w:rPr>
            </w:pPr>
            <w:r w:rsidRPr="00772B06">
              <w:rPr>
                <w:rFonts w:ascii="Times New Roman" w:hAnsi="Times New Roman" w:cs="Times New Roman"/>
                <w:b/>
                <w:bCs/>
                <w:sz w:val="24"/>
                <w:szCs w:val="24"/>
              </w:rPr>
              <w:lastRenderedPageBreak/>
              <w:t>3 класс</w:t>
            </w:r>
          </w:p>
        </w:tc>
        <w:tc>
          <w:tcPr>
            <w:tcW w:w="3183" w:type="dxa"/>
            <w:tcBorders>
              <w:top w:val="single" w:sz="4" w:space="0" w:color="auto"/>
              <w:left w:val="single" w:sz="4" w:space="0" w:color="auto"/>
              <w:bottom w:val="single" w:sz="4" w:space="0" w:color="auto"/>
              <w:right w:val="single" w:sz="4" w:space="0" w:color="auto"/>
            </w:tcBorders>
          </w:tcPr>
          <w:p w:rsidR="009B3183" w:rsidRPr="00772B06" w:rsidRDefault="009B3183" w:rsidP="00BD10A1">
            <w:pPr>
              <w:rPr>
                <w:rFonts w:ascii="Times New Roman" w:hAnsi="Times New Roman" w:cs="Times New Roman"/>
                <w:bCs/>
                <w:sz w:val="24"/>
                <w:szCs w:val="24"/>
              </w:rPr>
            </w:pPr>
            <w:r w:rsidRPr="00772B06">
              <w:rPr>
                <w:rFonts w:ascii="Times New Roman" w:hAnsi="Times New Roman" w:cs="Times New Roman"/>
                <w:bCs/>
                <w:sz w:val="24"/>
                <w:szCs w:val="24"/>
              </w:rPr>
              <w:t xml:space="preserve">1. </w:t>
            </w:r>
            <w:proofErr w:type="gramStart"/>
            <w:r w:rsidRPr="00772B06">
              <w:rPr>
                <w:rFonts w:ascii="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9B3183" w:rsidRPr="00772B06" w:rsidRDefault="009B3183" w:rsidP="00BD10A1">
            <w:pPr>
              <w:rPr>
                <w:rFonts w:ascii="Times New Roman" w:hAnsi="Times New Roman" w:cs="Times New Roman"/>
                <w:bCs/>
                <w:sz w:val="24"/>
                <w:szCs w:val="24"/>
              </w:rPr>
            </w:pPr>
            <w:r w:rsidRPr="00772B06">
              <w:rPr>
                <w:rFonts w:ascii="Times New Roman" w:hAnsi="Times New Roman" w:cs="Times New Roman"/>
                <w:bCs/>
                <w:sz w:val="24"/>
                <w:szCs w:val="24"/>
              </w:rPr>
              <w:t>2. Уважение к своему народу, к другим народам, терпимость к обычаям и традициям других народов.</w:t>
            </w:r>
          </w:p>
          <w:p w:rsidR="009B3183" w:rsidRPr="00772B06" w:rsidRDefault="009B3183" w:rsidP="00BD10A1">
            <w:pPr>
              <w:rPr>
                <w:rFonts w:ascii="Times New Roman" w:hAnsi="Times New Roman" w:cs="Times New Roman"/>
                <w:bCs/>
                <w:sz w:val="24"/>
                <w:szCs w:val="24"/>
              </w:rPr>
            </w:pPr>
            <w:r w:rsidRPr="00772B06">
              <w:rPr>
                <w:rFonts w:ascii="Times New Roman" w:hAnsi="Times New Roman" w:cs="Times New Roman"/>
                <w:bCs/>
                <w:sz w:val="24"/>
                <w:szCs w:val="24"/>
              </w:rPr>
              <w:t>3. Освоение личностного смысла учения; желания продолжать свою учебу.</w:t>
            </w:r>
          </w:p>
          <w:p w:rsidR="009B3183" w:rsidRPr="00772B06" w:rsidRDefault="009B3183" w:rsidP="00BD10A1">
            <w:pPr>
              <w:rPr>
                <w:rFonts w:ascii="Times New Roman" w:hAnsi="Times New Roman" w:cs="Times New Roman"/>
                <w:bCs/>
                <w:sz w:val="24"/>
                <w:szCs w:val="24"/>
              </w:rPr>
            </w:pPr>
            <w:r w:rsidRPr="00772B06">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183" w:type="dxa"/>
            <w:tcBorders>
              <w:top w:val="single" w:sz="4" w:space="0" w:color="auto"/>
              <w:left w:val="single" w:sz="4" w:space="0" w:color="auto"/>
              <w:bottom w:val="single" w:sz="4" w:space="0" w:color="auto"/>
              <w:right w:val="single" w:sz="4" w:space="0" w:color="auto"/>
            </w:tcBorders>
          </w:tcPr>
          <w:p w:rsidR="009B3183" w:rsidRPr="00772B06" w:rsidRDefault="009B3183" w:rsidP="00BD10A1">
            <w:pPr>
              <w:pStyle w:val="a9"/>
              <w:jc w:val="left"/>
              <w:rPr>
                <w:b w:val="0"/>
                <w:sz w:val="24"/>
                <w:szCs w:val="24"/>
              </w:rPr>
            </w:pPr>
            <w:r w:rsidRPr="00772B06">
              <w:rPr>
                <w:b w:val="0"/>
                <w:sz w:val="24"/>
                <w:szCs w:val="24"/>
              </w:rPr>
              <w:t>1. Самостоятельно организовывать свое рабочее место в соответствии с целью выполнения заданий.</w:t>
            </w:r>
          </w:p>
          <w:p w:rsidR="009B3183" w:rsidRPr="00772B06" w:rsidRDefault="009B3183" w:rsidP="00BD10A1">
            <w:pPr>
              <w:pStyle w:val="a9"/>
              <w:jc w:val="left"/>
              <w:rPr>
                <w:b w:val="0"/>
                <w:sz w:val="24"/>
                <w:szCs w:val="24"/>
              </w:rPr>
            </w:pPr>
            <w:r w:rsidRPr="00772B06">
              <w:rPr>
                <w:b w:val="0"/>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9B3183" w:rsidRPr="00772B06" w:rsidRDefault="009B3183" w:rsidP="00BD10A1">
            <w:pPr>
              <w:pStyle w:val="a9"/>
              <w:jc w:val="left"/>
              <w:rPr>
                <w:b w:val="0"/>
                <w:sz w:val="24"/>
                <w:szCs w:val="24"/>
              </w:rPr>
            </w:pPr>
            <w:r w:rsidRPr="00772B06">
              <w:rPr>
                <w:b w:val="0"/>
                <w:sz w:val="24"/>
                <w:szCs w:val="24"/>
              </w:rPr>
              <w:t xml:space="preserve">3. Определять цель учебной деятельности с помощью самостоятельно. </w:t>
            </w:r>
          </w:p>
          <w:p w:rsidR="009B3183" w:rsidRPr="00772B06" w:rsidRDefault="009B3183" w:rsidP="00BD10A1">
            <w:pPr>
              <w:pStyle w:val="a9"/>
              <w:jc w:val="left"/>
              <w:rPr>
                <w:b w:val="0"/>
                <w:sz w:val="24"/>
                <w:szCs w:val="24"/>
              </w:rPr>
            </w:pPr>
            <w:r w:rsidRPr="00772B06">
              <w:rPr>
                <w:b w:val="0"/>
                <w:sz w:val="24"/>
                <w:szCs w:val="24"/>
              </w:rPr>
              <w:t>4. Определять план выполнения заданий на уроках, внеурочной деятельности, жизненных ситуациях под руководством учителя.</w:t>
            </w:r>
          </w:p>
          <w:p w:rsidR="009B3183" w:rsidRPr="00772B06" w:rsidRDefault="009B3183" w:rsidP="00BD10A1">
            <w:pPr>
              <w:pStyle w:val="a9"/>
              <w:jc w:val="left"/>
              <w:rPr>
                <w:b w:val="0"/>
                <w:sz w:val="24"/>
                <w:szCs w:val="24"/>
              </w:rPr>
            </w:pPr>
            <w:r w:rsidRPr="00772B06">
              <w:rPr>
                <w:b w:val="0"/>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9B3183" w:rsidRPr="00772B06" w:rsidRDefault="009B3183" w:rsidP="00BD10A1">
            <w:pPr>
              <w:pStyle w:val="a9"/>
              <w:jc w:val="left"/>
              <w:rPr>
                <w:b w:val="0"/>
                <w:sz w:val="24"/>
                <w:szCs w:val="24"/>
              </w:rPr>
            </w:pPr>
            <w:r w:rsidRPr="00772B06">
              <w:rPr>
                <w:b w:val="0"/>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9B3183" w:rsidRPr="00772B06" w:rsidRDefault="009B3183" w:rsidP="00BD10A1">
            <w:pPr>
              <w:pStyle w:val="a9"/>
              <w:jc w:val="left"/>
              <w:rPr>
                <w:b w:val="0"/>
                <w:sz w:val="24"/>
                <w:szCs w:val="24"/>
              </w:rPr>
            </w:pPr>
            <w:r w:rsidRPr="00772B06">
              <w:rPr>
                <w:b w:val="0"/>
                <w:sz w:val="24"/>
                <w:szCs w:val="24"/>
              </w:rPr>
              <w:lastRenderedPageBreak/>
              <w:t xml:space="preserve">7. Использовать в работе литературу, инструменты, приборы. </w:t>
            </w:r>
          </w:p>
          <w:p w:rsidR="009B3183" w:rsidRPr="00772B06" w:rsidRDefault="009B3183" w:rsidP="00BD10A1">
            <w:pPr>
              <w:rPr>
                <w:rFonts w:ascii="Times New Roman" w:hAnsi="Times New Roman" w:cs="Times New Roman"/>
                <w:sz w:val="24"/>
                <w:szCs w:val="24"/>
              </w:rPr>
            </w:pPr>
            <w:r w:rsidRPr="00772B06">
              <w:rPr>
                <w:rFonts w:ascii="Times New Roman" w:hAnsi="Times New Roman" w:cs="Times New Roman"/>
                <w:sz w:val="24"/>
                <w:szCs w:val="24"/>
              </w:rPr>
              <w:t>8. Оценка своего задания по  параметрам, заранее представленным.</w:t>
            </w:r>
          </w:p>
          <w:p w:rsidR="009B3183" w:rsidRPr="00772B06" w:rsidRDefault="009B3183" w:rsidP="00BD10A1">
            <w:pPr>
              <w:rPr>
                <w:rFonts w:ascii="Times New Roman" w:hAnsi="Times New Roman" w:cs="Times New Roman"/>
                <w:b/>
                <w:sz w:val="24"/>
                <w:szCs w:val="24"/>
              </w:rPr>
            </w:pPr>
          </w:p>
          <w:p w:rsidR="009B3183" w:rsidRPr="00772B06" w:rsidRDefault="009B3183" w:rsidP="00BD10A1">
            <w:pPr>
              <w:rPr>
                <w:rFonts w:ascii="Times New Roman" w:hAnsi="Times New Roman" w:cs="Times New Roman"/>
                <w:bCs/>
                <w:sz w:val="24"/>
                <w:szCs w:val="24"/>
              </w:rPr>
            </w:pPr>
          </w:p>
        </w:tc>
        <w:tc>
          <w:tcPr>
            <w:tcW w:w="3183" w:type="dxa"/>
            <w:tcBorders>
              <w:top w:val="single" w:sz="4" w:space="0" w:color="auto"/>
              <w:left w:val="single" w:sz="4" w:space="0" w:color="auto"/>
              <w:bottom w:val="single" w:sz="4" w:space="0" w:color="auto"/>
              <w:right w:val="single" w:sz="4" w:space="0" w:color="auto"/>
            </w:tcBorders>
          </w:tcPr>
          <w:p w:rsidR="009B3183" w:rsidRPr="00772B06" w:rsidRDefault="009B3183" w:rsidP="00BD10A1">
            <w:pPr>
              <w:pStyle w:val="a9"/>
              <w:jc w:val="left"/>
              <w:rPr>
                <w:b w:val="0"/>
                <w:sz w:val="24"/>
                <w:szCs w:val="24"/>
              </w:rPr>
            </w:pPr>
            <w:r w:rsidRPr="00772B06">
              <w:rPr>
                <w:b w:val="0"/>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B3183" w:rsidRPr="00772B06" w:rsidRDefault="009B3183" w:rsidP="00BD10A1">
            <w:pPr>
              <w:pStyle w:val="a9"/>
              <w:jc w:val="left"/>
              <w:rPr>
                <w:b w:val="0"/>
                <w:sz w:val="24"/>
                <w:szCs w:val="24"/>
              </w:rPr>
            </w:pPr>
            <w:r w:rsidRPr="00772B06">
              <w:rPr>
                <w:b w:val="0"/>
                <w:sz w:val="24"/>
                <w:szCs w:val="24"/>
              </w:rPr>
              <w:t>2. Самостоятельно предполагать, какая  дополнительная информация буде нужна для изучения незнакомого материала;</w:t>
            </w:r>
          </w:p>
          <w:p w:rsidR="009B3183" w:rsidRPr="00772B06" w:rsidRDefault="009B3183" w:rsidP="00BD10A1">
            <w:pPr>
              <w:pStyle w:val="a9"/>
              <w:jc w:val="left"/>
              <w:rPr>
                <w:b w:val="0"/>
                <w:sz w:val="24"/>
                <w:szCs w:val="24"/>
              </w:rPr>
            </w:pPr>
            <w:r w:rsidRPr="00772B06">
              <w:rPr>
                <w:b w:val="0"/>
                <w:sz w:val="24"/>
                <w:szCs w:val="24"/>
              </w:rPr>
              <w:t>отбирать необходимые  источники информации среди предложенных учителем словарей, энциклопедий, справочников.</w:t>
            </w:r>
          </w:p>
          <w:p w:rsidR="009B3183" w:rsidRPr="00772B06" w:rsidRDefault="009B3183" w:rsidP="00BD10A1">
            <w:pPr>
              <w:rPr>
                <w:rFonts w:ascii="Times New Roman" w:hAnsi="Times New Roman" w:cs="Times New Roman"/>
                <w:sz w:val="24"/>
                <w:szCs w:val="24"/>
              </w:rPr>
            </w:pPr>
            <w:r w:rsidRPr="00772B06">
              <w:rPr>
                <w:rFonts w:ascii="Times New Roman" w:hAnsi="Times New Roman" w:cs="Times New Roman"/>
                <w:sz w:val="24"/>
                <w:szCs w:val="24"/>
              </w:rPr>
              <w:t xml:space="preserve">3. </w:t>
            </w:r>
            <w:proofErr w:type="gramStart"/>
            <w:r w:rsidRPr="00772B06">
              <w:rPr>
                <w:rFonts w:ascii="Times New Roman" w:hAnsi="Times New Roman" w:cs="Times New Roman"/>
                <w:sz w:val="24"/>
                <w:szCs w:val="24"/>
              </w:rPr>
              <w:t xml:space="preserve">Извлекать информацию, представленную в разных формах (текст, таблица, схема, экспонат, модель, </w:t>
            </w:r>
            <w:proofErr w:type="gramEnd"/>
          </w:p>
          <w:p w:rsidR="009B3183" w:rsidRPr="00772B06" w:rsidRDefault="009B3183" w:rsidP="00BD10A1">
            <w:pPr>
              <w:rPr>
                <w:rFonts w:ascii="Times New Roman" w:hAnsi="Times New Roman" w:cs="Times New Roman"/>
                <w:sz w:val="24"/>
                <w:szCs w:val="24"/>
              </w:rPr>
            </w:pPr>
            <w:r w:rsidRPr="00772B06">
              <w:rPr>
                <w:rFonts w:ascii="Times New Roman" w:hAnsi="Times New Roman" w:cs="Times New Roman"/>
                <w:sz w:val="24"/>
                <w:szCs w:val="24"/>
              </w:rPr>
              <w:t>а, иллюстрация и др.)</w:t>
            </w:r>
          </w:p>
          <w:p w:rsidR="009B3183" w:rsidRPr="00772B06" w:rsidRDefault="009B3183" w:rsidP="00BD10A1">
            <w:pPr>
              <w:rPr>
                <w:rFonts w:ascii="Times New Roman" w:hAnsi="Times New Roman" w:cs="Times New Roman"/>
                <w:sz w:val="24"/>
                <w:szCs w:val="24"/>
              </w:rPr>
            </w:pPr>
            <w:r w:rsidRPr="00772B06">
              <w:rPr>
                <w:rFonts w:ascii="Times New Roman" w:hAnsi="Times New Roman" w:cs="Times New Roman"/>
                <w:sz w:val="24"/>
                <w:szCs w:val="24"/>
              </w:rPr>
              <w:t xml:space="preserve">4. Представлять информацию в виде текста, таблицы, схемы, в том числе </w:t>
            </w:r>
            <w:r w:rsidRPr="00772B06">
              <w:rPr>
                <w:rFonts w:ascii="Times New Roman" w:hAnsi="Times New Roman" w:cs="Times New Roman"/>
                <w:sz w:val="24"/>
                <w:szCs w:val="24"/>
              </w:rPr>
              <w:lastRenderedPageBreak/>
              <w:t>с помощью ИКТ.</w:t>
            </w:r>
          </w:p>
          <w:p w:rsidR="009B3183" w:rsidRPr="00772B06" w:rsidRDefault="009B3183" w:rsidP="00BD10A1">
            <w:pPr>
              <w:rPr>
                <w:rFonts w:ascii="Times New Roman" w:hAnsi="Times New Roman" w:cs="Times New Roman"/>
                <w:bCs/>
                <w:sz w:val="24"/>
                <w:szCs w:val="24"/>
              </w:rPr>
            </w:pPr>
            <w:r w:rsidRPr="00772B06">
              <w:rPr>
                <w:rFonts w:ascii="Times New Roman" w:hAnsi="Times New Roman" w:cs="Times New Roman"/>
                <w:sz w:val="24"/>
                <w:szCs w:val="24"/>
              </w:rPr>
              <w:t xml:space="preserve">5. Анализировать, сравнивать, группировать различные объекты, явления, факты. </w:t>
            </w:r>
          </w:p>
        </w:tc>
        <w:tc>
          <w:tcPr>
            <w:tcW w:w="3185" w:type="dxa"/>
            <w:tcBorders>
              <w:top w:val="single" w:sz="4" w:space="0" w:color="auto"/>
              <w:left w:val="single" w:sz="4" w:space="0" w:color="auto"/>
              <w:bottom w:val="single" w:sz="4" w:space="0" w:color="auto"/>
              <w:right w:val="single" w:sz="4" w:space="0" w:color="auto"/>
            </w:tcBorders>
          </w:tcPr>
          <w:p w:rsidR="009B3183" w:rsidRPr="00772B06" w:rsidRDefault="009B3183" w:rsidP="00BD10A1">
            <w:pPr>
              <w:pStyle w:val="a9"/>
              <w:jc w:val="left"/>
              <w:rPr>
                <w:b w:val="0"/>
                <w:sz w:val="24"/>
                <w:szCs w:val="24"/>
              </w:rPr>
            </w:pPr>
            <w:r w:rsidRPr="00772B06">
              <w:rPr>
                <w:b w:val="0"/>
                <w:sz w:val="24"/>
                <w:szCs w:val="24"/>
              </w:rPr>
              <w:lastRenderedPageBreak/>
              <w:t>1. Участвовать в диалоге; слушать и понимать других, высказывать свою точку зрения на события, поступки.</w:t>
            </w:r>
          </w:p>
          <w:p w:rsidR="009B3183" w:rsidRPr="00772B06" w:rsidRDefault="009B3183" w:rsidP="00BD10A1">
            <w:pPr>
              <w:rPr>
                <w:rFonts w:ascii="Times New Roman" w:hAnsi="Times New Roman" w:cs="Times New Roman"/>
                <w:sz w:val="24"/>
                <w:szCs w:val="24"/>
              </w:rPr>
            </w:pPr>
            <w:r w:rsidRPr="00772B06">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9B3183" w:rsidRPr="00772B06" w:rsidRDefault="009B3183" w:rsidP="00BD10A1">
            <w:pPr>
              <w:rPr>
                <w:rFonts w:ascii="Times New Roman" w:hAnsi="Times New Roman" w:cs="Times New Roman"/>
                <w:sz w:val="24"/>
                <w:szCs w:val="24"/>
              </w:rPr>
            </w:pPr>
            <w:r w:rsidRPr="00772B06">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9B3183" w:rsidRPr="00772B06" w:rsidRDefault="009B3183" w:rsidP="00BD10A1">
            <w:pPr>
              <w:pStyle w:val="a9"/>
              <w:jc w:val="left"/>
              <w:rPr>
                <w:b w:val="0"/>
                <w:sz w:val="24"/>
                <w:szCs w:val="24"/>
              </w:rPr>
            </w:pPr>
            <w:r w:rsidRPr="00772B06">
              <w:rPr>
                <w:b w:val="0"/>
                <w:sz w:val="24"/>
                <w:szCs w:val="24"/>
              </w:rPr>
              <w:t>4. Выполняя различные роли в группе, сотрудничать в совместном решении проблемы (задачи).</w:t>
            </w:r>
          </w:p>
          <w:p w:rsidR="009B3183" w:rsidRPr="00772B06" w:rsidRDefault="009B3183" w:rsidP="00BD10A1">
            <w:pPr>
              <w:pStyle w:val="a9"/>
              <w:jc w:val="left"/>
              <w:rPr>
                <w:b w:val="0"/>
                <w:sz w:val="24"/>
                <w:szCs w:val="24"/>
              </w:rPr>
            </w:pPr>
            <w:r w:rsidRPr="00772B06">
              <w:rPr>
                <w:b w:val="0"/>
                <w:sz w:val="24"/>
                <w:szCs w:val="24"/>
              </w:rPr>
              <w:t xml:space="preserve">5. Отстаивать свою точку зрения, соблюдая правила речевого этикета. </w:t>
            </w:r>
          </w:p>
          <w:p w:rsidR="009B3183" w:rsidRPr="00772B06" w:rsidRDefault="009B3183" w:rsidP="00BD10A1">
            <w:pPr>
              <w:rPr>
                <w:rFonts w:ascii="Times New Roman" w:hAnsi="Times New Roman" w:cs="Times New Roman"/>
                <w:bCs/>
                <w:sz w:val="24"/>
                <w:szCs w:val="24"/>
              </w:rPr>
            </w:pPr>
            <w:r w:rsidRPr="00772B06">
              <w:rPr>
                <w:rFonts w:ascii="Times New Roman" w:hAnsi="Times New Roman" w:cs="Times New Roman"/>
                <w:bCs/>
                <w:sz w:val="24"/>
                <w:szCs w:val="24"/>
              </w:rPr>
              <w:t>6. Критично относиться к своему мнению</w:t>
            </w:r>
          </w:p>
          <w:p w:rsidR="009B3183" w:rsidRPr="00772B06" w:rsidRDefault="009B3183" w:rsidP="00BD10A1">
            <w:pPr>
              <w:pStyle w:val="a9"/>
              <w:jc w:val="left"/>
              <w:rPr>
                <w:b w:val="0"/>
                <w:sz w:val="24"/>
                <w:szCs w:val="24"/>
              </w:rPr>
            </w:pPr>
            <w:r w:rsidRPr="00772B06">
              <w:rPr>
                <w:b w:val="0"/>
                <w:sz w:val="24"/>
                <w:szCs w:val="24"/>
              </w:rPr>
              <w:t xml:space="preserve">7. Понимать точку зрения другого </w:t>
            </w:r>
          </w:p>
          <w:p w:rsidR="009B3183" w:rsidRPr="00772B06" w:rsidRDefault="009B3183" w:rsidP="00BD10A1">
            <w:pPr>
              <w:pStyle w:val="a9"/>
              <w:jc w:val="left"/>
              <w:rPr>
                <w:b w:val="0"/>
                <w:sz w:val="24"/>
                <w:szCs w:val="24"/>
              </w:rPr>
            </w:pPr>
            <w:r w:rsidRPr="00772B06">
              <w:rPr>
                <w:b w:val="0"/>
                <w:sz w:val="24"/>
                <w:szCs w:val="24"/>
              </w:rPr>
              <w:t xml:space="preserve">8. Участвовать в работе группы, распределять роли, </w:t>
            </w:r>
            <w:r w:rsidRPr="00772B06">
              <w:rPr>
                <w:b w:val="0"/>
                <w:sz w:val="24"/>
                <w:szCs w:val="24"/>
              </w:rPr>
              <w:lastRenderedPageBreak/>
              <w:t xml:space="preserve">договариваться друг с другом. </w:t>
            </w:r>
          </w:p>
          <w:p w:rsidR="009B3183" w:rsidRPr="00772B06" w:rsidRDefault="009B3183" w:rsidP="00BD10A1">
            <w:pPr>
              <w:rPr>
                <w:rFonts w:ascii="Times New Roman" w:hAnsi="Times New Roman" w:cs="Times New Roman"/>
                <w:bCs/>
                <w:sz w:val="24"/>
                <w:szCs w:val="24"/>
              </w:rPr>
            </w:pPr>
          </w:p>
        </w:tc>
      </w:tr>
      <w:tr w:rsidR="009B3183" w:rsidRPr="00640AA3" w:rsidTr="00BD10A1">
        <w:trPr>
          <w:trHeight w:val="144"/>
        </w:trPr>
        <w:tc>
          <w:tcPr>
            <w:tcW w:w="2054" w:type="dxa"/>
            <w:tcBorders>
              <w:top w:val="single" w:sz="4" w:space="0" w:color="auto"/>
              <w:left w:val="single" w:sz="4" w:space="0" w:color="auto"/>
              <w:bottom w:val="single" w:sz="4" w:space="0" w:color="auto"/>
              <w:right w:val="single" w:sz="4" w:space="0" w:color="auto"/>
            </w:tcBorders>
          </w:tcPr>
          <w:p w:rsidR="009B3183" w:rsidRPr="00772B06" w:rsidRDefault="009B3183" w:rsidP="00BD10A1">
            <w:pPr>
              <w:rPr>
                <w:rFonts w:ascii="Times New Roman" w:hAnsi="Times New Roman" w:cs="Times New Roman"/>
                <w:b/>
                <w:bCs/>
                <w:sz w:val="24"/>
                <w:szCs w:val="24"/>
              </w:rPr>
            </w:pPr>
            <w:r w:rsidRPr="00772B06">
              <w:rPr>
                <w:rFonts w:ascii="Times New Roman" w:hAnsi="Times New Roman" w:cs="Times New Roman"/>
                <w:b/>
                <w:bCs/>
                <w:sz w:val="24"/>
                <w:szCs w:val="24"/>
              </w:rPr>
              <w:lastRenderedPageBreak/>
              <w:t>4 класс</w:t>
            </w:r>
          </w:p>
        </w:tc>
        <w:tc>
          <w:tcPr>
            <w:tcW w:w="3183" w:type="dxa"/>
            <w:tcBorders>
              <w:top w:val="single" w:sz="4" w:space="0" w:color="auto"/>
              <w:left w:val="single" w:sz="4" w:space="0" w:color="auto"/>
              <w:bottom w:val="single" w:sz="4" w:space="0" w:color="auto"/>
              <w:right w:val="single" w:sz="4" w:space="0" w:color="auto"/>
            </w:tcBorders>
          </w:tcPr>
          <w:p w:rsidR="009B3183" w:rsidRPr="00772B06" w:rsidRDefault="009B3183" w:rsidP="00BD10A1">
            <w:pPr>
              <w:rPr>
                <w:rFonts w:ascii="Times New Roman" w:hAnsi="Times New Roman" w:cs="Times New Roman"/>
                <w:bCs/>
                <w:sz w:val="24"/>
                <w:szCs w:val="24"/>
              </w:rPr>
            </w:pPr>
            <w:r w:rsidRPr="00772B06">
              <w:rPr>
                <w:rFonts w:ascii="Times New Roman" w:hAnsi="Times New Roman" w:cs="Times New Roman"/>
                <w:bCs/>
                <w:sz w:val="24"/>
                <w:szCs w:val="24"/>
              </w:rPr>
              <w:t xml:space="preserve">1. </w:t>
            </w:r>
            <w:proofErr w:type="gramStart"/>
            <w:r w:rsidRPr="00772B06">
              <w:rPr>
                <w:rFonts w:ascii="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9B3183" w:rsidRPr="00772B06" w:rsidRDefault="009B3183" w:rsidP="00BD10A1">
            <w:pPr>
              <w:rPr>
                <w:rFonts w:ascii="Times New Roman" w:hAnsi="Times New Roman" w:cs="Times New Roman"/>
                <w:bCs/>
                <w:sz w:val="24"/>
                <w:szCs w:val="24"/>
              </w:rPr>
            </w:pPr>
            <w:r w:rsidRPr="00772B06">
              <w:rPr>
                <w:rFonts w:ascii="Times New Roman" w:hAnsi="Times New Roman" w:cs="Times New Roman"/>
                <w:bCs/>
                <w:sz w:val="24"/>
                <w:szCs w:val="24"/>
              </w:rPr>
              <w:t>2. Уважение  к своему народу, к другим народам, принятие ценностей других народов.</w:t>
            </w:r>
          </w:p>
          <w:p w:rsidR="009B3183" w:rsidRPr="00772B06" w:rsidRDefault="009B3183" w:rsidP="00BD10A1">
            <w:pPr>
              <w:rPr>
                <w:rFonts w:ascii="Times New Roman" w:hAnsi="Times New Roman" w:cs="Times New Roman"/>
                <w:bCs/>
                <w:sz w:val="24"/>
                <w:szCs w:val="24"/>
              </w:rPr>
            </w:pPr>
            <w:r w:rsidRPr="00772B06">
              <w:rPr>
                <w:rFonts w:ascii="Times New Roman" w:hAnsi="Times New Roman" w:cs="Times New Roman"/>
                <w:bCs/>
                <w:sz w:val="24"/>
                <w:szCs w:val="24"/>
              </w:rPr>
              <w:t xml:space="preserve">3. Освоение личностного смысла учения;  выбор дальнейшего </w:t>
            </w:r>
            <w:r w:rsidRPr="00772B06">
              <w:rPr>
                <w:rFonts w:ascii="Times New Roman" w:hAnsi="Times New Roman" w:cs="Times New Roman"/>
                <w:bCs/>
                <w:sz w:val="24"/>
                <w:szCs w:val="24"/>
              </w:rPr>
              <w:lastRenderedPageBreak/>
              <w:t>образовательного маршрута.</w:t>
            </w:r>
          </w:p>
          <w:p w:rsidR="009B3183" w:rsidRPr="00772B06" w:rsidRDefault="009B3183" w:rsidP="00BD10A1">
            <w:pPr>
              <w:rPr>
                <w:rFonts w:ascii="Times New Roman" w:hAnsi="Times New Roman" w:cs="Times New Roman"/>
                <w:bCs/>
                <w:sz w:val="24"/>
                <w:szCs w:val="24"/>
              </w:rPr>
            </w:pPr>
            <w:r w:rsidRPr="00772B06">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183" w:type="dxa"/>
            <w:tcBorders>
              <w:top w:val="single" w:sz="4" w:space="0" w:color="auto"/>
              <w:left w:val="single" w:sz="4" w:space="0" w:color="auto"/>
              <w:bottom w:val="single" w:sz="4" w:space="0" w:color="auto"/>
              <w:right w:val="single" w:sz="4" w:space="0" w:color="auto"/>
            </w:tcBorders>
          </w:tcPr>
          <w:p w:rsidR="009B3183" w:rsidRPr="00772B06" w:rsidRDefault="009B3183" w:rsidP="00BD10A1">
            <w:pPr>
              <w:pStyle w:val="a9"/>
              <w:jc w:val="left"/>
              <w:rPr>
                <w:b w:val="0"/>
                <w:sz w:val="24"/>
                <w:szCs w:val="24"/>
              </w:rPr>
            </w:pPr>
            <w:r w:rsidRPr="00772B06">
              <w:rPr>
                <w:b w:val="0"/>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9B3183" w:rsidRPr="00772B06" w:rsidRDefault="009B3183" w:rsidP="00BD10A1">
            <w:pPr>
              <w:pStyle w:val="a9"/>
              <w:jc w:val="left"/>
              <w:rPr>
                <w:b w:val="0"/>
                <w:sz w:val="24"/>
                <w:szCs w:val="24"/>
              </w:rPr>
            </w:pPr>
            <w:r w:rsidRPr="00772B06">
              <w:rPr>
                <w:b w:val="0"/>
                <w:sz w:val="24"/>
                <w:szCs w:val="24"/>
              </w:rPr>
              <w:t xml:space="preserve">2. Использовать  </w:t>
            </w:r>
            <w:proofErr w:type="gramStart"/>
            <w:r w:rsidRPr="00772B06">
              <w:rPr>
                <w:b w:val="0"/>
                <w:sz w:val="24"/>
                <w:szCs w:val="24"/>
              </w:rPr>
              <w:t>при</w:t>
            </w:r>
            <w:proofErr w:type="gramEnd"/>
            <w:r w:rsidRPr="00772B06">
              <w:rPr>
                <w:b w:val="0"/>
                <w:sz w:val="24"/>
                <w:szCs w:val="24"/>
              </w:rPr>
              <w:t xml:space="preserve"> выполнения задания различные средства: справочную литературу, ИКТ, инструменты и приборы. </w:t>
            </w:r>
          </w:p>
          <w:p w:rsidR="009B3183" w:rsidRPr="00772B06" w:rsidRDefault="009B3183" w:rsidP="00BD10A1">
            <w:pPr>
              <w:pStyle w:val="a9"/>
              <w:jc w:val="left"/>
              <w:rPr>
                <w:b w:val="0"/>
                <w:sz w:val="24"/>
                <w:szCs w:val="24"/>
              </w:rPr>
            </w:pPr>
            <w:r w:rsidRPr="00772B06">
              <w:rPr>
                <w:b w:val="0"/>
                <w:sz w:val="24"/>
                <w:szCs w:val="24"/>
              </w:rPr>
              <w:t xml:space="preserve">3. Определять самостоятельно критерии оценивания, давать самооценку. </w:t>
            </w:r>
          </w:p>
        </w:tc>
        <w:tc>
          <w:tcPr>
            <w:tcW w:w="3183" w:type="dxa"/>
            <w:tcBorders>
              <w:top w:val="single" w:sz="4" w:space="0" w:color="auto"/>
              <w:left w:val="single" w:sz="4" w:space="0" w:color="auto"/>
              <w:bottom w:val="single" w:sz="4" w:space="0" w:color="auto"/>
              <w:right w:val="single" w:sz="4" w:space="0" w:color="auto"/>
            </w:tcBorders>
          </w:tcPr>
          <w:p w:rsidR="009B3183" w:rsidRPr="00772B06" w:rsidRDefault="009B3183" w:rsidP="00BD10A1">
            <w:pPr>
              <w:pStyle w:val="a9"/>
              <w:jc w:val="left"/>
              <w:rPr>
                <w:b w:val="0"/>
                <w:sz w:val="24"/>
                <w:szCs w:val="24"/>
              </w:rPr>
            </w:pPr>
            <w:r w:rsidRPr="00772B06">
              <w:rPr>
                <w:b w:val="0"/>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B3183" w:rsidRPr="00772B06" w:rsidRDefault="009B3183" w:rsidP="00BD10A1">
            <w:pPr>
              <w:pStyle w:val="a9"/>
              <w:jc w:val="left"/>
              <w:rPr>
                <w:b w:val="0"/>
                <w:sz w:val="24"/>
                <w:szCs w:val="24"/>
              </w:rPr>
            </w:pPr>
            <w:r w:rsidRPr="00772B06">
              <w:rPr>
                <w:b w:val="0"/>
                <w:sz w:val="24"/>
                <w:szCs w:val="24"/>
              </w:rPr>
              <w:t>2. Самостоятельно предполагать, какая  дополнительная информация буде нужна для изучения незнакомого материала;</w:t>
            </w:r>
          </w:p>
          <w:p w:rsidR="009B3183" w:rsidRPr="00772B06" w:rsidRDefault="009B3183" w:rsidP="00BD10A1">
            <w:pPr>
              <w:pStyle w:val="a9"/>
              <w:jc w:val="left"/>
              <w:rPr>
                <w:b w:val="0"/>
                <w:sz w:val="24"/>
                <w:szCs w:val="24"/>
              </w:rPr>
            </w:pPr>
            <w:r w:rsidRPr="00772B06">
              <w:rPr>
                <w:b w:val="0"/>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9B3183" w:rsidRPr="00772B06" w:rsidRDefault="009B3183" w:rsidP="00BD10A1">
            <w:pPr>
              <w:pStyle w:val="a9"/>
              <w:jc w:val="left"/>
              <w:rPr>
                <w:b w:val="0"/>
                <w:sz w:val="24"/>
                <w:szCs w:val="24"/>
              </w:rPr>
            </w:pPr>
            <w:r w:rsidRPr="00772B06">
              <w:rPr>
                <w:b w:val="0"/>
                <w:sz w:val="24"/>
                <w:szCs w:val="24"/>
              </w:rPr>
              <w:lastRenderedPageBreak/>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9B3183" w:rsidRPr="00772B06" w:rsidRDefault="009B3183" w:rsidP="00BD10A1">
            <w:pPr>
              <w:pStyle w:val="a9"/>
              <w:jc w:val="left"/>
              <w:rPr>
                <w:b w:val="0"/>
                <w:sz w:val="24"/>
                <w:szCs w:val="24"/>
              </w:rPr>
            </w:pPr>
            <w:r w:rsidRPr="00772B06">
              <w:rPr>
                <w:b w:val="0"/>
                <w:sz w:val="24"/>
                <w:szCs w:val="24"/>
              </w:rPr>
              <w:t xml:space="preserve">4. Анализировать, сравнивать, группировать различные объекты, явления, факты. </w:t>
            </w:r>
          </w:p>
          <w:p w:rsidR="009B3183" w:rsidRPr="00772B06" w:rsidRDefault="009B3183" w:rsidP="00BD10A1">
            <w:pPr>
              <w:pStyle w:val="a9"/>
              <w:jc w:val="left"/>
              <w:rPr>
                <w:b w:val="0"/>
                <w:sz w:val="24"/>
                <w:szCs w:val="24"/>
              </w:rPr>
            </w:pPr>
            <w:r w:rsidRPr="00772B06">
              <w:rPr>
                <w:b w:val="0"/>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9B3183" w:rsidRPr="00772B06" w:rsidRDefault="009B3183" w:rsidP="00BD10A1">
            <w:pPr>
              <w:pStyle w:val="a9"/>
              <w:jc w:val="left"/>
              <w:rPr>
                <w:b w:val="0"/>
                <w:sz w:val="24"/>
                <w:szCs w:val="24"/>
              </w:rPr>
            </w:pPr>
            <w:r w:rsidRPr="00772B06">
              <w:rPr>
                <w:b w:val="0"/>
                <w:sz w:val="24"/>
                <w:szCs w:val="24"/>
              </w:rPr>
              <w:t>6. Составлять сложный план текста.</w:t>
            </w:r>
          </w:p>
          <w:p w:rsidR="009B3183" w:rsidRPr="00772B06" w:rsidRDefault="009B3183" w:rsidP="00BD10A1">
            <w:pPr>
              <w:pStyle w:val="a9"/>
              <w:jc w:val="left"/>
              <w:rPr>
                <w:b w:val="0"/>
                <w:sz w:val="24"/>
                <w:szCs w:val="24"/>
              </w:rPr>
            </w:pPr>
            <w:r w:rsidRPr="00772B06">
              <w:rPr>
                <w:b w:val="0"/>
                <w:sz w:val="24"/>
                <w:szCs w:val="24"/>
              </w:rPr>
              <w:t>7. Уметь передавать содержание в сжатом, выборочном или развёрнутом виде.</w:t>
            </w:r>
          </w:p>
        </w:tc>
        <w:tc>
          <w:tcPr>
            <w:tcW w:w="3185" w:type="dxa"/>
            <w:tcBorders>
              <w:top w:val="single" w:sz="4" w:space="0" w:color="auto"/>
              <w:left w:val="single" w:sz="4" w:space="0" w:color="auto"/>
              <w:bottom w:val="single" w:sz="4" w:space="0" w:color="auto"/>
              <w:right w:val="single" w:sz="4" w:space="0" w:color="auto"/>
            </w:tcBorders>
          </w:tcPr>
          <w:p w:rsidR="009B3183" w:rsidRPr="00772B06" w:rsidRDefault="009B3183" w:rsidP="00BD10A1">
            <w:pPr>
              <w:pStyle w:val="a9"/>
              <w:jc w:val="left"/>
              <w:rPr>
                <w:b w:val="0"/>
                <w:sz w:val="24"/>
                <w:szCs w:val="24"/>
              </w:rPr>
            </w:pPr>
            <w:r w:rsidRPr="00772B06">
              <w:rPr>
                <w:b w:val="0"/>
                <w:sz w:val="24"/>
                <w:szCs w:val="24"/>
              </w:rPr>
              <w:lastRenderedPageBreak/>
              <w:t>Участвовать в диалоге; слушать и понимать других, высказывать свою точку зрения на события, поступки.</w:t>
            </w:r>
          </w:p>
          <w:p w:rsidR="009B3183" w:rsidRPr="00772B06" w:rsidRDefault="009B3183" w:rsidP="00BD10A1">
            <w:pPr>
              <w:rPr>
                <w:rFonts w:ascii="Times New Roman" w:hAnsi="Times New Roman" w:cs="Times New Roman"/>
                <w:sz w:val="24"/>
                <w:szCs w:val="24"/>
              </w:rPr>
            </w:pPr>
            <w:r w:rsidRPr="00772B06">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9B3183" w:rsidRPr="00772B06" w:rsidRDefault="009B3183" w:rsidP="00BD10A1">
            <w:pPr>
              <w:rPr>
                <w:rFonts w:ascii="Times New Roman" w:hAnsi="Times New Roman" w:cs="Times New Roman"/>
                <w:sz w:val="24"/>
                <w:szCs w:val="24"/>
              </w:rPr>
            </w:pPr>
            <w:r w:rsidRPr="00772B06">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9B3183" w:rsidRPr="00772B06" w:rsidRDefault="009B3183" w:rsidP="00BD10A1">
            <w:pPr>
              <w:pStyle w:val="a9"/>
              <w:jc w:val="left"/>
              <w:rPr>
                <w:b w:val="0"/>
                <w:sz w:val="24"/>
                <w:szCs w:val="24"/>
              </w:rPr>
            </w:pPr>
            <w:r w:rsidRPr="00772B06">
              <w:rPr>
                <w:b w:val="0"/>
                <w:sz w:val="24"/>
                <w:szCs w:val="24"/>
              </w:rPr>
              <w:t>4. Выполняя различные роли в группе, сотрудничать в совместном решении проблемы (задачи).</w:t>
            </w:r>
          </w:p>
          <w:p w:rsidR="009B3183" w:rsidRPr="00772B06" w:rsidRDefault="009B3183" w:rsidP="00BD10A1">
            <w:pPr>
              <w:pStyle w:val="a9"/>
              <w:jc w:val="left"/>
              <w:rPr>
                <w:b w:val="0"/>
                <w:sz w:val="24"/>
                <w:szCs w:val="24"/>
              </w:rPr>
            </w:pPr>
            <w:r w:rsidRPr="00772B06">
              <w:rPr>
                <w:b w:val="0"/>
                <w:sz w:val="24"/>
                <w:szCs w:val="24"/>
              </w:rPr>
              <w:t xml:space="preserve">5. Отстаивать свою точку </w:t>
            </w:r>
            <w:r w:rsidRPr="00772B06">
              <w:rPr>
                <w:b w:val="0"/>
                <w:sz w:val="24"/>
                <w:szCs w:val="24"/>
              </w:rPr>
              <w:lastRenderedPageBreak/>
              <w:t xml:space="preserve">зрения, соблюдая правила речевого этикета; аргументировать свою точку зрения с помощью фактов и дополнительных сведений.  </w:t>
            </w:r>
          </w:p>
          <w:p w:rsidR="009B3183" w:rsidRPr="00772B06" w:rsidRDefault="009B3183" w:rsidP="00BD10A1">
            <w:pPr>
              <w:rPr>
                <w:rFonts w:ascii="Times New Roman" w:hAnsi="Times New Roman" w:cs="Times New Roman"/>
                <w:bCs/>
                <w:sz w:val="24"/>
                <w:szCs w:val="24"/>
              </w:rPr>
            </w:pPr>
            <w:r w:rsidRPr="00772B06">
              <w:rPr>
                <w:rFonts w:ascii="Times New Roman" w:hAnsi="Times New Roman" w:cs="Times New Roman"/>
                <w:bCs/>
                <w:sz w:val="24"/>
                <w:szCs w:val="24"/>
              </w:rPr>
              <w:t>6. Критично относиться к своему мнению.</w:t>
            </w:r>
            <w:r w:rsidRPr="00772B06">
              <w:rPr>
                <w:rFonts w:ascii="Times New Roman" w:hAnsi="Times New Roman" w:cs="Times New Roman"/>
                <w:sz w:val="24"/>
                <w:szCs w:val="24"/>
              </w:rPr>
              <w:t xml:space="preserve"> Уметь взглянуть на ситуацию с иной позиции и договариваться с людьми иных позиций</w:t>
            </w:r>
            <w:r w:rsidRPr="00772B06">
              <w:rPr>
                <w:rFonts w:ascii="Times New Roman" w:hAnsi="Times New Roman" w:cs="Times New Roman"/>
                <w:bCs/>
                <w:sz w:val="24"/>
                <w:szCs w:val="24"/>
              </w:rPr>
              <w:t>.</w:t>
            </w:r>
          </w:p>
          <w:p w:rsidR="009B3183" w:rsidRPr="00772B06" w:rsidRDefault="009B3183" w:rsidP="00BD10A1">
            <w:pPr>
              <w:pStyle w:val="a9"/>
              <w:jc w:val="left"/>
              <w:rPr>
                <w:b w:val="0"/>
                <w:sz w:val="24"/>
                <w:szCs w:val="24"/>
              </w:rPr>
            </w:pPr>
            <w:r w:rsidRPr="00772B06">
              <w:rPr>
                <w:b w:val="0"/>
                <w:sz w:val="24"/>
                <w:szCs w:val="24"/>
              </w:rPr>
              <w:t xml:space="preserve">7. Понимать точку зрения другого </w:t>
            </w:r>
          </w:p>
          <w:p w:rsidR="009B3183" w:rsidRPr="00772B06" w:rsidRDefault="009B3183" w:rsidP="00BD10A1">
            <w:pPr>
              <w:pStyle w:val="a9"/>
              <w:jc w:val="left"/>
              <w:rPr>
                <w:b w:val="0"/>
                <w:sz w:val="24"/>
                <w:szCs w:val="24"/>
              </w:rPr>
            </w:pPr>
            <w:r w:rsidRPr="00772B06">
              <w:rPr>
                <w:b w:val="0"/>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9B3183" w:rsidRDefault="009B3183" w:rsidP="009B3183">
      <w:pPr>
        <w:jc w:val="center"/>
        <w:rPr>
          <w:rFonts w:ascii="Times New Roman" w:hAnsi="Times New Roman"/>
          <w:b/>
          <w:bCs/>
          <w:sz w:val="24"/>
          <w:szCs w:val="24"/>
        </w:rPr>
        <w:sectPr w:rsidR="009B3183" w:rsidSect="00BD10A1">
          <w:pgSz w:w="16838" w:h="11906" w:orient="landscape"/>
          <w:pgMar w:top="1276" w:right="1134" w:bottom="851" w:left="1134" w:header="709" w:footer="709" w:gutter="0"/>
          <w:cols w:space="708"/>
          <w:docGrid w:linePitch="360"/>
        </w:sectPr>
      </w:pPr>
    </w:p>
    <w:p w:rsidR="009B3183" w:rsidRPr="00772B06" w:rsidRDefault="009B3183" w:rsidP="009B3183">
      <w:pPr>
        <w:jc w:val="center"/>
        <w:rPr>
          <w:rFonts w:ascii="Times New Roman" w:hAnsi="Times New Roman"/>
          <w:b/>
          <w:sz w:val="24"/>
          <w:szCs w:val="24"/>
          <w:lang w:val="sah-RU"/>
        </w:rPr>
      </w:pPr>
      <w:r w:rsidRPr="005D60FD">
        <w:rPr>
          <w:rFonts w:ascii="Times New Roman" w:hAnsi="Times New Roman"/>
          <w:b/>
          <w:sz w:val="24"/>
          <w:szCs w:val="24"/>
        </w:rPr>
        <w:lastRenderedPageBreak/>
        <w:t>Связь универсальных учебных действий с</w:t>
      </w:r>
      <w:r>
        <w:rPr>
          <w:rFonts w:ascii="Times New Roman" w:hAnsi="Times New Roman"/>
          <w:b/>
          <w:sz w:val="24"/>
          <w:szCs w:val="24"/>
        </w:rPr>
        <w:t xml:space="preserve"> содержанием учебных предметов </w:t>
      </w:r>
    </w:p>
    <w:p w:rsidR="009B3183" w:rsidRPr="00772B06" w:rsidRDefault="009B3183" w:rsidP="009B3183">
      <w:pPr>
        <w:pStyle w:val="a6"/>
        <w:spacing w:after="0"/>
        <w:ind w:left="0" w:firstLine="709"/>
        <w:jc w:val="both"/>
        <w:rPr>
          <w:rFonts w:ascii="Times New Roman" w:hAnsi="Times New Roman" w:cs="Times New Roman"/>
          <w:sz w:val="24"/>
          <w:szCs w:val="24"/>
        </w:rPr>
      </w:pPr>
      <w:r w:rsidRPr="00772B06">
        <w:rPr>
          <w:rFonts w:ascii="Times New Roman" w:hAnsi="Times New Roman" w:cs="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772B06">
        <w:rPr>
          <w:rFonts w:ascii="Times New Roman" w:hAnsi="Times New Roman" w:cs="Times New Roman"/>
          <w:color w:val="000000"/>
          <w:sz w:val="24"/>
          <w:szCs w:val="24"/>
        </w:rPr>
        <w:t>в отношении  ценностно-смыслового, личностного, познавательного и коммуникативного развития учащихся</w:t>
      </w:r>
      <w:r w:rsidRPr="00772B06">
        <w:rPr>
          <w:rFonts w:ascii="Times New Roman" w:hAnsi="Times New Roman" w:cs="Times New Roman"/>
          <w:sz w:val="24"/>
          <w:szCs w:val="24"/>
        </w:rPr>
        <w:t xml:space="preserve">. </w:t>
      </w:r>
    </w:p>
    <w:p w:rsidR="009B3183" w:rsidRPr="005D60FD" w:rsidRDefault="009B3183" w:rsidP="009B3183">
      <w:pPr>
        <w:rPr>
          <w:rFonts w:ascii="Times New Roman" w:hAnsi="Times New Roman"/>
          <w:sz w:val="24"/>
          <w:szCs w:val="24"/>
        </w:rPr>
      </w:pPr>
      <w:r w:rsidRPr="005D60FD">
        <w:rPr>
          <w:rFonts w:ascii="Times New Roman" w:hAnsi="Times New Roman"/>
          <w:sz w:val="24"/>
          <w:szCs w:val="24"/>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9B3183" w:rsidRPr="005D60FD" w:rsidRDefault="009B3183" w:rsidP="009B3183">
      <w:pPr>
        <w:numPr>
          <w:ilvl w:val="0"/>
          <w:numId w:val="52"/>
        </w:numPr>
        <w:tabs>
          <w:tab w:val="clear" w:pos="780"/>
          <w:tab w:val="num" w:pos="284"/>
        </w:tabs>
        <w:spacing w:after="0" w:line="240" w:lineRule="auto"/>
        <w:ind w:left="0" w:firstLine="0"/>
        <w:jc w:val="both"/>
        <w:rPr>
          <w:rFonts w:ascii="Times New Roman" w:hAnsi="Times New Roman"/>
          <w:sz w:val="24"/>
          <w:szCs w:val="24"/>
        </w:rPr>
      </w:pPr>
      <w:r w:rsidRPr="005D60FD">
        <w:rPr>
          <w:rFonts w:ascii="Times New Roman" w:hAnsi="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9B3183" w:rsidRPr="005D60FD" w:rsidRDefault="009B3183" w:rsidP="009B3183">
      <w:pPr>
        <w:numPr>
          <w:ilvl w:val="0"/>
          <w:numId w:val="52"/>
        </w:numPr>
        <w:tabs>
          <w:tab w:val="clear" w:pos="780"/>
          <w:tab w:val="num" w:pos="284"/>
        </w:tabs>
        <w:spacing w:after="0" w:line="240" w:lineRule="auto"/>
        <w:ind w:left="0" w:firstLine="0"/>
        <w:jc w:val="both"/>
        <w:rPr>
          <w:rFonts w:ascii="Times New Roman" w:hAnsi="Times New Roman"/>
          <w:sz w:val="24"/>
          <w:szCs w:val="24"/>
        </w:rPr>
      </w:pPr>
      <w:r w:rsidRPr="005D60FD">
        <w:rPr>
          <w:rFonts w:ascii="Times New Roman" w:hAnsi="Times New Roman"/>
          <w:sz w:val="24"/>
          <w:szCs w:val="24"/>
        </w:rPr>
        <w:t>Умения использовать знаковые системы и символы для моделирования объектов и отношений между ними;</w:t>
      </w:r>
    </w:p>
    <w:p w:rsidR="009B3183" w:rsidRPr="005D60FD" w:rsidRDefault="009B3183" w:rsidP="009B3183">
      <w:pPr>
        <w:numPr>
          <w:ilvl w:val="0"/>
          <w:numId w:val="52"/>
        </w:numPr>
        <w:tabs>
          <w:tab w:val="clear" w:pos="780"/>
          <w:tab w:val="num" w:pos="284"/>
        </w:tabs>
        <w:spacing w:after="0" w:line="240" w:lineRule="auto"/>
        <w:ind w:left="0" w:firstLine="0"/>
        <w:jc w:val="both"/>
        <w:rPr>
          <w:rFonts w:ascii="Times New Roman" w:hAnsi="Times New Roman"/>
          <w:sz w:val="24"/>
          <w:szCs w:val="24"/>
        </w:rPr>
      </w:pPr>
      <w:r w:rsidRPr="005D60FD">
        <w:rPr>
          <w:rFonts w:ascii="Times New Roman" w:hAnsi="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9B3183" w:rsidRPr="00772B06" w:rsidRDefault="009B3183" w:rsidP="009B3183">
      <w:pPr>
        <w:shd w:val="clear" w:color="auto" w:fill="FFFFFF"/>
        <w:ind w:firstLine="709"/>
        <w:rPr>
          <w:rFonts w:ascii="Times New Roman" w:hAnsi="Times New Roman"/>
          <w:color w:val="000000"/>
          <w:spacing w:val="-8"/>
          <w:w w:val="103"/>
          <w:sz w:val="24"/>
          <w:szCs w:val="24"/>
        </w:rPr>
      </w:pPr>
      <w:r>
        <w:rPr>
          <w:rFonts w:ascii="Times New Roman" w:hAnsi="Times New Roman"/>
          <w:color w:val="000000"/>
          <w:spacing w:val="-2"/>
          <w:w w:val="103"/>
          <w:sz w:val="24"/>
          <w:szCs w:val="24"/>
        </w:rPr>
        <w:t>В</w:t>
      </w:r>
      <w:r w:rsidRPr="005D60FD">
        <w:rPr>
          <w:rFonts w:ascii="Times New Roman" w:hAnsi="Times New Roman"/>
          <w:color w:val="000000"/>
          <w:spacing w:val="-2"/>
          <w:w w:val="103"/>
          <w:sz w:val="24"/>
          <w:szCs w:val="24"/>
        </w:rPr>
        <w:t xml:space="preserve">озможности </w:t>
      </w:r>
      <w:r>
        <w:rPr>
          <w:rFonts w:ascii="Times New Roman" w:hAnsi="Times New Roman"/>
          <w:color w:val="000000"/>
          <w:spacing w:val="-2"/>
          <w:w w:val="103"/>
          <w:sz w:val="24"/>
          <w:szCs w:val="24"/>
        </w:rPr>
        <w:t xml:space="preserve">учебных предметов </w:t>
      </w:r>
      <w:r w:rsidRPr="005D60FD">
        <w:rPr>
          <w:rFonts w:ascii="Times New Roman" w:hAnsi="Times New Roman"/>
          <w:color w:val="000000"/>
          <w:spacing w:val="-2"/>
          <w:w w:val="103"/>
          <w:sz w:val="24"/>
          <w:szCs w:val="24"/>
        </w:rPr>
        <w:t xml:space="preserve">для формирования универсальных учебных </w:t>
      </w:r>
      <w:r w:rsidRPr="005D60FD">
        <w:rPr>
          <w:rFonts w:ascii="Times New Roman" w:hAnsi="Times New Roman"/>
          <w:color w:val="000000"/>
          <w:spacing w:val="-8"/>
          <w:w w:val="103"/>
          <w:sz w:val="24"/>
          <w:szCs w:val="24"/>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1788"/>
        <w:gridCol w:w="2026"/>
        <w:gridCol w:w="1848"/>
        <w:gridCol w:w="1947"/>
      </w:tblGrid>
      <w:tr w:rsidR="009B3183" w:rsidRPr="00640AA3" w:rsidTr="00BD10A1">
        <w:tc>
          <w:tcPr>
            <w:tcW w:w="1021" w:type="pct"/>
            <w:tcBorders>
              <w:top w:val="single" w:sz="4" w:space="0" w:color="auto"/>
              <w:left w:val="single" w:sz="4" w:space="0" w:color="auto"/>
              <w:bottom w:val="single" w:sz="4" w:space="0" w:color="auto"/>
              <w:right w:val="single" w:sz="4" w:space="0" w:color="auto"/>
            </w:tcBorders>
            <w:shd w:val="clear" w:color="auto" w:fill="FFC000"/>
          </w:tcPr>
          <w:p w:rsidR="009B3183" w:rsidRPr="00640AA3" w:rsidRDefault="009B3183" w:rsidP="00BD10A1">
            <w:pPr>
              <w:rPr>
                <w:rFonts w:ascii="Times New Roman" w:hAnsi="Times New Roman"/>
                <w:b/>
                <w:sz w:val="24"/>
                <w:szCs w:val="24"/>
              </w:rPr>
            </w:pPr>
            <w:r w:rsidRPr="00640AA3">
              <w:rPr>
                <w:rFonts w:ascii="Times New Roman" w:hAnsi="Times New Roman"/>
                <w:b/>
                <w:sz w:val="24"/>
                <w:szCs w:val="24"/>
              </w:rPr>
              <w:t xml:space="preserve">Смысловые </w:t>
            </w:r>
          </w:p>
          <w:p w:rsidR="009B3183" w:rsidRPr="00640AA3" w:rsidRDefault="009B3183" w:rsidP="00BD10A1">
            <w:pPr>
              <w:rPr>
                <w:rFonts w:ascii="Times New Roman" w:hAnsi="Times New Roman"/>
                <w:b/>
                <w:sz w:val="24"/>
                <w:szCs w:val="24"/>
              </w:rPr>
            </w:pPr>
            <w:r w:rsidRPr="00640AA3">
              <w:rPr>
                <w:rFonts w:ascii="Times New Roman" w:hAnsi="Times New Roman"/>
                <w:b/>
                <w:sz w:val="24"/>
                <w:szCs w:val="24"/>
              </w:rPr>
              <w:t>акценты УУД</w:t>
            </w:r>
          </w:p>
        </w:tc>
        <w:tc>
          <w:tcPr>
            <w:tcW w:w="939" w:type="pct"/>
            <w:tcBorders>
              <w:top w:val="single" w:sz="4" w:space="0" w:color="auto"/>
              <w:left w:val="single" w:sz="4" w:space="0" w:color="auto"/>
              <w:bottom w:val="single" w:sz="4" w:space="0" w:color="auto"/>
              <w:right w:val="single" w:sz="4" w:space="0" w:color="auto"/>
            </w:tcBorders>
            <w:shd w:val="clear" w:color="auto" w:fill="FFC000"/>
          </w:tcPr>
          <w:p w:rsidR="009B3183" w:rsidRPr="00640AA3" w:rsidRDefault="009B3183" w:rsidP="00BD10A1">
            <w:pPr>
              <w:rPr>
                <w:rFonts w:ascii="Times New Roman" w:hAnsi="Times New Roman"/>
                <w:b/>
                <w:sz w:val="24"/>
                <w:szCs w:val="24"/>
              </w:rPr>
            </w:pPr>
            <w:r w:rsidRPr="00640AA3">
              <w:rPr>
                <w:rFonts w:ascii="Times New Roman" w:hAnsi="Times New Roman"/>
                <w:b/>
                <w:sz w:val="24"/>
                <w:szCs w:val="24"/>
              </w:rPr>
              <w:t>Русский язык</w:t>
            </w:r>
          </w:p>
        </w:tc>
        <w:tc>
          <w:tcPr>
            <w:tcW w:w="1104" w:type="pct"/>
            <w:tcBorders>
              <w:top w:val="single" w:sz="4" w:space="0" w:color="auto"/>
              <w:left w:val="single" w:sz="4" w:space="0" w:color="auto"/>
              <w:bottom w:val="single" w:sz="4" w:space="0" w:color="auto"/>
              <w:right w:val="single" w:sz="4" w:space="0" w:color="auto"/>
            </w:tcBorders>
            <w:shd w:val="clear" w:color="auto" w:fill="FFC000"/>
          </w:tcPr>
          <w:p w:rsidR="009B3183" w:rsidRPr="00640AA3" w:rsidRDefault="009B3183" w:rsidP="00BD10A1">
            <w:pPr>
              <w:rPr>
                <w:rFonts w:ascii="Times New Roman" w:hAnsi="Times New Roman"/>
                <w:b/>
                <w:sz w:val="24"/>
                <w:szCs w:val="24"/>
              </w:rPr>
            </w:pPr>
            <w:r w:rsidRPr="00640AA3">
              <w:rPr>
                <w:rFonts w:ascii="Times New Roman" w:hAnsi="Times New Roman"/>
                <w:b/>
                <w:sz w:val="24"/>
                <w:szCs w:val="24"/>
              </w:rPr>
              <w:t>Литературное чтение</w:t>
            </w:r>
          </w:p>
        </w:tc>
        <w:tc>
          <w:tcPr>
            <w:tcW w:w="895" w:type="pct"/>
            <w:tcBorders>
              <w:top w:val="single" w:sz="4" w:space="0" w:color="auto"/>
              <w:left w:val="single" w:sz="4" w:space="0" w:color="auto"/>
              <w:bottom w:val="single" w:sz="4" w:space="0" w:color="auto"/>
              <w:right w:val="single" w:sz="4" w:space="0" w:color="auto"/>
            </w:tcBorders>
            <w:shd w:val="clear" w:color="auto" w:fill="FFC000"/>
          </w:tcPr>
          <w:p w:rsidR="009B3183" w:rsidRPr="00640AA3" w:rsidRDefault="009B3183" w:rsidP="00BD10A1">
            <w:pPr>
              <w:rPr>
                <w:rFonts w:ascii="Times New Roman" w:hAnsi="Times New Roman"/>
                <w:b/>
                <w:sz w:val="24"/>
                <w:szCs w:val="24"/>
              </w:rPr>
            </w:pPr>
            <w:r w:rsidRPr="00640AA3">
              <w:rPr>
                <w:rFonts w:ascii="Times New Roman" w:hAnsi="Times New Roman"/>
                <w:b/>
                <w:sz w:val="24"/>
                <w:szCs w:val="24"/>
              </w:rPr>
              <w:t xml:space="preserve">Математика </w:t>
            </w:r>
          </w:p>
        </w:tc>
        <w:tc>
          <w:tcPr>
            <w:tcW w:w="1041" w:type="pct"/>
            <w:tcBorders>
              <w:top w:val="single" w:sz="4" w:space="0" w:color="auto"/>
              <w:left w:val="single" w:sz="4" w:space="0" w:color="auto"/>
              <w:bottom w:val="single" w:sz="4" w:space="0" w:color="auto"/>
              <w:right w:val="single" w:sz="4" w:space="0" w:color="auto"/>
            </w:tcBorders>
            <w:shd w:val="clear" w:color="auto" w:fill="FFC000"/>
          </w:tcPr>
          <w:p w:rsidR="009B3183" w:rsidRPr="00640AA3" w:rsidRDefault="009B3183" w:rsidP="00BD10A1">
            <w:pPr>
              <w:rPr>
                <w:rFonts w:ascii="Times New Roman" w:hAnsi="Times New Roman"/>
                <w:b/>
                <w:sz w:val="24"/>
                <w:szCs w:val="24"/>
              </w:rPr>
            </w:pPr>
            <w:r w:rsidRPr="00640AA3">
              <w:rPr>
                <w:rFonts w:ascii="Times New Roman" w:hAnsi="Times New Roman"/>
                <w:b/>
                <w:sz w:val="24"/>
                <w:szCs w:val="24"/>
              </w:rPr>
              <w:t>Окружающий мир</w:t>
            </w:r>
          </w:p>
        </w:tc>
      </w:tr>
      <w:tr w:rsidR="009B3183" w:rsidRPr="00640AA3" w:rsidTr="00BD10A1">
        <w:trPr>
          <w:trHeight w:val="685"/>
        </w:trPr>
        <w:tc>
          <w:tcPr>
            <w:tcW w:w="1021" w:type="pct"/>
            <w:tcBorders>
              <w:top w:val="single" w:sz="4" w:space="0" w:color="auto"/>
              <w:left w:val="single" w:sz="4" w:space="0" w:color="auto"/>
              <w:bottom w:val="single" w:sz="4" w:space="0" w:color="auto"/>
              <w:right w:val="single" w:sz="4" w:space="0" w:color="auto"/>
            </w:tcBorders>
          </w:tcPr>
          <w:p w:rsidR="009B3183" w:rsidRPr="00640AA3" w:rsidRDefault="009B3183" w:rsidP="00BD10A1">
            <w:pPr>
              <w:rPr>
                <w:rFonts w:ascii="Times New Roman" w:hAnsi="Times New Roman"/>
                <w:b/>
                <w:sz w:val="24"/>
                <w:szCs w:val="24"/>
              </w:rPr>
            </w:pPr>
            <w:r w:rsidRPr="00640AA3">
              <w:rPr>
                <w:rFonts w:ascii="Times New Roman" w:hAnsi="Times New Roman"/>
                <w:b/>
                <w:sz w:val="24"/>
                <w:szCs w:val="24"/>
              </w:rPr>
              <w:t>личностные</w:t>
            </w:r>
          </w:p>
        </w:tc>
        <w:tc>
          <w:tcPr>
            <w:tcW w:w="939" w:type="pct"/>
            <w:tcBorders>
              <w:top w:val="single" w:sz="4" w:space="0" w:color="auto"/>
              <w:left w:val="single" w:sz="4" w:space="0" w:color="auto"/>
              <w:bottom w:val="single" w:sz="4" w:space="0" w:color="auto"/>
              <w:right w:val="single" w:sz="4" w:space="0" w:color="auto"/>
            </w:tcBorders>
          </w:tcPr>
          <w:p w:rsidR="009B3183" w:rsidRPr="00640AA3" w:rsidRDefault="009B3183" w:rsidP="00BD10A1">
            <w:pPr>
              <w:rPr>
                <w:rFonts w:ascii="Times New Roman" w:hAnsi="Times New Roman"/>
                <w:sz w:val="24"/>
                <w:szCs w:val="24"/>
              </w:rPr>
            </w:pPr>
            <w:r w:rsidRPr="00640AA3">
              <w:rPr>
                <w:rFonts w:ascii="Times New Roman" w:hAnsi="Times New Roman"/>
                <w:sz w:val="24"/>
                <w:szCs w:val="24"/>
              </w:rPr>
              <w:t>жизненное само-</w:t>
            </w:r>
          </w:p>
          <w:p w:rsidR="009B3183" w:rsidRPr="00640AA3" w:rsidRDefault="009B3183" w:rsidP="00BD10A1">
            <w:pPr>
              <w:rPr>
                <w:rFonts w:ascii="Times New Roman" w:hAnsi="Times New Roman"/>
                <w:sz w:val="24"/>
                <w:szCs w:val="24"/>
              </w:rPr>
            </w:pPr>
            <w:r w:rsidRPr="00640AA3">
              <w:rPr>
                <w:rFonts w:ascii="Times New Roman" w:hAnsi="Times New Roman"/>
                <w:sz w:val="24"/>
                <w:szCs w:val="24"/>
              </w:rPr>
              <w:t>определение</w:t>
            </w:r>
          </w:p>
        </w:tc>
        <w:tc>
          <w:tcPr>
            <w:tcW w:w="1104" w:type="pct"/>
            <w:tcBorders>
              <w:top w:val="single" w:sz="4" w:space="0" w:color="auto"/>
              <w:left w:val="single" w:sz="4" w:space="0" w:color="auto"/>
              <w:bottom w:val="single" w:sz="4" w:space="0" w:color="auto"/>
              <w:right w:val="single" w:sz="4" w:space="0" w:color="auto"/>
            </w:tcBorders>
          </w:tcPr>
          <w:p w:rsidR="009B3183" w:rsidRPr="00640AA3" w:rsidRDefault="009B3183" w:rsidP="00BD10A1">
            <w:pPr>
              <w:rPr>
                <w:rFonts w:ascii="Times New Roman" w:hAnsi="Times New Roman"/>
                <w:sz w:val="24"/>
                <w:szCs w:val="24"/>
              </w:rPr>
            </w:pPr>
            <w:r w:rsidRPr="00640AA3">
              <w:rPr>
                <w:rFonts w:ascii="Times New Roman" w:hAnsi="Times New Roman"/>
                <w:sz w:val="24"/>
                <w:szCs w:val="24"/>
              </w:rPr>
              <w:t>нравственно-этическая ориентация</w:t>
            </w:r>
          </w:p>
        </w:tc>
        <w:tc>
          <w:tcPr>
            <w:tcW w:w="895" w:type="pct"/>
            <w:tcBorders>
              <w:top w:val="single" w:sz="4" w:space="0" w:color="auto"/>
              <w:left w:val="single" w:sz="4" w:space="0" w:color="auto"/>
              <w:bottom w:val="single" w:sz="4" w:space="0" w:color="auto"/>
              <w:right w:val="single" w:sz="4" w:space="0" w:color="auto"/>
            </w:tcBorders>
          </w:tcPr>
          <w:p w:rsidR="009B3183" w:rsidRPr="00640AA3" w:rsidRDefault="009B3183" w:rsidP="00BD10A1">
            <w:pPr>
              <w:rPr>
                <w:rFonts w:ascii="Times New Roman" w:hAnsi="Times New Roman"/>
                <w:sz w:val="24"/>
                <w:szCs w:val="24"/>
              </w:rPr>
            </w:pPr>
            <w:r w:rsidRPr="00640AA3">
              <w:rPr>
                <w:rFonts w:ascii="Times New Roman" w:hAnsi="Times New Roman"/>
                <w:sz w:val="24"/>
                <w:szCs w:val="24"/>
              </w:rPr>
              <w:t>смысло</w:t>
            </w:r>
          </w:p>
          <w:p w:rsidR="009B3183" w:rsidRPr="00640AA3" w:rsidRDefault="009B3183" w:rsidP="00BD10A1">
            <w:pPr>
              <w:rPr>
                <w:rFonts w:ascii="Times New Roman" w:hAnsi="Times New Roman"/>
                <w:sz w:val="24"/>
                <w:szCs w:val="24"/>
              </w:rPr>
            </w:pPr>
            <w:r w:rsidRPr="00640AA3">
              <w:rPr>
                <w:rFonts w:ascii="Times New Roman" w:hAnsi="Times New Roman"/>
                <w:sz w:val="24"/>
                <w:szCs w:val="24"/>
              </w:rPr>
              <w:t>образование</w:t>
            </w:r>
          </w:p>
        </w:tc>
        <w:tc>
          <w:tcPr>
            <w:tcW w:w="1041" w:type="pct"/>
            <w:tcBorders>
              <w:top w:val="single" w:sz="4" w:space="0" w:color="auto"/>
              <w:left w:val="single" w:sz="4" w:space="0" w:color="auto"/>
              <w:bottom w:val="single" w:sz="4" w:space="0" w:color="auto"/>
              <w:right w:val="single" w:sz="4" w:space="0" w:color="auto"/>
            </w:tcBorders>
          </w:tcPr>
          <w:p w:rsidR="009B3183" w:rsidRPr="00640AA3" w:rsidRDefault="009B3183" w:rsidP="00BD10A1">
            <w:pPr>
              <w:rPr>
                <w:rFonts w:ascii="Times New Roman" w:hAnsi="Times New Roman"/>
                <w:sz w:val="24"/>
                <w:szCs w:val="24"/>
              </w:rPr>
            </w:pPr>
            <w:r w:rsidRPr="00640AA3">
              <w:rPr>
                <w:rFonts w:ascii="Times New Roman" w:hAnsi="Times New Roman"/>
                <w:sz w:val="24"/>
                <w:szCs w:val="24"/>
              </w:rPr>
              <w:t>нравственно-этическая ориентация</w:t>
            </w:r>
          </w:p>
        </w:tc>
      </w:tr>
      <w:tr w:rsidR="009B3183" w:rsidRPr="00640AA3" w:rsidTr="00BD10A1">
        <w:tc>
          <w:tcPr>
            <w:tcW w:w="1021" w:type="pct"/>
            <w:tcBorders>
              <w:top w:val="single" w:sz="4" w:space="0" w:color="auto"/>
              <w:left w:val="single" w:sz="4" w:space="0" w:color="auto"/>
              <w:bottom w:val="single" w:sz="4" w:space="0" w:color="auto"/>
              <w:right w:val="single" w:sz="4" w:space="0" w:color="auto"/>
            </w:tcBorders>
          </w:tcPr>
          <w:p w:rsidR="009B3183" w:rsidRPr="00640AA3" w:rsidRDefault="009B3183" w:rsidP="00BD10A1">
            <w:pPr>
              <w:rPr>
                <w:rFonts w:ascii="Times New Roman" w:hAnsi="Times New Roman"/>
                <w:b/>
                <w:sz w:val="24"/>
                <w:szCs w:val="24"/>
              </w:rPr>
            </w:pPr>
            <w:r w:rsidRPr="00640AA3">
              <w:rPr>
                <w:rFonts w:ascii="Times New Roman" w:hAnsi="Times New Roman"/>
                <w:b/>
                <w:sz w:val="24"/>
                <w:szCs w:val="24"/>
              </w:rPr>
              <w:t>регулятивные</w:t>
            </w:r>
          </w:p>
        </w:tc>
        <w:tc>
          <w:tcPr>
            <w:tcW w:w="3979" w:type="pct"/>
            <w:gridSpan w:val="4"/>
            <w:tcBorders>
              <w:top w:val="single" w:sz="4" w:space="0" w:color="auto"/>
              <w:left w:val="single" w:sz="4" w:space="0" w:color="auto"/>
              <w:bottom w:val="single" w:sz="4" w:space="0" w:color="auto"/>
              <w:right w:val="single" w:sz="4" w:space="0" w:color="auto"/>
            </w:tcBorders>
          </w:tcPr>
          <w:p w:rsidR="009B3183" w:rsidRPr="00640AA3" w:rsidRDefault="009B3183" w:rsidP="00BD10A1">
            <w:pPr>
              <w:rPr>
                <w:rFonts w:ascii="Times New Roman" w:hAnsi="Times New Roman"/>
                <w:sz w:val="24"/>
                <w:szCs w:val="24"/>
              </w:rPr>
            </w:pPr>
            <w:r w:rsidRPr="00640AA3">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640AA3">
              <w:rPr>
                <w:rFonts w:ascii="Times New Roman" w:hAnsi="Times New Roman"/>
                <w:sz w:val="24"/>
                <w:szCs w:val="24"/>
              </w:rPr>
              <w:t xml:space="preserve"> ,</w:t>
            </w:r>
            <w:proofErr w:type="gramEnd"/>
            <w:r w:rsidRPr="00640AA3">
              <w:rPr>
                <w:rFonts w:ascii="Times New Roman" w:hAnsi="Times New Roman"/>
                <w:sz w:val="24"/>
                <w:szCs w:val="24"/>
              </w:rPr>
              <w:t xml:space="preserve"> Физическая культура и др.)</w:t>
            </w:r>
          </w:p>
        </w:tc>
      </w:tr>
      <w:tr w:rsidR="009B3183" w:rsidRPr="00640AA3" w:rsidTr="00BD10A1">
        <w:tc>
          <w:tcPr>
            <w:tcW w:w="1021" w:type="pct"/>
            <w:tcBorders>
              <w:top w:val="single" w:sz="4" w:space="0" w:color="auto"/>
              <w:left w:val="single" w:sz="4" w:space="0" w:color="auto"/>
              <w:bottom w:val="single" w:sz="4" w:space="0" w:color="auto"/>
              <w:right w:val="single" w:sz="4" w:space="0" w:color="auto"/>
            </w:tcBorders>
          </w:tcPr>
          <w:p w:rsidR="009B3183" w:rsidRPr="00640AA3" w:rsidRDefault="009B3183" w:rsidP="00BD10A1">
            <w:pPr>
              <w:rPr>
                <w:rFonts w:ascii="Times New Roman" w:hAnsi="Times New Roman"/>
                <w:b/>
                <w:sz w:val="24"/>
                <w:szCs w:val="24"/>
              </w:rPr>
            </w:pPr>
            <w:r w:rsidRPr="00640AA3">
              <w:rPr>
                <w:rFonts w:ascii="Times New Roman" w:hAnsi="Times New Roman"/>
                <w:b/>
                <w:sz w:val="24"/>
                <w:szCs w:val="24"/>
              </w:rPr>
              <w:t>познавательные</w:t>
            </w:r>
          </w:p>
          <w:p w:rsidR="009B3183" w:rsidRPr="00640AA3" w:rsidRDefault="009B3183" w:rsidP="00BD10A1">
            <w:pPr>
              <w:rPr>
                <w:rFonts w:ascii="Times New Roman" w:hAnsi="Times New Roman"/>
                <w:b/>
                <w:sz w:val="24"/>
                <w:szCs w:val="24"/>
              </w:rPr>
            </w:pPr>
            <w:r w:rsidRPr="00640AA3">
              <w:rPr>
                <w:rFonts w:ascii="Times New Roman" w:hAnsi="Times New Roman"/>
                <w:b/>
                <w:sz w:val="24"/>
                <w:szCs w:val="24"/>
              </w:rPr>
              <w:t>общеучебные</w:t>
            </w:r>
          </w:p>
        </w:tc>
        <w:tc>
          <w:tcPr>
            <w:tcW w:w="939" w:type="pct"/>
            <w:tcBorders>
              <w:top w:val="single" w:sz="4" w:space="0" w:color="auto"/>
              <w:left w:val="single" w:sz="4" w:space="0" w:color="auto"/>
              <w:bottom w:val="single" w:sz="4" w:space="0" w:color="auto"/>
              <w:right w:val="single" w:sz="4" w:space="0" w:color="auto"/>
            </w:tcBorders>
          </w:tcPr>
          <w:p w:rsidR="009B3183" w:rsidRPr="00640AA3" w:rsidRDefault="009B3183" w:rsidP="00BD10A1">
            <w:pPr>
              <w:rPr>
                <w:rFonts w:ascii="Times New Roman" w:hAnsi="Times New Roman"/>
                <w:sz w:val="24"/>
                <w:szCs w:val="24"/>
              </w:rPr>
            </w:pPr>
            <w:r w:rsidRPr="00640AA3">
              <w:rPr>
                <w:rFonts w:ascii="Times New Roman" w:hAnsi="Times New Roman"/>
                <w:sz w:val="24"/>
                <w:szCs w:val="24"/>
              </w:rPr>
              <w:t xml:space="preserve">моделирование (перевод устной речи в </w:t>
            </w:r>
            <w:proofErr w:type="gramStart"/>
            <w:r w:rsidRPr="00640AA3">
              <w:rPr>
                <w:rFonts w:ascii="Times New Roman" w:hAnsi="Times New Roman"/>
                <w:sz w:val="24"/>
                <w:szCs w:val="24"/>
              </w:rPr>
              <w:t>письменную</w:t>
            </w:r>
            <w:proofErr w:type="gramEnd"/>
            <w:r w:rsidRPr="00640AA3">
              <w:rPr>
                <w:rFonts w:ascii="Times New Roman" w:hAnsi="Times New Roman"/>
                <w:sz w:val="24"/>
                <w:szCs w:val="24"/>
              </w:rPr>
              <w:t>)</w:t>
            </w:r>
          </w:p>
        </w:tc>
        <w:tc>
          <w:tcPr>
            <w:tcW w:w="1104" w:type="pct"/>
            <w:tcBorders>
              <w:top w:val="single" w:sz="4" w:space="0" w:color="auto"/>
              <w:left w:val="single" w:sz="4" w:space="0" w:color="auto"/>
              <w:bottom w:val="single" w:sz="4" w:space="0" w:color="auto"/>
              <w:right w:val="single" w:sz="4" w:space="0" w:color="auto"/>
            </w:tcBorders>
          </w:tcPr>
          <w:p w:rsidR="009B3183" w:rsidRPr="00640AA3" w:rsidRDefault="009B3183" w:rsidP="00BD10A1">
            <w:pPr>
              <w:rPr>
                <w:rFonts w:ascii="Times New Roman" w:hAnsi="Times New Roman"/>
                <w:sz w:val="24"/>
                <w:szCs w:val="24"/>
              </w:rPr>
            </w:pPr>
            <w:r w:rsidRPr="00640AA3">
              <w:rPr>
                <w:rFonts w:ascii="Times New Roman" w:hAnsi="Times New Roman"/>
                <w:sz w:val="24"/>
                <w:szCs w:val="24"/>
              </w:rPr>
              <w:t xml:space="preserve"> смысловое чтение, произвольные и осознанные устные и письменные высказывания</w:t>
            </w:r>
          </w:p>
        </w:tc>
        <w:tc>
          <w:tcPr>
            <w:tcW w:w="895" w:type="pct"/>
            <w:tcBorders>
              <w:top w:val="single" w:sz="4" w:space="0" w:color="auto"/>
              <w:left w:val="single" w:sz="4" w:space="0" w:color="auto"/>
              <w:bottom w:val="single" w:sz="4" w:space="0" w:color="auto"/>
              <w:right w:val="single" w:sz="4" w:space="0" w:color="auto"/>
            </w:tcBorders>
          </w:tcPr>
          <w:p w:rsidR="009B3183" w:rsidRPr="00640AA3" w:rsidRDefault="009B3183" w:rsidP="00BD10A1">
            <w:pPr>
              <w:rPr>
                <w:rFonts w:ascii="Times New Roman" w:hAnsi="Times New Roman"/>
                <w:sz w:val="24"/>
                <w:szCs w:val="24"/>
              </w:rPr>
            </w:pPr>
            <w:r w:rsidRPr="00640AA3">
              <w:rPr>
                <w:rFonts w:ascii="Times New Roman" w:hAnsi="Times New Roman"/>
                <w:sz w:val="24"/>
                <w:szCs w:val="24"/>
              </w:rPr>
              <w:t>моделирование, выбор наиболее эффективных способов решения задач</w:t>
            </w:r>
          </w:p>
        </w:tc>
        <w:tc>
          <w:tcPr>
            <w:tcW w:w="1041" w:type="pct"/>
            <w:tcBorders>
              <w:top w:val="single" w:sz="4" w:space="0" w:color="auto"/>
              <w:left w:val="single" w:sz="4" w:space="0" w:color="auto"/>
              <w:bottom w:val="single" w:sz="4" w:space="0" w:color="auto"/>
              <w:right w:val="single" w:sz="4" w:space="0" w:color="auto"/>
            </w:tcBorders>
          </w:tcPr>
          <w:p w:rsidR="009B3183" w:rsidRPr="00640AA3" w:rsidRDefault="009B3183" w:rsidP="00BD10A1">
            <w:pPr>
              <w:rPr>
                <w:rFonts w:ascii="Times New Roman" w:hAnsi="Times New Roman"/>
                <w:sz w:val="24"/>
                <w:szCs w:val="24"/>
              </w:rPr>
            </w:pPr>
            <w:r w:rsidRPr="00640AA3">
              <w:rPr>
                <w:rFonts w:ascii="Times New Roman" w:hAnsi="Times New Roman"/>
                <w:sz w:val="24"/>
                <w:szCs w:val="24"/>
              </w:rPr>
              <w:t>широкий спектр источников информации</w:t>
            </w:r>
          </w:p>
        </w:tc>
      </w:tr>
      <w:tr w:rsidR="009B3183" w:rsidRPr="00640AA3" w:rsidTr="00BD10A1">
        <w:tc>
          <w:tcPr>
            <w:tcW w:w="1021" w:type="pct"/>
            <w:tcBorders>
              <w:top w:val="single" w:sz="4" w:space="0" w:color="auto"/>
              <w:left w:val="single" w:sz="4" w:space="0" w:color="auto"/>
              <w:bottom w:val="single" w:sz="4" w:space="0" w:color="auto"/>
              <w:right w:val="single" w:sz="4" w:space="0" w:color="auto"/>
            </w:tcBorders>
          </w:tcPr>
          <w:p w:rsidR="009B3183" w:rsidRPr="00640AA3" w:rsidRDefault="009B3183" w:rsidP="00BD10A1">
            <w:pPr>
              <w:rPr>
                <w:rFonts w:ascii="Times New Roman" w:hAnsi="Times New Roman"/>
                <w:b/>
                <w:sz w:val="24"/>
                <w:szCs w:val="24"/>
              </w:rPr>
            </w:pPr>
            <w:r w:rsidRPr="00640AA3">
              <w:rPr>
                <w:rFonts w:ascii="Times New Roman" w:hAnsi="Times New Roman"/>
                <w:b/>
                <w:sz w:val="24"/>
                <w:szCs w:val="24"/>
              </w:rPr>
              <w:t>познавательные логические</w:t>
            </w:r>
          </w:p>
        </w:tc>
        <w:tc>
          <w:tcPr>
            <w:tcW w:w="2043" w:type="pct"/>
            <w:gridSpan w:val="2"/>
            <w:tcBorders>
              <w:top w:val="single" w:sz="4" w:space="0" w:color="auto"/>
              <w:left w:val="single" w:sz="4" w:space="0" w:color="auto"/>
              <w:bottom w:val="single" w:sz="4" w:space="0" w:color="auto"/>
              <w:right w:val="single" w:sz="4" w:space="0" w:color="auto"/>
            </w:tcBorders>
          </w:tcPr>
          <w:p w:rsidR="009B3183" w:rsidRPr="00640AA3" w:rsidRDefault="009B3183" w:rsidP="00BD10A1">
            <w:pPr>
              <w:rPr>
                <w:rFonts w:ascii="Times New Roman" w:hAnsi="Times New Roman"/>
                <w:sz w:val="24"/>
                <w:szCs w:val="24"/>
              </w:rPr>
            </w:pPr>
            <w:r w:rsidRPr="00640AA3">
              <w:rPr>
                <w:rFonts w:ascii="Times New Roman" w:hAnsi="Times New Roman"/>
                <w:sz w:val="24"/>
                <w:szCs w:val="24"/>
              </w:rPr>
              <w:t xml:space="preserve">формулирование личных, языковых, нравственных проблем. Самостоятельное создание способов решения проблем </w:t>
            </w:r>
            <w:r w:rsidRPr="00640AA3">
              <w:rPr>
                <w:rFonts w:ascii="Times New Roman" w:hAnsi="Times New Roman"/>
                <w:sz w:val="24"/>
                <w:szCs w:val="24"/>
              </w:rPr>
              <w:lastRenderedPageBreak/>
              <w:t>поискового и творческого характера</w:t>
            </w:r>
          </w:p>
        </w:tc>
        <w:tc>
          <w:tcPr>
            <w:tcW w:w="1936" w:type="pct"/>
            <w:gridSpan w:val="2"/>
            <w:tcBorders>
              <w:top w:val="single" w:sz="4" w:space="0" w:color="auto"/>
              <w:left w:val="single" w:sz="4" w:space="0" w:color="auto"/>
              <w:bottom w:val="single" w:sz="4" w:space="0" w:color="auto"/>
              <w:right w:val="single" w:sz="4" w:space="0" w:color="auto"/>
            </w:tcBorders>
          </w:tcPr>
          <w:p w:rsidR="009B3183" w:rsidRPr="00640AA3" w:rsidRDefault="009B3183" w:rsidP="00BD10A1">
            <w:pPr>
              <w:rPr>
                <w:rFonts w:ascii="Times New Roman" w:hAnsi="Times New Roman"/>
                <w:sz w:val="24"/>
                <w:szCs w:val="24"/>
              </w:rPr>
            </w:pPr>
            <w:proofErr w:type="gramStart"/>
            <w:r w:rsidRPr="00640AA3">
              <w:rPr>
                <w:rFonts w:ascii="Times New Roman" w:hAnsi="Times New Roman"/>
                <w:sz w:val="24"/>
                <w:szCs w:val="24"/>
              </w:rPr>
              <w:lastRenderedPageBreak/>
              <w:t xml:space="preserve">анализ, синтез, сравнение, группировка, причинно-следственные связи, логические рассуждения, доказательства, </w:t>
            </w:r>
            <w:r w:rsidRPr="00640AA3">
              <w:rPr>
                <w:rFonts w:ascii="Times New Roman" w:hAnsi="Times New Roman"/>
                <w:sz w:val="24"/>
                <w:szCs w:val="24"/>
              </w:rPr>
              <w:lastRenderedPageBreak/>
              <w:t>практические действия</w:t>
            </w:r>
            <w:proofErr w:type="gramEnd"/>
          </w:p>
        </w:tc>
      </w:tr>
      <w:tr w:rsidR="009B3183" w:rsidRPr="00640AA3" w:rsidTr="00BD10A1">
        <w:tc>
          <w:tcPr>
            <w:tcW w:w="1021" w:type="pct"/>
            <w:tcBorders>
              <w:top w:val="single" w:sz="4" w:space="0" w:color="auto"/>
              <w:left w:val="single" w:sz="4" w:space="0" w:color="auto"/>
              <w:bottom w:val="single" w:sz="4" w:space="0" w:color="auto"/>
              <w:right w:val="single" w:sz="4" w:space="0" w:color="auto"/>
            </w:tcBorders>
          </w:tcPr>
          <w:p w:rsidR="009B3183" w:rsidRPr="00640AA3" w:rsidRDefault="009B3183" w:rsidP="00BD10A1">
            <w:pPr>
              <w:rPr>
                <w:rFonts w:ascii="Times New Roman" w:hAnsi="Times New Roman"/>
                <w:b/>
                <w:sz w:val="24"/>
                <w:szCs w:val="24"/>
              </w:rPr>
            </w:pPr>
            <w:r w:rsidRPr="00640AA3">
              <w:rPr>
                <w:rFonts w:ascii="Times New Roman" w:hAnsi="Times New Roman"/>
                <w:b/>
                <w:sz w:val="24"/>
                <w:szCs w:val="24"/>
              </w:rPr>
              <w:lastRenderedPageBreak/>
              <w:t>коммуникативные</w:t>
            </w:r>
          </w:p>
        </w:tc>
        <w:tc>
          <w:tcPr>
            <w:tcW w:w="3979" w:type="pct"/>
            <w:gridSpan w:val="4"/>
            <w:tcBorders>
              <w:top w:val="single" w:sz="4" w:space="0" w:color="auto"/>
              <w:left w:val="single" w:sz="4" w:space="0" w:color="auto"/>
              <w:bottom w:val="single" w:sz="4" w:space="0" w:color="auto"/>
              <w:right w:val="single" w:sz="4" w:space="0" w:color="auto"/>
            </w:tcBorders>
          </w:tcPr>
          <w:p w:rsidR="009B3183" w:rsidRPr="00640AA3" w:rsidRDefault="009B3183" w:rsidP="00BD10A1">
            <w:pPr>
              <w:rPr>
                <w:rFonts w:ascii="Times New Roman" w:hAnsi="Times New Roman"/>
                <w:sz w:val="24"/>
                <w:szCs w:val="24"/>
              </w:rPr>
            </w:pPr>
            <w:r w:rsidRPr="00640AA3">
              <w:rPr>
                <w:rFonts w:ascii="Times New Roman" w:hAnsi="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9B3183" w:rsidRPr="005D60FD" w:rsidRDefault="009B3183" w:rsidP="009B3183">
      <w:pPr>
        <w:ind w:firstLine="708"/>
        <w:rPr>
          <w:rFonts w:ascii="Times New Roman" w:hAnsi="Times New Roman"/>
          <w:sz w:val="24"/>
          <w:szCs w:val="24"/>
        </w:rPr>
      </w:pPr>
    </w:p>
    <w:p w:rsidR="009B3183" w:rsidRDefault="009B3183" w:rsidP="009B3183">
      <w:pPr>
        <w:ind w:firstLine="708"/>
        <w:rPr>
          <w:rFonts w:ascii="Times New Roman" w:hAnsi="Times New Roman"/>
          <w:sz w:val="24"/>
          <w:szCs w:val="24"/>
        </w:rPr>
      </w:pPr>
    </w:p>
    <w:p w:rsidR="009B3183" w:rsidRPr="005D60FD" w:rsidRDefault="009B3183" w:rsidP="009B3183">
      <w:pPr>
        <w:ind w:firstLine="708"/>
        <w:rPr>
          <w:rFonts w:ascii="Times New Roman" w:hAnsi="Times New Roman"/>
          <w:bCs/>
          <w:iCs/>
          <w:sz w:val="24"/>
          <w:szCs w:val="24"/>
        </w:rPr>
      </w:pPr>
      <w:r w:rsidRPr="005D60FD">
        <w:rPr>
          <w:rFonts w:ascii="Times New Roman" w:hAnsi="Times New Roman"/>
          <w:sz w:val="24"/>
          <w:szCs w:val="24"/>
        </w:rPr>
        <w:t xml:space="preserve">Связь универсальных учебных действий с содержанием учебных предметов  определяется  </w:t>
      </w:r>
      <w:r w:rsidRPr="005D60FD">
        <w:rPr>
          <w:rFonts w:ascii="Times New Roman" w:hAnsi="Times New Roman"/>
          <w:bCs/>
          <w:iCs/>
          <w:sz w:val="24"/>
          <w:szCs w:val="24"/>
        </w:rPr>
        <w:t xml:space="preserve"> следующими утверждениями:</w:t>
      </w:r>
    </w:p>
    <w:p w:rsidR="009B3183" w:rsidRPr="005D60FD" w:rsidRDefault="009B3183" w:rsidP="009B3183">
      <w:pPr>
        <w:numPr>
          <w:ilvl w:val="0"/>
          <w:numId w:val="51"/>
        </w:numPr>
        <w:tabs>
          <w:tab w:val="left" w:pos="284"/>
        </w:tabs>
        <w:spacing w:after="0" w:line="240" w:lineRule="auto"/>
        <w:ind w:left="0" w:firstLine="0"/>
        <w:jc w:val="both"/>
        <w:rPr>
          <w:rFonts w:ascii="Times New Roman" w:hAnsi="Times New Roman"/>
          <w:sz w:val="24"/>
          <w:szCs w:val="24"/>
        </w:rPr>
      </w:pPr>
      <w:r w:rsidRPr="005D60FD">
        <w:rPr>
          <w:rFonts w:ascii="Times New Roman" w:hAnsi="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9B3183" w:rsidRPr="00300587" w:rsidRDefault="009B3183" w:rsidP="009B3183">
      <w:pPr>
        <w:pStyle w:val="1"/>
        <w:numPr>
          <w:ilvl w:val="0"/>
          <w:numId w:val="53"/>
        </w:numPr>
        <w:tabs>
          <w:tab w:val="left" w:pos="284"/>
        </w:tabs>
        <w:rPr>
          <w:rFonts w:ascii="Times New Roman" w:hAnsi="Times New Roman"/>
          <w:sz w:val="24"/>
          <w:szCs w:val="24"/>
        </w:rPr>
      </w:pPr>
      <w:proofErr w:type="gramStart"/>
      <w:r w:rsidRPr="00300587">
        <w:rPr>
          <w:rFonts w:ascii="Times New Roman" w:hAnsi="Times New Roman"/>
          <w:sz w:val="24"/>
          <w:szCs w:val="24"/>
        </w:rPr>
        <w:t>коммуникативные</w:t>
      </w:r>
      <w:proofErr w:type="gramEnd"/>
      <w:r w:rsidRPr="00300587">
        <w:rPr>
          <w:rFonts w:ascii="Times New Roman" w:hAnsi="Times New Roman"/>
          <w:sz w:val="24"/>
          <w:szCs w:val="24"/>
        </w:rPr>
        <w:t xml:space="preserve"> – обеспечивающие социальную компетентность,</w:t>
      </w:r>
    </w:p>
    <w:p w:rsidR="009B3183" w:rsidRPr="00300587" w:rsidRDefault="009B3183" w:rsidP="009B3183">
      <w:pPr>
        <w:pStyle w:val="1"/>
        <w:numPr>
          <w:ilvl w:val="0"/>
          <w:numId w:val="53"/>
        </w:numPr>
        <w:tabs>
          <w:tab w:val="left" w:pos="284"/>
        </w:tabs>
        <w:rPr>
          <w:rFonts w:ascii="Times New Roman" w:hAnsi="Times New Roman"/>
          <w:sz w:val="24"/>
          <w:szCs w:val="24"/>
        </w:rPr>
      </w:pPr>
      <w:r w:rsidRPr="00300587">
        <w:rPr>
          <w:rFonts w:ascii="Times New Roman" w:hAnsi="Times New Roman"/>
          <w:sz w:val="24"/>
          <w:szCs w:val="24"/>
        </w:rPr>
        <w:t>познавательные – общеучебные, логические, связанные с решением проблемы,</w:t>
      </w:r>
    </w:p>
    <w:p w:rsidR="009B3183" w:rsidRPr="00300587" w:rsidRDefault="009B3183" w:rsidP="009B3183">
      <w:pPr>
        <w:pStyle w:val="1"/>
        <w:numPr>
          <w:ilvl w:val="0"/>
          <w:numId w:val="53"/>
        </w:numPr>
        <w:tabs>
          <w:tab w:val="left" w:pos="284"/>
        </w:tabs>
        <w:rPr>
          <w:rFonts w:ascii="Times New Roman" w:hAnsi="Times New Roman"/>
          <w:sz w:val="24"/>
          <w:szCs w:val="24"/>
        </w:rPr>
      </w:pPr>
      <w:proofErr w:type="gramStart"/>
      <w:r w:rsidRPr="00300587">
        <w:rPr>
          <w:rFonts w:ascii="Times New Roman" w:hAnsi="Times New Roman"/>
          <w:sz w:val="24"/>
          <w:szCs w:val="24"/>
        </w:rPr>
        <w:t>личностные</w:t>
      </w:r>
      <w:proofErr w:type="gramEnd"/>
      <w:r w:rsidRPr="00300587">
        <w:rPr>
          <w:rFonts w:ascii="Times New Roman" w:hAnsi="Times New Roman"/>
          <w:sz w:val="24"/>
          <w:szCs w:val="24"/>
        </w:rPr>
        <w:t xml:space="preserve"> – определяющие мотивационную ориентацию,</w:t>
      </w:r>
    </w:p>
    <w:p w:rsidR="009B3183" w:rsidRPr="00300587" w:rsidRDefault="009B3183" w:rsidP="009B3183">
      <w:pPr>
        <w:pStyle w:val="1"/>
        <w:numPr>
          <w:ilvl w:val="0"/>
          <w:numId w:val="53"/>
        </w:numPr>
        <w:tabs>
          <w:tab w:val="left" w:pos="284"/>
        </w:tabs>
        <w:rPr>
          <w:rFonts w:ascii="Times New Roman" w:hAnsi="Times New Roman"/>
          <w:sz w:val="24"/>
          <w:szCs w:val="24"/>
        </w:rPr>
      </w:pPr>
      <w:proofErr w:type="gramStart"/>
      <w:r w:rsidRPr="00300587">
        <w:rPr>
          <w:rFonts w:ascii="Times New Roman" w:hAnsi="Times New Roman"/>
          <w:sz w:val="24"/>
          <w:szCs w:val="24"/>
        </w:rPr>
        <w:t xml:space="preserve">регулятивные –  обеспечивающие организацию собственной  деятельности. </w:t>
      </w:r>
      <w:proofErr w:type="gramEnd"/>
    </w:p>
    <w:p w:rsidR="009B3183" w:rsidRPr="005D60FD" w:rsidRDefault="009B3183" w:rsidP="009B3183">
      <w:pPr>
        <w:numPr>
          <w:ilvl w:val="0"/>
          <w:numId w:val="51"/>
        </w:numPr>
        <w:tabs>
          <w:tab w:val="left" w:pos="284"/>
        </w:tabs>
        <w:spacing w:after="0" w:line="240" w:lineRule="auto"/>
        <w:ind w:left="0" w:firstLine="0"/>
        <w:jc w:val="both"/>
        <w:rPr>
          <w:rFonts w:ascii="Times New Roman" w:hAnsi="Times New Roman"/>
          <w:sz w:val="24"/>
          <w:szCs w:val="24"/>
        </w:rPr>
      </w:pPr>
      <w:r w:rsidRPr="005D60FD">
        <w:rPr>
          <w:rFonts w:ascii="Times New Roman" w:hAnsi="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9B3183" w:rsidRPr="005D60FD" w:rsidRDefault="009B3183" w:rsidP="009B3183">
      <w:pPr>
        <w:numPr>
          <w:ilvl w:val="0"/>
          <w:numId w:val="51"/>
        </w:numPr>
        <w:tabs>
          <w:tab w:val="left" w:pos="284"/>
        </w:tabs>
        <w:spacing w:after="0" w:line="240" w:lineRule="auto"/>
        <w:ind w:left="0" w:firstLine="0"/>
        <w:jc w:val="both"/>
        <w:rPr>
          <w:rFonts w:ascii="Times New Roman" w:hAnsi="Times New Roman"/>
          <w:sz w:val="24"/>
          <w:szCs w:val="24"/>
        </w:rPr>
      </w:pPr>
      <w:r w:rsidRPr="005D60FD">
        <w:rPr>
          <w:rFonts w:ascii="Times New Roman" w:hAnsi="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9B3183" w:rsidRPr="005D60FD" w:rsidRDefault="009B3183" w:rsidP="009B3183">
      <w:pPr>
        <w:numPr>
          <w:ilvl w:val="0"/>
          <w:numId w:val="51"/>
        </w:numPr>
        <w:tabs>
          <w:tab w:val="left" w:pos="284"/>
        </w:tabs>
        <w:spacing w:after="0" w:line="240" w:lineRule="auto"/>
        <w:ind w:left="0" w:firstLine="0"/>
        <w:jc w:val="both"/>
        <w:rPr>
          <w:rFonts w:ascii="Times New Roman" w:hAnsi="Times New Roman"/>
          <w:sz w:val="24"/>
          <w:szCs w:val="24"/>
        </w:rPr>
      </w:pPr>
      <w:r w:rsidRPr="005D60FD">
        <w:rPr>
          <w:rFonts w:ascii="Times New Roman" w:hAnsi="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9B3183" w:rsidRPr="005D60FD" w:rsidRDefault="009B3183" w:rsidP="009B3183">
      <w:pPr>
        <w:numPr>
          <w:ilvl w:val="0"/>
          <w:numId w:val="51"/>
        </w:numPr>
        <w:tabs>
          <w:tab w:val="left" w:pos="284"/>
        </w:tabs>
        <w:spacing w:after="0" w:line="240" w:lineRule="auto"/>
        <w:ind w:left="0" w:firstLine="0"/>
        <w:jc w:val="both"/>
        <w:rPr>
          <w:rFonts w:ascii="Times New Roman" w:hAnsi="Times New Roman"/>
          <w:sz w:val="24"/>
          <w:szCs w:val="24"/>
        </w:rPr>
      </w:pPr>
      <w:r w:rsidRPr="005D60FD">
        <w:rPr>
          <w:rFonts w:ascii="Times New Roman" w:hAnsi="Times New Roman"/>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9B3183" w:rsidRPr="005D60FD" w:rsidRDefault="009B3183" w:rsidP="009B3183">
      <w:pPr>
        <w:numPr>
          <w:ilvl w:val="0"/>
          <w:numId w:val="51"/>
        </w:numPr>
        <w:tabs>
          <w:tab w:val="left" w:pos="284"/>
        </w:tabs>
        <w:spacing w:after="0" w:line="240" w:lineRule="auto"/>
        <w:ind w:left="0" w:firstLine="0"/>
        <w:jc w:val="both"/>
        <w:rPr>
          <w:rFonts w:ascii="Times New Roman" w:hAnsi="Times New Roman"/>
          <w:sz w:val="24"/>
          <w:szCs w:val="24"/>
        </w:rPr>
      </w:pPr>
      <w:r w:rsidRPr="005D60FD">
        <w:rPr>
          <w:rFonts w:ascii="Times New Roman" w:hAnsi="Times New Roman"/>
          <w:sz w:val="24"/>
          <w:szCs w:val="24"/>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9B3183" w:rsidRPr="005D60FD" w:rsidRDefault="009B3183" w:rsidP="009B3183">
      <w:pPr>
        <w:numPr>
          <w:ilvl w:val="0"/>
          <w:numId w:val="51"/>
        </w:numPr>
        <w:tabs>
          <w:tab w:val="left" w:pos="284"/>
        </w:tabs>
        <w:spacing w:after="0" w:line="240" w:lineRule="auto"/>
        <w:ind w:left="0" w:firstLine="0"/>
        <w:jc w:val="both"/>
        <w:rPr>
          <w:rFonts w:ascii="Times New Roman" w:hAnsi="Times New Roman"/>
          <w:sz w:val="24"/>
          <w:szCs w:val="24"/>
        </w:rPr>
      </w:pPr>
      <w:r w:rsidRPr="005D60FD">
        <w:rPr>
          <w:rFonts w:ascii="Times New Roman" w:hAnsi="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9B3183" w:rsidRPr="005D60FD" w:rsidRDefault="009B3183" w:rsidP="009B3183">
      <w:pPr>
        <w:rPr>
          <w:rFonts w:ascii="Times New Roman" w:hAnsi="Times New Roman"/>
          <w:sz w:val="24"/>
          <w:szCs w:val="24"/>
        </w:rPr>
      </w:pPr>
    </w:p>
    <w:p w:rsidR="009B3183" w:rsidRPr="005D60FD" w:rsidRDefault="009B3183" w:rsidP="009B3183">
      <w:pPr>
        <w:jc w:val="center"/>
        <w:rPr>
          <w:rFonts w:ascii="Times New Roman" w:hAnsi="Times New Roman"/>
          <w:b/>
          <w:sz w:val="24"/>
          <w:szCs w:val="24"/>
        </w:rPr>
      </w:pPr>
      <w:r w:rsidRPr="005D60FD">
        <w:rPr>
          <w:rFonts w:ascii="Times New Roman" w:hAnsi="Times New Roman"/>
          <w:b/>
          <w:sz w:val="24"/>
          <w:szCs w:val="24"/>
        </w:rPr>
        <w:t>Преемственность формирования универсальных учебных действий по ступеням общего образования.</w:t>
      </w:r>
    </w:p>
    <w:p w:rsidR="009B3183" w:rsidRPr="005D60FD" w:rsidRDefault="009B3183" w:rsidP="009B3183">
      <w:pPr>
        <w:shd w:val="clear" w:color="auto" w:fill="FFFFFF"/>
        <w:ind w:firstLine="709"/>
        <w:jc w:val="both"/>
        <w:rPr>
          <w:rFonts w:ascii="Times New Roman" w:hAnsi="Times New Roman"/>
          <w:color w:val="000000"/>
          <w:w w:val="101"/>
          <w:sz w:val="24"/>
          <w:szCs w:val="24"/>
        </w:rPr>
      </w:pPr>
      <w:r w:rsidRPr="005D60FD">
        <w:rPr>
          <w:rFonts w:ascii="Times New Roman" w:hAnsi="Times New Roman"/>
          <w:color w:val="000000"/>
          <w:w w:val="101"/>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5D60FD">
        <w:rPr>
          <w:rFonts w:ascii="Times New Roman" w:hAnsi="Times New Roman"/>
          <w:color w:val="000000"/>
          <w:w w:val="101"/>
          <w:sz w:val="24"/>
          <w:szCs w:val="24"/>
        </w:rPr>
        <w:t>обучающихся</w:t>
      </w:r>
      <w:proofErr w:type="gramEnd"/>
      <w:r w:rsidRPr="005D60FD">
        <w:rPr>
          <w:rFonts w:ascii="Times New Roman" w:hAnsi="Times New Roman"/>
          <w:color w:val="000000"/>
          <w:w w:val="101"/>
          <w:sz w:val="24"/>
          <w:szCs w:val="24"/>
        </w:rPr>
        <w:t>,  и в соответствии с особенностями  ступени обучения  на определенный период выстраивается система работы по преемственности.</w:t>
      </w:r>
    </w:p>
    <w:p w:rsidR="009B3183" w:rsidRPr="005D60FD" w:rsidRDefault="009B3183" w:rsidP="009B3183">
      <w:pPr>
        <w:jc w:val="both"/>
        <w:rPr>
          <w:rFonts w:ascii="Times New Roman" w:hAnsi="Times New Roman"/>
          <w:sz w:val="24"/>
          <w:szCs w:val="24"/>
        </w:rPr>
      </w:pPr>
      <w:r w:rsidRPr="005D60FD">
        <w:rPr>
          <w:rFonts w:ascii="Times New Roman" w:hAnsi="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9B3183" w:rsidRPr="0093226F" w:rsidRDefault="009B3183" w:rsidP="009B3183">
      <w:pPr>
        <w:jc w:val="both"/>
        <w:rPr>
          <w:rFonts w:ascii="Times New Roman" w:hAnsi="Times New Roman" w:cs="Times New Roman"/>
          <w:sz w:val="24"/>
          <w:szCs w:val="24"/>
        </w:rPr>
      </w:pPr>
      <w:r w:rsidRPr="0093226F">
        <w:rPr>
          <w:rFonts w:ascii="Times New Roman" w:hAnsi="Times New Roman" w:cs="Times New Roman"/>
          <w:sz w:val="24"/>
          <w:szCs w:val="24"/>
        </w:rPr>
        <w:lastRenderedPageBreak/>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B3183" w:rsidRPr="0093226F" w:rsidRDefault="009B3183" w:rsidP="009B3183">
      <w:pPr>
        <w:jc w:val="both"/>
        <w:rPr>
          <w:rFonts w:ascii="Times New Roman" w:hAnsi="Times New Roman" w:cs="Times New Roman"/>
          <w:sz w:val="24"/>
          <w:szCs w:val="24"/>
        </w:rPr>
      </w:pPr>
      <w:r w:rsidRPr="0093226F">
        <w:rPr>
          <w:rFonts w:ascii="Times New Roman" w:hAnsi="Times New Roman" w:cs="Times New Roman"/>
          <w:sz w:val="24"/>
          <w:szCs w:val="24"/>
        </w:rPr>
        <w:t>- четкого представления педагогов о планируемых результатах обучения на каждой ступени;</w:t>
      </w:r>
    </w:p>
    <w:p w:rsidR="009B3183" w:rsidRPr="0093226F" w:rsidRDefault="009B3183" w:rsidP="009B3183">
      <w:pPr>
        <w:jc w:val="both"/>
        <w:rPr>
          <w:rFonts w:ascii="Times New Roman" w:hAnsi="Times New Roman" w:cs="Times New Roman"/>
          <w:sz w:val="24"/>
          <w:szCs w:val="24"/>
        </w:rPr>
      </w:pPr>
      <w:r w:rsidRPr="0093226F">
        <w:rPr>
          <w:rFonts w:ascii="Times New Roman" w:hAnsi="Times New Roman" w:cs="Times New Roman"/>
          <w:sz w:val="24"/>
          <w:szCs w:val="24"/>
        </w:rPr>
        <w:t>- целенаправленной деятельности по реализации условий</w:t>
      </w:r>
      <w:r w:rsidRPr="0093226F">
        <w:rPr>
          <w:rFonts w:ascii="Times New Roman" w:hAnsi="Times New Roman" w:cs="Times New Roman"/>
          <w:color w:val="2B2C30"/>
          <w:sz w:val="24"/>
          <w:szCs w:val="24"/>
        </w:rPr>
        <w:t>, обеспечивающих развитие УУД  в образовательном процессе (</w:t>
      </w:r>
      <w:r w:rsidRPr="0093226F">
        <w:rPr>
          <w:rFonts w:ascii="Times New Roman" w:hAnsi="Times New Roman" w:cs="Times New Roman"/>
          <w:sz w:val="24"/>
          <w:szCs w:val="24"/>
        </w:rPr>
        <w:t>коммуникативные, речевые, регулятивные, общепознавательные, логические и др.).</w:t>
      </w:r>
    </w:p>
    <w:p w:rsidR="009B3183" w:rsidRPr="0093226F" w:rsidRDefault="009B3183" w:rsidP="009B3183">
      <w:pPr>
        <w:ind w:firstLine="709"/>
        <w:jc w:val="both"/>
        <w:rPr>
          <w:rFonts w:ascii="Times New Roman" w:hAnsi="Times New Roman" w:cs="Times New Roman"/>
          <w:sz w:val="24"/>
          <w:szCs w:val="24"/>
        </w:rPr>
      </w:pPr>
      <w:r w:rsidRPr="0093226F">
        <w:rPr>
          <w:rFonts w:ascii="Times New Roman" w:hAnsi="Times New Roman" w:cs="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9B3183" w:rsidRPr="0093226F" w:rsidRDefault="009B3183" w:rsidP="009B3183">
      <w:pPr>
        <w:pStyle w:val="a6"/>
        <w:spacing w:after="0"/>
        <w:ind w:left="0"/>
        <w:jc w:val="both"/>
        <w:rPr>
          <w:rFonts w:ascii="Times New Roman" w:hAnsi="Times New Roman" w:cs="Times New Roman"/>
          <w:sz w:val="24"/>
          <w:szCs w:val="24"/>
        </w:rPr>
      </w:pPr>
      <w:r w:rsidRPr="0093226F">
        <w:rPr>
          <w:rFonts w:ascii="Times New Roman" w:hAnsi="Times New Roman" w:cs="Times New Roman"/>
          <w:sz w:val="24"/>
          <w:szCs w:val="24"/>
        </w:rPr>
        <w:t xml:space="preserve">В  таблице «Значение универсальных учебных действий для успешности обучения в начальной и основной школе» представлены    УУД,   результаты развития УУД, их значение для обучения. </w:t>
      </w:r>
    </w:p>
    <w:p w:rsidR="009B3183" w:rsidRPr="0093226F" w:rsidRDefault="009B3183" w:rsidP="009B3183">
      <w:pPr>
        <w:pStyle w:val="a6"/>
        <w:spacing w:after="0"/>
        <w:ind w:left="0"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3770"/>
        <w:gridCol w:w="3385"/>
      </w:tblGrid>
      <w:tr w:rsidR="009B3183" w:rsidRPr="00640AA3" w:rsidTr="00BD10A1">
        <w:tc>
          <w:tcPr>
            <w:tcW w:w="3708" w:type="dxa"/>
            <w:tcBorders>
              <w:top w:val="single" w:sz="4" w:space="0" w:color="auto"/>
              <w:left w:val="single" w:sz="4" w:space="0" w:color="auto"/>
              <w:bottom w:val="single" w:sz="4" w:space="0" w:color="auto"/>
              <w:right w:val="single" w:sz="4" w:space="0" w:color="auto"/>
            </w:tcBorders>
            <w:shd w:val="clear" w:color="auto" w:fill="FFC000"/>
          </w:tcPr>
          <w:p w:rsidR="009B3183" w:rsidRPr="0093226F" w:rsidRDefault="009B3183" w:rsidP="00BD10A1">
            <w:pPr>
              <w:pStyle w:val="a6"/>
              <w:spacing w:after="0"/>
              <w:ind w:left="0"/>
              <w:jc w:val="center"/>
              <w:rPr>
                <w:rFonts w:ascii="Times New Roman" w:hAnsi="Times New Roman" w:cs="Times New Roman"/>
                <w:b/>
                <w:sz w:val="24"/>
                <w:szCs w:val="24"/>
              </w:rPr>
            </w:pPr>
            <w:r w:rsidRPr="0093226F">
              <w:rPr>
                <w:rFonts w:ascii="Times New Roman" w:hAnsi="Times New Roman" w:cs="Times New Roman"/>
                <w:b/>
                <w:sz w:val="24"/>
                <w:szCs w:val="24"/>
              </w:rPr>
              <w:t>УУД</w:t>
            </w:r>
          </w:p>
        </w:tc>
        <w:tc>
          <w:tcPr>
            <w:tcW w:w="5940" w:type="dxa"/>
            <w:tcBorders>
              <w:top w:val="single" w:sz="4" w:space="0" w:color="auto"/>
              <w:left w:val="single" w:sz="4" w:space="0" w:color="auto"/>
              <w:bottom w:val="single" w:sz="4" w:space="0" w:color="auto"/>
              <w:right w:val="single" w:sz="4" w:space="0" w:color="auto"/>
            </w:tcBorders>
            <w:shd w:val="clear" w:color="auto" w:fill="FFC000"/>
          </w:tcPr>
          <w:p w:rsidR="009B3183" w:rsidRPr="0093226F" w:rsidRDefault="009B3183" w:rsidP="00BD10A1">
            <w:pPr>
              <w:pStyle w:val="a6"/>
              <w:spacing w:after="0"/>
              <w:ind w:left="0"/>
              <w:jc w:val="center"/>
              <w:rPr>
                <w:rFonts w:ascii="Times New Roman" w:hAnsi="Times New Roman" w:cs="Times New Roman"/>
                <w:b/>
                <w:sz w:val="24"/>
                <w:szCs w:val="24"/>
              </w:rPr>
            </w:pPr>
            <w:r w:rsidRPr="0093226F">
              <w:rPr>
                <w:rFonts w:ascii="Times New Roman" w:hAnsi="Times New Roman" w:cs="Times New Roman"/>
                <w:b/>
                <w:sz w:val="24"/>
                <w:szCs w:val="24"/>
              </w:rPr>
              <w:t>Результаты развития УУД</w:t>
            </w:r>
          </w:p>
        </w:tc>
        <w:tc>
          <w:tcPr>
            <w:tcW w:w="5040" w:type="dxa"/>
            <w:tcBorders>
              <w:top w:val="single" w:sz="4" w:space="0" w:color="auto"/>
              <w:left w:val="single" w:sz="4" w:space="0" w:color="auto"/>
              <w:bottom w:val="single" w:sz="4" w:space="0" w:color="auto"/>
              <w:right w:val="single" w:sz="4" w:space="0" w:color="auto"/>
            </w:tcBorders>
            <w:shd w:val="clear" w:color="auto" w:fill="FFC000"/>
          </w:tcPr>
          <w:p w:rsidR="009B3183" w:rsidRPr="0093226F" w:rsidRDefault="009B3183" w:rsidP="00BD10A1">
            <w:pPr>
              <w:pStyle w:val="a6"/>
              <w:spacing w:after="0"/>
              <w:ind w:left="0"/>
              <w:jc w:val="center"/>
              <w:rPr>
                <w:rFonts w:ascii="Times New Roman" w:hAnsi="Times New Roman" w:cs="Times New Roman"/>
                <w:b/>
                <w:sz w:val="24"/>
                <w:szCs w:val="24"/>
              </w:rPr>
            </w:pPr>
            <w:r w:rsidRPr="0093226F">
              <w:rPr>
                <w:rFonts w:ascii="Times New Roman" w:hAnsi="Times New Roman" w:cs="Times New Roman"/>
                <w:b/>
                <w:sz w:val="24"/>
                <w:szCs w:val="24"/>
              </w:rPr>
              <w:t>Значение для обучения</w:t>
            </w:r>
          </w:p>
        </w:tc>
      </w:tr>
      <w:tr w:rsidR="009B3183" w:rsidRPr="00640AA3" w:rsidTr="00BD10A1">
        <w:tc>
          <w:tcPr>
            <w:tcW w:w="3708" w:type="dxa"/>
            <w:tcBorders>
              <w:top w:val="single" w:sz="4" w:space="0" w:color="auto"/>
              <w:left w:val="single" w:sz="4" w:space="0" w:color="auto"/>
              <w:bottom w:val="single" w:sz="4" w:space="0" w:color="auto"/>
              <w:right w:val="single" w:sz="4" w:space="0" w:color="auto"/>
            </w:tcBorders>
          </w:tcPr>
          <w:p w:rsidR="009B3183" w:rsidRPr="0093226F" w:rsidRDefault="009B3183" w:rsidP="00BD10A1">
            <w:pPr>
              <w:pStyle w:val="a6"/>
              <w:spacing w:after="0"/>
              <w:ind w:left="0"/>
              <w:rPr>
                <w:rFonts w:ascii="Times New Roman" w:hAnsi="Times New Roman" w:cs="Times New Roman"/>
                <w:sz w:val="24"/>
                <w:szCs w:val="24"/>
              </w:rPr>
            </w:pPr>
            <w:r w:rsidRPr="0093226F">
              <w:rPr>
                <w:rFonts w:ascii="Times New Roman" w:hAnsi="Times New Roman" w:cs="Times New Roman"/>
                <w:sz w:val="24"/>
                <w:szCs w:val="24"/>
              </w:rPr>
              <w:t>Личностные действия</w:t>
            </w:r>
          </w:p>
          <w:p w:rsidR="009B3183" w:rsidRPr="0093226F" w:rsidRDefault="009B3183" w:rsidP="00BD10A1">
            <w:pPr>
              <w:pStyle w:val="a6"/>
              <w:spacing w:after="0"/>
              <w:ind w:left="0"/>
              <w:rPr>
                <w:rFonts w:ascii="Times New Roman" w:hAnsi="Times New Roman" w:cs="Times New Roman"/>
                <w:sz w:val="24"/>
                <w:szCs w:val="24"/>
              </w:rPr>
            </w:pPr>
            <w:r w:rsidRPr="0093226F">
              <w:rPr>
                <w:rFonts w:ascii="Times New Roman" w:hAnsi="Times New Roman" w:cs="Times New Roman"/>
                <w:sz w:val="24"/>
                <w:szCs w:val="24"/>
              </w:rPr>
              <w:t>- смыслообразование</w:t>
            </w:r>
          </w:p>
          <w:p w:rsidR="009B3183" w:rsidRPr="0093226F" w:rsidRDefault="009B3183" w:rsidP="00BD10A1">
            <w:pPr>
              <w:pStyle w:val="a6"/>
              <w:spacing w:after="0"/>
              <w:ind w:left="0"/>
              <w:rPr>
                <w:rFonts w:ascii="Times New Roman" w:hAnsi="Times New Roman" w:cs="Times New Roman"/>
                <w:sz w:val="24"/>
                <w:szCs w:val="24"/>
              </w:rPr>
            </w:pPr>
            <w:r w:rsidRPr="0093226F">
              <w:rPr>
                <w:rFonts w:ascii="Times New Roman" w:hAnsi="Times New Roman" w:cs="Times New Roman"/>
                <w:sz w:val="24"/>
                <w:szCs w:val="24"/>
              </w:rPr>
              <w:t>- самоопределение</w:t>
            </w:r>
          </w:p>
          <w:p w:rsidR="009B3183" w:rsidRPr="0093226F" w:rsidRDefault="009B3183" w:rsidP="00BD10A1">
            <w:pPr>
              <w:pStyle w:val="a6"/>
              <w:spacing w:after="0"/>
              <w:ind w:left="0"/>
              <w:rPr>
                <w:rFonts w:ascii="Times New Roman" w:hAnsi="Times New Roman" w:cs="Times New Roman"/>
                <w:sz w:val="24"/>
                <w:szCs w:val="24"/>
              </w:rPr>
            </w:pPr>
            <w:r w:rsidRPr="0093226F">
              <w:rPr>
                <w:rFonts w:ascii="Times New Roman" w:hAnsi="Times New Roman" w:cs="Times New Roman"/>
                <w:sz w:val="24"/>
                <w:szCs w:val="24"/>
              </w:rPr>
              <w:t>Регулятивные действия</w:t>
            </w:r>
          </w:p>
        </w:tc>
        <w:tc>
          <w:tcPr>
            <w:tcW w:w="5940" w:type="dxa"/>
            <w:tcBorders>
              <w:top w:val="single" w:sz="4" w:space="0" w:color="auto"/>
              <w:left w:val="single" w:sz="4" w:space="0" w:color="auto"/>
              <w:bottom w:val="single" w:sz="4" w:space="0" w:color="auto"/>
              <w:right w:val="single" w:sz="4" w:space="0" w:color="auto"/>
            </w:tcBorders>
          </w:tcPr>
          <w:p w:rsidR="009B3183" w:rsidRPr="0093226F" w:rsidRDefault="009B3183" w:rsidP="00BD10A1">
            <w:pPr>
              <w:pStyle w:val="a6"/>
              <w:spacing w:after="0"/>
              <w:ind w:left="0"/>
              <w:rPr>
                <w:rFonts w:ascii="Times New Roman" w:hAnsi="Times New Roman" w:cs="Times New Roman"/>
                <w:sz w:val="24"/>
                <w:szCs w:val="24"/>
              </w:rPr>
            </w:pPr>
            <w:r w:rsidRPr="0093226F">
              <w:rPr>
                <w:rFonts w:ascii="Times New Roman" w:hAnsi="Times New Roman" w:cs="Times New Roman"/>
                <w:sz w:val="24"/>
                <w:szCs w:val="24"/>
              </w:rPr>
              <w:t xml:space="preserve">Адекватная школьная мотивация. </w:t>
            </w:r>
          </w:p>
          <w:p w:rsidR="009B3183" w:rsidRPr="0093226F" w:rsidRDefault="009B3183" w:rsidP="00BD10A1">
            <w:pPr>
              <w:pStyle w:val="a6"/>
              <w:spacing w:after="0"/>
              <w:ind w:left="0"/>
              <w:rPr>
                <w:rFonts w:ascii="Times New Roman" w:hAnsi="Times New Roman" w:cs="Times New Roman"/>
                <w:sz w:val="24"/>
                <w:szCs w:val="24"/>
              </w:rPr>
            </w:pPr>
            <w:r w:rsidRPr="0093226F">
              <w:rPr>
                <w:rFonts w:ascii="Times New Roman" w:hAnsi="Times New Roman" w:cs="Times New Roman"/>
                <w:sz w:val="24"/>
                <w:szCs w:val="24"/>
              </w:rPr>
              <w:t>Мотивация достижения.</w:t>
            </w:r>
          </w:p>
          <w:p w:rsidR="009B3183" w:rsidRPr="0093226F" w:rsidRDefault="009B3183" w:rsidP="00BD10A1">
            <w:pPr>
              <w:pStyle w:val="a6"/>
              <w:spacing w:after="0"/>
              <w:ind w:left="0"/>
              <w:rPr>
                <w:rFonts w:ascii="Times New Roman" w:hAnsi="Times New Roman" w:cs="Times New Roman"/>
                <w:sz w:val="24"/>
                <w:szCs w:val="24"/>
              </w:rPr>
            </w:pPr>
            <w:r w:rsidRPr="0093226F">
              <w:rPr>
                <w:rFonts w:ascii="Times New Roman" w:hAnsi="Times New Roman" w:cs="Times New Roman"/>
                <w:sz w:val="24"/>
                <w:szCs w:val="24"/>
              </w:rPr>
              <w:t>Развитие основ гражданской идентичности.</w:t>
            </w:r>
          </w:p>
          <w:p w:rsidR="009B3183" w:rsidRPr="0093226F" w:rsidRDefault="009B3183" w:rsidP="00BD10A1">
            <w:pPr>
              <w:pStyle w:val="a6"/>
              <w:spacing w:after="0"/>
              <w:ind w:left="0"/>
              <w:rPr>
                <w:rFonts w:ascii="Times New Roman" w:hAnsi="Times New Roman" w:cs="Times New Roman"/>
                <w:sz w:val="24"/>
                <w:szCs w:val="24"/>
              </w:rPr>
            </w:pPr>
            <w:r w:rsidRPr="0093226F">
              <w:rPr>
                <w:rFonts w:ascii="Times New Roman" w:hAnsi="Times New Roman" w:cs="Times New Roman"/>
                <w:sz w:val="24"/>
                <w:szCs w:val="24"/>
              </w:rPr>
              <w:t>Рефлексивная адекватная самооценка</w:t>
            </w:r>
          </w:p>
        </w:tc>
        <w:tc>
          <w:tcPr>
            <w:tcW w:w="5040" w:type="dxa"/>
            <w:tcBorders>
              <w:top w:val="single" w:sz="4" w:space="0" w:color="auto"/>
              <w:left w:val="single" w:sz="4" w:space="0" w:color="auto"/>
              <w:bottom w:val="single" w:sz="4" w:space="0" w:color="auto"/>
              <w:right w:val="single" w:sz="4" w:space="0" w:color="auto"/>
            </w:tcBorders>
          </w:tcPr>
          <w:p w:rsidR="009B3183" w:rsidRPr="0093226F" w:rsidRDefault="009B3183" w:rsidP="00BD10A1">
            <w:pPr>
              <w:pStyle w:val="a6"/>
              <w:spacing w:after="0"/>
              <w:ind w:left="0"/>
              <w:rPr>
                <w:rFonts w:ascii="Times New Roman" w:hAnsi="Times New Roman" w:cs="Times New Roman"/>
                <w:sz w:val="24"/>
                <w:szCs w:val="24"/>
              </w:rPr>
            </w:pPr>
            <w:r w:rsidRPr="0093226F">
              <w:rPr>
                <w:rFonts w:ascii="Times New Roman" w:hAnsi="Times New Roman" w:cs="Times New Roman"/>
                <w:sz w:val="24"/>
                <w:szCs w:val="24"/>
              </w:rPr>
              <w:t xml:space="preserve">Обучение в зоне ближайшего развития ребенка. Адекватная оценка учащимся  границ «знания и незнания». Достаточно </w:t>
            </w:r>
            <w:proofErr w:type="gramStart"/>
            <w:r w:rsidRPr="0093226F">
              <w:rPr>
                <w:rFonts w:ascii="Times New Roman" w:hAnsi="Times New Roman" w:cs="Times New Roman"/>
                <w:sz w:val="24"/>
                <w:szCs w:val="24"/>
              </w:rPr>
              <w:t>высокая</w:t>
            </w:r>
            <w:proofErr w:type="gramEnd"/>
            <w:r w:rsidRPr="0093226F">
              <w:rPr>
                <w:rFonts w:ascii="Times New Roman" w:hAnsi="Times New Roman" w:cs="Times New Roman"/>
                <w:sz w:val="24"/>
                <w:szCs w:val="24"/>
              </w:rPr>
              <w:t xml:space="preserve"> самоэффективность в форме принятия учебной цели и работы над ее достижением.</w:t>
            </w:r>
          </w:p>
        </w:tc>
      </w:tr>
      <w:tr w:rsidR="009B3183" w:rsidRPr="00640AA3" w:rsidTr="00BD10A1">
        <w:tc>
          <w:tcPr>
            <w:tcW w:w="3708" w:type="dxa"/>
            <w:tcBorders>
              <w:top w:val="single" w:sz="4" w:space="0" w:color="auto"/>
              <w:left w:val="single" w:sz="4" w:space="0" w:color="auto"/>
              <w:bottom w:val="single" w:sz="4" w:space="0" w:color="auto"/>
              <w:right w:val="single" w:sz="4" w:space="0" w:color="auto"/>
            </w:tcBorders>
          </w:tcPr>
          <w:p w:rsidR="009B3183" w:rsidRPr="0093226F" w:rsidRDefault="009B3183" w:rsidP="00BD10A1">
            <w:pPr>
              <w:pStyle w:val="a6"/>
              <w:spacing w:after="0"/>
              <w:ind w:left="0"/>
              <w:rPr>
                <w:rFonts w:ascii="Times New Roman" w:hAnsi="Times New Roman" w:cs="Times New Roman"/>
                <w:sz w:val="24"/>
                <w:szCs w:val="24"/>
              </w:rPr>
            </w:pPr>
            <w:r w:rsidRPr="0093226F">
              <w:rPr>
                <w:rFonts w:ascii="Times New Roman" w:hAnsi="Times New Roman" w:cs="Times New Roman"/>
                <w:sz w:val="24"/>
                <w:szCs w:val="24"/>
              </w:rPr>
              <w:t>Регулятивные, личностные, познавательные, коммуникативные действия</w:t>
            </w:r>
          </w:p>
        </w:tc>
        <w:tc>
          <w:tcPr>
            <w:tcW w:w="5940" w:type="dxa"/>
            <w:tcBorders>
              <w:top w:val="single" w:sz="4" w:space="0" w:color="auto"/>
              <w:left w:val="single" w:sz="4" w:space="0" w:color="auto"/>
              <w:bottom w:val="single" w:sz="4" w:space="0" w:color="auto"/>
              <w:right w:val="single" w:sz="4" w:space="0" w:color="auto"/>
            </w:tcBorders>
          </w:tcPr>
          <w:p w:rsidR="009B3183" w:rsidRPr="0093226F" w:rsidRDefault="009B3183" w:rsidP="00BD10A1">
            <w:pPr>
              <w:pStyle w:val="a6"/>
              <w:spacing w:after="0"/>
              <w:ind w:left="0"/>
              <w:rPr>
                <w:rFonts w:ascii="Times New Roman" w:hAnsi="Times New Roman" w:cs="Times New Roman"/>
                <w:sz w:val="24"/>
                <w:szCs w:val="24"/>
              </w:rPr>
            </w:pPr>
            <w:proofErr w:type="gramStart"/>
            <w:r w:rsidRPr="0093226F">
              <w:rPr>
                <w:rFonts w:ascii="Times New Roman" w:hAnsi="Times New Roman" w:cs="Times New Roman"/>
                <w:sz w:val="24"/>
                <w:szCs w:val="24"/>
              </w:rPr>
              <w:t>Функционально-структурная</w:t>
            </w:r>
            <w:proofErr w:type="gramEnd"/>
            <w:r w:rsidRPr="0093226F">
              <w:rPr>
                <w:rFonts w:ascii="Times New Roman" w:hAnsi="Times New Roman" w:cs="Times New Roman"/>
                <w:sz w:val="24"/>
                <w:szCs w:val="24"/>
              </w:rPr>
              <w:t xml:space="preserve"> сформированность учебной деятельности. Произвольность восприятия, внимания,  памяти, воображения.</w:t>
            </w:r>
          </w:p>
        </w:tc>
        <w:tc>
          <w:tcPr>
            <w:tcW w:w="5040" w:type="dxa"/>
            <w:tcBorders>
              <w:top w:val="single" w:sz="4" w:space="0" w:color="auto"/>
              <w:left w:val="single" w:sz="4" w:space="0" w:color="auto"/>
              <w:bottom w:val="single" w:sz="4" w:space="0" w:color="auto"/>
              <w:right w:val="single" w:sz="4" w:space="0" w:color="auto"/>
            </w:tcBorders>
          </w:tcPr>
          <w:p w:rsidR="009B3183" w:rsidRPr="0093226F" w:rsidRDefault="009B3183" w:rsidP="00BD10A1">
            <w:pPr>
              <w:pStyle w:val="a6"/>
              <w:spacing w:after="0"/>
              <w:ind w:left="0"/>
              <w:rPr>
                <w:rFonts w:ascii="Times New Roman" w:hAnsi="Times New Roman" w:cs="Times New Roman"/>
                <w:sz w:val="24"/>
                <w:szCs w:val="24"/>
              </w:rPr>
            </w:pPr>
            <w:r w:rsidRPr="0093226F">
              <w:rPr>
                <w:rFonts w:ascii="Times New Roman" w:hAnsi="Times New Roman" w:cs="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9B3183" w:rsidRPr="00640AA3" w:rsidTr="00BD10A1">
        <w:tc>
          <w:tcPr>
            <w:tcW w:w="3708" w:type="dxa"/>
            <w:tcBorders>
              <w:top w:val="single" w:sz="4" w:space="0" w:color="auto"/>
              <w:left w:val="single" w:sz="4" w:space="0" w:color="auto"/>
              <w:bottom w:val="single" w:sz="4" w:space="0" w:color="auto"/>
              <w:right w:val="single" w:sz="4" w:space="0" w:color="auto"/>
            </w:tcBorders>
          </w:tcPr>
          <w:p w:rsidR="009B3183" w:rsidRPr="0093226F" w:rsidRDefault="009B3183" w:rsidP="00BD10A1">
            <w:pPr>
              <w:pStyle w:val="a6"/>
              <w:spacing w:after="0"/>
              <w:ind w:left="0"/>
              <w:rPr>
                <w:rFonts w:ascii="Times New Roman" w:hAnsi="Times New Roman" w:cs="Times New Roman"/>
                <w:sz w:val="24"/>
                <w:szCs w:val="24"/>
              </w:rPr>
            </w:pPr>
            <w:r w:rsidRPr="0093226F">
              <w:rPr>
                <w:rFonts w:ascii="Times New Roman" w:hAnsi="Times New Roman" w:cs="Times New Roman"/>
                <w:sz w:val="24"/>
                <w:szCs w:val="24"/>
              </w:rPr>
              <w:t>Коммуникативные (речевые), регулятивные действия</w:t>
            </w:r>
          </w:p>
        </w:tc>
        <w:tc>
          <w:tcPr>
            <w:tcW w:w="5940" w:type="dxa"/>
            <w:tcBorders>
              <w:top w:val="single" w:sz="4" w:space="0" w:color="auto"/>
              <w:left w:val="single" w:sz="4" w:space="0" w:color="auto"/>
              <w:bottom w:val="single" w:sz="4" w:space="0" w:color="auto"/>
              <w:right w:val="single" w:sz="4" w:space="0" w:color="auto"/>
            </w:tcBorders>
          </w:tcPr>
          <w:p w:rsidR="009B3183" w:rsidRPr="0093226F" w:rsidRDefault="009B3183" w:rsidP="00BD10A1">
            <w:pPr>
              <w:pStyle w:val="a6"/>
              <w:spacing w:after="0"/>
              <w:ind w:left="0"/>
              <w:rPr>
                <w:rFonts w:ascii="Times New Roman" w:hAnsi="Times New Roman" w:cs="Times New Roman"/>
                <w:sz w:val="24"/>
                <w:szCs w:val="24"/>
              </w:rPr>
            </w:pPr>
            <w:r w:rsidRPr="0093226F">
              <w:rPr>
                <w:rFonts w:ascii="Times New Roman" w:hAnsi="Times New Roman" w:cs="Times New Roman"/>
                <w:sz w:val="24"/>
                <w:szCs w:val="24"/>
              </w:rPr>
              <w:t>Внутренний план действия</w:t>
            </w:r>
          </w:p>
        </w:tc>
        <w:tc>
          <w:tcPr>
            <w:tcW w:w="5040" w:type="dxa"/>
            <w:tcBorders>
              <w:top w:val="single" w:sz="4" w:space="0" w:color="auto"/>
              <w:left w:val="single" w:sz="4" w:space="0" w:color="auto"/>
              <w:bottom w:val="single" w:sz="4" w:space="0" w:color="auto"/>
              <w:right w:val="single" w:sz="4" w:space="0" w:color="auto"/>
            </w:tcBorders>
          </w:tcPr>
          <w:p w:rsidR="009B3183" w:rsidRPr="0093226F" w:rsidRDefault="009B3183" w:rsidP="00BD10A1">
            <w:pPr>
              <w:pStyle w:val="a6"/>
              <w:spacing w:after="0"/>
              <w:ind w:left="0"/>
              <w:rPr>
                <w:rFonts w:ascii="Times New Roman" w:hAnsi="Times New Roman" w:cs="Times New Roman"/>
                <w:sz w:val="24"/>
                <w:szCs w:val="24"/>
              </w:rPr>
            </w:pPr>
            <w:r w:rsidRPr="0093226F">
              <w:rPr>
                <w:rFonts w:ascii="Times New Roman" w:hAnsi="Times New Roman" w:cs="Times New Roman"/>
                <w:sz w:val="24"/>
                <w:szCs w:val="24"/>
              </w:rPr>
              <w:t>Способность действовать «в уме». Отрыв слова от предмета, достижение нового уровня обобщения.</w:t>
            </w:r>
          </w:p>
        </w:tc>
      </w:tr>
      <w:tr w:rsidR="009B3183" w:rsidRPr="00640AA3" w:rsidTr="00BD10A1">
        <w:tc>
          <w:tcPr>
            <w:tcW w:w="3708" w:type="dxa"/>
            <w:tcBorders>
              <w:top w:val="single" w:sz="4" w:space="0" w:color="auto"/>
              <w:left w:val="single" w:sz="4" w:space="0" w:color="auto"/>
              <w:bottom w:val="single" w:sz="4" w:space="0" w:color="auto"/>
              <w:right w:val="single" w:sz="4" w:space="0" w:color="auto"/>
            </w:tcBorders>
          </w:tcPr>
          <w:p w:rsidR="009B3183" w:rsidRPr="0093226F" w:rsidRDefault="009B3183" w:rsidP="00BD10A1">
            <w:pPr>
              <w:pStyle w:val="a6"/>
              <w:spacing w:after="0"/>
              <w:ind w:left="0"/>
              <w:rPr>
                <w:rFonts w:ascii="Times New Roman" w:hAnsi="Times New Roman" w:cs="Times New Roman"/>
                <w:sz w:val="24"/>
                <w:szCs w:val="24"/>
              </w:rPr>
            </w:pPr>
            <w:r w:rsidRPr="0093226F">
              <w:rPr>
                <w:rFonts w:ascii="Times New Roman" w:hAnsi="Times New Roman" w:cs="Times New Roman"/>
                <w:sz w:val="24"/>
                <w:szCs w:val="24"/>
              </w:rPr>
              <w:t>Коммуникативные, регулятивные действия</w:t>
            </w:r>
          </w:p>
        </w:tc>
        <w:tc>
          <w:tcPr>
            <w:tcW w:w="5940" w:type="dxa"/>
            <w:tcBorders>
              <w:top w:val="single" w:sz="4" w:space="0" w:color="auto"/>
              <w:left w:val="single" w:sz="4" w:space="0" w:color="auto"/>
              <w:bottom w:val="single" w:sz="4" w:space="0" w:color="auto"/>
              <w:right w:val="single" w:sz="4" w:space="0" w:color="auto"/>
            </w:tcBorders>
          </w:tcPr>
          <w:p w:rsidR="009B3183" w:rsidRPr="0093226F" w:rsidRDefault="009B3183" w:rsidP="00BD10A1">
            <w:pPr>
              <w:pStyle w:val="a6"/>
              <w:spacing w:after="0"/>
              <w:ind w:left="0"/>
              <w:rPr>
                <w:rFonts w:ascii="Times New Roman" w:hAnsi="Times New Roman" w:cs="Times New Roman"/>
                <w:sz w:val="24"/>
                <w:szCs w:val="24"/>
              </w:rPr>
            </w:pPr>
            <w:r w:rsidRPr="0093226F">
              <w:rPr>
                <w:rFonts w:ascii="Times New Roman" w:hAnsi="Times New Roman" w:cs="Times New Roman"/>
                <w:sz w:val="24"/>
                <w:szCs w:val="24"/>
              </w:rPr>
              <w:t>Рефлексия – осознание учащимся содержания, последовательности и оснований действий</w:t>
            </w:r>
          </w:p>
        </w:tc>
        <w:tc>
          <w:tcPr>
            <w:tcW w:w="5040" w:type="dxa"/>
            <w:tcBorders>
              <w:top w:val="single" w:sz="4" w:space="0" w:color="auto"/>
              <w:left w:val="single" w:sz="4" w:space="0" w:color="auto"/>
              <w:bottom w:val="single" w:sz="4" w:space="0" w:color="auto"/>
              <w:right w:val="single" w:sz="4" w:space="0" w:color="auto"/>
            </w:tcBorders>
          </w:tcPr>
          <w:p w:rsidR="009B3183" w:rsidRPr="0093226F" w:rsidRDefault="009B3183" w:rsidP="00BD10A1">
            <w:pPr>
              <w:pStyle w:val="a6"/>
              <w:spacing w:after="0"/>
              <w:ind w:left="0"/>
              <w:rPr>
                <w:rFonts w:ascii="Times New Roman" w:hAnsi="Times New Roman" w:cs="Times New Roman"/>
                <w:sz w:val="24"/>
                <w:szCs w:val="24"/>
              </w:rPr>
            </w:pPr>
            <w:r w:rsidRPr="0093226F">
              <w:rPr>
                <w:rFonts w:ascii="Times New Roman" w:hAnsi="Times New Roman" w:cs="Times New Roman"/>
                <w:sz w:val="24"/>
                <w:szCs w:val="24"/>
              </w:rPr>
              <w:t xml:space="preserve">Осознанность и критичность учебных действий. </w:t>
            </w:r>
          </w:p>
        </w:tc>
      </w:tr>
    </w:tbl>
    <w:p w:rsidR="009B3183" w:rsidRDefault="009B3183" w:rsidP="009B3183">
      <w:pPr>
        <w:jc w:val="center"/>
        <w:rPr>
          <w:rFonts w:ascii="Times New Roman" w:hAnsi="Times New Roman"/>
          <w:b/>
          <w:color w:val="2B2C30"/>
          <w:sz w:val="24"/>
          <w:szCs w:val="24"/>
          <w:lang w:val="sah-RU"/>
        </w:rPr>
      </w:pPr>
    </w:p>
    <w:p w:rsidR="009B3183" w:rsidRPr="0093226F" w:rsidRDefault="009B3183" w:rsidP="009B3183">
      <w:pPr>
        <w:jc w:val="center"/>
        <w:rPr>
          <w:rFonts w:ascii="Times New Roman" w:hAnsi="Times New Roman"/>
          <w:b/>
          <w:color w:val="2B2C30"/>
          <w:sz w:val="24"/>
          <w:szCs w:val="24"/>
          <w:lang w:val="sah-RU"/>
        </w:rPr>
      </w:pPr>
    </w:p>
    <w:p w:rsidR="009B3183" w:rsidRPr="005D60FD" w:rsidRDefault="009B3183" w:rsidP="009B3183">
      <w:pPr>
        <w:jc w:val="center"/>
        <w:rPr>
          <w:rFonts w:ascii="Times New Roman" w:hAnsi="Times New Roman"/>
          <w:b/>
          <w:color w:val="2B2C30"/>
          <w:sz w:val="24"/>
          <w:szCs w:val="24"/>
        </w:rPr>
      </w:pPr>
      <w:r w:rsidRPr="005D60FD">
        <w:rPr>
          <w:rFonts w:ascii="Times New Roman" w:hAnsi="Times New Roman"/>
          <w:b/>
          <w:color w:val="2B2C30"/>
          <w:sz w:val="24"/>
          <w:szCs w:val="24"/>
        </w:rPr>
        <w:t>Планируемые результаты в освоении школьниками универсальных учебных действий по завершении начального обучения.</w:t>
      </w:r>
    </w:p>
    <w:p w:rsidR="009B3183" w:rsidRPr="005D60FD" w:rsidRDefault="009B3183" w:rsidP="009B3183">
      <w:pPr>
        <w:rPr>
          <w:rFonts w:ascii="Times New Roman" w:hAnsi="Times New Roman"/>
          <w:color w:val="2B2C30"/>
          <w:sz w:val="24"/>
          <w:szCs w:val="24"/>
        </w:rPr>
      </w:pPr>
      <w:r w:rsidRPr="005D60FD">
        <w:rPr>
          <w:rFonts w:ascii="Times New Roman" w:hAnsi="Times New Roman"/>
          <w:color w:val="2B2C30"/>
          <w:sz w:val="24"/>
          <w:szCs w:val="24"/>
          <w:u w:val="single"/>
        </w:rPr>
        <w:t>Педагогические ориентиры: Развитие личности</w:t>
      </w:r>
      <w:r w:rsidRPr="005D60FD">
        <w:rPr>
          <w:rFonts w:ascii="Times New Roman" w:hAnsi="Times New Roman"/>
          <w:color w:val="2B2C30"/>
          <w:sz w:val="24"/>
          <w:szCs w:val="24"/>
        </w:rPr>
        <w:t xml:space="preserve">. </w:t>
      </w:r>
    </w:p>
    <w:p w:rsidR="009B3183" w:rsidRPr="005D60FD" w:rsidRDefault="009B3183" w:rsidP="009B3183">
      <w:pPr>
        <w:autoSpaceDE w:val="0"/>
        <w:autoSpaceDN w:val="0"/>
        <w:adjustRightInd w:val="0"/>
        <w:jc w:val="both"/>
        <w:rPr>
          <w:rFonts w:ascii="Times New Roman" w:hAnsi="Times New Roman"/>
          <w:bCs/>
          <w:iCs/>
          <w:sz w:val="24"/>
          <w:szCs w:val="24"/>
        </w:rPr>
      </w:pPr>
      <w:r w:rsidRPr="005D60FD">
        <w:rPr>
          <w:rFonts w:ascii="Times New Roman" w:hAnsi="Times New Roman"/>
          <w:sz w:val="24"/>
          <w:szCs w:val="24"/>
        </w:rPr>
        <w:lastRenderedPageBreak/>
        <w:t xml:space="preserve">В </w:t>
      </w:r>
      <w:r w:rsidRPr="005D60FD">
        <w:rPr>
          <w:rFonts w:ascii="Times New Roman" w:hAnsi="Times New Roman"/>
          <w:bCs/>
          <w:iCs/>
          <w:sz w:val="24"/>
          <w:szCs w:val="24"/>
        </w:rPr>
        <w:t>сфере личностных универсальных учебных действий у выпускников</w:t>
      </w:r>
    </w:p>
    <w:p w:rsidR="009B3183" w:rsidRPr="005D60FD" w:rsidRDefault="009B3183" w:rsidP="009B3183">
      <w:pPr>
        <w:autoSpaceDE w:val="0"/>
        <w:autoSpaceDN w:val="0"/>
        <w:adjustRightInd w:val="0"/>
        <w:jc w:val="both"/>
        <w:rPr>
          <w:rFonts w:ascii="Times New Roman" w:hAnsi="Times New Roman"/>
          <w:sz w:val="24"/>
          <w:szCs w:val="24"/>
        </w:rPr>
      </w:pPr>
      <w:r w:rsidRPr="005D60FD">
        <w:rPr>
          <w:rFonts w:ascii="Times New Roman" w:hAnsi="Times New Roman"/>
          <w:sz w:val="24"/>
          <w:szCs w:val="24"/>
        </w:rPr>
        <w:t xml:space="preserve">будут сформированы внутренняя позиция </w:t>
      </w:r>
      <w:proofErr w:type="gramStart"/>
      <w:r w:rsidRPr="005D60FD">
        <w:rPr>
          <w:rFonts w:ascii="Times New Roman" w:hAnsi="Times New Roman"/>
          <w:sz w:val="24"/>
          <w:szCs w:val="24"/>
        </w:rPr>
        <w:t>обучающегося</w:t>
      </w:r>
      <w:proofErr w:type="gramEnd"/>
      <w:r w:rsidRPr="005D60FD">
        <w:rPr>
          <w:rFonts w:ascii="Times New Roman" w:hAnsi="Times New Roman"/>
          <w:sz w:val="24"/>
          <w:szCs w:val="24"/>
        </w:rPr>
        <w:t>, адекватная мотивация учебной деятельности, включая учебные и познавательные мотивы, ориентация на моральные нормы и их выполнение.</w:t>
      </w:r>
    </w:p>
    <w:p w:rsidR="009B3183" w:rsidRPr="005D60FD" w:rsidRDefault="009B3183" w:rsidP="009B3183">
      <w:pPr>
        <w:jc w:val="both"/>
        <w:rPr>
          <w:rFonts w:ascii="Times New Roman" w:hAnsi="Times New Roman"/>
          <w:sz w:val="24"/>
          <w:szCs w:val="24"/>
          <w:u w:val="single"/>
        </w:rPr>
      </w:pPr>
      <w:r w:rsidRPr="005D60FD">
        <w:rPr>
          <w:rFonts w:ascii="Times New Roman" w:hAnsi="Times New Roman"/>
          <w:color w:val="2B2C30"/>
          <w:sz w:val="24"/>
          <w:szCs w:val="24"/>
          <w:u w:val="single"/>
        </w:rPr>
        <w:t xml:space="preserve">Педагогические ориентиры: </w:t>
      </w:r>
      <w:r w:rsidRPr="005D60FD">
        <w:rPr>
          <w:rFonts w:ascii="Times New Roman" w:hAnsi="Times New Roman"/>
          <w:sz w:val="24"/>
          <w:szCs w:val="24"/>
          <w:u w:val="single"/>
        </w:rPr>
        <w:t>Самообразование и самоорганизация</w:t>
      </w:r>
    </w:p>
    <w:p w:rsidR="009B3183" w:rsidRPr="005D60FD" w:rsidRDefault="009B3183" w:rsidP="009B3183">
      <w:pPr>
        <w:autoSpaceDE w:val="0"/>
        <w:autoSpaceDN w:val="0"/>
        <w:adjustRightInd w:val="0"/>
        <w:jc w:val="both"/>
        <w:rPr>
          <w:rFonts w:ascii="Times New Roman" w:hAnsi="Times New Roman"/>
          <w:sz w:val="24"/>
          <w:szCs w:val="24"/>
        </w:rPr>
      </w:pPr>
      <w:r w:rsidRPr="005D60FD">
        <w:rPr>
          <w:rFonts w:ascii="Times New Roman" w:hAnsi="Times New Roman"/>
          <w:sz w:val="24"/>
          <w:szCs w:val="24"/>
        </w:rPr>
        <w:t xml:space="preserve">В </w:t>
      </w:r>
      <w:r w:rsidRPr="005D60FD">
        <w:rPr>
          <w:rFonts w:ascii="Times New Roman" w:hAnsi="Times New Roman"/>
          <w:bCs/>
          <w:iCs/>
          <w:sz w:val="24"/>
          <w:szCs w:val="24"/>
        </w:rPr>
        <w:t xml:space="preserve">сфере регулятивных универсальных учебных действий </w:t>
      </w:r>
      <w:r w:rsidRPr="005D60FD">
        <w:rPr>
          <w:rFonts w:ascii="Times New Roman" w:hAnsi="Times New Roman"/>
          <w:sz w:val="24"/>
          <w:szCs w:val="24"/>
        </w:rPr>
        <w:t xml:space="preserve">выпускники овладеют всеми типами учебных действий, направленных на организацию своей работы в образовательном учреждении и </w:t>
      </w:r>
      <w:proofErr w:type="gramStart"/>
      <w:r w:rsidRPr="005D60FD">
        <w:rPr>
          <w:rFonts w:ascii="Times New Roman" w:hAnsi="Times New Roman"/>
          <w:sz w:val="24"/>
          <w:szCs w:val="24"/>
        </w:rPr>
        <w:t>вне</w:t>
      </w:r>
      <w:proofErr w:type="gramEnd"/>
      <w:r w:rsidRPr="005D60FD">
        <w:rPr>
          <w:rFonts w:ascii="Times New Roman" w:hAnsi="Times New Roman"/>
          <w:sz w:val="24"/>
          <w:szCs w:val="24"/>
        </w:rPr>
        <w:t xml:space="preserve"> </w:t>
      </w:r>
      <w:proofErr w:type="gramStart"/>
      <w:r w:rsidRPr="005D60FD">
        <w:rPr>
          <w:rFonts w:ascii="Times New Roman" w:hAnsi="Times New Roman"/>
          <w:sz w:val="24"/>
          <w:szCs w:val="24"/>
        </w:rPr>
        <w:t>его</w:t>
      </w:r>
      <w:proofErr w:type="gramEnd"/>
      <w:r w:rsidRPr="005D60FD">
        <w:rPr>
          <w:rFonts w:ascii="Times New Roman" w:hAnsi="Times New Roman"/>
          <w:sz w:val="24"/>
          <w:szCs w:val="24"/>
        </w:rPr>
        <w:t>, включая способность принимать и сохранять учебную цель и задачу, планировать её реализацию (в том числе во внутреннем плане), контролировать и</w:t>
      </w:r>
    </w:p>
    <w:p w:rsidR="009B3183" w:rsidRPr="005D60FD" w:rsidRDefault="009B3183" w:rsidP="009B3183">
      <w:pPr>
        <w:autoSpaceDE w:val="0"/>
        <w:autoSpaceDN w:val="0"/>
        <w:adjustRightInd w:val="0"/>
        <w:jc w:val="both"/>
        <w:rPr>
          <w:rFonts w:ascii="Times New Roman" w:hAnsi="Times New Roman"/>
          <w:sz w:val="24"/>
          <w:szCs w:val="24"/>
        </w:rPr>
      </w:pPr>
      <w:r w:rsidRPr="005D60FD">
        <w:rPr>
          <w:rFonts w:ascii="Times New Roman" w:hAnsi="Times New Roman"/>
          <w:sz w:val="24"/>
          <w:szCs w:val="24"/>
        </w:rPr>
        <w:t>оценивать свои действия, вносить соответствующие коррективы в их выполнение.</w:t>
      </w:r>
    </w:p>
    <w:p w:rsidR="009B3183" w:rsidRPr="005D60FD" w:rsidRDefault="009B3183" w:rsidP="009B3183">
      <w:pPr>
        <w:jc w:val="both"/>
        <w:rPr>
          <w:rFonts w:ascii="Times New Roman" w:hAnsi="Times New Roman"/>
          <w:sz w:val="24"/>
          <w:szCs w:val="24"/>
          <w:u w:val="single"/>
        </w:rPr>
      </w:pPr>
      <w:r w:rsidRPr="005D60FD">
        <w:rPr>
          <w:rFonts w:ascii="Times New Roman" w:hAnsi="Times New Roman"/>
          <w:color w:val="2B2C30"/>
          <w:sz w:val="24"/>
          <w:szCs w:val="24"/>
          <w:u w:val="single"/>
        </w:rPr>
        <w:t xml:space="preserve">Педагогические ориентиры: </w:t>
      </w:r>
      <w:r w:rsidRPr="005D60FD">
        <w:rPr>
          <w:rFonts w:ascii="Times New Roman" w:hAnsi="Times New Roman"/>
          <w:sz w:val="24"/>
          <w:szCs w:val="24"/>
          <w:u w:val="single"/>
        </w:rPr>
        <w:t>Исследовательская культура</w:t>
      </w:r>
    </w:p>
    <w:p w:rsidR="009B3183" w:rsidRPr="005D60FD" w:rsidRDefault="009B3183" w:rsidP="009B3183">
      <w:pPr>
        <w:autoSpaceDE w:val="0"/>
        <w:autoSpaceDN w:val="0"/>
        <w:adjustRightInd w:val="0"/>
        <w:jc w:val="both"/>
        <w:rPr>
          <w:rFonts w:ascii="Times New Roman" w:hAnsi="Times New Roman"/>
          <w:sz w:val="24"/>
          <w:szCs w:val="24"/>
        </w:rPr>
      </w:pPr>
      <w:r w:rsidRPr="005D60FD">
        <w:rPr>
          <w:rFonts w:ascii="Times New Roman" w:hAnsi="Times New Roman"/>
          <w:sz w:val="24"/>
          <w:szCs w:val="24"/>
        </w:rPr>
        <w:t xml:space="preserve">В </w:t>
      </w:r>
      <w:r w:rsidRPr="005D60FD">
        <w:rPr>
          <w:rFonts w:ascii="Times New Roman" w:hAnsi="Times New Roman"/>
          <w:bCs/>
          <w:iCs/>
          <w:sz w:val="24"/>
          <w:szCs w:val="24"/>
        </w:rPr>
        <w:t xml:space="preserve">сфере познавательных универсальных учебных действий </w:t>
      </w:r>
      <w:r w:rsidRPr="005D60FD">
        <w:rPr>
          <w:rFonts w:ascii="Times New Roman" w:hAnsi="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B3183" w:rsidRPr="005D60FD" w:rsidRDefault="009B3183" w:rsidP="009B3183">
      <w:pPr>
        <w:autoSpaceDE w:val="0"/>
        <w:autoSpaceDN w:val="0"/>
        <w:adjustRightInd w:val="0"/>
        <w:jc w:val="both"/>
        <w:rPr>
          <w:rFonts w:ascii="Times New Roman" w:hAnsi="Times New Roman"/>
          <w:sz w:val="24"/>
          <w:szCs w:val="24"/>
          <w:u w:val="single"/>
        </w:rPr>
      </w:pPr>
      <w:r w:rsidRPr="005D60FD">
        <w:rPr>
          <w:rFonts w:ascii="Times New Roman" w:hAnsi="Times New Roman"/>
          <w:color w:val="2B2C30"/>
          <w:sz w:val="24"/>
          <w:szCs w:val="24"/>
          <w:u w:val="single"/>
        </w:rPr>
        <w:t xml:space="preserve">Педагогические ориентиры: </w:t>
      </w:r>
      <w:r w:rsidRPr="005D60FD">
        <w:rPr>
          <w:rFonts w:ascii="Times New Roman" w:hAnsi="Times New Roman"/>
          <w:sz w:val="24"/>
          <w:szCs w:val="24"/>
          <w:u w:val="single"/>
        </w:rPr>
        <w:t>Культура общения</w:t>
      </w:r>
    </w:p>
    <w:p w:rsidR="009B3183" w:rsidRPr="005D60FD" w:rsidRDefault="009B3183" w:rsidP="009B3183">
      <w:pPr>
        <w:autoSpaceDE w:val="0"/>
        <w:autoSpaceDN w:val="0"/>
        <w:adjustRightInd w:val="0"/>
        <w:jc w:val="both"/>
        <w:rPr>
          <w:rFonts w:ascii="Times New Roman" w:hAnsi="Times New Roman"/>
          <w:sz w:val="24"/>
          <w:szCs w:val="24"/>
        </w:rPr>
      </w:pPr>
      <w:r w:rsidRPr="005D60FD">
        <w:rPr>
          <w:rFonts w:ascii="Times New Roman" w:hAnsi="Times New Roman"/>
          <w:sz w:val="24"/>
          <w:szCs w:val="24"/>
        </w:rPr>
        <w:t xml:space="preserve">В </w:t>
      </w:r>
      <w:r w:rsidRPr="005D60FD">
        <w:rPr>
          <w:rFonts w:ascii="Times New Roman" w:hAnsi="Times New Roman"/>
          <w:bCs/>
          <w:iCs/>
          <w:sz w:val="24"/>
          <w:szCs w:val="24"/>
        </w:rPr>
        <w:t xml:space="preserve">сфере коммуникативных универсальных учебных действий </w:t>
      </w:r>
      <w:r w:rsidRPr="005D60FD">
        <w:rPr>
          <w:rFonts w:ascii="Times New Roman" w:hAnsi="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B3183" w:rsidRPr="005D60FD" w:rsidRDefault="009B3183" w:rsidP="009B3183">
      <w:pPr>
        <w:jc w:val="both"/>
        <w:rPr>
          <w:rFonts w:ascii="Times New Roman" w:hAnsi="Times New Roman"/>
          <w:color w:val="2B2C30"/>
          <w:sz w:val="24"/>
          <w:szCs w:val="24"/>
          <w:u w:val="single"/>
        </w:rPr>
      </w:pPr>
      <w:r w:rsidRPr="005D60FD">
        <w:rPr>
          <w:rFonts w:ascii="Times New Roman" w:hAnsi="Times New Roman"/>
          <w:color w:val="2B2C30"/>
          <w:sz w:val="24"/>
          <w:szCs w:val="24"/>
          <w:u w:val="single"/>
        </w:rPr>
        <w:t>«Условия</w:t>
      </w:r>
      <w:proofErr w:type="gramStart"/>
      <w:r w:rsidRPr="005D60FD">
        <w:rPr>
          <w:rFonts w:ascii="Times New Roman" w:hAnsi="Times New Roman"/>
          <w:color w:val="2B2C30"/>
          <w:sz w:val="24"/>
          <w:szCs w:val="24"/>
          <w:u w:val="single"/>
        </w:rPr>
        <w:t xml:space="preserve"> ,</w:t>
      </w:r>
      <w:proofErr w:type="gramEnd"/>
      <w:r w:rsidRPr="005D60FD">
        <w:rPr>
          <w:rFonts w:ascii="Times New Roman" w:hAnsi="Times New Roman"/>
          <w:color w:val="2B2C30"/>
          <w:sz w:val="24"/>
          <w:szCs w:val="24"/>
          <w:u w:val="single"/>
        </w:rPr>
        <w:t xml:space="preserve"> обеспечивающие развитие УУД в образовательном процессе.»</w:t>
      </w:r>
    </w:p>
    <w:p w:rsidR="009B3183" w:rsidRPr="005D60FD" w:rsidRDefault="009B3183" w:rsidP="009B3183">
      <w:pPr>
        <w:autoSpaceDE w:val="0"/>
        <w:autoSpaceDN w:val="0"/>
        <w:adjustRightInd w:val="0"/>
        <w:jc w:val="both"/>
        <w:rPr>
          <w:rFonts w:ascii="Times New Roman" w:hAnsi="Times New Roman"/>
          <w:bCs/>
          <w:sz w:val="24"/>
          <w:szCs w:val="24"/>
        </w:rPr>
      </w:pPr>
      <w:r w:rsidRPr="005D60FD">
        <w:rPr>
          <w:rFonts w:ascii="Times New Roman" w:hAnsi="Times New Roman"/>
          <w:sz w:val="24"/>
          <w:szCs w:val="24"/>
        </w:rPr>
        <w:t xml:space="preserve">Учитель   </w:t>
      </w:r>
      <w:r w:rsidRPr="005D60FD">
        <w:rPr>
          <w:rFonts w:ascii="Times New Roman" w:hAnsi="Times New Roman"/>
          <w:bCs/>
          <w:sz w:val="24"/>
          <w:szCs w:val="24"/>
        </w:rPr>
        <w:t>знает:</w:t>
      </w:r>
    </w:p>
    <w:p w:rsidR="009B3183" w:rsidRPr="005D60FD" w:rsidRDefault="009B3183" w:rsidP="009B3183">
      <w:pPr>
        <w:autoSpaceDE w:val="0"/>
        <w:autoSpaceDN w:val="0"/>
        <w:adjustRightInd w:val="0"/>
        <w:jc w:val="both"/>
        <w:rPr>
          <w:rFonts w:ascii="Times New Roman" w:hAnsi="Times New Roman"/>
          <w:sz w:val="24"/>
          <w:szCs w:val="24"/>
        </w:rPr>
      </w:pPr>
      <w:r w:rsidRPr="005D60FD">
        <w:rPr>
          <w:rFonts w:ascii="Times New Roman" w:hAnsi="Times New Roman"/>
          <w:sz w:val="24"/>
          <w:szCs w:val="24"/>
        </w:rPr>
        <w:t>− важность формирования универсальных учебных действий школьников;</w:t>
      </w:r>
    </w:p>
    <w:p w:rsidR="009B3183" w:rsidRPr="005D60FD" w:rsidRDefault="009B3183" w:rsidP="009B3183">
      <w:pPr>
        <w:autoSpaceDE w:val="0"/>
        <w:autoSpaceDN w:val="0"/>
        <w:adjustRightInd w:val="0"/>
        <w:jc w:val="both"/>
        <w:rPr>
          <w:rFonts w:ascii="Times New Roman" w:hAnsi="Times New Roman"/>
          <w:sz w:val="24"/>
          <w:szCs w:val="24"/>
        </w:rPr>
      </w:pPr>
      <w:r w:rsidRPr="005D60FD">
        <w:rPr>
          <w:rFonts w:ascii="Times New Roman" w:hAnsi="Times New Roman"/>
          <w:sz w:val="24"/>
          <w:szCs w:val="24"/>
        </w:rPr>
        <w:t xml:space="preserve">−  сущность и виды универсальных умений, </w:t>
      </w:r>
    </w:p>
    <w:p w:rsidR="009B3183" w:rsidRPr="005D60FD" w:rsidRDefault="009B3183" w:rsidP="009B3183">
      <w:pPr>
        <w:autoSpaceDE w:val="0"/>
        <w:autoSpaceDN w:val="0"/>
        <w:adjustRightInd w:val="0"/>
        <w:jc w:val="both"/>
        <w:rPr>
          <w:rFonts w:ascii="Times New Roman" w:hAnsi="Times New Roman"/>
          <w:sz w:val="24"/>
          <w:szCs w:val="24"/>
        </w:rPr>
      </w:pPr>
      <w:r w:rsidRPr="005D60FD">
        <w:rPr>
          <w:rFonts w:ascii="Times New Roman" w:hAnsi="Times New Roman"/>
          <w:sz w:val="24"/>
          <w:szCs w:val="24"/>
        </w:rPr>
        <w:t>-  педагогические приемы и способы их формирования</w:t>
      </w:r>
      <w:proofErr w:type="gramStart"/>
      <w:r w:rsidRPr="005D60FD">
        <w:rPr>
          <w:rFonts w:ascii="Times New Roman" w:hAnsi="Times New Roman"/>
          <w:sz w:val="24"/>
          <w:szCs w:val="24"/>
        </w:rPr>
        <w:t xml:space="preserve"> .</w:t>
      </w:r>
      <w:proofErr w:type="gramEnd"/>
    </w:p>
    <w:p w:rsidR="009B3183" w:rsidRPr="005D60FD" w:rsidRDefault="009B3183" w:rsidP="009B3183">
      <w:pPr>
        <w:autoSpaceDE w:val="0"/>
        <w:autoSpaceDN w:val="0"/>
        <w:adjustRightInd w:val="0"/>
        <w:jc w:val="both"/>
        <w:rPr>
          <w:rFonts w:ascii="Times New Roman" w:hAnsi="Times New Roman"/>
          <w:bCs/>
          <w:sz w:val="24"/>
          <w:szCs w:val="24"/>
        </w:rPr>
      </w:pPr>
      <w:r w:rsidRPr="005D60FD">
        <w:rPr>
          <w:rFonts w:ascii="Times New Roman" w:hAnsi="Times New Roman"/>
          <w:sz w:val="24"/>
          <w:szCs w:val="24"/>
        </w:rPr>
        <w:t xml:space="preserve">Учитель   </w:t>
      </w:r>
      <w:r w:rsidRPr="005D60FD">
        <w:rPr>
          <w:rFonts w:ascii="Times New Roman" w:hAnsi="Times New Roman"/>
          <w:bCs/>
          <w:sz w:val="24"/>
          <w:szCs w:val="24"/>
        </w:rPr>
        <w:t>умеет:</w:t>
      </w:r>
    </w:p>
    <w:p w:rsidR="009B3183" w:rsidRPr="005D60FD" w:rsidRDefault="009B3183" w:rsidP="009B3183">
      <w:pPr>
        <w:autoSpaceDE w:val="0"/>
        <w:autoSpaceDN w:val="0"/>
        <w:adjustRightInd w:val="0"/>
        <w:jc w:val="both"/>
        <w:rPr>
          <w:rFonts w:ascii="Times New Roman" w:hAnsi="Times New Roman"/>
          <w:bCs/>
          <w:sz w:val="24"/>
          <w:szCs w:val="24"/>
        </w:rPr>
      </w:pPr>
      <w:r w:rsidRPr="005D60FD">
        <w:rPr>
          <w:rFonts w:ascii="Times New Roman" w:hAnsi="Times New Roman"/>
          <w:bCs/>
          <w:sz w:val="24"/>
          <w:szCs w:val="24"/>
        </w:rPr>
        <w:t>-  отбирать содержание и конструировать учебный процесс с учетом формирования УДД</w:t>
      </w:r>
    </w:p>
    <w:p w:rsidR="009B3183" w:rsidRPr="005D60FD" w:rsidRDefault="009B3183" w:rsidP="009B3183">
      <w:pPr>
        <w:autoSpaceDE w:val="0"/>
        <w:autoSpaceDN w:val="0"/>
        <w:adjustRightInd w:val="0"/>
        <w:jc w:val="both"/>
        <w:rPr>
          <w:rFonts w:ascii="Times New Roman" w:hAnsi="Times New Roman"/>
          <w:bCs/>
          <w:sz w:val="24"/>
          <w:szCs w:val="24"/>
        </w:rPr>
      </w:pPr>
      <w:r w:rsidRPr="005D60FD">
        <w:rPr>
          <w:rFonts w:ascii="Times New Roman" w:hAnsi="Times New Roman"/>
          <w:bCs/>
          <w:sz w:val="24"/>
          <w:szCs w:val="24"/>
        </w:rPr>
        <w:t xml:space="preserve">-  использовать диагностический инструментарий успешности формирования УДД </w:t>
      </w:r>
    </w:p>
    <w:p w:rsidR="009B3183" w:rsidRPr="005D60FD" w:rsidRDefault="009B3183" w:rsidP="009B3183">
      <w:pPr>
        <w:autoSpaceDE w:val="0"/>
        <w:autoSpaceDN w:val="0"/>
        <w:adjustRightInd w:val="0"/>
        <w:jc w:val="both"/>
        <w:rPr>
          <w:rFonts w:ascii="Times New Roman" w:hAnsi="Times New Roman"/>
          <w:bCs/>
          <w:sz w:val="24"/>
          <w:szCs w:val="24"/>
        </w:rPr>
      </w:pPr>
      <w:r w:rsidRPr="005D60FD">
        <w:rPr>
          <w:rFonts w:ascii="Times New Roman" w:hAnsi="Times New Roman"/>
          <w:bCs/>
          <w:sz w:val="24"/>
          <w:szCs w:val="24"/>
        </w:rPr>
        <w:t xml:space="preserve">-  привлекать родителей к совместному решению проблемы формирования УДД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Pr>
          <w:rFonts w:ascii="Times New Roman" w:hAnsi="Times New Roman" w:cs="Calibri"/>
          <w:color w:val="000000"/>
          <w:sz w:val="24"/>
          <w:szCs w:val="24"/>
        </w:rPr>
        <w:t>Н</w:t>
      </w:r>
      <w:r w:rsidRPr="00390F30">
        <w:rPr>
          <w:rFonts w:ascii="Times New Roman" w:hAnsi="Times New Roman" w:cs="Calibri"/>
          <w:color w:val="000000"/>
          <w:sz w:val="24"/>
          <w:szCs w:val="24"/>
        </w:rPr>
        <w:t xml:space="preserve">е только содержание учебных предметов, отраженных в учебниках, а также методы и формы, используемые учителем на уроке, существенным образом влияют на формирование </w:t>
      </w:r>
      <w:r w:rsidRPr="00390F30">
        <w:rPr>
          <w:rFonts w:ascii="Times New Roman" w:hAnsi="Times New Roman" w:cs="Calibri"/>
          <w:color w:val="000000"/>
          <w:sz w:val="24"/>
          <w:szCs w:val="24"/>
        </w:rPr>
        <w:lastRenderedPageBreak/>
        <w:t xml:space="preserve">УУД, которые </w:t>
      </w:r>
      <w:r w:rsidRPr="00390F30">
        <w:rPr>
          <w:rFonts w:ascii="Times New Roman" w:hAnsi="Times New Roman" w:cs="Calibri"/>
          <w:b/>
          <w:bCs/>
          <w:color w:val="000000"/>
          <w:sz w:val="24"/>
          <w:szCs w:val="24"/>
        </w:rPr>
        <w:t xml:space="preserve">закладываются в основу всей </w:t>
      </w:r>
      <w:proofErr w:type="gramStart"/>
      <w:r w:rsidRPr="00390F30">
        <w:rPr>
          <w:rFonts w:ascii="Times New Roman" w:hAnsi="Times New Roman" w:cs="Calibri"/>
          <w:b/>
          <w:bCs/>
          <w:color w:val="000000"/>
          <w:sz w:val="24"/>
          <w:szCs w:val="24"/>
        </w:rPr>
        <w:t>учебно</w:t>
      </w:r>
      <w:r w:rsidRPr="00390F30">
        <w:rPr>
          <w:rFonts w:cs="Calibri"/>
          <w:b/>
          <w:bCs/>
          <w:color w:val="000000"/>
          <w:sz w:val="24"/>
          <w:szCs w:val="24"/>
        </w:rPr>
        <w:t>‐</w:t>
      </w:r>
      <w:r w:rsidRPr="00390F30">
        <w:rPr>
          <w:rFonts w:ascii="Times New Roman" w:hAnsi="Times New Roman" w:cs="Calibri"/>
          <w:b/>
          <w:bCs/>
          <w:color w:val="000000"/>
          <w:sz w:val="24"/>
          <w:szCs w:val="24"/>
        </w:rPr>
        <w:t>воспитательной</w:t>
      </w:r>
      <w:proofErr w:type="gramEnd"/>
      <w:r w:rsidRPr="00390F30">
        <w:rPr>
          <w:rFonts w:ascii="Times New Roman" w:hAnsi="Times New Roman" w:cs="Calibri"/>
          <w:b/>
          <w:bCs/>
          <w:color w:val="000000"/>
          <w:sz w:val="24"/>
          <w:szCs w:val="24"/>
        </w:rPr>
        <w:t xml:space="preserve"> системы образования школы.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ascii="Times New Roman" w:hAnsi="Times New Roman" w:cs="Calibri"/>
          <w:color w:val="000000"/>
          <w:sz w:val="24"/>
          <w:szCs w:val="24"/>
        </w:rPr>
        <w:t xml:space="preserve">Овладение универсальными учебными действиями, в конечном счете, ведет к формированию способности самостоятельно успешно усваивать новые знания, умения и компетенции, включая самостоятельную организацию процесса усвоения, т. е. умения учиться.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ascii="Times New Roman" w:hAnsi="Times New Roman" w:cs="Calibri"/>
          <w:b/>
          <w:bCs/>
          <w:color w:val="000000"/>
          <w:sz w:val="24"/>
          <w:szCs w:val="24"/>
        </w:rPr>
        <w:t>Личностные результаты освоения основной образовательной программы начального общего образования отража</w:t>
      </w:r>
      <w:r>
        <w:rPr>
          <w:rFonts w:ascii="Times New Roman" w:hAnsi="Times New Roman" w:cs="Calibri"/>
          <w:b/>
          <w:bCs/>
          <w:color w:val="000000"/>
          <w:sz w:val="24"/>
          <w:szCs w:val="24"/>
        </w:rPr>
        <w:t>ют</w:t>
      </w:r>
      <w:r w:rsidRPr="00390F30">
        <w:rPr>
          <w:rFonts w:ascii="Times New Roman" w:hAnsi="Times New Roman" w:cs="Calibri"/>
          <w:b/>
          <w:bCs/>
          <w:color w:val="000000"/>
          <w:sz w:val="24"/>
          <w:szCs w:val="24"/>
        </w:rPr>
        <w:t xml:space="preserve">: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ascii="Times New Roman" w:hAnsi="Times New Roman" w:cs="Calibri"/>
          <w:i/>
          <w:iCs/>
          <w:color w:val="000000"/>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9B3183" w:rsidRPr="000B58E2" w:rsidRDefault="009B3183" w:rsidP="009B3183">
      <w:pPr>
        <w:autoSpaceDE w:val="0"/>
        <w:autoSpaceDN w:val="0"/>
        <w:adjustRightInd w:val="0"/>
        <w:ind w:right="57" w:firstLine="561"/>
        <w:jc w:val="both"/>
        <w:rPr>
          <w:rFonts w:ascii="Times New Roman" w:hAnsi="Times New Roman" w:cs="Calibri"/>
          <w:i/>
          <w:iCs/>
          <w:color w:val="000000"/>
          <w:sz w:val="24"/>
          <w:szCs w:val="24"/>
        </w:rPr>
      </w:pPr>
      <w:r w:rsidRPr="00390F30">
        <w:rPr>
          <w:rFonts w:ascii="Times New Roman" w:hAnsi="Times New Roman" w:cs="Calibri"/>
          <w:i/>
          <w:iCs/>
          <w:color w:val="000000"/>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ascii="Times New Roman" w:hAnsi="Times New Roman" w:cs="Calibri"/>
          <w:i/>
          <w:iCs/>
          <w:color w:val="000000"/>
          <w:sz w:val="24"/>
          <w:szCs w:val="24"/>
        </w:rPr>
        <w:t xml:space="preserve">3) Формирование уважительного отношения к иному мнению, истории и культуре других народов.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ascii="Times New Roman" w:hAnsi="Times New Roman" w:cs="Calibri"/>
          <w:color w:val="000000"/>
          <w:sz w:val="24"/>
          <w:szCs w:val="24"/>
        </w:rPr>
        <w:t xml:space="preserve">С этой целью в учебниках предлагаются специальные разделы: Природа России, Страницы истории Отечества, Родной край – часть большой страны, Современная Россия, Жизнь города и села и др. (курс Окружающий мир); Устное народное творчество, Люблю природу русскую, Поэтическая тетрадь, Природа и мы, Из русской классической литературы, Литература зарубежных стран и др. (курс Литературное чтение),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мира. </w:t>
      </w:r>
    </w:p>
    <w:p w:rsidR="009B3183" w:rsidRPr="00390F30" w:rsidRDefault="009B3183" w:rsidP="009B3183">
      <w:pPr>
        <w:autoSpaceDE w:val="0"/>
        <w:autoSpaceDN w:val="0"/>
        <w:adjustRightInd w:val="0"/>
        <w:ind w:right="57"/>
        <w:rPr>
          <w:rFonts w:ascii="Times New Roman" w:hAnsi="Times New Roman" w:cs="Calibri"/>
          <w:color w:val="000000"/>
          <w:sz w:val="24"/>
          <w:szCs w:val="24"/>
        </w:rPr>
      </w:pPr>
      <w:r>
        <w:rPr>
          <w:rFonts w:ascii="Times New Roman" w:hAnsi="Times New Roman" w:cs="Calibri"/>
          <w:color w:val="000000"/>
          <w:sz w:val="24"/>
          <w:szCs w:val="24"/>
          <w:lang w:val="sah-RU"/>
        </w:rPr>
        <w:t>В.В.Репкин, Е.В.Восторгова, В.А.Левин</w:t>
      </w:r>
      <w:r w:rsidRPr="00390F30">
        <w:rPr>
          <w:rFonts w:ascii="Times New Roman" w:hAnsi="Times New Roman" w:cs="Calibri"/>
          <w:color w:val="000000"/>
          <w:sz w:val="24"/>
          <w:szCs w:val="24"/>
        </w:rPr>
        <w:t xml:space="preserve">. Курс Обучение грамоте. 1 кл. </w:t>
      </w:r>
    </w:p>
    <w:p w:rsidR="009B3183" w:rsidRPr="00316475" w:rsidRDefault="009B3183" w:rsidP="009B3183">
      <w:pPr>
        <w:autoSpaceDE w:val="0"/>
        <w:autoSpaceDN w:val="0"/>
        <w:adjustRightInd w:val="0"/>
        <w:ind w:right="57" w:firstLine="1"/>
        <w:rPr>
          <w:rFonts w:ascii="Times New Roman" w:hAnsi="Times New Roman" w:cs="Calibri"/>
          <w:color w:val="000000"/>
          <w:sz w:val="24"/>
          <w:szCs w:val="24"/>
        </w:rPr>
      </w:pPr>
      <w:r>
        <w:rPr>
          <w:rFonts w:ascii="Times New Roman" w:hAnsi="Times New Roman" w:cs="Calibri"/>
          <w:color w:val="000000"/>
          <w:sz w:val="24"/>
          <w:szCs w:val="24"/>
          <w:lang w:val="sah-RU"/>
        </w:rPr>
        <w:t>Е.В.Чудинова, Е.Н.Букварева</w:t>
      </w:r>
      <w:r w:rsidRPr="00390F30">
        <w:rPr>
          <w:rFonts w:ascii="Times New Roman" w:hAnsi="Times New Roman" w:cs="Calibri"/>
          <w:color w:val="000000"/>
          <w:sz w:val="24"/>
          <w:szCs w:val="24"/>
        </w:rPr>
        <w:t xml:space="preserve">. </w:t>
      </w:r>
      <w:r w:rsidRPr="00316475">
        <w:rPr>
          <w:rFonts w:ascii="Times New Roman" w:hAnsi="Times New Roman" w:cs="Calibri"/>
          <w:bCs/>
          <w:color w:val="000000"/>
          <w:sz w:val="24"/>
          <w:szCs w:val="24"/>
        </w:rPr>
        <w:t>«Окружающий мир»</w:t>
      </w:r>
      <w:r w:rsidRPr="00316475">
        <w:rPr>
          <w:rFonts w:ascii="Times New Roman" w:hAnsi="Times New Roman" w:cs="Calibri"/>
          <w:color w:val="000000"/>
          <w:sz w:val="24"/>
          <w:szCs w:val="24"/>
        </w:rPr>
        <w:t>.</w:t>
      </w:r>
      <w:r>
        <w:rPr>
          <w:rFonts w:ascii="Times New Roman" w:hAnsi="Times New Roman" w:cs="Calibri"/>
          <w:color w:val="000000"/>
          <w:sz w:val="24"/>
          <w:szCs w:val="24"/>
        </w:rPr>
        <w:t xml:space="preserve"> 2 класс. </w:t>
      </w:r>
    </w:p>
    <w:p w:rsidR="009B3183" w:rsidRPr="00390F30" w:rsidRDefault="009B3183" w:rsidP="009B3183">
      <w:pPr>
        <w:autoSpaceDE w:val="0"/>
        <w:autoSpaceDN w:val="0"/>
        <w:adjustRightInd w:val="0"/>
        <w:ind w:right="57" w:firstLine="1"/>
        <w:rPr>
          <w:rFonts w:ascii="Times New Roman" w:hAnsi="Times New Roman" w:cs="Calibri"/>
          <w:color w:val="000000"/>
          <w:sz w:val="24"/>
          <w:szCs w:val="24"/>
        </w:rPr>
      </w:pPr>
      <w:r w:rsidRPr="00390F30">
        <w:rPr>
          <w:rFonts w:ascii="Times New Roman" w:hAnsi="Times New Roman" w:cs="Calibri"/>
          <w:i/>
          <w:iCs/>
          <w:color w:val="000000"/>
          <w:sz w:val="24"/>
          <w:szCs w:val="24"/>
        </w:rPr>
        <w:t xml:space="preserve">4) Овладение начальными навыками адаптации в динамично изменяющемся и развивающемся мире.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ascii="Times New Roman" w:hAnsi="Times New Roman" w:cs="Calibri"/>
          <w:color w:val="000000"/>
          <w:sz w:val="24"/>
          <w:szCs w:val="24"/>
        </w:rPr>
        <w:t xml:space="preserve">Реализации указанного результата способствуют задания, тексты, проекты, </w:t>
      </w:r>
      <w:r w:rsidRPr="00390F30">
        <w:rPr>
          <w:rFonts w:ascii="Times New Roman" w:hAnsi="Times New Roman" w:cs="Calibri"/>
          <w:color w:val="000000"/>
          <w:sz w:val="24"/>
          <w:szCs w:val="24"/>
          <w:u w:val="single"/>
        </w:rPr>
        <w:t>практические работы</w:t>
      </w:r>
      <w:r w:rsidRPr="00390F30">
        <w:rPr>
          <w:rFonts w:ascii="Times New Roman" w:hAnsi="Times New Roman" w:cs="Calibri"/>
          <w:color w:val="000000"/>
          <w:sz w:val="24"/>
          <w:szCs w:val="24"/>
        </w:rPr>
        <w:t xml:space="preserve">, направленные на осмысление норм и правил поведения в жизни (на это работает, практически, весь курс предмета Окружающий мир), норм и правил русского языка, правильного произношения, использования слов в речи и т.п. </w:t>
      </w:r>
      <w:r w:rsidRPr="00390F30">
        <w:rPr>
          <w:rFonts w:cs="Calibri"/>
          <w:color w:val="000000"/>
          <w:sz w:val="24"/>
          <w:szCs w:val="24"/>
        </w:rPr>
        <w:t>‐</w:t>
      </w:r>
      <w:r w:rsidRPr="00390F30">
        <w:rPr>
          <w:rFonts w:ascii="Times New Roman" w:hAnsi="Times New Roman" w:cs="Calibri"/>
          <w:color w:val="000000"/>
          <w:sz w:val="24"/>
          <w:szCs w:val="24"/>
        </w:rPr>
        <w:t xml:space="preserve"> курс Литературного чтения, а также курсы </w:t>
      </w:r>
      <w:proofErr w:type="gramStart"/>
      <w:r w:rsidRPr="00390F30">
        <w:rPr>
          <w:rFonts w:ascii="Times New Roman" w:hAnsi="Times New Roman" w:cs="Calibri"/>
          <w:color w:val="000000"/>
          <w:sz w:val="24"/>
          <w:szCs w:val="24"/>
        </w:rPr>
        <w:t>ИЗО</w:t>
      </w:r>
      <w:proofErr w:type="gramEnd"/>
      <w:r w:rsidRPr="00390F30">
        <w:rPr>
          <w:rFonts w:ascii="Times New Roman" w:hAnsi="Times New Roman" w:cs="Calibri"/>
          <w:color w:val="000000"/>
          <w:sz w:val="24"/>
          <w:szCs w:val="24"/>
        </w:rPr>
        <w:t xml:space="preserve">, Музыки, которые знакомят ребенка с миром литературы, искусства, музыки, с миром прекрасного. Знакомство с произведениями, обычаями, традициями, праздниками народов России и мира способствую формированию толерантности юных граждан нашей страны и мира.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ascii="Times New Roman" w:hAnsi="Times New Roman" w:cs="Calibri"/>
          <w:color w:val="000000"/>
          <w:sz w:val="24"/>
          <w:szCs w:val="24"/>
        </w:rPr>
        <w:t xml:space="preserve">Учебники математики дают ребенку первые пространственные и временные ориентиры, знакомят с миром величин, скоростей, с разными способами отображения и чтения информации и пр. </w:t>
      </w:r>
      <w:r>
        <w:rPr>
          <w:rFonts w:ascii="Times New Roman" w:hAnsi="Times New Roman" w:cs="Calibri"/>
          <w:color w:val="000000"/>
          <w:sz w:val="24"/>
          <w:szCs w:val="24"/>
        </w:rPr>
        <w:t>О</w:t>
      </w:r>
      <w:r w:rsidRPr="00390F30">
        <w:rPr>
          <w:rFonts w:ascii="Times New Roman" w:hAnsi="Times New Roman" w:cs="Calibri"/>
          <w:color w:val="000000"/>
          <w:sz w:val="24"/>
          <w:szCs w:val="24"/>
        </w:rPr>
        <w:t xml:space="preserve">рганизация проектной деятельности на уроках и во внеурочной работе необходима в достижении указанного результата.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ascii="Times New Roman" w:hAnsi="Times New Roman" w:cs="Calibri"/>
          <w:i/>
          <w:iCs/>
          <w:color w:val="000000"/>
          <w:sz w:val="24"/>
          <w:szCs w:val="24"/>
        </w:rPr>
        <w:lastRenderedPageBreak/>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ascii="Times New Roman" w:hAnsi="Times New Roman" w:cs="Calibri"/>
          <w:i/>
          <w:iCs/>
          <w:color w:val="000000"/>
          <w:sz w:val="24"/>
          <w:szCs w:val="24"/>
        </w:rPr>
        <w:t xml:space="preserve">6) Развитие самостоятельности и личной ответственности за свои поступки, в том числе в информационной деятельности. </w:t>
      </w:r>
    </w:p>
    <w:p w:rsidR="009B3183" w:rsidRPr="00316475" w:rsidRDefault="009B3183" w:rsidP="009B3183">
      <w:pPr>
        <w:autoSpaceDE w:val="0"/>
        <w:autoSpaceDN w:val="0"/>
        <w:adjustRightInd w:val="0"/>
        <w:ind w:right="57"/>
        <w:jc w:val="both"/>
        <w:rPr>
          <w:rFonts w:ascii="Times New Roman" w:hAnsi="Times New Roman" w:cs="Calibri"/>
          <w:bCs/>
          <w:color w:val="000000"/>
          <w:sz w:val="24"/>
          <w:szCs w:val="24"/>
        </w:rPr>
      </w:pPr>
      <w:r w:rsidRPr="00390F30">
        <w:rPr>
          <w:rFonts w:ascii="Times New Roman" w:hAnsi="Times New Roman" w:cs="Calibri"/>
          <w:color w:val="000000"/>
          <w:sz w:val="24"/>
          <w:szCs w:val="24"/>
        </w:rPr>
        <w:t>Учитывая психологические и возрастные особенности младших школьников, в учебниках представлены разнообразные по форме и содержанию упражнения, задачи и задания, которые сопровождаются красочными иллюстрациями, играми, задачами на смекалку, ребусами, загадками, способствующими по</w:t>
      </w:r>
      <w:r>
        <w:rPr>
          <w:rFonts w:ascii="Times New Roman" w:hAnsi="Times New Roman" w:cs="Calibri"/>
          <w:color w:val="000000"/>
          <w:sz w:val="24"/>
          <w:szCs w:val="24"/>
        </w:rPr>
        <w:t xml:space="preserve">вышению мотивации обучающихся. </w:t>
      </w:r>
    </w:p>
    <w:p w:rsidR="009B3183" w:rsidRPr="00390F30" w:rsidRDefault="009B3183" w:rsidP="009B3183">
      <w:pPr>
        <w:autoSpaceDE w:val="0"/>
        <w:autoSpaceDN w:val="0"/>
        <w:adjustRightInd w:val="0"/>
        <w:ind w:right="57" w:firstLine="701"/>
        <w:rPr>
          <w:rFonts w:ascii="Times New Roman" w:hAnsi="Times New Roman" w:cs="Calibri"/>
          <w:color w:val="000000"/>
          <w:sz w:val="24"/>
          <w:szCs w:val="24"/>
        </w:rPr>
      </w:pPr>
      <w:r>
        <w:rPr>
          <w:rFonts w:ascii="Times New Roman" w:hAnsi="Times New Roman" w:cs="Calibri"/>
          <w:b/>
          <w:bCs/>
          <w:color w:val="000000"/>
          <w:sz w:val="24"/>
          <w:szCs w:val="24"/>
        </w:rPr>
        <w:t>В</w:t>
      </w:r>
      <w:r w:rsidRPr="00390F30">
        <w:rPr>
          <w:rFonts w:ascii="Times New Roman" w:hAnsi="Times New Roman" w:cs="Calibri"/>
          <w:b/>
          <w:bCs/>
          <w:color w:val="000000"/>
          <w:sz w:val="24"/>
          <w:szCs w:val="24"/>
        </w:rPr>
        <w:t xml:space="preserve"> результате формирования </w:t>
      </w:r>
      <w:proofErr w:type="gramStart"/>
      <w:r w:rsidRPr="00390F30">
        <w:rPr>
          <w:rFonts w:ascii="Times New Roman" w:hAnsi="Times New Roman" w:cs="Calibri"/>
          <w:b/>
          <w:bCs/>
          <w:color w:val="000000"/>
          <w:sz w:val="24"/>
          <w:szCs w:val="24"/>
        </w:rPr>
        <w:t>личностных</w:t>
      </w:r>
      <w:proofErr w:type="gramEnd"/>
      <w:r w:rsidRPr="00390F30">
        <w:rPr>
          <w:rFonts w:ascii="Times New Roman" w:hAnsi="Times New Roman" w:cs="Calibri"/>
          <w:b/>
          <w:bCs/>
          <w:color w:val="000000"/>
          <w:sz w:val="24"/>
          <w:szCs w:val="24"/>
        </w:rPr>
        <w:t xml:space="preserve"> УУД к окончанию начальной школы у ребенка будут сформированы: </w:t>
      </w:r>
    </w:p>
    <w:p w:rsidR="009B3183" w:rsidRPr="00390F30" w:rsidRDefault="009B3183" w:rsidP="009B3183">
      <w:pPr>
        <w:autoSpaceDE w:val="0"/>
        <w:autoSpaceDN w:val="0"/>
        <w:adjustRightInd w:val="0"/>
        <w:ind w:right="57" w:firstLine="1"/>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внутренняя позиция школьника на уровне положительного отношения к школе; </w:t>
      </w:r>
    </w:p>
    <w:p w:rsidR="009B3183" w:rsidRPr="00390F30" w:rsidRDefault="009B3183" w:rsidP="009B3183">
      <w:pPr>
        <w:autoSpaceDE w:val="0"/>
        <w:autoSpaceDN w:val="0"/>
        <w:adjustRightInd w:val="0"/>
        <w:ind w:right="57" w:firstLine="1"/>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формирование широкой мотивационной основы учебной деятельности, включающей социальные, учебно</w:t>
      </w:r>
      <w:r>
        <w:rPr>
          <w:rFonts w:cs="Calibri"/>
          <w:color w:val="000000"/>
          <w:sz w:val="24"/>
          <w:szCs w:val="24"/>
        </w:rPr>
        <w:t>-</w:t>
      </w:r>
      <w:r w:rsidRPr="00390F30">
        <w:rPr>
          <w:rFonts w:ascii="Times New Roman" w:hAnsi="Times New Roman" w:cs="Calibri"/>
          <w:color w:val="000000"/>
          <w:sz w:val="24"/>
          <w:szCs w:val="24"/>
        </w:rPr>
        <w:t xml:space="preserve">познавательные и внешние внутренние мотивы; </w:t>
      </w:r>
    </w:p>
    <w:p w:rsidR="009B3183" w:rsidRPr="00390F30" w:rsidRDefault="009B3183" w:rsidP="009B3183">
      <w:pPr>
        <w:autoSpaceDE w:val="0"/>
        <w:autoSpaceDN w:val="0"/>
        <w:adjustRightInd w:val="0"/>
        <w:ind w:right="57" w:firstLine="1"/>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ориентация на понимание причин успеха и неудачи в учебной деятельности; </w:t>
      </w:r>
    </w:p>
    <w:p w:rsidR="009B3183" w:rsidRPr="00390F30" w:rsidRDefault="009B3183" w:rsidP="009B3183">
      <w:pPr>
        <w:autoSpaceDE w:val="0"/>
        <w:autoSpaceDN w:val="0"/>
        <w:adjustRightInd w:val="0"/>
        <w:ind w:right="57" w:firstLine="1"/>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интерес к новому учебному материалу и способам решения новой частной задачи; </w:t>
      </w:r>
    </w:p>
    <w:p w:rsidR="009B3183" w:rsidRPr="00390F30" w:rsidRDefault="009B3183" w:rsidP="009B3183">
      <w:pPr>
        <w:autoSpaceDE w:val="0"/>
        <w:autoSpaceDN w:val="0"/>
        <w:adjustRightInd w:val="0"/>
        <w:ind w:right="57" w:firstLine="1"/>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способность к самооценке на основе критерия успешности учебной деятельности; </w:t>
      </w:r>
    </w:p>
    <w:p w:rsidR="009B3183" w:rsidRPr="00390F30" w:rsidRDefault="009B3183" w:rsidP="009B3183">
      <w:pPr>
        <w:autoSpaceDE w:val="0"/>
        <w:autoSpaceDN w:val="0"/>
        <w:adjustRightInd w:val="0"/>
        <w:ind w:right="57" w:firstLine="1"/>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формирование основ гражданской идентичности личности в форме осознания «Я» как гражданина России, чувства сопричастности и гордости за свою Родину, общества; осознание своей этнической принадлежности; </w:t>
      </w:r>
    </w:p>
    <w:p w:rsidR="009B3183" w:rsidRPr="00390F30" w:rsidRDefault="009B3183" w:rsidP="009B3183">
      <w:pPr>
        <w:autoSpaceDE w:val="0"/>
        <w:autoSpaceDN w:val="0"/>
        <w:adjustRightInd w:val="0"/>
        <w:ind w:right="57" w:firstLine="1"/>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ориентация в нравственном содержании и смысле поступков, как собственных, так и окружающих людей; </w:t>
      </w:r>
    </w:p>
    <w:p w:rsidR="009B3183" w:rsidRPr="00390F30" w:rsidRDefault="009B3183" w:rsidP="009B3183">
      <w:pPr>
        <w:autoSpaceDE w:val="0"/>
        <w:autoSpaceDN w:val="0"/>
        <w:adjustRightInd w:val="0"/>
        <w:ind w:right="57" w:firstLine="1"/>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развитие этических чувств – стыда, вины, совести – как регуляторов морального поведения; </w:t>
      </w:r>
    </w:p>
    <w:p w:rsidR="009B3183" w:rsidRPr="00390F30" w:rsidRDefault="009B3183" w:rsidP="009B3183">
      <w:pPr>
        <w:autoSpaceDE w:val="0"/>
        <w:autoSpaceDN w:val="0"/>
        <w:adjustRightInd w:val="0"/>
        <w:ind w:right="57" w:firstLine="1"/>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знание основных моральных норм и ориентация на их выполнение, дифференциация внутренних моральных и общественных (конвенциональных) норм; </w:t>
      </w:r>
    </w:p>
    <w:p w:rsidR="009B3183" w:rsidRPr="00390F30" w:rsidRDefault="009B3183" w:rsidP="009B3183">
      <w:pPr>
        <w:autoSpaceDE w:val="0"/>
        <w:autoSpaceDN w:val="0"/>
        <w:adjustRightInd w:val="0"/>
        <w:ind w:right="57" w:firstLine="1"/>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установка на здоровый образ жизни; </w:t>
      </w:r>
    </w:p>
    <w:p w:rsidR="009B3183" w:rsidRPr="00390F30" w:rsidRDefault="009B3183" w:rsidP="009B3183">
      <w:pPr>
        <w:autoSpaceDE w:val="0"/>
        <w:autoSpaceDN w:val="0"/>
        <w:adjustRightInd w:val="0"/>
        <w:ind w:right="57" w:firstLine="1"/>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чувство прекрасного и эстетические чувства на основе знакомства с мировой и отечественной художественной культурой; </w:t>
      </w:r>
    </w:p>
    <w:p w:rsidR="009B3183" w:rsidRDefault="009B3183" w:rsidP="009B3183">
      <w:pPr>
        <w:autoSpaceDE w:val="0"/>
        <w:autoSpaceDN w:val="0"/>
        <w:adjustRightInd w:val="0"/>
        <w:ind w:right="57" w:firstLine="1"/>
        <w:rPr>
          <w:rFonts w:ascii="Times New Roman" w:hAnsi="Times New Roman" w:cs="Calibri"/>
          <w:color w:val="000000"/>
          <w:sz w:val="24"/>
          <w:szCs w:val="24"/>
          <w:lang w:val="sah-RU"/>
        </w:rPr>
      </w:pPr>
      <w:r w:rsidRPr="00390F30">
        <w:rPr>
          <w:rFonts w:cs="Calibri"/>
          <w:color w:val="000000"/>
          <w:sz w:val="24"/>
          <w:szCs w:val="24"/>
        </w:rPr>
        <w:t>‐</w:t>
      </w:r>
      <w:r w:rsidRPr="00390F30">
        <w:rPr>
          <w:rFonts w:ascii="Times New Roman" w:hAnsi="Times New Roman" w:cs="Calibri"/>
          <w:color w:val="000000"/>
          <w:sz w:val="24"/>
          <w:szCs w:val="24"/>
        </w:rPr>
        <w:t xml:space="preserve"> эмпатия как понимание и сопереживание чувствам других людей. </w:t>
      </w:r>
    </w:p>
    <w:p w:rsidR="009B3183" w:rsidRPr="00527B0B" w:rsidRDefault="009B3183" w:rsidP="009B3183">
      <w:pPr>
        <w:autoSpaceDE w:val="0"/>
        <w:autoSpaceDN w:val="0"/>
        <w:adjustRightInd w:val="0"/>
        <w:ind w:right="57" w:firstLine="1"/>
        <w:rPr>
          <w:rFonts w:ascii="Times New Roman" w:hAnsi="Times New Roman" w:cs="Calibri"/>
          <w:color w:val="000000"/>
          <w:sz w:val="24"/>
          <w:szCs w:val="24"/>
          <w:lang w:val="sah-RU"/>
        </w:rPr>
      </w:pPr>
    </w:p>
    <w:p w:rsidR="009B3183" w:rsidRPr="00390F30" w:rsidRDefault="009B3183" w:rsidP="009B3183">
      <w:pPr>
        <w:autoSpaceDE w:val="0"/>
        <w:autoSpaceDN w:val="0"/>
        <w:adjustRightInd w:val="0"/>
        <w:ind w:right="57" w:firstLine="561"/>
        <w:jc w:val="center"/>
        <w:rPr>
          <w:rFonts w:ascii="Times New Roman" w:hAnsi="Times New Roman" w:cs="Arial"/>
          <w:color w:val="000000"/>
          <w:sz w:val="24"/>
          <w:szCs w:val="24"/>
        </w:rPr>
      </w:pPr>
      <w:r w:rsidRPr="00390F30">
        <w:rPr>
          <w:rFonts w:ascii="Times New Roman" w:hAnsi="Times New Roman" w:cs="Arial"/>
          <w:b/>
          <w:bCs/>
          <w:color w:val="000000"/>
          <w:sz w:val="24"/>
          <w:szCs w:val="24"/>
        </w:rPr>
        <w:t xml:space="preserve">Регулятивные универсальные учебные действия.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ascii="Times New Roman" w:hAnsi="Times New Roman" w:cs="Calibri"/>
          <w:color w:val="000000"/>
          <w:sz w:val="24"/>
          <w:szCs w:val="24"/>
        </w:rPr>
        <w:t xml:space="preserve">К </w:t>
      </w:r>
      <w:proofErr w:type="gramStart"/>
      <w:r w:rsidRPr="00390F30">
        <w:rPr>
          <w:rFonts w:ascii="Times New Roman" w:hAnsi="Times New Roman" w:cs="Calibri"/>
          <w:color w:val="000000"/>
          <w:sz w:val="24"/>
          <w:szCs w:val="24"/>
        </w:rPr>
        <w:t>регулятивным</w:t>
      </w:r>
      <w:proofErr w:type="gramEnd"/>
      <w:r w:rsidRPr="00390F30">
        <w:rPr>
          <w:rFonts w:ascii="Times New Roman" w:hAnsi="Times New Roman" w:cs="Calibri"/>
          <w:color w:val="000000"/>
          <w:sz w:val="24"/>
          <w:szCs w:val="24"/>
        </w:rPr>
        <w:t xml:space="preserve"> УУД относятся: целеполагание, планирование, прогнозирование, контроль, коррекция, оценка и что очень важно, волевая саморегуляция.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Pr>
          <w:rFonts w:ascii="Times New Roman" w:hAnsi="Times New Roman" w:cs="Calibri"/>
          <w:color w:val="000000"/>
          <w:sz w:val="24"/>
          <w:szCs w:val="24"/>
        </w:rPr>
        <w:lastRenderedPageBreak/>
        <w:t>Ф</w:t>
      </w:r>
      <w:r w:rsidRPr="00390F30">
        <w:rPr>
          <w:rFonts w:ascii="Times New Roman" w:hAnsi="Times New Roman" w:cs="Calibri"/>
          <w:color w:val="000000"/>
          <w:sz w:val="24"/>
          <w:szCs w:val="24"/>
        </w:rPr>
        <w:t>ормировани</w:t>
      </w:r>
      <w:r>
        <w:rPr>
          <w:rFonts w:ascii="Times New Roman" w:hAnsi="Times New Roman" w:cs="Calibri"/>
          <w:color w:val="000000"/>
          <w:sz w:val="24"/>
          <w:szCs w:val="24"/>
        </w:rPr>
        <w:t>е</w:t>
      </w:r>
      <w:r w:rsidRPr="00390F30">
        <w:rPr>
          <w:rFonts w:ascii="Times New Roman" w:hAnsi="Times New Roman" w:cs="Calibri"/>
          <w:color w:val="000000"/>
          <w:sz w:val="24"/>
          <w:szCs w:val="24"/>
        </w:rPr>
        <w:t xml:space="preserve"> регулятивных УУД на примере решения задач. При всем многообразии подходов,  выдел</w:t>
      </w:r>
      <w:r>
        <w:rPr>
          <w:rFonts w:ascii="Times New Roman" w:hAnsi="Times New Roman" w:cs="Calibri"/>
          <w:color w:val="000000"/>
          <w:sz w:val="24"/>
          <w:szCs w:val="24"/>
        </w:rPr>
        <w:t>яем</w:t>
      </w:r>
      <w:r w:rsidRPr="00390F30">
        <w:rPr>
          <w:rFonts w:ascii="Times New Roman" w:hAnsi="Times New Roman" w:cs="Calibri"/>
          <w:color w:val="000000"/>
          <w:sz w:val="24"/>
          <w:szCs w:val="24"/>
        </w:rPr>
        <w:t xml:space="preserve"> следующие общие компоненты, способствующие формированию УУД: </w:t>
      </w:r>
    </w:p>
    <w:p w:rsidR="009B3183" w:rsidRPr="00527B0B" w:rsidRDefault="009B3183" w:rsidP="009B3183">
      <w:pPr>
        <w:autoSpaceDE w:val="0"/>
        <w:autoSpaceDN w:val="0"/>
        <w:adjustRightInd w:val="0"/>
        <w:ind w:right="57"/>
        <w:jc w:val="both"/>
        <w:rPr>
          <w:rFonts w:ascii="Times New Roman" w:hAnsi="Times New Roman" w:cs="Calibri"/>
          <w:i/>
          <w:iCs/>
          <w:color w:val="000000"/>
          <w:sz w:val="24"/>
          <w:szCs w:val="24"/>
          <w:lang w:val="sah-RU"/>
        </w:rPr>
      </w:pPr>
      <w:r w:rsidRPr="00390F30">
        <w:rPr>
          <w:rFonts w:ascii="Times New Roman" w:hAnsi="Times New Roman" w:cs="Calibri"/>
          <w:color w:val="000000"/>
          <w:sz w:val="24"/>
          <w:szCs w:val="24"/>
        </w:rPr>
        <w:t>I. Анализ текста задачи (семантический, логический, математический) является центральным к</w:t>
      </w:r>
      <w:r>
        <w:rPr>
          <w:rFonts w:ascii="Times New Roman" w:hAnsi="Times New Roman" w:cs="Calibri"/>
          <w:color w:val="000000"/>
          <w:sz w:val="24"/>
          <w:szCs w:val="24"/>
        </w:rPr>
        <w:t>омпонентом приема решения задач</w:t>
      </w:r>
      <w:r>
        <w:rPr>
          <w:rFonts w:ascii="Times New Roman" w:hAnsi="Times New Roman" w:cs="Calibri"/>
          <w:color w:val="000000"/>
          <w:sz w:val="24"/>
          <w:szCs w:val="24"/>
          <w:lang w:val="sah-RU"/>
        </w:rPr>
        <w:t>.</w:t>
      </w:r>
    </w:p>
    <w:p w:rsidR="009B3183" w:rsidRDefault="009B3183" w:rsidP="009B3183">
      <w:pPr>
        <w:autoSpaceDE w:val="0"/>
        <w:autoSpaceDN w:val="0"/>
        <w:adjustRightInd w:val="0"/>
        <w:ind w:right="57"/>
        <w:jc w:val="both"/>
        <w:rPr>
          <w:rFonts w:ascii="Times New Roman" w:hAnsi="Times New Roman" w:cs="Calibri"/>
          <w:iCs/>
          <w:color w:val="000000"/>
          <w:sz w:val="24"/>
          <w:szCs w:val="24"/>
          <w:lang w:val="sah-RU"/>
        </w:rPr>
      </w:pPr>
      <w:r w:rsidRPr="00390F30">
        <w:rPr>
          <w:rFonts w:ascii="Times New Roman" w:hAnsi="Times New Roman" w:cs="Calibri"/>
          <w:color w:val="000000"/>
          <w:sz w:val="24"/>
          <w:szCs w:val="24"/>
        </w:rPr>
        <w:t>II. Перевод текста на язык математики с помощью вербальных и невербальных средств</w:t>
      </w:r>
      <w:r w:rsidRPr="00390F30">
        <w:rPr>
          <w:rFonts w:ascii="Times New Roman" w:hAnsi="Times New Roman" w:cs="Calibri"/>
          <w:i/>
          <w:iCs/>
          <w:color w:val="000000"/>
          <w:sz w:val="24"/>
          <w:szCs w:val="24"/>
        </w:rPr>
        <w:t xml:space="preserve">. </w:t>
      </w:r>
      <w:r w:rsidRPr="00390F30">
        <w:rPr>
          <w:rFonts w:ascii="Times New Roman" w:hAnsi="Times New Roman" w:cs="Calibri"/>
          <w:color w:val="000000"/>
          <w:sz w:val="24"/>
          <w:szCs w:val="24"/>
        </w:rPr>
        <w:t>В результате анализа задачи текст выступает как совокупность определенных смысловых единиц. Однако</w:t>
      </w:r>
      <w:proofErr w:type="gramStart"/>
      <w:r w:rsidRPr="00390F30">
        <w:rPr>
          <w:rFonts w:ascii="Times New Roman" w:hAnsi="Times New Roman" w:cs="Calibri"/>
          <w:color w:val="000000"/>
          <w:sz w:val="24"/>
          <w:szCs w:val="24"/>
        </w:rPr>
        <w:t>,</w:t>
      </w:r>
      <w:proofErr w:type="gramEnd"/>
      <w:r w:rsidRPr="00390F30">
        <w:rPr>
          <w:rFonts w:ascii="Times New Roman" w:hAnsi="Times New Roman" w:cs="Calibri"/>
          <w:color w:val="000000"/>
          <w:sz w:val="24"/>
          <w:szCs w:val="24"/>
        </w:rPr>
        <w:t xml:space="preserve"> текстовая форма выражения этих величин часто включает несущественную для решения задач информацию. Чтобы можно было работать только с существенными смысловыми единицами, текст задачи записывается кратко с использованием условной символики. После того как данные задачи специально вычленены в краткую запись, следует перейти к анализу отношений и связей между этими данными. Для этого осуществляется перевод текста на язык графических моделей, понимаемый как представление текста с помощью невербальных средств — моделей различного вида: чертежа, схемы, графика, таблицы, символического рисунка, формулы, уравнений и др. Перевод текста в форму модели позволяет обнаружить в нем свойства и отношения, которые часто с трудом выявляются при чтении текста</w:t>
      </w:r>
      <w:r>
        <w:rPr>
          <w:rFonts w:ascii="Times New Roman" w:hAnsi="Times New Roman" w:cs="Calibri"/>
          <w:color w:val="000000"/>
          <w:sz w:val="24"/>
          <w:szCs w:val="24"/>
          <w:lang w:val="sah-RU"/>
        </w:rPr>
        <w:t>.</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ascii="Times New Roman" w:hAnsi="Times New Roman" w:cs="Calibri"/>
          <w:color w:val="000000"/>
          <w:sz w:val="24"/>
          <w:szCs w:val="24"/>
        </w:rPr>
        <w:t xml:space="preserve">III. Установление отношений между данными и вопросом. На основе анализа условия и вопроса задачи определяется способ ее решения (вычислить, построить, доказать), выстраивается последовательность конкретных действий. При этом устанавливается достаточность, недостаточность или избыточность данных. </w:t>
      </w:r>
    </w:p>
    <w:p w:rsidR="009B3183" w:rsidRDefault="009B3183" w:rsidP="009B3183">
      <w:pPr>
        <w:autoSpaceDE w:val="0"/>
        <w:autoSpaceDN w:val="0"/>
        <w:adjustRightInd w:val="0"/>
        <w:ind w:right="57"/>
        <w:jc w:val="both"/>
        <w:rPr>
          <w:rFonts w:ascii="Times New Roman" w:hAnsi="Times New Roman" w:cs="Calibri"/>
          <w:i/>
          <w:iCs/>
          <w:color w:val="000000"/>
          <w:sz w:val="24"/>
          <w:szCs w:val="24"/>
          <w:lang w:val="sah-RU"/>
        </w:rPr>
      </w:pPr>
      <w:r w:rsidRPr="00390F30">
        <w:rPr>
          <w:rFonts w:ascii="Times New Roman" w:hAnsi="Times New Roman" w:cs="Calibri"/>
          <w:color w:val="000000"/>
          <w:sz w:val="24"/>
          <w:szCs w:val="24"/>
        </w:rPr>
        <w:t xml:space="preserve">IV. Составление плана решения задачи. На основании выявленных отношений между величинами объектов выстраивается последовательность действий — план решения. Особое значение имеет составление плана решения для сложных, составных задач </w:t>
      </w:r>
    </w:p>
    <w:p w:rsidR="009B3183" w:rsidRDefault="009B3183" w:rsidP="009B3183">
      <w:pPr>
        <w:autoSpaceDE w:val="0"/>
        <w:autoSpaceDN w:val="0"/>
        <w:adjustRightInd w:val="0"/>
        <w:ind w:right="57"/>
        <w:jc w:val="both"/>
        <w:rPr>
          <w:rFonts w:ascii="Times New Roman" w:hAnsi="Times New Roman" w:cs="Calibri"/>
          <w:i/>
          <w:iCs/>
          <w:color w:val="000000"/>
          <w:sz w:val="24"/>
          <w:szCs w:val="24"/>
          <w:lang w:val="sah-RU"/>
        </w:rPr>
      </w:pPr>
      <w:r w:rsidRPr="00390F30">
        <w:rPr>
          <w:rFonts w:ascii="Times New Roman" w:hAnsi="Times New Roman" w:cs="Calibri"/>
          <w:color w:val="000000"/>
          <w:sz w:val="24"/>
          <w:szCs w:val="24"/>
        </w:rPr>
        <w:t xml:space="preserve">V. Осуществление плана решения </w:t>
      </w:r>
    </w:p>
    <w:p w:rsidR="009B3183" w:rsidRDefault="009B3183" w:rsidP="009B3183">
      <w:pPr>
        <w:autoSpaceDE w:val="0"/>
        <w:autoSpaceDN w:val="0"/>
        <w:adjustRightInd w:val="0"/>
        <w:ind w:right="57"/>
        <w:jc w:val="both"/>
        <w:rPr>
          <w:rFonts w:ascii="Times New Roman" w:hAnsi="Times New Roman" w:cs="Calibri"/>
          <w:color w:val="000000"/>
          <w:sz w:val="24"/>
          <w:szCs w:val="24"/>
          <w:lang w:val="sah-RU"/>
        </w:rPr>
      </w:pPr>
      <w:r w:rsidRPr="00390F30">
        <w:rPr>
          <w:rFonts w:ascii="Times New Roman" w:hAnsi="Times New Roman" w:cs="Calibri"/>
          <w:color w:val="000000"/>
          <w:sz w:val="24"/>
          <w:szCs w:val="24"/>
        </w:rPr>
        <w:t xml:space="preserve">VI. Проверка и оценка решения задачи. Проверка проводится с точки зрения адекватности плана решения, способа решения (рациональность способа), ведущего к результату. Одним из вариантов проверки правильности решения, особенно в начальной школе, является способ составления и решения задачи, обратной данной.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ascii="Times New Roman" w:hAnsi="Times New Roman" w:cs="Calibri"/>
          <w:color w:val="000000"/>
          <w:sz w:val="24"/>
          <w:szCs w:val="24"/>
        </w:rPr>
        <w:t xml:space="preserve">Общий прием решения задач должен быть предметом специального усвоения с последовательной отработкой каждого из составляющих его компонентов. Овладение этим приемом позволит учащимся самостоятельно анализировать и решать различные типы задач.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ascii="Times New Roman" w:hAnsi="Times New Roman" w:cs="Calibri"/>
          <w:color w:val="000000"/>
          <w:sz w:val="24"/>
          <w:szCs w:val="24"/>
        </w:rPr>
        <w:t xml:space="preserve">Описанный обобщенный прием решения задач применительно к математике в своей общей структуре может быть перенесен на любой учебный предмет. По отношению к предметам естественного цикла содержание приема не требует существенных изменений — различия будут касаться специфического предметного языка описания элементов задачи, их структуры и способов </w:t>
      </w:r>
      <w:proofErr w:type="gramStart"/>
      <w:r w:rsidRPr="00390F30">
        <w:rPr>
          <w:rFonts w:ascii="Times New Roman" w:hAnsi="Times New Roman" w:cs="Calibri"/>
          <w:color w:val="000000"/>
          <w:sz w:val="24"/>
          <w:szCs w:val="24"/>
        </w:rPr>
        <w:t>знаково</w:t>
      </w:r>
      <w:r w:rsidRPr="00390F30">
        <w:rPr>
          <w:rFonts w:cs="Calibri"/>
          <w:color w:val="000000"/>
          <w:sz w:val="24"/>
          <w:szCs w:val="24"/>
        </w:rPr>
        <w:t>‐</w:t>
      </w:r>
      <w:r w:rsidRPr="00390F30">
        <w:rPr>
          <w:rFonts w:ascii="Times New Roman" w:hAnsi="Times New Roman" w:cs="Calibri"/>
          <w:color w:val="000000"/>
          <w:sz w:val="24"/>
          <w:szCs w:val="24"/>
        </w:rPr>
        <w:t>символического</w:t>
      </w:r>
      <w:proofErr w:type="gramEnd"/>
      <w:r w:rsidRPr="00390F30">
        <w:rPr>
          <w:rFonts w:ascii="Times New Roman" w:hAnsi="Times New Roman" w:cs="Calibri"/>
          <w:color w:val="000000"/>
          <w:sz w:val="24"/>
          <w:szCs w:val="24"/>
        </w:rPr>
        <w:t xml:space="preserve"> представления отношений между ними. </w:t>
      </w:r>
    </w:p>
    <w:p w:rsidR="009B3183" w:rsidRPr="00390F30" w:rsidRDefault="009B3183" w:rsidP="009B3183">
      <w:pPr>
        <w:autoSpaceDE w:val="0"/>
        <w:autoSpaceDN w:val="0"/>
        <w:adjustRightInd w:val="0"/>
        <w:ind w:right="57" w:firstLine="561"/>
        <w:jc w:val="center"/>
        <w:rPr>
          <w:rFonts w:ascii="Times New Roman" w:hAnsi="Times New Roman" w:cs="Calibri"/>
          <w:color w:val="000000"/>
          <w:sz w:val="24"/>
          <w:szCs w:val="24"/>
        </w:rPr>
      </w:pPr>
      <w:r w:rsidRPr="00390F30">
        <w:rPr>
          <w:rFonts w:ascii="Times New Roman" w:hAnsi="Times New Roman" w:cs="Calibri"/>
          <w:b/>
          <w:bCs/>
          <w:color w:val="000000"/>
          <w:sz w:val="24"/>
          <w:szCs w:val="24"/>
        </w:rPr>
        <w:t>Прогнозирование. Планирование. Оценка результатов работы.</w:t>
      </w:r>
    </w:p>
    <w:p w:rsidR="009B3183" w:rsidRPr="006906DE" w:rsidRDefault="009B3183" w:rsidP="009B3183">
      <w:pPr>
        <w:autoSpaceDE w:val="0"/>
        <w:autoSpaceDN w:val="0"/>
        <w:adjustRightInd w:val="0"/>
        <w:ind w:right="57"/>
        <w:jc w:val="both"/>
        <w:rPr>
          <w:rFonts w:ascii="Times New Roman" w:hAnsi="Times New Roman" w:cs="Calibri"/>
          <w:color w:val="000000"/>
          <w:sz w:val="24"/>
          <w:szCs w:val="24"/>
        </w:rPr>
      </w:pPr>
      <w:r w:rsidRPr="006906DE">
        <w:rPr>
          <w:rFonts w:ascii="Times New Roman" w:hAnsi="Times New Roman" w:cs="Calibri"/>
          <w:bCs/>
          <w:color w:val="000000"/>
          <w:sz w:val="24"/>
          <w:szCs w:val="24"/>
        </w:rPr>
        <w:t xml:space="preserve">Результатом формирования регулятивных универсальных учебных действий  являются умения: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lastRenderedPageBreak/>
        <w:t>‐</w:t>
      </w:r>
      <w:r w:rsidRPr="00390F30">
        <w:rPr>
          <w:rFonts w:ascii="Times New Roman" w:hAnsi="Times New Roman" w:cs="Calibri"/>
          <w:color w:val="000000"/>
          <w:sz w:val="24"/>
          <w:szCs w:val="24"/>
        </w:rPr>
        <w:t xml:space="preserve"> понимать, принимать и сохранять учебную задачу,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ставить цели, позволяющие решать учебные задачи;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планировать свои действия в соответствии с поставленной целью и условиями ее реализации;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учитывать правила планирования и находить контроль способа решения;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осуществлять итоговый и пошаговый контроль по результату;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различать способ и результат действия;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уметь оценивать правильность выполнения действия по заданным внешним и сформи</w:t>
      </w:r>
      <w:r>
        <w:rPr>
          <w:rFonts w:ascii="Times New Roman" w:hAnsi="Times New Roman" w:cs="Calibri"/>
          <w:color w:val="000000"/>
          <w:sz w:val="24"/>
          <w:szCs w:val="24"/>
        </w:rPr>
        <w:t xml:space="preserve">рованным внутренним критериям;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вносить необходимые коррективы в действие после его завершения на основе его оценки и учета характера сделанных ошибок;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выполнять учебные действия в материализованной, речевой и мыслительной форме;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проявлять инициативу действия в учебном сотрудничестве;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осуществлять контроль по результату и по способу действия;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использовать внешнюю и внутреннюю речь для целеполагания, планирования и регуляции своей деятельности;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в сотрудничестве с учителем ставить новые учебные задачи;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Pr>
          <w:rFonts w:ascii="Times New Roman" w:hAnsi="Times New Roman" w:cs="Calibri"/>
          <w:color w:val="000000"/>
          <w:sz w:val="24"/>
          <w:szCs w:val="24"/>
        </w:rPr>
        <w:t>Ц</w:t>
      </w:r>
      <w:r w:rsidRPr="00390F30">
        <w:rPr>
          <w:rFonts w:ascii="Times New Roman" w:hAnsi="Times New Roman" w:cs="Calibri"/>
          <w:color w:val="000000"/>
          <w:sz w:val="24"/>
          <w:szCs w:val="24"/>
        </w:rPr>
        <w:t xml:space="preserve">елеполагание, планирование, освоение способов действия, освоение алгоритмов, оценивание собственной деятельности являются основными составляющими регулятивных УУД, которые становятся базой для учебной деятельности. </w:t>
      </w:r>
    </w:p>
    <w:p w:rsidR="009B3183" w:rsidRPr="00390F30" w:rsidRDefault="009B3183" w:rsidP="009B3183">
      <w:pPr>
        <w:autoSpaceDE w:val="0"/>
        <w:autoSpaceDN w:val="0"/>
        <w:adjustRightInd w:val="0"/>
        <w:ind w:right="57" w:firstLine="561"/>
        <w:jc w:val="center"/>
        <w:rPr>
          <w:rFonts w:ascii="Times New Roman" w:hAnsi="Times New Roman" w:cs="Arial"/>
          <w:color w:val="000000"/>
          <w:sz w:val="24"/>
          <w:szCs w:val="24"/>
        </w:rPr>
      </w:pPr>
      <w:r w:rsidRPr="00390F30">
        <w:rPr>
          <w:rFonts w:ascii="Times New Roman" w:hAnsi="Times New Roman" w:cs="Arial"/>
          <w:b/>
          <w:bCs/>
          <w:color w:val="000000"/>
          <w:sz w:val="24"/>
          <w:szCs w:val="24"/>
        </w:rPr>
        <w:t>Познавательные универсальные учебные действия.</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ascii="Times New Roman" w:hAnsi="Times New Roman" w:cs="Calibri"/>
          <w:color w:val="000000"/>
          <w:sz w:val="24"/>
          <w:szCs w:val="24"/>
        </w:rPr>
        <w:t xml:space="preserve">Начало обучения в школе вводит ребенка в новый незнакомый для него мир – мир науки, в котором существуют свой язык, правила и законы. Часто в процессе обучения учитель знакомит ребенка с понятиями, научными объектами, но не создает условий для осмысления закономерностей их связывающих. Осмысление текстов, заданий; умение выделять главное, сравнивать, различать и обобщать, классифицировать, моделировать, проводить элементарный анализ, синтез, интерпретацию текста и др.  относится к </w:t>
      </w:r>
      <w:proofErr w:type="gramStart"/>
      <w:r w:rsidRPr="00390F30">
        <w:rPr>
          <w:rFonts w:ascii="Times New Roman" w:hAnsi="Times New Roman" w:cs="Calibri"/>
          <w:color w:val="000000"/>
          <w:sz w:val="24"/>
          <w:szCs w:val="24"/>
        </w:rPr>
        <w:t>познавательным</w:t>
      </w:r>
      <w:proofErr w:type="gramEnd"/>
      <w:r w:rsidRPr="00390F30">
        <w:rPr>
          <w:rFonts w:ascii="Times New Roman" w:hAnsi="Times New Roman" w:cs="Calibri"/>
          <w:color w:val="000000"/>
          <w:sz w:val="24"/>
          <w:szCs w:val="24"/>
        </w:rPr>
        <w:t xml:space="preserve"> УУД. </w:t>
      </w:r>
    </w:p>
    <w:p w:rsidR="009B3183" w:rsidRDefault="009B3183" w:rsidP="009B3183">
      <w:pPr>
        <w:autoSpaceDE w:val="0"/>
        <w:autoSpaceDN w:val="0"/>
        <w:adjustRightInd w:val="0"/>
        <w:ind w:right="57" w:firstLine="561"/>
        <w:jc w:val="center"/>
        <w:rPr>
          <w:rFonts w:ascii="Times New Roman" w:hAnsi="Times New Roman" w:cs="Calibri"/>
          <w:b/>
          <w:bCs/>
          <w:color w:val="000000"/>
          <w:sz w:val="24"/>
          <w:szCs w:val="24"/>
        </w:rPr>
      </w:pPr>
    </w:p>
    <w:p w:rsidR="009B3183" w:rsidRDefault="009B3183" w:rsidP="009B3183">
      <w:pPr>
        <w:autoSpaceDE w:val="0"/>
        <w:autoSpaceDN w:val="0"/>
        <w:adjustRightInd w:val="0"/>
        <w:ind w:right="57" w:firstLine="561"/>
        <w:jc w:val="center"/>
        <w:rPr>
          <w:rFonts w:ascii="Times New Roman" w:hAnsi="Times New Roman" w:cs="Calibri"/>
          <w:b/>
          <w:bCs/>
          <w:color w:val="000000"/>
          <w:sz w:val="24"/>
          <w:szCs w:val="24"/>
        </w:rPr>
      </w:pPr>
    </w:p>
    <w:p w:rsidR="009B3183" w:rsidRPr="000744F9" w:rsidRDefault="009B3183" w:rsidP="009B3183">
      <w:pPr>
        <w:autoSpaceDE w:val="0"/>
        <w:autoSpaceDN w:val="0"/>
        <w:adjustRightInd w:val="0"/>
        <w:ind w:right="57" w:firstLine="561"/>
        <w:jc w:val="both"/>
        <w:rPr>
          <w:rFonts w:ascii="Times New Roman" w:hAnsi="Times New Roman" w:cs="Calibri"/>
          <w:b/>
          <w:bCs/>
          <w:color w:val="000000"/>
          <w:sz w:val="24"/>
          <w:szCs w:val="24"/>
        </w:rPr>
      </w:pPr>
      <w:r>
        <w:rPr>
          <w:rFonts w:ascii="Times New Roman" w:hAnsi="Times New Roman" w:cs="Calibri"/>
          <w:b/>
          <w:bCs/>
          <w:color w:val="000000"/>
          <w:sz w:val="24"/>
          <w:szCs w:val="24"/>
        </w:rPr>
        <w:t>Этозадания направленные на</w:t>
      </w:r>
      <w:r w:rsidRPr="009B1F00">
        <w:rPr>
          <w:rFonts w:ascii="Times New Roman" w:hAnsi="Times New Roman" w:cs="Calibri"/>
          <w:b/>
          <w:bCs/>
          <w:color w:val="000000"/>
          <w:sz w:val="24"/>
          <w:szCs w:val="24"/>
        </w:rPr>
        <w:t>:</w:t>
      </w:r>
    </w:p>
    <w:p w:rsidR="009B3183" w:rsidRPr="009B1F00" w:rsidRDefault="009B3183" w:rsidP="009B3183">
      <w:pPr>
        <w:numPr>
          <w:ilvl w:val="0"/>
          <w:numId w:val="54"/>
        </w:numPr>
        <w:autoSpaceDE w:val="0"/>
        <w:autoSpaceDN w:val="0"/>
        <w:adjustRightInd w:val="0"/>
        <w:spacing w:after="0" w:line="240" w:lineRule="auto"/>
        <w:ind w:right="57"/>
        <w:jc w:val="both"/>
        <w:rPr>
          <w:rFonts w:ascii="Times New Roman" w:hAnsi="Times New Roman" w:cs="Calibri"/>
          <w:bCs/>
          <w:color w:val="000000"/>
          <w:sz w:val="24"/>
          <w:szCs w:val="24"/>
        </w:rPr>
      </w:pPr>
      <w:r>
        <w:rPr>
          <w:rFonts w:ascii="Times New Roman" w:hAnsi="Times New Roman" w:cs="Calibri"/>
          <w:bCs/>
          <w:color w:val="000000"/>
          <w:sz w:val="24"/>
          <w:szCs w:val="24"/>
        </w:rPr>
        <w:lastRenderedPageBreak/>
        <w:t>ф</w:t>
      </w:r>
      <w:r w:rsidRPr="009B1F00">
        <w:rPr>
          <w:rFonts w:ascii="Times New Roman" w:hAnsi="Times New Roman" w:cs="Calibri"/>
          <w:bCs/>
          <w:color w:val="000000"/>
          <w:sz w:val="24"/>
          <w:szCs w:val="24"/>
        </w:rPr>
        <w:t>ормирование умения сравнивать, создавать и использовать знаково</w:t>
      </w:r>
      <w:r w:rsidRPr="009B1F00">
        <w:rPr>
          <w:rFonts w:cs="Calibri"/>
          <w:bCs/>
          <w:color w:val="000000"/>
          <w:sz w:val="24"/>
          <w:szCs w:val="24"/>
        </w:rPr>
        <w:t>-</w:t>
      </w:r>
      <w:r w:rsidRPr="009B1F00">
        <w:rPr>
          <w:rFonts w:ascii="Times New Roman" w:hAnsi="Times New Roman" w:cs="Calibri"/>
          <w:bCs/>
          <w:color w:val="000000"/>
          <w:sz w:val="24"/>
          <w:szCs w:val="24"/>
        </w:rPr>
        <w:t>символические средства для создания моделей, схем, осуществлять и</w:t>
      </w:r>
      <w:r>
        <w:rPr>
          <w:rFonts w:ascii="Times New Roman" w:hAnsi="Times New Roman" w:cs="Calibri"/>
          <w:bCs/>
          <w:color w:val="000000"/>
          <w:sz w:val="24"/>
          <w:szCs w:val="24"/>
        </w:rPr>
        <w:t>нтерпретацию рисунка (картинки)</w:t>
      </w:r>
      <w:r w:rsidRPr="009B1F00">
        <w:rPr>
          <w:rFonts w:ascii="Times New Roman" w:hAnsi="Times New Roman" w:cs="Calibri"/>
          <w:bCs/>
          <w:color w:val="000000"/>
          <w:sz w:val="24"/>
          <w:szCs w:val="24"/>
        </w:rPr>
        <w:t xml:space="preserve">; </w:t>
      </w:r>
    </w:p>
    <w:p w:rsidR="009B3183" w:rsidRPr="009B1F00" w:rsidRDefault="009B3183" w:rsidP="009B3183">
      <w:pPr>
        <w:numPr>
          <w:ilvl w:val="0"/>
          <w:numId w:val="54"/>
        </w:numPr>
        <w:autoSpaceDE w:val="0"/>
        <w:autoSpaceDN w:val="0"/>
        <w:adjustRightInd w:val="0"/>
        <w:spacing w:after="0" w:line="240" w:lineRule="auto"/>
        <w:ind w:right="57"/>
        <w:jc w:val="both"/>
        <w:rPr>
          <w:rFonts w:ascii="Times New Roman" w:hAnsi="Times New Roman" w:cs="Calibri"/>
          <w:bCs/>
          <w:color w:val="000000"/>
          <w:sz w:val="24"/>
          <w:szCs w:val="24"/>
        </w:rPr>
      </w:pPr>
      <w:r>
        <w:rPr>
          <w:rFonts w:ascii="Times New Roman" w:hAnsi="Times New Roman" w:cs="Calibri"/>
          <w:bCs/>
          <w:color w:val="000000"/>
          <w:sz w:val="24"/>
          <w:szCs w:val="24"/>
        </w:rPr>
        <w:t>у</w:t>
      </w:r>
      <w:r w:rsidRPr="009B1F00">
        <w:rPr>
          <w:rFonts w:ascii="Times New Roman" w:hAnsi="Times New Roman" w:cs="Calibri"/>
          <w:bCs/>
          <w:color w:val="000000"/>
          <w:sz w:val="24"/>
          <w:szCs w:val="24"/>
        </w:rPr>
        <w:t>становление причинно</w:t>
      </w:r>
      <w:r w:rsidRPr="009B1F00">
        <w:rPr>
          <w:rFonts w:cs="Calibri"/>
          <w:bCs/>
          <w:color w:val="000000"/>
          <w:sz w:val="24"/>
          <w:szCs w:val="24"/>
        </w:rPr>
        <w:t>-</w:t>
      </w:r>
      <w:r w:rsidRPr="009B1F00">
        <w:rPr>
          <w:rFonts w:ascii="Times New Roman" w:hAnsi="Times New Roman" w:cs="Calibri"/>
          <w:bCs/>
          <w:color w:val="000000"/>
          <w:sz w:val="24"/>
          <w:szCs w:val="24"/>
        </w:rPr>
        <w:t>следственных связей, представление цепочек объектов и явлений;</w:t>
      </w:r>
    </w:p>
    <w:p w:rsidR="009B3183" w:rsidRPr="009B1F00" w:rsidRDefault="009B3183" w:rsidP="009B3183">
      <w:pPr>
        <w:numPr>
          <w:ilvl w:val="0"/>
          <w:numId w:val="54"/>
        </w:numPr>
        <w:autoSpaceDE w:val="0"/>
        <w:autoSpaceDN w:val="0"/>
        <w:adjustRightInd w:val="0"/>
        <w:spacing w:after="0" w:line="240" w:lineRule="auto"/>
        <w:ind w:right="57"/>
        <w:jc w:val="both"/>
        <w:rPr>
          <w:rFonts w:ascii="Times New Roman" w:hAnsi="Times New Roman" w:cs="Calibri"/>
          <w:bCs/>
          <w:color w:val="000000"/>
          <w:sz w:val="24"/>
          <w:szCs w:val="24"/>
        </w:rPr>
      </w:pPr>
      <w:r w:rsidRPr="009B1F00">
        <w:rPr>
          <w:rFonts w:ascii="Times New Roman" w:hAnsi="Times New Roman" w:cs="Calibri"/>
          <w:bCs/>
          <w:color w:val="000000"/>
          <w:sz w:val="24"/>
          <w:szCs w:val="24"/>
        </w:rPr>
        <w:t xml:space="preserve">формирование умения осуществлять сравнение, анализ, синтез, обобщение, классификацию, установление аналогий; </w:t>
      </w:r>
    </w:p>
    <w:p w:rsidR="009B3183" w:rsidRPr="009B1F00" w:rsidRDefault="009B3183" w:rsidP="009B3183">
      <w:pPr>
        <w:numPr>
          <w:ilvl w:val="0"/>
          <w:numId w:val="54"/>
        </w:numPr>
        <w:autoSpaceDE w:val="0"/>
        <w:autoSpaceDN w:val="0"/>
        <w:adjustRightInd w:val="0"/>
        <w:spacing w:after="0" w:line="240" w:lineRule="auto"/>
        <w:ind w:right="57"/>
        <w:jc w:val="both"/>
        <w:rPr>
          <w:rFonts w:ascii="Times New Roman" w:hAnsi="Times New Roman" w:cs="Calibri"/>
          <w:color w:val="000000"/>
          <w:sz w:val="24"/>
          <w:szCs w:val="24"/>
        </w:rPr>
      </w:pPr>
      <w:r>
        <w:rPr>
          <w:rFonts w:ascii="Times New Roman" w:hAnsi="Times New Roman" w:cs="Calibri"/>
          <w:bCs/>
          <w:color w:val="000000"/>
          <w:sz w:val="24"/>
          <w:szCs w:val="24"/>
        </w:rPr>
        <w:t>ф</w:t>
      </w:r>
      <w:r w:rsidRPr="009B1F00">
        <w:rPr>
          <w:rFonts w:ascii="Times New Roman" w:hAnsi="Times New Roman" w:cs="Calibri"/>
          <w:bCs/>
          <w:color w:val="000000"/>
          <w:sz w:val="24"/>
          <w:szCs w:val="24"/>
        </w:rPr>
        <w:t xml:space="preserve">ормирование познавательных УУД при чтении текстов.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ascii="Times New Roman" w:hAnsi="Times New Roman" w:cs="Calibri"/>
          <w:color w:val="000000"/>
          <w:sz w:val="24"/>
          <w:szCs w:val="24"/>
        </w:rPr>
        <w:t xml:space="preserve">Навык чтения </w:t>
      </w:r>
      <w:r>
        <w:rPr>
          <w:rFonts w:ascii="Times New Roman" w:hAnsi="Times New Roman" w:cs="Calibri"/>
          <w:color w:val="000000"/>
          <w:sz w:val="24"/>
          <w:szCs w:val="24"/>
        </w:rPr>
        <w:t>-</w:t>
      </w:r>
      <w:r w:rsidRPr="00390F30">
        <w:rPr>
          <w:rFonts w:ascii="Times New Roman" w:hAnsi="Times New Roman" w:cs="Calibri"/>
          <w:color w:val="000000"/>
          <w:sz w:val="24"/>
          <w:szCs w:val="24"/>
        </w:rPr>
        <w:t xml:space="preserve"> фундамент всего последующего образования. Полноценное чтение – сложный и многогранный процесс, предполагающий решение таких познавательных и коммуникативных задач, как понимание (общее, полное и критическое), поиск конкретной информации, самоконтроль, восстановление широкого контекста, интерпретация, комментирование текста и мн. др.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proofErr w:type="gramStart"/>
      <w:r w:rsidRPr="00390F30">
        <w:rPr>
          <w:rFonts w:ascii="Times New Roman" w:hAnsi="Times New Roman" w:cs="Calibri"/>
          <w:color w:val="000000"/>
          <w:sz w:val="24"/>
          <w:szCs w:val="24"/>
        </w:rPr>
        <w:t xml:space="preserve">В процессе чтения участвуют такие мыслительные техники, как восприятие, узнавание, сличение, понимание, осмысление, антиципация </w:t>
      </w:r>
      <w:r w:rsidRPr="00390F30">
        <w:rPr>
          <w:rFonts w:ascii="Times New Roman" w:hAnsi="Times New Roman" w:cs="Calibri"/>
          <w:i/>
          <w:iCs/>
          <w:color w:val="000000"/>
          <w:sz w:val="24"/>
          <w:szCs w:val="24"/>
        </w:rPr>
        <w:t>(лат. antisipatio предвосхищение, предугадывание событий, заранее составленное представление о чем</w:t>
      </w:r>
      <w:r>
        <w:rPr>
          <w:rFonts w:cs="Calibri"/>
          <w:i/>
          <w:iCs/>
          <w:color w:val="000000"/>
          <w:sz w:val="24"/>
          <w:szCs w:val="24"/>
        </w:rPr>
        <w:t>-</w:t>
      </w:r>
      <w:r w:rsidRPr="00390F30">
        <w:rPr>
          <w:rFonts w:ascii="Times New Roman" w:hAnsi="Times New Roman" w:cs="Calibri"/>
          <w:i/>
          <w:iCs/>
          <w:color w:val="000000"/>
          <w:sz w:val="24"/>
          <w:szCs w:val="24"/>
        </w:rPr>
        <w:t>либо и пр.)</w:t>
      </w:r>
      <w:r w:rsidRPr="00390F30">
        <w:rPr>
          <w:rFonts w:ascii="Times New Roman" w:hAnsi="Times New Roman" w:cs="Calibri"/>
          <w:color w:val="000000"/>
          <w:sz w:val="24"/>
          <w:szCs w:val="24"/>
        </w:rPr>
        <w:t xml:space="preserve">, рефлексия и др. </w:t>
      </w:r>
      <w:proofErr w:type="gramEnd"/>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ascii="Times New Roman" w:hAnsi="Times New Roman" w:cs="Calibri"/>
          <w:color w:val="000000"/>
          <w:sz w:val="24"/>
          <w:szCs w:val="24"/>
        </w:rPr>
        <w:t xml:space="preserve">В ходе обучения чтению учащимся требуется овладеть различными видами и типами чтения.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ascii="Times New Roman" w:hAnsi="Times New Roman" w:cs="Calibri"/>
          <w:color w:val="000000"/>
          <w:sz w:val="24"/>
          <w:szCs w:val="24"/>
        </w:rPr>
        <w:t xml:space="preserve">К видам чтения относятся: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ознакомительное чтение, направленное на извлечение основной информации или выделение основного содержания текста;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изучающее чтение, имеющее целью извлечение, вычерпывание полной и точной информации с последующей интерпретацией содержания текста;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поисковое/просмотровое чтение, направленное на нахождение конкретной информации, конкретного факта;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выразительное чтение отрывка, например художественного произведения, в соответствии с дополнительными нормами озвучивания письменного текста.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ascii="Times New Roman" w:hAnsi="Times New Roman" w:cs="Calibri"/>
          <w:color w:val="000000"/>
          <w:sz w:val="24"/>
          <w:szCs w:val="24"/>
        </w:rPr>
        <w:t xml:space="preserve">Типами чтения являются коммуникативное чтение вслух и «про себя», учебное, самостоятельное.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ascii="Times New Roman" w:hAnsi="Times New Roman" w:cs="Calibri"/>
          <w:color w:val="000000"/>
          <w:sz w:val="24"/>
          <w:szCs w:val="24"/>
        </w:rPr>
        <w:t>Исследования по психологии чтения показывают, что этот вид речевой деятельности представляет собой многозвенный интеллектуально</w:t>
      </w:r>
      <w:r w:rsidRPr="00390F30">
        <w:rPr>
          <w:rFonts w:cs="Calibri"/>
          <w:color w:val="000000"/>
          <w:sz w:val="24"/>
          <w:szCs w:val="24"/>
        </w:rPr>
        <w:t>‐</w:t>
      </w:r>
      <w:r w:rsidRPr="00390F30">
        <w:rPr>
          <w:rFonts w:ascii="Times New Roman" w:hAnsi="Times New Roman" w:cs="Calibri"/>
          <w:color w:val="000000"/>
          <w:sz w:val="24"/>
          <w:szCs w:val="24"/>
        </w:rPr>
        <w:t xml:space="preserve">познавательный процесс. </w:t>
      </w:r>
      <w:r w:rsidRPr="00390F30">
        <w:rPr>
          <w:rFonts w:ascii="Times New Roman" w:hAnsi="Times New Roman" w:cs="Calibri"/>
          <w:b/>
          <w:bCs/>
          <w:color w:val="000000"/>
          <w:sz w:val="24"/>
          <w:szCs w:val="24"/>
        </w:rPr>
        <w:t xml:space="preserve">Содержание обучения рефлексивному чтению заключается в овладении следующим комплексом умений при чтении художественных текстов: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умение предвосхищать содержание предметного плана текста по заголовку и с опорой на предыдущий опыт;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умение понимать основную мысль текста,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умение объяснять;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lastRenderedPageBreak/>
        <w:t>‐</w:t>
      </w:r>
      <w:r w:rsidRPr="00390F30">
        <w:rPr>
          <w:rFonts w:ascii="Times New Roman" w:hAnsi="Times New Roman" w:cs="Calibri"/>
          <w:color w:val="000000"/>
          <w:sz w:val="24"/>
          <w:szCs w:val="24"/>
        </w:rPr>
        <w:t xml:space="preserve"> умение прогнозировать события, основываясь на содержании текста;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давать нравственно</w:t>
      </w:r>
      <w:r>
        <w:rPr>
          <w:rFonts w:cs="Calibri"/>
          <w:color w:val="000000"/>
          <w:sz w:val="24"/>
          <w:szCs w:val="24"/>
        </w:rPr>
        <w:t>-</w:t>
      </w:r>
      <w:r w:rsidRPr="00390F30">
        <w:rPr>
          <w:rFonts w:ascii="Times New Roman" w:hAnsi="Times New Roman" w:cs="Calibri"/>
          <w:color w:val="000000"/>
          <w:sz w:val="24"/>
          <w:szCs w:val="24"/>
        </w:rPr>
        <w:t xml:space="preserve">этическую оценку поступкам героев;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умение сопоставлять иллюстративный материал с содержанием текста;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умение рефлектировать изменения своего эмоционального состояние в процессе чтения;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умение понимать душевное состояние персонажей текста и умение сопереживать;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умение понимания назначения разных видов текстов;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умение определять темы текста;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умение ставить перед собой цель чтения, направляя внимание на полезную в данный момент информацию;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умение выделять не только главную, но и избыточную информацию; </w:t>
      </w:r>
    </w:p>
    <w:p w:rsidR="009B3183" w:rsidRPr="000B58E2"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умение сопоставлять разные точки зрения и разные источники информации по теме. </w:t>
      </w:r>
    </w:p>
    <w:p w:rsidR="009B3183" w:rsidRPr="00390F30" w:rsidRDefault="009B3183" w:rsidP="009B3183">
      <w:pPr>
        <w:autoSpaceDE w:val="0"/>
        <w:autoSpaceDN w:val="0"/>
        <w:adjustRightInd w:val="0"/>
        <w:ind w:right="57" w:firstLine="561"/>
        <w:jc w:val="center"/>
        <w:rPr>
          <w:rFonts w:ascii="Times New Roman" w:hAnsi="Times New Roman" w:cs="Calibri"/>
          <w:color w:val="000000"/>
          <w:sz w:val="24"/>
          <w:szCs w:val="24"/>
        </w:rPr>
      </w:pPr>
      <w:r>
        <w:rPr>
          <w:rFonts w:ascii="Times New Roman" w:hAnsi="Times New Roman" w:cs="Calibri"/>
          <w:b/>
          <w:bCs/>
          <w:color w:val="000000"/>
          <w:sz w:val="24"/>
          <w:szCs w:val="24"/>
        </w:rPr>
        <w:t>Р</w:t>
      </w:r>
      <w:r w:rsidRPr="00390F30">
        <w:rPr>
          <w:rFonts w:ascii="Times New Roman" w:hAnsi="Times New Roman" w:cs="Calibri"/>
          <w:b/>
          <w:bCs/>
          <w:color w:val="000000"/>
          <w:sz w:val="24"/>
          <w:szCs w:val="24"/>
        </w:rPr>
        <w:t>езультатом формирования познавательных универсальных учебных действий  явля</w:t>
      </w:r>
      <w:r>
        <w:rPr>
          <w:rFonts w:ascii="Times New Roman" w:hAnsi="Times New Roman" w:cs="Calibri"/>
          <w:b/>
          <w:bCs/>
          <w:color w:val="000000"/>
          <w:sz w:val="24"/>
          <w:szCs w:val="24"/>
        </w:rPr>
        <w:t>ют</w:t>
      </w:r>
      <w:r w:rsidRPr="00390F30">
        <w:rPr>
          <w:rFonts w:ascii="Times New Roman" w:hAnsi="Times New Roman" w:cs="Calibri"/>
          <w:b/>
          <w:bCs/>
          <w:color w:val="000000"/>
          <w:sz w:val="24"/>
          <w:szCs w:val="24"/>
        </w:rPr>
        <w:t>ся умения:</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произвольно и осознанно владеть общим приемом решения задач;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осуществлять поиск необходимой информации для выполнения учебных заданий;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использовать знаково</w:t>
      </w:r>
      <w:r>
        <w:rPr>
          <w:rFonts w:cs="Calibri"/>
          <w:color w:val="000000"/>
          <w:sz w:val="24"/>
          <w:szCs w:val="24"/>
        </w:rPr>
        <w:t>-</w:t>
      </w:r>
      <w:r w:rsidRPr="00390F30">
        <w:rPr>
          <w:rFonts w:ascii="Times New Roman" w:hAnsi="Times New Roman" w:cs="Calibri"/>
          <w:color w:val="000000"/>
          <w:sz w:val="24"/>
          <w:szCs w:val="24"/>
        </w:rPr>
        <w:t xml:space="preserve">символические средства, в том числе модели и схемы для решения учебных задач;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ориентироваться на разнообразие способов решения задач;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учиться основам смыслового чтения художественных и познавательных текстов; уметь выделять существенную информацию из текстов разных видов;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уметь осуществлять анализ объектов с выделением существенных и несущественных признаков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уметь осуществлять синтез как составление целого из частей;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уметь осуществлять сравнение, сериацию и классификацию по заданным критериям;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уметь устанавливать причинно</w:t>
      </w:r>
      <w:r w:rsidRPr="00390F30">
        <w:rPr>
          <w:rFonts w:cs="Calibri"/>
          <w:color w:val="000000"/>
          <w:sz w:val="24"/>
          <w:szCs w:val="24"/>
        </w:rPr>
        <w:t>‐</w:t>
      </w:r>
      <w:r w:rsidRPr="00390F30">
        <w:rPr>
          <w:rFonts w:ascii="Times New Roman" w:hAnsi="Times New Roman" w:cs="Calibri"/>
          <w:color w:val="000000"/>
          <w:sz w:val="24"/>
          <w:szCs w:val="24"/>
        </w:rPr>
        <w:t xml:space="preserve">следственные связи;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уметь строить рассуждения в форме связи простых суждений об объекте, его строении, свойствах и связях;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уметь устанавливать аналогии;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владеть общим приемом решения учебных задач. </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sidRPr="00390F30">
        <w:rPr>
          <w:rFonts w:cs="Calibri"/>
          <w:color w:val="000000"/>
          <w:sz w:val="24"/>
          <w:szCs w:val="24"/>
        </w:rPr>
        <w:lastRenderedPageBreak/>
        <w:t>‐</w:t>
      </w:r>
      <w:r w:rsidRPr="00390F30">
        <w:rPr>
          <w:rFonts w:ascii="Times New Roman" w:hAnsi="Times New Roman" w:cs="Calibri"/>
          <w:color w:val="000000"/>
          <w:sz w:val="24"/>
          <w:szCs w:val="24"/>
        </w:rPr>
        <w:t xml:space="preserve"> осуществлять расширенный поиск информации с использованием ресурсов библиотеки, образовательного пространства родного кра</w:t>
      </w:r>
      <w:proofErr w:type="gramStart"/>
      <w:r w:rsidRPr="00390F30">
        <w:rPr>
          <w:rFonts w:ascii="Times New Roman" w:hAnsi="Times New Roman" w:cs="Calibri"/>
          <w:color w:val="000000"/>
          <w:sz w:val="24"/>
          <w:szCs w:val="24"/>
        </w:rPr>
        <w:t>я(</w:t>
      </w:r>
      <w:proofErr w:type="gramEnd"/>
      <w:r w:rsidRPr="00390F30">
        <w:rPr>
          <w:rFonts w:ascii="Times New Roman" w:hAnsi="Times New Roman" w:cs="Calibri"/>
          <w:color w:val="000000"/>
          <w:sz w:val="24"/>
          <w:szCs w:val="24"/>
        </w:rPr>
        <w:t xml:space="preserve">малой родины);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создавать и преобразовывать модели и схемы для решения задач; </w:t>
      </w:r>
    </w:p>
    <w:p w:rsidR="009B3183" w:rsidRDefault="009B3183" w:rsidP="009B3183">
      <w:pPr>
        <w:autoSpaceDE w:val="0"/>
        <w:autoSpaceDN w:val="0"/>
        <w:adjustRightInd w:val="0"/>
        <w:ind w:right="57"/>
        <w:jc w:val="both"/>
        <w:rPr>
          <w:rFonts w:ascii="Times New Roman" w:hAnsi="Times New Roman" w:cs="Calibri"/>
          <w:color w:val="000000"/>
          <w:sz w:val="24"/>
          <w:szCs w:val="24"/>
          <w:lang w:val="sah-RU"/>
        </w:rPr>
      </w:pPr>
      <w:r w:rsidRPr="00390F30">
        <w:rPr>
          <w:rFonts w:cs="Calibri"/>
          <w:color w:val="000000"/>
          <w:sz w:val="24"/>
          <w:szCs w:val="24"/>
        </w:rPr>
        <w:t>‐</w:t>
      </w:r>
      <w:r w:rsidRPr="00390F30">
        <w:rPr>
          <w:rFonts w:ascii="Times New Roman" w:hAnsi="Times New Roman" w:cs="Calibri"/>
          <w:color w:val="000000"/>
          <w:sz w:val="24"/>
          <w:szCs w:val="24"/>
        </w:rPr>
        <w:t xml:space="preserve"> уметь осуществлять выбор наиболее эффективных способов решения образовательных задач в зависимости от конкретных условий. </w:t>
      </w:r>
    </w:p>
    <w:p w:rsidR="009B3183" w:rsidRDefault="009B3183" w:rsidP="009B3183">
      <w:pPr>
        <w:autoSpaceDE w:val="0"/>
        <w:autoSpaceDN w:val="0"/>
        <w:adjustRightInd w:val="0"/>
        <w:ind w:right="57"/>
        <w:jc w:val="both"/>
        <w:rPr>
          <w:rFonts w:ascii="Times New Roman" w:hAnsi="Times New Roman" w:cs="Calibri"/>
          <w:color w:val="000000"/>
          <w:sz w:val="24"/>
          <w:szCs w:val="24"/>
          <w:lang w:val="sah-RU"/>
        </w:rPr>
      </w:pPr>
    </w:p>
    <w:p w:rsidR="009B3183" w:rsidRPr="0033220C" w:rsidRDefault="009B3183" w:rsidP="009B3183">
      <w:pPr>
        <w:autoSpaceDE w:val="0"/>
        <w:autoSpaceDN w:val="0"/>
        <w:adjustRightInd w:val="0"/>
        <w:ind w:right="57"/>
        <w:jc w:val="both"/>
        <w:rPr>
          <w:rFonts w:ascii="Times New Roman" w:hAnsi="Times New Roman" w:cs="Calibri"/>
          <w:color w:val="000000"/>
          <w:sz w:val="24"/>
          <w:szCs w:val="24"/>
          <w:lang w:val="sah-RU"/>
        </w:rPr>
      </w:pPr>
    </w:p>
    <w:p w:rsidR="009B3183" w:rsidRPr="00390F30" w:rsidRDefault="009B3183" w:rsidP="009B3183">
      <w:pPr>
        <w:autoSpaceDE w:val="0"/>
        <w:autoSpaceDN w:val="0"/>
        <w:adjustRightInd w:val="0"/>
        <w:ind w:right="57" w:firstLine="561"/>
        <w:jc w:val="both"/>
        <w:rPr>
          <w:rFonts w:ascii="Times New Roman" w:hAnsi="Times New Roman" w:cs="Arial"/>
          <w:color w:val="000000"/>
          <w:sz w:val="24"/>
          <w:szCs w:val="24"/>
        </w:rPr>
      </w:pPr>
      <w:r w:rsidRPr="00390F30">
        <w:rPr>
          <w:rFonts w:ascii="Times New Roman" w:hAnsi="Times New Roman" w:cs="Arial"/>
          <w:b/>
          <w:bCs/>
          <w:color w:val="000000"/>
          <w:sz w:val="24"/>
          <w:szCs w:val="24"/>
        </w:rPr>
        <w:t xml:space="preserve">Коммуникативные универсальные учебные действия. </w:t>
      </w:r>
    </w:p>
    <w:p w:rsidR="009B3183" w:rsidRPr="007A4F68" w:rsidRDefault="009B3183" w:rsidP="009B3183">
      <w:pPr>
        <w:autoSpaceDE w:val="0"/>
        <w:autoSpaceDN w:val="0"/>
        <w:adjustRightInd w:val="0"/>
        <w:ind w:right="57" w:firstLine="561"/>
        <w:jc w:val="both"/>
        <w:rPr>
          <w:rFonts w:ascii="Times New Roman" w:hAnsi="Times New Roman" w:cs="Calibri"/>
          <w:color w:val="000000"/>
          <w:sz w:val="24"/>
          <w:szCs w:val="24"/>
          <w:lang w:val="sah-RU"/>
        </w:rPr>
      </w:pPr>
      <w:r w:rsidRPr="00390F30">
        <w:rPr>
          <w:rFonts w:ascii="Times New Roman" w:hAnsi="Times New Roman" w:cs="Calibri"/>
          <w:color w:val="000000"/>
          <w:sz w:val="24"/>
          <w:szCs w:val="24"/>
        </w:rPr>
        <w:t>С самых первых уроков ребенок включается в конструктивное, предметное общен</w:t>
      </w:r>
      <w:r>
        <w:rPr>
          <w:rFonts w:ascii="Times New Roman" w:hAnsi="Times New Roman" w:cs="Calibri"/>
          <w:color w:val="000000"/>
          <w:sz w:val="24"/>
          <w:szCs w:val="24"/>
        </w:rPr>
        <w:t>ие. У</w:t>
      </w:r>
      <w:r w:rsidRPr="00390F30">
        <w:rPr>
          <w:rFonts w:ascii="Times New Roman" w:hAnsi="Times New Roman" w:cs="Calibri"/>
          <w:color w:val="000000"/>
          <w:sz w:val="24"/>
          <w:szCs w:val="24"/>
        </w:rPr>
        <w:t xml:space="preserve">читель формирует у ученика умение отвечать на вопросы, задавать вопросы, формулировать главную мысль, вести диалог, со временем осуществлять смысловое чтение и т.п. </w:t>
      </w:r>
      <w:r>
        <w:rPr>
          <w:rFonts w:ascii="Times New Roman" w:hAnsi="Times New Roman" w:cs="Calibri"/>
          <w:color w:val="000000"/>
          <w:sz w:val="24"/>
          <w:szCs w:val="24"/>
        </w:rPr>
        <w:t>У</w:t>
      </w:r>
      <w:r w:rsidRPr="00390F30">
        <w:rPr>
          <w:rFonts w:ascii="Times New Roman" w:hAnsi="Times New Roman" w:cs="Calibri"/>
          <w:color w:val="000000"/>
          <w:sz w:val="24"/>
          <w:szCs w:val="24"/>
        </w:rPr>
        <w:t>чител</w:t>
      </w:r>
      <w:r>
        <w:rPr>
          <w:rFonts w:ascii="Times New Roman" w:hAnsi="Times New Roman" w:cs="Calibri"/>
          <w:color w:val="000000"/>
          <w:sz w:val="24"/>
          <w:szCs w:val="24"/>
        </w:rPr>
        <w:t>ь</w:t>
      </w:r>
      <w:r w:rsidRPr="00390F30">
        <w:rPr>
          <w:rFonts w:ascii="Times New Roman" w:hAnsi="Times New Roman" w:cs="Calibri"/>
          <w:color w:val="000000"/>
          <w:sz w:val="24"/>
          <w:szCs w:val="24"/>
        </w:rPr>
        <w:t xml:space="preserve"> четко объясня</w:t>
      </w:r>
      <w:r>
        <w:rPr>
          <w:rFonts w:ascii="Times New Roman" w:hAnsi="Times New Roman" w:cs="Calibri"/>
          <w:color w:val="000000"/>
          <w:sz w:val="24"/>
          <w:szCs w:val="24"/>
        </w:rPr>
        <w:t>ет</w:t>
      </w:r>
      <w:r w:rsidRPr="00390F30">
        <w:rPr>
          <w:rFonts w:ascii="Times New Roman" w:hAnsi="Times New Roman" w:cs="Calibri"/>
          <w:color w:val="000000"/>
          <w:sz w:val="24"/>
          <w:szCs w:val="24"/>
        </w:rPr>
        <w:t xml:space="preserve"> ученику, какое общение принято в семье, школе, обществе, а какое – недопустимо. В учебниках есть задания для их выполнения в парах и группах, что позволяет ученикам использовать полученные знания в практических ситуациях. Этому способствуют игровые ситуации, сквозные герои, герои страниц учебников, содержательный иллюстративный материал, вопросы и задания, задачи, направленные на разв</w:t>
      </w:r>
      <w:r>
        <w:rPr>
          <w:rFonts w:ascii="Times New Roman" w:hAnsi="Times New Roman" w:cs="Calibri"/>
          <w:color w:val="000000"/>
          <w:sz w:val="24"/>
          <w:szCs w:val="24"/>
        </w:rPr>
        <w:t xml:space="preserve">итие коммуникативных УУД и пр. </w:t>
      </w:r>
    </w:p>
    <w:p w:rsidR="009B3183" w:rsidRPr="00390F30" w:rsidRDefault="009B3183" w:rsidP="009B3183">
      <w:pPr>
        <w:autoSpaceDE w:val="0"/>
        <w:autoSpaceDN w:val="0"/>
        <w:adjustRightInd w:val="0"/>
        <w:ind w:right="57" w:firstLine="561"/>
        <w:jc w:val="center"/>
        <w:rPr>
          <w:rFonts w:ascii="Times New Roman" w:hAnsi="Times New Roman" w:cs="Calibri"/>
          <w:color w:val="000000"/>
          <w:sz w:val="24"/>
          <w:szCs w:val="24"/>
        </w:rPr>
      </w:pPr>
      <w:r>
        <w:rPr>
          <w:rFonts w:ascii="Times New Roman" w:hAnsi="Times New Roman" w:cs="Calibri"/>
          <w:b/>
          <w:bCs/>
          <w:color w:val="000000"/>
          <w:sz w:val="24"/>
          <w:szCs w:val="24"/>
        </w:rPr>
        <w:t>Р</w:t>
      </w:r>
      <w:r w:rsidRPr="00390F30">
        <w:rPr>
          <w:rFonts w:ascii="Times New Roman" w:hAnsi="Times New Roman" w:cs="Calibri"/>
          <w:b/>
          <w:bCs/>
          <w:color w:val="000000"/>
          <w:sz w:val="24"/>
          <w:szCs w:val="24"/>
        </w:rPr>
        <w:t>езультатом формирования коммуникативных универсальных учебных действий будут являться умения:</w:t>
      </w:r>
    </w:p>
    <w:p w:rsidR="009B3183" w:rsidRPr="00390F30" w:rsidRDefault="009B3183" w:rsidP="009B3183">
      <w:pPr>
        <w:pStyle w:val="1"/>
        <w:numPr>
          <w:ilvl w:val="0"/>
          <w:numId w:val="47"/>
        </w:numPr>
        <w:autoSpaceDE w:val="0"/>
        <w:autoSpaceDN w:val="0"/>
        <w:adjustRightInd w:val="0"/>
        <w:ind w:right="57"/>
        <w:rPr>
          <w:rFonts w:ascii="Times New Roman" w:hAnsi="Times New Roman" w:cs="Calibri"/>
          <w:color w:val="000000"/>
          <w:sz w:val="24"/>
          <w:szCs w:val="24"/>
        </w:rPr>
      </w:pPr>
      <w:proofErr w:type="gramStart"/>
      <w:r w:rsidRPr="00390F30">
        <w:rPr>
          <w:rFonts w:ascii="Times New Roman" w:hAnsi="Times New Roman" w:cs="Calibri"/>
          <w:color w:val="000000"/>
          <w:sz w:val="24"/>
          <w:szCs w:val="24"/>
        </w:rPr>
        <w:t xml:space="preserve">понимать различные позиции других людей, отличные от собственной и ориентироваться на позицию партнера в общении; </w:t>
      </w:r>
      <w:proofErr w:type="gramEnd"/>
    </w:p>
    <w:p w:rsidR="009B3183" w:rsidRPr="00390F30" w:rsidRDefault="009B3183" w:rsidP="009B3183">
      <w:pPr>
        <w:pStyle w:val="1"/>
        <w:numPr>
          <w:ilvl w:val="0"/>
          <w:numId w:val="47"/>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учитывать разные мнения и стремление к координации различных позиций в сотрудничестве; </w:t>
      </w:r>
    </w:p>
    <w:p w:rsidR="009B3183" w:rsidRPr="00390F30" w:rsidRDefault="009B3183" w:rsidP="009B3183">
      <w:pPr>
        <w:pStyle w:val="1"/>
        <w:numPr>
          <w:ilvl w:val="0"/>
          <w:numId w:val="47"/>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формулировать собственное мнение и позицию в устной и письменной форме; </w:t>
      </w:r>
    </w:p>
    <w:p w:rsidR="009B3183" w:rsidRPr="00390F30" w:rsidRDefault="009B3183" w:rsidP="009B3183">
      <w:pPr>
        <w:pStyle w:val="1"/>
        <w:numPr>
          <w:ilvl w:val="0"/>
          <w:numId w:val="47"/>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договариваться и приходить к общему решению в совместной деятельности, в том числе в ситуации столкновения интересов; </w:t>
      </w:r>
    </w:p>
    <w:p w:rsidR="009B3183" w:rsidRPr="00390F30" w:rsidRDefault="009B3183" w:rsidP="009B3183">
      <w:pPr>
        <w:pStyle w:val="1"/>
        <w:numPr>
          <w:ilvl w:val="0"/>
          <w:numId w:val="47"/>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строить понятные для партнера высказывания, учитывающие, что он знает и видит, а что нет; </w:t>
      </w:r>
    </w:p>
    <w:p w:rsidR="009B3183" w:rsidRPr="00390F30" w:rsidRDefault="009B3183" w:rsidP="009B3183">
      <w:pPr>
        <w:pStyle w:val="1"/>
        <w:numPr>
          <w:ilvl w:val="0"/>
          <w:numId w:val="47"/>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задавать вопросы; </w:t>
      </w:r>
    </w:p>
    <w:p w:rsidR="009B3183" w:rsidRPr="00390F30" w:rsidRDefault="009B3183" w:rsidP="009B3183">
      <w:pPr>
        <w:pStyle w:val="1"/>
        <w:numPr>
          <w:ilvl w:val="0"/>
          <w:numId w:val="47"/>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использовать речь для регуляции своего действия; </w:t>
      </w:r>
    </w:p>
    <w:p w:rsidR="009B3183" w:rsidRPr="00390F30" w:rsidRDefault="009B3183" w:rsidP="009B3183">
      <w:pPr>
        <w:pStyle w:val="1"/>
        <w:numPr>
          <w:ilvl w:val="0"/>
          <w:numId w:val="47"/>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адекватно использовать речевые средства для решения различных коммуникативных задач; </w:t>
      </w:r>
    </w:p>
    <w:p w:rsidR="009B3183" w:rsidRPr="00390F30" w:rsidRDefault="009B3183" w:rsidP="009B3183">
      <w:pPr>
        <w:pStyle w:val="1"/>
        <w:numPr>
          <w:ilvl w:val="0"/>
          <w:numId w:val="47"/>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строить монологическое высказывание, владеть диалогической формой речи; </w:t>
      </w:r>
    </w:p>
    <w:p w:rsidR="009B3183" w:rsidRPr="00390F30" w:rsidRDefault="009B3183" w:rsidP="009B3183">
      <w:pPr>
        <w:pStyle w:val="1"/>
        <w:numPr>
          <w:ilvl w:val="0"/>
          <w:numId w:val="47"/>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уметь 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9B3183" w:rsidRPr="00390F30" w:rsidRDefault="009B3183" w:rsidP="009B3183">
      <w:pPr>
        <w:pStyle w:val="1"/>
        <w:numPr>
          <w:ilvl w:val="0"/>
          <w:numId w:val="47"/>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уметь продуктивно разрешать конфликты на основе учета интересов и позиций всех его участников; </w:t>
      </w:r>
    </w:p>
    <w:p w:rsidR="009B3183" w:rsidRPr="00390F30" w:rsidRDefault="009B3183" w:rsidP="009B3183">
      <w:pPr>
        <w:pStyle w:val="1"/>
        <w:numPr>
          <w:ilvl w:val="0"/>
          <w:numId w:val="47"/>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достаточно точно, последовательно и полно передавать информацию, необходимую партнеру; </w:t>
      </w:r>
    </w:p>
    <w:p w:rsidR="009B3183" w:rsidRPr="00390F30" w:rsidRDefault="009B3183" w:rsidP="009B3183">
      <w:pPr>
        <w:pStyle w:val="1"/>
        <w:numPr>
          <w:ilvl w:val="0"/>
          <w:numId w:val="47"/>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уметь осуществлять взаимный контроль и оказывать в сотрудничестве необходимую взаимопомощь; </w:t>
      </w:r>
    </w:p>
    <w:p w:rsidR="009B3183" w:rsidRPr="00390F30" w:rsidRDefault="009B3183" w:rsidP="009B3183">
      <w:pPr>
        <w:pStyle w:val="1"/>
        <w:numPr>
          <w:ilvl w:val="0"/>
          <w:numId w:val="47"/>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адекватно использовать речевые средства для эффективного решения разнообразных коммуникативных задач. </w:t>
      </w:r>
    </w:p>
    <w:p w:rsidR="009B3183" w:rsidRPr="00390F30" w:rsidRDefault="009B3183" w:rsidP="009B3183">
      <w:pPr>
        <w:autoSpaceDE w:val="0"/>
        <w:autoSpaceDN w:val="0"/>
        <w:adjustRightInd w:val="0"/>
        <w:ind w:right="57"/>
        <w:rPr>
          <w:rFonts w:ascii="Times New Roman" w:hAnsi="Times New Roman" w:cs="Calibri"/>
          <w:color w:val="000000"/>
          <w:sz w:val="24"/>
          <w:szCs w:val="24"/>
        </w:rPr>
      </w:pPr>
      <w:r>
        <w:rPr>
          <w:rFonts w:ascii="Times New Roman" w:hAnsi="Times New Roman" w:cs="Calibri"/>
          <w:color w:val="000000"/>
          <w:sz w:val="24"/>
          <w:szCs w:val="24"/>
        </w:rPr>
        <w:lastRenderedPageBreak/>
        <w:t>Ф</w:t>
      </w:r>
      <w:r w:rsidRPr="00390F30">
        <w:rPr>
          <w:rFonts w:ascii="Times New Roman" w:hAnsi="Times New Roman" w:cs="Calibri"/>
          <w:color w:val="000000"/>
          <w:sz w:val="24"/>
          <w:szCs w:val="24"/>
        </w:rPr>
        <w:t xml:space="preserve">ормирование УУД зависит </w:t>
      </w:r>
      <w:r>
        <w:rPr>
          <w:rFonts w:ascii="Times New Roman" w:hAnsi="Times New Roman" w:cs="Calibri"/>
          <w:color w:val="000000"/>
          <w:sz w:val="24"/>
          <w:szCs w:val="24"/>
        </w:rPr>
        <w:t xml:space="preserve">также </w:t>
      </w:r>
      <w:r w:rsidRPr="00390F30">
        <w:rPr>
          <w:rFonts w:ascii="Times New Roman" w:hAnsi="Times New Roman" w:cs="Calibri"/>
          <w:color w:val="000000"/>
          <w:sz w:val="24"/>
          <w:szCs w:val="24"/>
        </w:rPr>
        <w:t xml:space="preserve">от педагогически правильного взаимодействия учителя и ученика, эффективности их коммуникативной деятельности. Это выражается и в формулировке вопросов и в точности комментариев учителя, направленных непосредственно на формирование различных видов УУД.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ascii="Times New Roman" w:hAnsi="Times New Roman" w:cs="Calibri"/>
          <w:b/>
          <w:bCs/>
          <w:color w:val="000000"/>
          <w:sz w:val="24"/>
          <w:szCs w:val="24"/>
        </w:rPr>
        <w:t xml:space="preserve">Примеры формирования </w:t>
      </w:r>
      <w:proofErr w:type="gramStart"/>
      <w:r w:rsidRPr="00390F30">
        <w:rPr>
          <w:rFonts w:ascii="Times New Roman" w:hAnsi="Times New Roman" w:cs="Calibri"/>
          <w:b/>
          <w:bCs/>
          <w:color w:val="000000"/>
          <w:sz w:val="24"/>
          <w:szCs w:val="24"/>
        </w:rPr>
        <w:t>коммуникативных</w:t>
      </w:r>
      <w:proofErr w:type="gramEnd"/>
      <w:r w:rsidRPr="00390F30">
        <w:rPr>
          <w:rFonts w:ascii="Times New Roman" w:hAnsi="Times New Roman" w:cs="Calibri"/>
          <w:b/>
          <w:bCs/>
          <w:color w:val="000000"/>
          <w:sz w:val="24"/>
          <w:szCs w:val="24"/>
        </w:rPr>
        <w:t>, личностных, познавательных и регулятивных УУД.</w:t>
      </w:r>
    </w:p>
    <w:p w:rsidR="009B3183" w:rsidRPr="00390F30" w:rsidRDefault="009B3183" w:rsidP="009B3183">
      <w:pPr>
        <w:autoSpaceDE w:val="0"/>
        <w:autoSpaceDN w:val="0"/>
        <w:adjustRightInd w:val="0"/>
        <w:ind w:right="57" w:firstLine="561"/>
        <w:jc w:val="both"/>
        <w:rPr>
          <w:rFonts w:ascii="Times New Roman" w:hAnsi="Times New Roman" w:cs="Arial"/>
          <w:color w:val="000000"/>
          <w:sz w:val="24"/>
          <w:szCs w:val="24"/>
        </w:rPr>
      </w:pPr>
      <w:r w:rsidRPr="00390F30">
        <w:rPr>
          <w:rFonts w:ascii="Times New Roman" w:hAnsi="Times New Roman" w:cs="Calibri"/>
          <w:color w:val="000000"/>
          <w:sz w:val="24"/>
          <w:szCs w:val="24"/>
          <w:u w:val="single"/>
        </w:rPr>
        <w:t xml:space="preserve">1. Коммуникативные УУД формируются, когда: </w:t>
      </w:r>
    </w:p>
    <w:p w:rsidR="009B3183" w:rsidRDefault="009B3183" w:rsidP="009B3183">
      <w:pPr>
        <w:autoSpaceDE w:val="0"/>
        <w:autoSpaceDN w:val="0"/>
        <w:adjustRightInd w:val="0"/>
        <w:ind w:right="57" w:firstLine="561"/>
        <w:jc w:val="both"/>
        <w:rPr>
          <w:rFonts w:ascii="Times New Roman" w:hAnsi="Times New Roman" w:cs="Calibri"/>
          <w:color w:val="000000"/>
          <w:sz w:val="24"/>
          <w:szCs w:val="24"/>
          <w:lang w:val="sah-RU"/>
        </w:rPr>
      </w:pPr>
      <w:r w:rsidRPr="00390F30">
        <w:rPr>
          <w:rFonts w:cs="Calibri"/>
          <w:color w:val="000000"/>
          <w:sz w:val="24"/>
          <w:szCs w:val="24"/>
        </w:rPr>
        <w:t>‐</w:t>
      </w:r>
      <w:r w:rsidRPr="00390F30">
        <w:rPr>
          <w:rFonts w:ascii="Times New Roman" w:hAnsi="Times New Roman" w:cs="Calibri"/>
          <w:color w:val="000000"/>
          <w:sz w:val="24"/>
          <w:szCs w:val="24"/>
        </w:rPr>
        <w:t xml:space="preserve"> учен</w:t>
      </w:r>
      <w:r>
        <w:rPr>
          <w:rFonts w:ascii="Times New Roman" w:hAnsi="Times New Roman" w:cs="Calibri"/>
          <w:color w:val="000000"/>
          <w:sz w:val="24"/>
          <w:szCs w:val="24"/>
        </w:rPr>
        <w:t xml:space="preserve">ик учится отвечать на вопросы;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ученик учится задавать вопросы;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ученик учится вести диалог;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ученик учится пересказывать сюжет;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учащихся учат слушать – перед этим учитель обычно говорит: «Слушаем внимательно». </w:t>
      </w:r>
    </w:p>
    <w:p w:rsidR="009B3183" w:rsidRPr="00390F30" w:rsidRDefault="009B3183" w:rsidP="009B3183">
      <w:pPr>
        <w:autoSpaceDE w:val="0"/>
        <w:autoSpaceDN w:val="0"/>
        <w:adjustRightInd w:val="0"/>
        <w:ind w:right="57" w:firstLine="561"/>
        <w:jc w:val="both"/>
        <w:rPr>
          <w:rFonts w:ascii="Times New Roman" w:hAnsi="Times New Roman" w:cs="Arial"/>
          <w:color w:val="000000"/>
          <w:sz w:val="24"/>
          <w:szCs w:val="24"/>
        </w:rPr>
      </w:pPr>
      <w:r w:rsidRPr="00390F30">
        <w:rPr>
          <w:rFonts w:ascii="Times New Roman" w:hAnsi="Times New Roman" w:cs="Calibri"/>
          <w:color w:val="000000"/>
          <w:sz w:val="24"/>
          <w:szCs w:val="24"/>
          <w:u w:val="single"/>
        </w:rPr>
        <w:t xml:space="preserve">2. Личностные УУД формируются, когда: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учитель задает вопросы, способствующие созданию мотивации, т.е., </w:t>
      </w:r>
      <w:proofErr w:type="gramStart"/>
      <w:r w:rsidRPr="00390F30">
        <w:rPr>
          <w:rFonts w:ascii="Times New Roman" w:hAnsi="Times New Roman" w:cs="Calibri"/>
          <w:color w:val="000000"/>
          <w:sz w:val="24"/>
          <w:szCs w:val="24"/>
        </w:rPr>
        <w:t>вопрос</w:t>
      </w:r>
      <w:proofErr w:type="gramEnd"/>
      <w:r w:rsidRPr="00390F30">
        <w:rPr>
          <w:rFonts w:ascii="Times New Roman" w:hAnsi="Times New Roman" w:cs="Calibri"/>
          <w:color w:val="000000"/>
          <w:sz w:val="24"/>
          <w:szCs w:val="24"/>
        </w:rPr>
        <w:t xml:space="preserve"> направлен непосредственно на формирования интереса, любознательности учащихся. Например: «Как бы вы поступили…»; «Что бы вы сделали…»;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учитель способствует возникновению личного, эмоционального отношения учащихся к изучаемой теме. Обычно этому способствуют вопросы: «Как вы относитесь…»; «Как вам нравится…». </w:t>
      </w:r>
    </w:p>
    <w:p w:rsidR="009B3183" w:rsidRPr="00390F30" w:rsidRDefault="009B3183" w:rsidP="009B3183">
      <w:pPr>
        <w:autoSpaceDE w:val="0"/>
        <w:autoSpaceDN w:val="0"/>
        <w:adjustRightInd w:val="0"/>
        <w:ind w:right="57" w:firstLine="561"/>
        <w:jc w:val="both"/>
        <w:rPr>
          <w:rFonts w:ascii="Times New Roman" w:hAnsi="Times New Roman" w:cs="Arial"/>
          <w:color w:val="000000"/>
          <w:sz w:val="24"/>
          <w:szCs w:val="24"/>
        </w:rPr>
      </w:pPr>
      <w:r w:rsidRPr="00390F30">
        <w:rPr>
          <w:rFonts w:ascii="Times New Roman" w:hAnsi="Times New Roman" w:cs="Calibri"/>
          <w:color w:val="000000"/>
          <w:sz w:val="24"/>
          <w:szCs w:val="24"/>
          <w:u w:val="single"/>
        </w:rPr>
        <w:t xml:space="preserve">3. Познавательные УУД формируются, когда: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учитель говорит: «Подумайте»; «Выполните задание»; «Проанализируйте»; «Сделайте вывод…». </w:t>
      </w:r>
    </w:p>
    <w:p w:rsidR="009B3183" w:rsidRPr="00390F30" w:rsidRDefault="009B3183" w:rsidP="009B3183">
      <w:pPr>
        <w:autoSpaceDE w:val="0"/>
        <w:autoSpaceDN w:val="0"/>
        <w:adjustRightInd w:val="0"/>
        <w:ind w:right="57" w:firstLine="561"/>
        <w:jc w:val="both"/>
        <w:rPr>
          <w:rFonts w:ascii="Times New Roman" w:hAnsi="Times New Roman" w:cs="Arial"/>
          <w:color w:val="000000"/>
          <w:sz w:val="24"/>
          <w:szCs w:val="24"/>
        </w:rPr>
      </w:pPr>
      <w:r w:rsidRPr="00390F30">
        <w:rPr>
          <w:rFonts w:ascii="Times New Roman" w:hAnsi="Times New Roman" w:cs="Calibri"/>
          <w:color w:val="000000"/>
          <w:sz w:val="24"/>
          <w:szCs w:val="24"/>
          <w:u w:val="single"/>
        </w:rPr>
        <w:t xml:space="preserve">4. Регулятивные УУД формируются, когда: </w:t>
      </w:r>
    </w:p>
    <w:p w:rsidR="009B3183" w:rsidRPr="00390F30" w:rsidRDefault="009B3183" w:rsidP="009B3183">
      <w:pPr>
        <w:autoSpaceDE w:val="0"/>
        <w:autoSpaceDN w:val="0"/>
        <w:adjustRightInd w:val="0"/>
        <w:ind w:right="57" w:firstLine="561"/>
        <w:jc w:val="both"/>
        <w:rPr>
          <w:rFonts w:ascii="Times New Roman" w:hAnsi="Times New Roman" w:cs="Calibri"/>
          <w:color w:val="000000"/>
          <w:sz w:val="24"/>
          <w:szCs w:val="24"/>
        </w:rPr>
      </w:pPr>
      <w:r w:rsidRPr="00390F30">
        <w:rPr>
          <w:rFonts w:cs="Calibri"/>
          <w:color w:val="000000"/>
          <w:sz w:val="24"/>
          <w:szCs w:val="24"/>
        </w:rPr>
        <w:t>‐</w:t>
      </w:r>
      <w:r w:rsidRPr="00390F30">
        <w:rPr>
          <w:rFonts w:ascii="Times New Roman" w:hAnsi="Times New Roman" w:cs="Calibri"/>
          <w:color w:val="000000"/>
          <w:sz w:val="24"/>
          <w:szCs w:val="24"/>
        </w:rPr>
        <w:t xml:space="preserve"> учитель учит конкретным способам действия: планировать, ставить цель, использовать алгоритм решения какой</w:t>
      </w:r>
      <w:r w:rsidRPr="00390F30">
        <w:rPr>
          <w:rFonts w:cs="Calibri"/>
          <w:color w:val="000000"/>
          <w:sz w:val="24"/>
          <w:szCs w:val="24"/>
        </w:rPr>
        <w:t>‐</w:t>
      </w:r>
      <w:r w:rsidRPr="00390F30">
        <w:rPr>
          <w:rFonts w:ascii="Times New Roman" w:hAnsi="Times New Roman" w:cs="Calibri"/>
          <w:color w:val="000000"/>
          <w:sz w:val="24"/>
          <w:szCs w:val="24"/>
        </w:rPr>
        <w:t xml:space="preserve">либо задачи, оценивать и пр. </w:t>
      </w:r>
    </w:p>
    <w:p w:rsidR="009B3183" w:rsidRPr="00390F30" w:rsidRDefault="009B3183" w:rsidP="009B3183">
      <w:pPr>
        <w:autoSpaceDE w:val="0"/>
        <w:autoSpaceDN w:val="0"/>
        <w:adjustRightInd w:val="0"/>
        <w:ind w:right="57" w:firstLine="441"/>
        <w:jc w:val="both"/>
        <w:rPr>
          <w:rFonts w:ascii="Times New Roman" w:hAnsi="Times New Roman" w:cs="Calibri"/>
          <w:color w:val="000000"/>
          <w:sz w:val="24"/>
          <w:szCs w:val="24"/>
        </w:rPr>
      </w:pPr>
      <w:r w:rsidRPr="00390F30">
        <w:rPr>
          <w:rFonts w:ascii="Times New Roman" w:hAnsi="Times New Roman" w:cs="Calibri"/>
          <w:color w:val="000000"/>
          <w:sz w:val="24"/>
          <w:szCs w:val="24"/>
        </w:rPr>
        <w:t>В результате изучения всех без исключения предметов учащиеся приобрет</w:t>
      </w:r>
      <w:r>
        <w:rPr>
          <w:rFonts w:ascii="Times New Roman" w:hAnsi="Times New Roman" w:cs="Calibri"/>
          <w:color w:val="000000"/>
          <w:sz w:val="24"/>
          <w:szCs w:val="24"/>
        </w:rPr>
        <w:t>аю</w:t>
      </w:r>
      <w:r w:rsidRPr="00390F30">
        <w:rPr>
          <w:rFonts w:ascii="Times New Roman" w:hAnsi="Times New Roman" w:cs="Calibri"/>
          <w:color w:val="000000"/>
          <w:sz w:val="24"/>
          <w:szCs w:val="24"/>
        </w:rPr>
        <w:t xml:space="preserve">т первичные навыки работы с информацией. Они смогут вести запись, фиксацию, создание информации, поиск необходимой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представлять и передавать ее. В процессе этой работы ученик научится: </w:t>
      </w:r>
    </w:p>
    <w:p w:rsidR="009B3183" w:rsidRPr="00390F30" w:rsidRDefault="009B3183" w:rsidP="009B3183">
      <w:pPr>
        <w:autoSpaceDE w:val="0"/>
        <w:autoSpaceDN w:val="0"/>
        <w:adjustRightInd w:val="0"/>
        <w:ind w:right="57" w:firstLine="441"/>
        <w:rPr>
          <w:rFonts w:ascii="Times New Roman" w:hAnsi="Times New Roman" w:cs="Calibri"/>
          <w:color w:val="000000"/>
          <w:sz w:val="24"/>
          <w:szCs w:val="24"/>
        </w:rPr>
      </w:pPr>
      <w:r w:rsidRPr="00390F30">
        <w:rPr>
          <w:rFonts w:ascii="Times New Roman" w:hAnsi="Times New Roman" w:cs="Calibri"/>
          <w:color w:val="000000"/>
          <w:sz w:val="24"/>
          <w:szCs w:val="24"/>
        </w:rPr>
        <w:t xml:space="preserve">1. Создавать свои собственные тексты, заполнять и дополнять готовые информационные объекты (таблицы, схемы, диаграммы, тексты). </w:t>
      </w:r>
    </w:p>
    <w:p w:rsidR="009B3183" w:rsidRDefault="009B3183" w:rsidP="009B3183">
      <w:pPr>
        <w:autoSpaceDE w:val="0"/>
        <w:autoSpaceDN w:val="0"/>
        <w:adjustRightInd w:val="0"/>
        <w:ind w:right="57" w:firstLine="441"/>
        <w:rPr>
          <w:rFonts w:ascii="Times New Roman" w:hAnsi="Times New Roman" w:cs="Calibri"/>
          <w:color w:val="000000"/>
          <w:sz w:val="24"/>
          <w:szCs w:val="24"/>
          <w:lang w:val="sah-RU"/>
        </w:rPr>
      </w:pPr>
      <w:r w:rsidRPr="00390F30">
        <w:rPr>
          <w:rFonts w:ascii="Times New Roman" w:hAnsi="Times New Roman" w:cs="Calibri"/>
          <w:i/>
          <w:iCs/>
          <w:color w:val="000000"/>
          <w:sz w:val="24"/>
          <w:szCs w:val="24"/>
          <w:u w:val="single"/>
        </w:rPr>
        <w:lastRenderedPageBreak/>
        <w:t xml:space="preserve">Например, </w:t>
      </w:r>
      <w:r w:rsidRPr="00390F30">
        <w:rPr>
          <w:rFonts w:ascii="Times New Roman" w:hAnsi="Times New Roman" w:cs="Calibri"/>
          <w:color w:val="000000"/>
          <w:sz w:val="24"/>
          <w:szCs w:val="24"/>
        </w:rPr>
        <w:t xml:space="preserve">создание разных видов текстов по литературному чтению; написание сочинений, изложений («Русский язык»), составление рассказов о традициях и обычаях народов родного края, о городах, о странах мира и т.п. </w:t>
      </w:r>
      <w:proofErr w:type="gramStart"/>
      <w:r w:rsidRPr="00390F30">
        <w:rPr>
          <w:rFonts w:ascii="Times New Roman" w:hAnsi="Times New Roman" w:cs="Calibri"/>
          <w:color w:val="000000"/>
          <w:sz w:val="24"/>
          <w:szCs w:val="24"/>
        </w:rPr>
        <w:t xml:space="preserve">(«Окружающий мир»); заполнение таблиц, составление таблиц, схем, чертежей, моделей, графиков («Математика»). </w:t>
      </w:r>
      <w:proofErr w:type="gramEnd"/>
    </w:p>
    <w:p w:rsidR="009B3183" w:rsidRPr="00390F30" w:rsidRDefault="009B3183" w:rsidP="009B3183">
      <w:pPr>
        <w:autoSpaceDE w:val="0"/>
        <w:autoSpaceDN w:val="0"/>
        <w:adjustRightInd w:val="0"/>
        <w:ind w:right="57" w:firstLine="441"/>
        <w:rPr>
          <w:rFonts w:ascii="Times New Roman" w:hAnsi="Times New Roman" w:cs="Calibri"/>
          <w:color w:val="000000"/>
          <w:sz w:val="24"/>
          <w:szCs w:val="24"/>
        </w:rPr>
      </w:pPr>
      <w:r w:rsidRPr="00390F30">
        <w:rPr>
          <w:rFonts w:ascii="Times New Roman" w:hAnsi="Times New Roman" w:cs="Calibri"/>
          <w:color w:val="000000"/>
          <w:sz w:val="24"/>
          <w:szCs w:val="24"/>
        </w:rPr>
        <w:t>2. Передавать информацию в устной форме, сопровождаемой ауди</w:t>
      </w:r>
      <w:r w:rsidRPr="00390F30">
        <w:rPr>
          <w:rFonts w:cs="Calibri"/>
          <w:color w:val="000000"/>
          <w:sz w:val="24"/>
          <w:szCs w:val="24"/>
        </w:rPr>
        <w:t>‐</w:t>
      </w:r>
      <w:r w:rsidRPr="00390F30">
        <w:rPr>
          <w:rFonts w:ascii="Times New Roman" w:hAnsi="Times New Roman" w:cs="Calibri"/>
          <w:color w:val="000000"/>
          <w:sz w:val="24"/>
          <w:szCs w:val="24"/>
        </w:rPr>
        <w:t xml:space="preserve">визуальной поддержкой и в письменной форме гипермедиа (т.е. сочетания текста, изображения, звука, ссылок между разными информационными компонентами). </w:t>
      </w:r>
      <w:r w:rsidRPr="00390F30">
        <w:rPr>
          <w:rFonts w:ascii="Times New Roman" w:hAnsi="Times New Roman" w:cs="Calibri"/>
          <w:i/>
          <w:iCs/>
          <w:color w:val="000000"/>
          <w:sz w:val="24"/>
          <w:szCs w:val="24"/>
          <w:u w:val="single"/>
        </w:rPr>
        <w:t xml:space="preserve">Например, </w:t>
      </w:r>
      <w:r w:rsidRPr="00390F30">
        <w:rPr>
          <w:rFonts w:ascii="Times New Roman" w:hAnsi="Times New Roman" w:cs="Calibri"/>
          <w:color w:val="000000"/>
          <w:sz w:val="24"/>
          <w:szCs w:val="24"/>
        </w:rPr>
        <w:t xml:space="preserve">инсценировка литературных произведений; подготовка презентаций. </w:t>
      </w:r>
    </w:p>
    <w:p w:rsidR="009B3183" w:rsidRPr="00390F30" w:rsidRDefault="009B3183" w:rsidP="009B3183">
      <w:pPr>
        <w:autoSpaceDE w:val="0"/>
        <w:autoSpaceDN w:val="0"/>
        <w:adjustRightInd w:val="0"/>
        <w:ind w:right="57" w:firstLine="441"/>
        <w:rPr>
          <w:rFonts w:ascii="Times New Roman" w:hAnsi="Times New Roman" w:cs="Calibri"/>
          <w:color w:val="000000"/>
          <w:sz w:val="24"/>
          <w:szCs w:val="24"/>
        </w:rPr>
      </w:pPr>
      <w:r w:rsidRPr="00390F30">
        <w:rPr>
          <w:rFonts w:ascii="Times New Roman" w:hAnsi="Times New Roman" w:cs="Calibri"/>
          <w:color w:val="000000"/>
          <w:sz w:val="24"/>
          <w:szCs w:val="24"/>
        </w:rPr>
        <w:t xml:space="preserve">3. Описывать по определенному алгоритму объект или процесс наблюдения, записывать </w:t>
      </w:r>
      <w:proofErr w:type="gramStart"/>
      <w:r w:rsidRPr="00390F30">
        <w:rPr>
          <w:rFonts w:ascii="Times New Roman" w:hAnsi="Times New Roman" w:cs="Calibri"/>
          <w:color w:val="000000"/>
          <w:sz w:val="24"/>
          <w:szCs w:val="24"/>
        </w:rPr>
        <w:t>аудио</w:t>
      </w:r>
      <w:r>
        <w:rPr>
          <w:rFonts w:cs="Calibri"/>
          <w:color w:val="000000"/>
          <w:sz w:val="24"/>
          <w:szCs w:val="24"/>
        </w:rPr>
        <w:t>-</w:t>
      </w:r>
      <w:r w:rsidRPr="00390F30">
        <w:rPr>
          <w:rFonts w:ascii="Times New Roman" w:hAnsi="Times New Roman" w:cs="Calibri"/>
          <w:color w:val="000000"/>
          <w:sz w:val="24"/>
          <w:szCs w:val="24"/>
        </w:rPr>
        <w:t>визуальную</w:t>
      </w:r>
      <w:proofErr w:type="gramEnd"/>
      <w:r w:rsidRPr="00390F30">
        <w:rPr>
          <w:rFonts w:ascii="Times New Roman" w:hAnsi="Times New Roman" w:cs="Calibri"/>
          <w:color w:val="000000"/>
          <w:sz w:val="24"/>
          <w:szCs w:val="24"/>
        </w:rPr>
        <w:t xml:space="preserve"> и числовую информацию о нем, используя инструменты ИКТ. </w:t>
      </w:r>
      <w:r w:rsidRPr="00390F30">
        <w:rPr>
          <w:rFonts w:ascii="Times New Roman" w:hAnsi="Times New Roman" w:cs="Calibri"/>
          <w:i/>
          <w:iCs/>
          <w:color w:val="000000"/>
          <w:sz w:val="24"/>
          <w:szCs w:val="24"/>
          <w:u w:val="single"/>
        </w:rPr>
        <w:t xml:space="preserve">Например, </w:t>
      </w:r>
      <w:r w:rsidRPr="00390F30">
        <w:rPr>
          <w:rFonts w:ascii="Times New Roman" w:hAnsi="Times New Roman" w:cs="Calibri"/>
          <w:color w:val="000000"/>
          <w:sz w:val="24"/>
          <w:szCs w:val="24"/>
        </w:rPr>
        <w:t xml:space="preserve">создание сочинения (изложения) описания («Русский язык»); нахождение в тексте описания события или главного героя, высказывание собственного мнения или суждения о событии или герое на основе текста или с опорой на собственный опыт («Литературное чтение»); наблюдение и фиксация явлений и изменений в природе, при выполнении практических работ («Окружающий мир»). </w:t>
      </w:r>
    </w:p>
    <w:p w:rsidR="009B3183" w:rsidRPr="00390F30" w:rsidRDefault="009B3183" w:rsidP="009B3183">
      <w:pPr>
        <w:autoSpaceDE w:val="0"/>
        <w:autoSpaceDN w:val="0"/>
        <w:adjustRightInd w:val="0"/>
        <w:ind w:right="57" w:firstLine="441"/>
        <w:rPr>
          <w:rFonts w:ascii="Times New Roman" w:hAnsi="Times New Roman" w:cs="Calibri"/>
          <w:color w:val="000000"/>
          <w:sz w:val="24"/>
          <w:szCs w:val="24"/>
        </w:rPr>
      </w:pPr>
      <w:r w:rsidRPr="00390F30">
        <w:rPr>
          <w:rFonts w:ascii="Times New Roman" w:hAnsi="Times New Roman" w:cs="Calibri"/>
          <w:color w:val="000000"/>
          <w:sz w:val="24"/>
          <w:szCs w:val="24"/>
        </w:rPr>
        <w:t>4. Находить информацию, факты, заданные в сообщении в явном виде: числовые данные, отношения (например, математические) и зависимости; вычленять содержащуюся в сообщении основную информацию об основных событиях и устанавливать их последовательность; упорядочивать информацию по алфавиту, по числовым параметрам (возрастанию и убыванию и т.д.), по ссылкам; выявлять важную и второстепенную информацию для решения поставленной задачи, практической работы, проектного задания</w:t>
      </w:r>
      <w:proofErr w:type="gramStart"/>
      <w:r w:rsidRPr="00390F30">
        <w:rPr>
          <w:rFonts w:ascii="Times New Roman" w:hAnsi="Times New Roman" w:cs="Calibri"/>
          <w:color w:val="000000"/>
          <w:sz w:val="24"/>
          <w:szCs w:val="24"/>
        </w:rPr>
        <w:t>.</w:t>
      </w:r>
      <w:r w:rsidRPr="00390F30">
        <w:rPr>
          <w:rFonts w:ascii="Times New Roman" w:hAnsi="Times New Roman" w:cs="Calibri"/>
          <w:i/>
          <w:iCs/>
          <w:color w:val="000000"/>
          <w:sz w:val="24"/>
          <w:szCs w:val="24"/>
          <w:u w:val="single"/>
        </w:rPr>
        <w:t>Н</w:t>
      </w:r>
      <w:proofErr w:type="gramEnd"/>
      <w:r w:rsidRPr="00390F30">
        <w:rPr>
          <w:rFonts w:ascii="Times New Roman" w:hAnsi="Times New Roman" w:cs="Calibri"/>
          <w:i/>
          <w:iCs/>
          <w:color w:val="000000"/>
          <w:sz w:val="24"/>
          <w:szCs w:val="24"/>
          <w:u w:val="single"/>
        </w:rPr>
        <w:t xml:space="preserve">апример: </w:t>
      </w:r>
      <w:r w:rsidRPr="00390F30">
        <w:rPr>
          <w:rFonts w:ascii="Times New Roman" w:hAnsi="Times New Roman" w:cs="Calibri"/>
          <w:color w:val="000000"/>
          <w:sz w:val="24"/>
          <w:szCs w:val="24"/>
        </w:rPr>
        <w:t>использование в курсе литературного чтения ситуаций морально</w:t>
      </w:r>
      <w:r w:rsidRPr="00390F30">
        <w:rPr>
          <w:rFonts w:cs="Calibri"/>
          <w:color w:val="000000"/>
          <w:sz w:val="24"/>
          <w:szCs w:val="24"/>
        </w:rPr>
        <w:t>‐</w:t>
      </w:r>
      <w:r w:rsidRPr="00390F30">
        <w:rPr>
          <w:rFonts w:ascii="Times New Roman" w:hAnsi="Times New Roman" w:cs="Calibri"/>
          <w:color w:val="000000"/>
          <w:sz w:val="24"/>
          <w:szCs w:val="24"/>
        </w:rPr>
        <w:t>этического выбора при анализе литературного произведения; знакомство с культурно</w:t>
      </w:r>
      <w:r w:rsidRPr="00390F30">
        <w:rPr>
          <w:rFonts w:cs="Calibri"/>
          <w:color w:val="000000"/>
          <w:sz w:val="24"/>
          <w:szCs w:val="24"/>
        </w:rPr>
        <w:t>‐</w:t>
      </w:r>
      <w:r w:rsidRPr="00390F30">
        <w:rPr>
          <w:rFonts w:ascii="Times New Roman" w:hAnsi="Times New Roman" w:cs="Calibri"/>
          <w:color w:val="000000"/>
          <w:sz w:val="24"/>
          <w:szCs w:val="24"/>
        </w:rPr>
        <w:t xml:space="preserve">историческим материалом на уроках окружающего мира; выявление математического содержания из литературных произведений, жизненных ситуаций («Математика» и «Математика и информатика»). </w:t>
      </w:r>
    </w:p>
    <w:p w:rsidR="009B3183" w:rsidRDefault="009B3183" w:rsidP="009B3183">
      <w:pPr>
        <w:autoSpaceDE w:val="0"/>
        <w:autoSpaceDN w:val="0"/>
        <w:adjustRightInd w:val="0"/>
        <w:ind w:right="57" w:firstLine="441"/>
        <w:rPr>
          <w:rFonts w:ascii="Times New Roman" w:hAnsi="Times New Roman" w:cs="Calibri"/>
          <w:color w:val="000000"/>
          <w:sz w:val="24"/>
          <w:szCs w:val="24"/>
        </w:rPr>
      </w:pPr>
      <w:r>
        <w:rPr>
          <w:rFonts w:ascii="Times New Roman" w:hAnsi="Times New Roman" w:cs="Calibri"/>
          <w:color w:val="000000"/>
          <w:sz w:val="24"/>
          <w:szCs w:val="24"/>
        </w:rPr>
        <w:t>5</w:t>
      </w:r>
      <w:r w:rsidRPr="00390F30">
        <w:rPr>
          <w:rFonts w:ascii="Times New Roman" w:hAnsi="Times New Roman" w:cs="Calibri"/>
          <w:color w:val="000000"/>
          <w:sz w:val="24"/>
          <w:szCs w:val="24"/>
        </w:rPr>
        <w:t xml:space="preserve">. Использовать полученный опыт восприятия сообщений (прежде всего текстов) для обогащения чувственного опыта, высказывать оценочные суждения и свою точку зрения о полученном сообщении (прочитанном тексте); составлять инструкцию (алгоритм) к выполненному действию. </w:t>
      </w:r>
    </w:p>
    <w:p w:rsidR="009B3183" w:rsidRPr="00222482" w:rsidRDefault="009B3183" w:rsidP="009B3183">
      <w:pPr>
        <w:autoSpaceDE w:val="0"/>
        <w:autoSpaceDN w:val="0"/>
        <w:adjustRightInd w:val="0"/>
        <w:ind w:right="57"/>
        <w:jc w:val="center"/>
        <w:rPr>
          <w:rFonts w:ascii="Times New Roman" w:hAnsi="Times New Roman" w:cs="Arial"/>
          <w:b/>
          <w:color w:val="000000"/>
          <w:sz w:val="24"/>
          <w:szCs w:val="24"/>
        </w:rPr>
      </w:pPr>
      <w:r w:rsidRPr="00222482">
        <w:rPr>
          <w:rFonts w:ascii="Times New Roman" w:hAnsi="Times New Roman" w:cs="Arial"/>
          <w:b/>
          <w:color w:val="000000"/>
          <w:sz w:val="24"/>
          <w:szCs w:val="24"/>
        </w:rPr>
        <w:t>Развитие исследовательского поведения</w:t>
      </w:r>
    </w:p>
    <w:p w:rsidR="009B3183" w:rsidRPr="00390F30" w:rsidRDefault="009B3183" w:rsidP="009B3183">
      <w:pPr>
        <w:autoSpaceDE w:val="0"/>
        <w:autoSpaceDN w:val="0"/>
        <w:adjustRightInd w:val="0"/>
        <w:ind w:right="57" w:firstLine="281"/>
        <w:jc w:val="both"/>
        <w:rPr>
          <w:rFonts w:ascii="Times New Roman" w:hAnsi="Times New Roman" w:cs="Calibri"/>
          <w:color w:val="000000"/>
          <w:sz w:val="24"/>
          <w:szCs w:val="24"/>
        </w:rPr>
      </w:pPr>
      <w:r>
        <w:rPr>
          <w:rFonts w:ascii="Times New Roman" w:hAnsi="Times New Roman" w:cs="Calibri"/>
          <w:color w:val="000000"/>
          <w:sz w:val="24"/>
          <w:szCs w:val="24"/>
        </w:rPr>
        <w:t>П</w:t>
      </w:r>
      <w:r w:rsidRPr="00390F30">
        <w:rPr>
          <w:rFonts w:ascii="Times New Roman" w:hAnsi="Times New Roman" w:cs="Calibri"/>
          <w:color w:val="000000"/>
          <w:sz w:val="24"/>
          <w:szCs w:val="24"/>
        </w:rPr>
        <w:t>едагог</w:t>
      </w:r>
      <w:r>
        <w:rPr>
          <w:rFonts w:ascii="Times New Roman" w:hAnsi="Times New Roman" w:cs="Calibri"/>
          <w:color w:val="000000"/>
          <w:sz w:val="24"/>
          <w:szCs w:val="24"/>
        </w:rPr>
        <w:t xml:space="preserve"> должен</w:t>
      </w:r>
      <w:r w:rsidRPr="00390F30">
        <w:rPr>
          <w:rFonts w:ascii="Times New Roman" w:hAnsi="Times New Roman" w:cs="Calibri"/>
          <w:color w:val="000000"/>
          <w:sz w:val="24"/>
          <w:szCs w:val="24"/>
        </w:rPr>
        <w:t xml:space="preserve"> добиться того, чтобы каждый ученик вырос не только воспитанным, образованным и здоровым, но и обязательно – инициативным, думающим, способным на креативный подход в любом деле, в том числе в исследовательской деятельности.</w:t>
      </w:r>
    </w:p>
    <w:p w:rsidR="009B3183" w:rsidRPr="00390F30" w:rsidRDefault="009B3183" w:rsidP="009B3183">
      <w:pPr>
        <w:autoSpaceDE w:val="0"/>
        <w:autoSpaceDN w:val="0"/>
        <w:adjustRightInd w:val="0"/>
        <w:ind w:right="57"/>
        <w:jc w:val="both"/>
        <w:rPr>
          <w:rFonts w:ascii="Times New Roman" w:hAnsi="Times New Roman" w:cs="Calibri"/>
          <w:color w:val="000000"/>
          <w:sz w:val="24"/>
          <w:szCs w:val="24"/>
        </w:rPr>
      </w:pPr>
      <w:r>
        <w:rPr>
          <w:rFonts w:ascii="Times New Roman" w:hAnsi="Times New Roman" w:cs="Calibri"/>
          <w:color w:val="000000"/>
          <w:sz w:val="24"/>
          <w:szCs w:val="24"/>
        </w:rPr>
        <w:t>В</w:t>
      </w:r>
      <w:r w:rsidRPr="00390F30">
        <w:rPr>
          <w:rFonts w:ascii="Times New Roman" w:hAnsi="Times New Roman" w:cs="Calibri"/>
          <w:color w:val="000000"/>
          <w:sz w:val="24"/>
          <w:szCs w:val="24"/>
        </w:rPr>
        <w:t>озможности для развития исследовательского поведения младших школьников средствами предмета математики.</w:t>
      </w:r>
    </w:p>
    <w:p w:rsidR="009B3183" w:rsidRPr="00390F30" w:rsidRDefault="009B3183" w:rsidP="009B3183">
      <w:pPr>
        <w:autoSpaceDE w:val="0"/>
        <w:autoSpaceDN w:val="0"/>
        <w:adjustRightInd w:val="0"/>
        <w:ind w:right="57" w:firstLine="281"/>
        <w:jc w:val="both"/>
        <w:rPr>
          <w:rFonts w:ascii="Times New Roman" w:hAnsi="Times New Roman" w:cs="Calibri"/>
          <w:color w:val="000000"/>
          <w:sz w:val="24"/>
          <w:szCs w:val="24"/>
        </w:rPr>
      </w:pPr>
      <w:r w:rsidRPr="00390F30">
        <w:rPr>
          <w:rFonts w:ascii="Times New Roman" w:hAnsi="Times New Roman" w:cs="Calibri"/>
          <w:color w:val="000000"/>
          <w:sz w:val="24"/>
          <w:szCs w:val="24"/>
        </w:rPr>
        <w:t>Математика имеет большие возможности в развитии не только абстрактного, понятийного, алгоритмического и т.д. мышления, но и творческого. Математическая задача – это первая искорка, начало познавательного, поискового, эвристического, творческого процесса. Она пробуждает мысль, будоражит мышление и развивает креативность мышления.</w:t>
      </w:r>
    </w:p>
    <w:p w:rsidR="009B3183" w:rsidRPr="00390F30" w:rsidRDefault="009B3183" w:rsidP="009B3183">
      <w:pPr>
        <w:autoSpaceDE w:val="0"/>
        <w:autoSpaceDN w:val="0"/>
        <w:adjustRightInd w:val="0"/>
        <w:ind w:right="57" w:firstLine="281"/>
        <w:jc w:val="both"/>
        <w:rPr>
          <w:rFonts w:ascii="Times New Roman" w:hAnsi="Times New Roman" w:cs="Calibri"/>
          <w:color w:val="000000"/>
          <w:sz w:val="24"/>
          <w:szCs w:val="24"/>
        </w:rPr>
      </w:pPr>
      <w:r w:rsidRPr="00390F30">
        <w:rPr>
          <w:rFonts w:ascii="Times New Roman" w:hAnsi="Times New Roman" w:cs="Calibri"/>
          <w:color w:val="000000"/>
          <w:sz w:val="24"/>
          <w:szCs w:val="24"/>
        </w:rPr>
        <w:lastRenderedPageBreak/>
        <w:t xml:space="preserve">Обычно в школе рассматриваются конвергентные задачи, т.е. имеющие вполне определенное условие, строгий алгоритм решения и единственно верный ответ, которые рассчитаны на развитие главным образом конвергентного мышления. </w:t>
      </w:r>
    </w:p>
    <w:p w:rsidR="009B3183" w:rsidRPr="00390F30" w:rsidRDefault="009B3183" w:rsidP="009B3183">
      <w:pPr>
        <w:autoSpaceDE w:val="0"/>
        <w:autoSpaceDN w:val="0"/>
        <w:adjustRightInd w:val="0"/>
        <w:ind w:right="57" w:firstLine="281"/>
        <w:jc w:val="both"/>
        <w:rPr>
          <w:rFonts w:ascii="Times New Roman" w:hAnsi="Times New Roman" w:cs="Calibri"/>
          <w:color w:val="000000"/>
          <w:sz w:val="24"/>
          <w:szCs w:val="24"/>
        </w:rPr>
      </w:pPr>
      <w:r w:rsidRPr="00390F30">
        <w:rPr>
          <w:rFonts w:ascii="Times New Roman" w:hAnsi="Times New Roman" w:cs="Calibri"/>
          <w:color w:val="000000"/>
          <w:sz w:val="24"/>
          <w:szCs w:val="24"/>
        </w:rPr>
        <w:t xml:space="preserve">Как известно, конвергентное мышление – это последовательное, логическое, однонаправленное мышление. </w:t>
      </w:r>
      <w:proofErr w:type="gramStart"/>
      <w:r>
        <w:rPr>
          <w:rFonts w:ascii="Times New Roman" w:hAnsi="Times New Roman" w:cs="Calibri"/>
          <w:color w:val="000000"/>
          <w:sz w:val="24"/>
          <w:szCs w:val="24"/>
        </w:rPr>
        <w:t>Э</w:t>
      </w:r>
      <w:r w:rsidRPr="00390F30">
        <w:rPr>
          <w:rFonts w:ascii="Times New Roman" w:hAnsi="Times New Roman" w:cs="Calibri"/>
          <w:color w:val="000000"/>
          <w:sz w:val="24"/>
          <w:szCs w:val="24"/>
        </w:rPr>
        <w:t>тот тип мышления считается более простым по сравнению с творческим, но от того важность его при формировании обучаемости ребенка не уменьшается.</w:t>
      </w:r>
      <w:proofErr w:type="gramEnd"/>
      <w:r w:rsidRPr="00390F30">
        <w:rPr>
          <w:rFonts w:ascii="Times New Roman" w:hAnsi="Times New Roman" w:cs="Calibri"/>
          <w:color w:val="000000"/>
          <w:sz w:val="24"/>
          <w:szCs w:val="24"/>
        </w:rPr>
        <w:t xml:space="preserve"> Формируемые в ходе решения данных задач интеллектуальные умения имеют общий, универсальны</w:t>
      </w:r>
      <w:r>
        <w:rPr>
          <w:rFonts w:ascii="Times New Roman" w:hAnsi="Times New Roman" w:cs="Calibri"/>
          <w:color w:val="000000"/>
          <w:sz w:val="24"/>
          <w:szCs w:val="24"/>
        </w:rPr>
        <w:t>й характер</w:t>
      </w:r>
      <w:r w:rsidRPr="00390F30">
        <w:rPr>
          <w:rFonts w:ascii="Times New Roman" w:hAnsi="Times New Roman" w:cs="Calibri"/>
          <w:color w:val="000000"/>
          <w:sz w:val="24"/>
          <w:szCs w:val="24"/>
        </w:rPr>
        <w:t xml:space="preserve">. </w:t>
      </w:r>
    </w:p>
    <w:p w:rsidR="009B3183" w:rsidRPr="00390F30" w:rsidRDefault="009B3183" w:rsidP="009B3183">
      <w:pPr>
        <w:autoSpaceDE w:val="0"/>
        <w:autoSpaceDN w:val="0"/>
        <w:adjustRightInd w:val="0"/>
        <w:ind w:right="57" w:firstLine="281"/>
        <w:jc w:val="both"/>
        <w:rPr>
          <w:rFonts w:ascii="Times New Roman" w:hAnsi="Times New Roman" w:cs="Calibri"/>
          <w:color w:val="000000"/>
          <w:sz w:val="24"/>
          <w:szCs w:val="24"/>
        </w:rPr>
      </w:pPr>
      <w:r>
        <w:rPr>
          <w:rFonts w:ascii="Times New Roman" w:hAnsi="Times New Roman" w:cs="Calibri"/>
          <w:color w:val="000000"/>
          <w:sz w:val="24"/>
          <w:szCs w:val="24"/>
        </w:rPr>
        <w:t>Однако жизнь</w:t>
      </w:r>
      <w:r w:rsidRPr="00390F30">
        <w:rPr>
          <w:rFonts w:ascii="Times New Roman" w:hAnsi="Times New Roman" w:cs="Calibri"/>
          <w:color w:val="000000"/>
          <w:sz w:val="24"/>
          <w:szCs w:val="24"/>
        </w:rPr>
        <w:t xml:space="preserve"> ставит перед человеком дивергентные задачи, т.е. имеющие много вариантов правильных ответов и соответственно различные варианты решений. </w:t>
      </w:r>
    </w:p>
    <w:p w:rsidR="009B3183" w:rsidRPr="00390F30" w:rsidRDefault="009B3183" w:rsidP="009B3183">
      <w:pPr>
        <w:autoSpaceDE w:val="0"/>
        <w:autoSpaceDN w:val="0"/>
        <w:adjustRightInd w:val="0"/>
        <w:ind w:right="57" w:firstLine="281"/>
        <w:jc w:val="both"/>
        <w:rPr>
          <w:rFonts w:ascii="Times New Roman" w:hAnsi="Times New Roman" w:cs="Calibri"/>
          <w:color w:val="000000"/>
          <w:sz w:val="24"/>
          <w:szCs w:val="24"/>
        </w:rPr>
      </w:pPr>
      <w:r w:rsidRPr="00390F30">
        <w:rPr>
          <w:rFonts w:ascii="Times New Roman" w:hAnsi="Times New Roman" w:cs="Calibri"/>
          <w:color w:val="000000"/>
          <w:sz w:val="24"/>
          <w:szCs w:val="24"/>
        </w:rPr>
        <w:t xml:space="preserve">Многовариантность ответов и решений задач создает оптимально благоприятные условия для развития исследовательского поведения школьника, реализации его творческого потенциала, позволяет ему проявлять беглость, гибкость и оригинальность мышления в процессе работы над задачей. </w:t>
      </w:r>
    </w:p>
    <w:p w:rsidR="009B3183" w:rsidRPr="00390F30" w:rsidRDefault="009B3183" w:rsidP="009B3183">
      <w:pPr>
        <w:autoSpaceDE w:val="0"/>
        <w:autoSpaceDN w:val="0"/>
        <w:adjustRightInd w:val="0"/>
        <w:ind w:right="57" w:firstLine="281"/>
        <w:jc w:val="both"/>
        <w:rPr>
          <w:rFonts w:ascii="Times New Roman" w:hAnsi="Times New Roman" w:cs="Calibri"/>
          <w:color w:val="000000"/>
          <w:sz w:val="24"/>
          <w:szCs w:val="24"/>
        </w:rPr>
      </w:pPr>
      <w:r>
        <w:rPr>
          <w:rFonts w:ascii="Times New Roman" w:hAnsi="Times New Roman" w:cs="Calibri"/>
          <w:color w:val="000000"/>
          <w:sz w:val="24"/>
          <w:szCs w:val="24"/>
        </w:rPr>
        <w:t>П</w:t>
      </w:r>
      <w:r w:rsidRPr="00390F30">
        <w:rPr>
          <w:rFonts w:ascii="Times New Roman" w:hAnsi="Times New Roman" w:cs="Calibri"/>
          <w:color w:val="000000"/>
          <w:sz w:val="24"/>
          <w:szCs w:val="24"/>
        </w:rPr>
        <w:t>еречень основных типов дивергентных задач, которые  использ</w:t>
      </w:r>
      <w:r>
        <w:rPr>
          <w:rFonts w:ascii="Times New Roman" w:hAnsi="Times New Roman" w:cs="Calibri"/>
          <w:color w:val="000000"/>
          <w:sz w:val="24"/>
          <w:szCs w:val="24"/>
        </w:rPr>
        <w:t>уются</w:t>
      </w:r>
      <w:r w:rsidRPr="00390F30">
        <w:rPr>
          <w:rFonts w:ascii="Times New Roman" w:hAnsi="Times New Roman" w:cs="Calibri"/>
          <w:color w:val="000000"/>
          <w:sz w:val="24"/>
          <w:szCs w:val="24"/>
        </w:rPr>
        <w:t xml:space="preserve"> в процессе поискового и обучающего экспериментов и на практике показали свою эффективность как средство развития креативности мышления младших школьников: </w:t>
      </w:r>
    </w:p>
    <w:p w:rsidR="009B3183" w:rsidRPr="00390F30" w:rsidRDefault="009B3183" w:rsidP="009B3183">
      <w:pPr>
        <w:pStyle w:val="1"/>
        <w:numPr>
          <w:ilvl w:val="0"/>
          <w:numId w:val="48"/>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Дивергентные задачи, связанные с движением </w:t>
      </w:r>
    </w:p>
    <w:p w:rsidR="009B3183" w:rsidRPr="00390F30" w:rsidRDefault="009B3183" w:rsidP="009B3183">
      <w:pPr>
        <w:pStyle w:val="1"/>
        <w:numPr>
          <w:ilvl w:val="0"/>
          <w:numId w:val="48"/>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Комбинаторные задачи </w:t>
      </w:r>
    </w:p>
    <w:p w:rsidR="009B3183" w:rsidRPr="00390F30" w:rsidRDefault="009B3183" w:rsidP="009B3183">
      <w:pPr>
        <w:pStyle w:val="1"/>
        <w:numPr>
          <w:ilvl w:val="0"/>
          <w:numId w:val="48"/>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Задачи, связанные с разнообразием измерения величин </w:t>
      </w:r>
    </w:p>
    <w:p w:rsidR="009B3183" w:rsidRPr="00390F30" w:rsidRDefault="009B3183" w:rsidP="009B3183">
      <w:pPr>
        <w:pStyle w:val="1"/>
        <w:numPr>
          <w:ilvl w:val="0"/>
          <w:numId w:val="48"/>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Задачи на построение и конструирование геометрических фигур </w:t>
      </w:r>
    </w:p>
    <w:p w:rsidR="009B3183" w:rsidRPr="00390F30" w:rsidRDefault="009B3183" w:rsidP="009B3183">
      <w:pPr>
        <w:pStyle w:val="1"/>
        <w:numPr>
          <w:ilvl w:val="0"/>
          <w:numId w:val="48"/>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Задачи на состав и представление чисел </w:t>
      </w:r>
    </w:p>
    <w:p w:rsidR="009B3183" w:rsidRPr="00390F30" w:rsidRDefault="009B3183" w:rsidP="009B3183">
      <w:pPr>
        <w:pStyle w:val="1"/>
        <w:numPr>
          <w:ilvl w:val="0"/>
          <w:numId w:val="48"/>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Задачи на оптимизацию </w:t>
      </w:r>
    </w:p>
    <w:p w:rsidR="009B3183" w:rsidRPr="00390F30" w:rsidRDefault="009B3183" w:rsidP="009B3183">
      <w:pPr>
        <w:pStyle w:val="1"/>
        <w:numPr>
          <w:ilvl w:val="0"/>
          <w:numId w:val="48"/>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Задачи на магические квадраты </w:t>
      </w:r>
    </w:p>
    <w:p w:rsidR="009B3183" w:rsidRPr="00390F30" w:rsidRDefault="009B3183" w:rsidP="009B3183">
      <w:pPr>
        <w:pStyle w:val="1"/>
        <w:numPr>
          <w:ilvl w:val="0"/>
          <w:numId w:val="48"/>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Задачи на общность признаков </w:t>
      </w:r>
    </w:p>
    <w:p w:rsidR="009B3183" w:rsidRPr="00390F30" w:rsidRDefault="009B3183" w:rsidP="009B3183">
      <w:pPr>
        <w:pStyle w:val="1"/>
        <w:numPr>
          <w:ilvl w:val="0"/>
          <w:numId w:val="48"/>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Задачи на версии причин событий </w:t>
      </w:r>
    </w:p>
    <w:p w:rsidR="009B3183" w:rsidRPr="00390F30" w:rsidRDefault="009B3183" w:rsidP="009B3183">
      <w:pPr>
        <w:pStyle w:val="1"/>
        <w:numPr>
          <w:ilvl w:val="0"/>
          <w:numId w:val="48"/>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Задачи на составление по заданному решению или уравнению </w:t>
      </w:r>
    </w:p>
    <w:p w:rsidR="009B3183" w:rsidRPr="00390F30" w:rsidRDefault="009B3183" w:rsidP="009B3183">
      <w:pPr>
        <w:pStyle w:val="1"/>
        <w:numPr>
          <w:ilvl w:val="0"/>
          <w:numId w:val="48"/>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Задачи с недостающими данными </w:t>
      </w:r>
    </w:p>
    <w:p w:rsidR="009B3183" w:rsidRPr="00390F30" w:rsidRDefault="009B3183" w:rsidP="009B3183">
      <w:pPr>
        <w:pStyle w:val="1"/>
        <w:numPr>
          <w:ilvl w:val="0"/>
          <w:numId w:val="48"/>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Задачи, связанные с разнообразием использования материалов </w:t>
      </w:r>
    </w:p>
    <w:p w:rsidR="009B3183" w:rsidRPr="00390F30" w:rsidRDefault="009B3183" w:rsidP="009B3183">
      <w:pPr>
        <w:pStyle w:val="1"/>
        <w:numPr>
          <w:ilvl w:val="0"/>
          <w:numId w:val="48"/>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Задачи на преодоление инерции мышления </w:t>
      </w:r>
    </w:p>
    <w:p w:rsidR="009B3183" w:rsidRPr="00390F30" w:rsidRDefault="009B3183" w:rsidP="009B3183">
      <w:pPr>
        <w:pStyle w:val="1"/>
        <w:numPr>
          <w:ilvl w:val="0"/>
          <w:numId w:val="48"/>
        </w:numPr>
        <w:autoSpaceDE w:val="0"/>
        <w:autoSpaceDN w:val="0"/>
        <w:adjustRightInd w:val="0"/>
        <w:ind w:right="57"/>
        <w:rPr>
          <w:rFonts w:ascii="Times New Roman" w:hAnsi="Times New Roman" w:cs="Calibri"/>
          <w:color w:val="000000"/>
          <w:sz w:val="24"/>
          <w:szCs w:val="24"/>
        </w:rPr>
      </w:pPr>
      <w:r w:rsidRPr="00390F30">
        <w:rPr>
          <w:rFonts w:ascii="Times New Roman" w:hAnsi="Times New Roman" w:cs="Calibri"/>
          <w:color w:val="000000"/>
          <w:sz w:val="24"/>
          <w:szCs w:val="24"/>
        </w:rPr>
        <w:t xml:space="preserve">Прогностические задачи </w:t>
      </w:r>
    </w:p>
    <w:p w:rsidR="009B3183" w:rsidRDefault="009B3183" w:rsidP="009B3183">
      <w:pPr>
        <w:pStyle w:val="Zag3"/>
        <w:tabs>
          <w:tab w:val="left" w:leader="dot" w:pos="624"/>
        </w:tabs>
        <w:spacing w:after="0" w:line="240" w:lineRule="auto"/>
        <w:jc w:val="both"/>
        <w:rPr>
          <w:rStyle w:val="Zag11"/>
          <w:rFonts w:eastAsia="@Arial Unicode MS"/>
          <w:i w:val="0"/>
          <w:lang w:val="ru-RU"/>
        </w:rPr>
      </w:pPr>
    </w:p>
    <w:p w:rsidR="006B6333" w:rsidRDefault="006B6333" w:rsidP="009B3183">
      <w:pPr>
        <w:pStyle w:val="Zag3"/>
        <w:tabs>
          <w:tab w:val="left" w:leader="dot" w:pos="624"/>
        </w:tabs>
        <w:spacing w:after="0" w:line="240" w:lineRule="auto"/>
        <w:jc w:val="both"/>
        <w:rPr>
          <w:rStyle w:val="Zag11"/>
          <w:rFonts w:eastAsia="@Arial Unicode MS"/>
          <w:i w:val="0"/>
          <w:lang w:val="ru-RU"/>
        </w:rPr>
      </w:pPr>
    </w:p>
    <w:p w:rsidR="006B6333" w:rsidRPr="006B6333" w:rsidRDefault="006B6333" w:rsidP="006B6333">
      <w:pPr>
        <w:pStyle w:val="Zag3"/>
        <w:numPr>
          <w:ilvl w:val="1"/>
          <w:numId w:val="1"/>
        </w:numPr>
        <w:tabs>
          <w:tab w:val="left" w:leader="dot" w:pos="624"/>
        </w:tabs>
        <w:spacing w:after="0" w:line="240" w:lineRule="auto"/>
        <w:rPr>
          <w:rStyle w:val="Zag11"/>
          <w:rFonts w:eastAsia="@Arial Unicode MS"/>
          <w:b/>
          <w:i w:val="0"/>
          <w:lang w:val="ru-RU"/>
        </w:rPr>
      </w:pPr>
      <w:r w:rsidRPr="006B6333">
        <w:rPr>
          <w:rStyle w:val="Zag11"/>
          <w:rFonts w:eastAsia="@Arial Unicode MS"/>
          <w:b/>
          <w:i w:val="0"/>
          <w:lang w:val="ru-RU"/>
        </w:rPr>
        <w:t>Программы отдельных учебных предметов, курсов внеурочной деятельности.</w:t>
      </w:r>
    </w:p>
    <w:p w:rsidR="006B6333" w:rsidRPr="006B6333" w:rsidRDefault="006B6333" w:rsidP="006B6333">
      <w:pPr>
        <w:pStyle w:val="Zag3"/>
        <w:tabs>
          <w:tab w:val="left" w:leader="dot" w:pos="624"/>
        </w:tabs>
        <w:spacing w:after="0" w:line="240" w:lineRule="auto"/>
        <w:ind w:left="720"/>
        <w:jc w:val="left"/>
        <w:rPr>
          <w:rStyle w:val="Zag11"/>
          <w:rFonts w:eastAsia="@Arial Unicode MS"/>
          <w:b/>
          <w:i w:val="0"/>
          <w:lang w:val="ru-RU"/>
        </w:rPr>
      </w:pPr>
    </w:p>
    <w:p w:rsidR="0041186F" w:rsidRPr="0017236C" w:rsidRDefault="0041186F" w:rsidP="0041186F">
      <w:pPr>
        <w:spacing w:after="0" w:line="240" w:lineRule="auto"/>
        <w:ind w:firstLine="426"/>
        <w:contextualSpacing/>
        <w:jc w:val="center"/>
        <w:rPr>
          <w:rFonts w:ascii="Times New Roman" w:hAnsi="Times New Roman" w:cs="Times New Roman"/>
          <w:b/>
          <w:sz w:val="24"/>
          <w:szCs w:val="24"/>
        </w:rPr>
      </w:pPr>
      <w:r w:rsidRPr="008C59E2">
        <w:rPr>
          <w:rFonts w:ascii="Times New Roman" w:hAnsi="Times New Roman" w:cs="Times New Roman"/>
          <w:b/>
          <w:sz w:val="24"/>
          <w:szCs w:val="24"/>
        </w:rPr>
        <w:t xml:space="preserve"> Основное содержание учебных предметов на ступени начального общего образования</w:t>
      </w:r>
    </w:p>
    <w:p w:rsidR="0041186F" w:rsidRPr="004251F2" w:rsidRDefault="0041186F" w:rsidP="0041186F">
      <w:pPr>
        <w:spacing w:after="0" w:line="240" w:lineRule="auto"/>
        <w:ind w:firstLine="426"/>
        <w:contextualSpacing/>
        <w:jc w:val="center"/>
        <w:rPr>
          <w:rFonts w:ascii="Times New Roman" w:hAnsi="Times New Roman" w:cs="Times New Roman"/>
          <w:b/>
          <w:sz w:val="24"/>
          <w:szCs w:val="24"/>
          <w:u w:val="single"/>
        </w:rPr>
      </w:pPr>
      <w:r w:rsidRPr="004251F2">
        <w:rPr>
          <w:rFonts w:ascii="Times New Roman" w:hAnsi="Times New Roman" w:cs="Times New Roman"/>
          <w:b/>
          <w:sz w:val="24"/>
          <w:szCs w:val="24"/>
          <w:u w:val="single"/>
        </w:rPr>
        <w:t>Русский язык.</w:t>
      </w:r>
    </w:p>
    <w:p w:rsidR="0041186F" w:rsidRPr="0017236C" w:rsidRDefault="0041186F" w:rsidP="0041186F">
      <w:pPr>
        <w:spacing w:after="0" w:line="240" w:lineRule="auto"/>
        <w:ind w:firstLine="426"/>
        <w:contextualSpacing/>
        <w:jc w:val="center"/>
        <w:rPr>
          <w:rFonts w:ascii="Times New Roman" w:hAnsi="Times New Roman" w:cs="Times New Roman"/>
          <w:b/>
          <w:sz w:val="24"/>
          <w:szCs w:val="24"/>
        </w:rPr>
      </w:pPr>
      <w:r w:rsidRPr="0017236C">
        <w:rPr>
          <w:rFonts w:ascii="Times New Roman" w:hAnsi="Times New Roman" w:cs="Times New Roman"/>
          <w:b/>
          <w:sz w:val="24"/>
          <w:szCs w:val="24"/>
        </w:rPr>
        <w:t>Виды речевой деятельности</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Слушание.</w:t>
      </w:r>
      <w:r w:rsidRPr="00902C49">
        <w:rPr>
          <w:rFonts w:ascii="Times New Roman" w:hAnsi="Times New Roman" w:cs="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w:t>
      </w:r>
      <w:proofErr w:type="gramStart"/>
      <w:r w:rsidRPr="00902C49">
        <w:rPr>
          <w:rFonts w:ascii="Times New Roman" w:hAnsi="Times New Roman" w:cs="Times New Roman"/>
          <w:sz w:val="24"/>
          <w:szCs w:val="24"/>
        </w:rPr>
        <w:t>опреде ление</w:t>
      </w:r>
      <w:proofErr w:type="gramEnd"/>
      <w:r w:rsidRPr="00902C49">
        <w:rPr>
          <w:rFonts w:ascii="Times New Roman" w:hAnsi="Times New Roman" w:cs="Times New Roman"/>
          <w:sz w:val="24"/>
          <w:szCs w:val="24"/>
        </w:rPr>
        <w:t xml:space="preserve"> основной мысли текста, передача его содержания по вопросам.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Говорение.</w:t>
      </w:r>
      <w:r w:rsidRPr="00902C49">
        <w:rPr>
          <w:rFonts w:ascii="Times New Roman" w:hAnsi="Times New Roman" w:cs="Times New Roman"/>
          <w:sz w:val="24"/>
          <w:szCs w:val="24"/>
        </w:rPr>
        <w:t xml:space="preserve"> Выбор языковых сре</w:t>
      </w:r>
      <w:proofErr w:type="gramStart"/>
      <w:r w:rsidRPr="00902C49">
        <w:rPr>
          <w:rFonts w:ascii="Times New Roman" w:hAnsi="Times New Roman" w:cs="Times New Roman"/>
          <w:sz w:val="24"/>
          <w:szCs w:val="24"/>
        </w:rPr>
        <w:t>дств в с</w:t>
      </w:r>
      <w:proofErr w:type="gramEnd"/>
      <w:r w:rsidRPr="00902C49">
        <w:rPr>
          <w:rFonts w:ascii="Times New Roman" w:hAnsi="Times New Roman" w:cs="Times New Roman"/>
          <w:sz w:val="24"/>
          <w:szCs w:val="24"/>
        </w:rPr>
        <w:t>оответствии с целями и условиями общен</w:t>
      </w:r>
      <w:r>
        <w:rPr>
          <w:rFonts w:ascii="Times New Roman" w:hAnsi="Times New Roman" w:cs="Times New Roman"/>
          <w:sz w:val="24"/>
          <w:szCs w:val="24"/>
        </w:rPr>
        <w:t>ия для эффективного решения ком</w:t>
      </w:r>
      <w:r w:rsidRPr="00902C49">
        <w:rPr>
          <w:rFonts w:ascii="Times New Roman" w:hAnsi="Times New Roman" w:cs="Times New Roman"/>
          <w:sz w:val="24"/>
          <w:szCs w:val="24"/>
        </w:rPr>
        <w:t xml:space="preserve">муникативной задачи. Практическое овладение диалогической формой речи. Овладение </w:t>
      </w:r>
      <w:r>
        <w:rPr>
          <w:rFonts w:ascii="Times New Roman" w:hAnsi="Times New Roman" w:cs="Times New Roman"/>
          <w:sz w:val="24"/>
          <w:szCs w:val="24"/>
        </w:rPr>
        <w:t>умениями начать, поддержать, за</w:t>
      </w:r>
      <w:r w:rsidRPr="00902C49">
        <w:rPr>
          <w:rFonts w:ascii="Times New Roman" w:hAnsi="Times New Roman" w:cs="Times New Roman"/>
          <w:sz w:val="24"/>
          <w:szCs w:val="24"/>
        </w:rPr>
        <w:t xml:space="preserve">кончить разговор, привлечь </w:t>
      </w:r>
      <w:r w:rsidRPr="00902C49">
        <w:rPr>
          <w:rFonts w:ascii="Times New Roman" w:hAnsi="Times New Roman" w:cs="Times New Roman"/>
          <w:sz w:val="24"/>
          <w:szCs w:val="24"/>
        </w:rPr>
        <w:lastRenderedPageBreak/>
        <w:t>внимание и т. п. Практическое овладение устными монологическими высказываниями в соответствии с учебной задачей (описание, повествование, рас суждение). Овладение нормами речевого этикета в ситуациях учебного и бытового общен</w:t>
      </w:r>
      <w:r>
        <w:rPr>
          <w:rFonts w:ascii="Times New Roman" w:hAnsi="Times New Roman" w:cs="Times New Roman"/>
          <w:sz w:val="24"/>
          <w:szCs w:val="24"/>
        </w:rPr>
        <w:t>ия (приветствие, прощание, изви</w:t>
      </w:r>
      <w:r w:rsidRPr="00902C49">
        <w:rPr>
          <w:rFonts w:ascii="Times New Roman" w:hAnsi="Times New Roman" w:cs="Times New Roman"/>
          <w:sz w:val="24"/>
          <w:szCs w:val="24"/>
        </w:rPr>
        <w:t>нение, благодарность, обращение с просьбой). Соблюдение орфоэпическ</w:t>
      </w:r>
      <w:r>
        <w:rPr>
          <w:rFonts w:ascii="Times New Roman" w:hAnsi="Times New Roman" w:cs="Times New Roman"/>
          <w:sz w:val="24"/>
          <w:szCs w:val="24"/>
        </w:rPr>
        <w:t>их норм и правильной интонации.</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Чтение</w:t>
      </w:r>
      <w:r w:rsidRPr="00902C49">
        <w:rPr>
          <w:rFonts w:ascii="Times New Roman" w:hAnsi="Times New Roman" w:cs="Times New Roman"/>
          <w:sz w:val="24"/>
          <w:szCs w:val="24"/>
        </w:rPr>
        <w:t>. Понимание учебного текста. Выборочное чтение с целью нахождения необходимого материала. Нахождение информации, заданной в т</w:t>
      </w:r>
      <w:r>
        <w:rPr>
          <w:rFonts w:ascii="Times New Roman" w:hAnsi="Times New Roman" w:cs="Times New Roman"/>
          <w:sz w:val="24"/>
          <w:szCs w:val="24"/>
        </w:rPr>
        <w:t>ексте в явном виде. Формулирова</w:t>
      </w:r>
      <w:r w:rsidRPr="00902C49">
        <w:rPr>
          <w:rFonts w:ascii="Times New Roman" w:hAnsi="Times New Roman" w:cs="Times New Roman"/>
          <w:sz w:val="24"/>
          <w:szCs w:val="24"/>
        </w:rPr>
        <w:t xml:space="preserve">ние простых выводов на основе информации, содержащейся в тексте. Интерпретация и обобщение содержащейся в текс те информации. Анализ и оценка содержания, языковых особенностей и структуры текста.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Письмо.</w:t>
      </w:r>
      <w:r w:rsidRPr="00902C49">
        <w:rPr>
          <w:rFonts w:ascii="Times New Roman" w:hAnsi="Times New Roman" w:cs="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w:t>
      </w:r>
      <w:r>
        <w:rPr>
          <w:rFonts w:ascii="Times New Roman" w:hAnsi="Times New Roman" w:cs="Times New Roman"/>
          <w:sz w:val="24"/>
          <w:szCs w:val="24"/>
        </w:rPr>
        <w:t>с изученными правилами. Письмен</w:t>
      </w:r>
      <w:r w:rsidRPr="00902C49">
        <w:rPr>
          <w:rFonts w:ascii="Times New Roman" w:hAnsi="Times New Roman" w:cs="Times New Roman"/>
          <w:sz w:val="24"/>
          <w:szCs w:val="24"/>
        </w:rPr>
        <w:t xml:space="preserve">ное изложение содержания прослушанного и прочитанного текста (подробное, выборочное). </w:t>
      </w:r>
      <w:proofErr w:type="gramStart"/>
      <w:r w:rsidRPr="00902C49">
        <w:rPr>
          <w:rFonts w:ascii="Times New Roman" w:hAnsi="Times New Roman" w:cs="Times New Roman"/>
          <w:sz w:val="24"/>
          <w:szCs w:val="24"/>
        </w:rPr>
        <w:t>Создание небольших собственных текстов (сочи</w:t>
      </w:r>
      <w:r>
        <w:rPr>
          <w:rFonts w:ascii="Times New Roman" w:hAnsi="Times New Roman" w:cs="Times New Roman"/>
          <w:sz w:val="24"/>
          <w:szCs w:val="24"/>
        </w:rPr>
        <w:t>нений) по интересной детям тема</w:t>
      </w:r>
      <w:r w:rsidRPr="00902C49">
        <w:rPr>
          <w:rFonts w:ascii="Times New Roman" w:hAnsi="Times New Roman" w:cs="Times New Roman"/>
          <w:sz w:val="24"/>
          <w:szCs w:val="24"/>
        </w:rPr>
        <w:t>тике (на основе впечатлений, литературных произведений, сюжетных картин, серий</w:t>
      </w:r>
      <w:r>
        <w:rPr>
          <w:rFonts w:ascii="Times New Roman" w:hAnsi="Times New Roman" w:cs="Times New Roman"/>
          <w:sz w:val="24"/>
          <w:szCs w:val="24"/>
        </w:rPr>
        <w:t xml:space="preserve"> картин, просмотра фрагмента ви</w:t>
      </w:r>
      <w:r w:rsidRPr="00902C49">
        <w:rPr>
          <w:rFonts w:ascii="Times New Roman" w:hAnsi="Times New Roman" w:cs="Times New Roman"/>
          <w:sz w:val="24"/>
          <w:szCs w:val="24"/>
        </w:rPr>
        <w:t xml:space="preserve">деозаписи и т. п.). </w:t>
      </w:r>
      <w:proofErr w:type="gramEnd"/>
    </w:p>
    <w:p w:rsidR="0041186F" w:rsidRPr="0017236C" w:rsidRDefault="0041186F" w:rsidP="0041186F">
      <w:pPr>
        <w:spacing w:after="0" w:line="240" w:lineRule="auto"/>
        <w:ind w:firstLine="426"/>
        <w:contextualSpacing/>
        <w:jc w:val="both"/>
        <w:rPr>
          <w:rFonts w:ascii="Times New Roman" w:hAnsi="Times New Roman" w:cs="Times New Roman"/>
          <w:b/>
          <w:sz w:val="24"/>
          <w:szCs w:val="24"/>
        </w:rPr>
      </w:pPr>
      <w:r w:rsidRPr="0017236C">
        <w:rPr>
          <w:rFonts w:ascii="Times New Roman" w:hAnsi="Times New Roman" w:cs="Times New Roman"/>
          <w:b/>
          <w:sz w:val="24"/>
          <w:szCs w:val="24"/>
        </w:rPr>
        <w:t xml:space="preserve">Обучение грамоте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Фонетика.</w:t>
      </w:r>
      <w:r w:rsidRPr="00902C49">
        <w:rPr>
          <w:rFonts w:ascii="Times New Roman" w:hAnsi="Times New Roman" w:cs="Times New Roman"/>
          <w:sz w:val="24"/>
          <w:szCs w:val="24"/>
        </w:rPr>
        <w:t xml:space="preserve"> Звуки речи. Осознание единства звукового состава слова и его значени</w:t>
      </w:r>
      <w:r>
        <w:rPr>
          <w:rFonts w:ascii="Times New Roman" w:hAnsi="Times New Roman" w:cs="Times New Roman"/>
          <w:sz w:val="24"/>
          <w:szCs w:val="24"/>
        </w:rPr>
        <w:t>я. Установление числа и последо</w:t>
      </w:r>
      <w:r w:rsidRPr="00902C49">
        <w:rPr>
          <w:rFonts w:ascii="Times New Roman" w:hAnsi="Times New Roman" w:cs="Times New Roman"/>
          <w:sz w:val="24"/>
          <w:szCs w:val="24"/>
        </w:rPr>
        <w:t>вательности звуков в слов</w:t>
      </w:r>
      <w:r>
        <w:rPr>
          <w:rFonts w:ascii="Times New Roman" w:hAnsi="Times New Roman" w:cs="Times New Roman"/>
          <w:sz w:val="24"/>
          <w:szCs w:val="24"/>
        </w:rPr>
        <w:t>е. Сопоставление слов, различаю</w:t>
      </w:r>
      <w:r w:rsidRPr="00902C49">
        <w:rPr>
          <w:rFonts w:ascii="Times New Roman" w:hAnsi="Times New Roman" w:cs="Times New Roman"/>
          <w:sz w:val="24"/>
          <w:szCs w:val="24"/>
        </w:rPr>
        <w:t>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w:t>
      </w:r>
      <w:r>
        <w:rPr>
          <w:rFonts w:ascii="Times New Roman" w:hAnsi="Times New Roman" w:cs="Times New Roman"/>
          <w:sz w:val="24"/>
          <w:szCs w:val="24"/>
        </w:rPr>
        <w:t xml:space="preserve"> произносительная единица. Деле</w:t>
      </w:r>
      <w:r w:rsidRPr="00902C49">
        <w:rPr>
          <w:rFonts w:ascii="Times New Roman" w:hAnsi="Times New Roman" w:cs="Times New Roman"/>
          <w:sz w:val="24"/>
          <w:szCs w:val="24"/>
        </w:rPr>
        <w:t xml:space="preserve">ние слов на слоги. Определение места ударения.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Графика</w:t>
      </w:r>
      <w:r w:rsidRPr="00902C49">
        <w:rPr>
          <w:rFonts w:ascii="Times New Roman" w:hAnsi="Times New Roman" w:cs="Times New Roman"/>
          <w:sz w:val="24"/>
          <w:szCs w:val="24"/>
        </w:rPr>
        <w:t>. Различение зв</w:t>
      </w:r>
      <w:r>
        <w:rPr>
          <w:rFonts w:ascii="Times New Roman" w:hAnsi="Times New Roman" w:cs="Times New Roman"/>
          <w:sz w:val="24"/>
          <w:szCs w:val="24"/>
        </w:rPr>
        <w:t>ука и буквы: буква как знак зву</w:t>
      </w:r>
      <w:r w:rsidRPr="00902C49">
        <w:rPr>
          <w:rFonts w:ascii="Times New Roman" w:hAnsi="Times New Roman" w:cs="Times New Roman"/>
          <w:sz w:val="24"/>
          <w:szCs w:val="24"/>
        </w:rPr>
        <w:t>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w:t>
      </w:r>
      <w:r>
        <w:rPr>
          <w:rFonts w:ascii="Times New Roman" w:hAnsi="Times New Roman" w:cs="Times New Roman"/>
          <w:sz w:val="24"/>
          <w:szCs w:val="24"/>
        </w:rPr>
        <w:t>ким алфавитом как последователь</w:t>
      </w:r>
      <w:r w:rsidRPr="00902C49">
        <w:rPr>
          <w:rFonts w:ascii="Times New Roman" w:hAnsi="Times New Roman" w:cs="Times New Roman"/>
          <w:sz w:val="24"/>
          <w:szCs w:val="24"/>
        </w:rPr>
        <w:t xml:space="preserve">ностью букв.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Чтение.</w:t>
      </w:r>
      <w:r w:rsidRPr="00902C49">
        <w:rPr>
          <w:rFonts w:ascii="Times New Roman" w:hAnsi="Times New Roman" w:cs="Times New Roman"/>
          <w:sz w:val="24"/>
          <w:szCs w:val="24"/>
        </w:rPr>
        <w:t xml:space="preserve"> Формирование</w:t>
      </w:r>
      <w:r>
        <w:rPr>
          <w:rFonts w:ascii="Times New Roman" w:hAnsi="Times New Roman" w:cs="Times New Roman"/>
          <w:sz w:val="24"/>
          <w:szCs w:val="24"/>
        </w:rPr>
        <w:t xml:space="preserve"> навыка слогового чтения (ориен</w:t>
      </w:r>
      <w:r w:rsidRPr="00902C49">
        <w:rPr>
          <w:rFonts w:ascii="Times New Roman" w:hAnsi="Times New Roman" w:cs="Times New Roman"/>
          <w:sz w:val="24"/>
          <w:szCs w:val="24"/>
        </w:rPr>
        <w:t>тация на букву, обознача</w:t>
      </w:r>
      <w:r>
        <w:rPr>
          <w:rFonts w:ascii="Times New Roman" w:hAnsi="Times New Roman" w:cs="Times New Roman"/>
          <w:sz w:val="24"/>
          <w:szCs w:val="24"/>
        </w:rPr>
        <w:t>ющую гласный звук). Плавное сло</w:t>
      </w:r>
      <w:r w:rsidRPr="00902C49">
        <w:rPr>
          <w:rFonts w:ascii="Times New Roman" w:hAnsi="Times New Roman" w:cs="Times New Roman"/>
          <w:sz w:val="24"/>
          <w:szCs w:val="24"/>
        </w:rPr>
        <w:t xml:space="preserve">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w:t>
      </w:r>
      <w:r>
        <w:rPr>
          <w:rFonts w:ascii="Times New Roman" w:hAnsi="Times New Roman" w:cs="Times New Roman"/>
          <w:sz w:val="24"/>
          <w:szCs w:val="24"/>
        </w:rPr>
        <w:t>и паузами в соответствии со зна</w:t>
      </w:r>
      <w:r w:rsidRPr="00902C49">
        <w:rPr>
          <w:rFonts w:ascii="Times New Roman" w:hAnsi="Times New Roman" w:cs="Times New Roman"/>
          <w:sz w:val="24"/>
          <w:szCs w:val="24"/>
        </w:rPr>
        <w:t>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w:t>
      </w:r>
      <w:r>
        <w:rPr>
          <w:rFonts w:ascii="Times New Roman" w:hAnsi="Times New Roman" w:cs="Times New Roman"/>
          <w:sz w:val="24"/>
          <w:szCs w:val="24"/>
        </w:rPr>
        <w:t xml:space="preserve"> Орфографическое чтение (прогова</w:t>
      </w:r>
      <w:r w:rsidRPr="00902C49">
        <w:rPr>
          <w:rFonts w:ascii="Times New Roman" w:hAnsi="Times New Roman" w:cs="Times New Roman"/>
          <w:sz w:val="24"/>
          <w:szCs w:val="24"/>
        </w:rPr>
        <w:t>ривание) как средство сам</w:t>
      </w:r>
      <w:r>
        <w:rPr>
          <w:rFonts w:ascii="Times New Roman" w:hAnsi="Times New Roman" w:cs="Times New Roman"/>
          <w:sz w:val="24"/>
          <w:szCs w:val="24"/>
        </w:rPr>
        <w:t>оконтроля при письме под диктов</w:t>
      </w:r>
      <w:r w:rsidRPr="00902C49">
        <w:rPr>
          <w:rFonts w:ascii="Times New Roman" w:hAnsi="Times New Roman" w:cs="Times New Roman"/>
          <w:sz w:val="24"/>
          <w:szCs w:val="24"/>
        </w:rPr>
        <w:t xml:space="preserve">ку и при списывании.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Письмо.</w:t>
      </w:r>
      <w:r w:rsidRPr="00902C49">
        <w:rPr>
          <w:rFonts w:ascii="Times New Roman" w:hAnsi="Times New Roman" w:cs="Times New Roman"/>
          <w:sz w:val="24"/>
          <w:szCs w:val="24"/>
        </w:rPr>
        <w:t xml:space="preserve"> Усвоение ги</w:t>
      </w:r>
      <w:r>
        <w:rPr>
          <w:rFonts w:ascii="Times New Roman" w:hAnsi="Times New Roman" w:cs="Times New Roman"/>
          <w:sz w:val="24"/>
          <w:szCs w:val="24"/>
        </w:rPr>
        <w:t>гиенических требований при пись</w:t>
      </w:r>
      <w:r w:rsidRPr="00902C49">
        <w:rPr>
          <w:rFonts w:ascii="Times New Roman" w:hAnsi="Times New Roman" w:cs="Times New Roman"/>
          <w:sz w:val="24"/>
          <w:szCs w:val="24"/>
        </w:rPr>
        <w:t>ме. Развитие мелкой м</w:t>
      </w:r>
      <w:r>
        <w:rPr>
          <w:rFonts w:ascii="Times New Roman" w:hAnsi="Times New Roman" w:cs="Times New Roman"/>
          <w:sz w:val="24"/>
          <w:szCs w:val="24"/>
        </w:rPr>
        <w:t>оторики пальцев и свободы движе</w:t>
      </w:r>
      <w:r w:rsidRPr="00902C49">
        <w:rPr>
          <w:rFonts w:ascii="Times New Roman" w:hAnsi="Times New Roman" w:cs="Times New Roman"/>
          <w:sz w:val="24"/>
          <w:szCs w:val="24"/>
        </w:rPr>
        <w:t>ния руки. Развитие умения орие</w:t>
      </w:r>
      <w:r>
        <w:rPr>
          <w:rFonts w:ascii="Times New Roman" w:hAnsi="Times New Roman" w:cs="Times New Roman"/>
          <w:sz w:val="24"/>
          <w:szCs w:val="24"/>
        </w:rPr>
        <w:t>нтироваться на прост</w:t>
      </w:r>
      <w:r w:rsidRPr="00902C49">
        <w:rPr>
          <w:rFonts w:ascii="Times New Roman" w:hAnsi="Times New Roman" w:cs="Times New Roman"/>
          <w:sz w:val="24"/>
          <w:szCs w:val="24"/>
        </w:rPr>
        <w:t>ранстве листа в тетради и на пространстве классной доски. Овладение начер</w:t>
      </w:r>
      <w:r>
        <w:rPr>
          <w:rFonts w:ascii="Times New Roman" w:hAnsi="Times New Roman" w:cs="Times New Roman"/>
          <w:sz w:val="24"/>
          <w:szCs w:val="24"/>
        </w:rPr>
        <w:t>танием письменных прописных (за</w:t>
      </w:r>
      <w:r w:rsidRPr="00902C49">
        <w:rPr>
          <w:rFonts w:ascii="Times New Roman" w:hAnsi="Times New Roman" w:cs="Times New Roman"/>
          <w:sz w:val="24"/>
          <w:szCs w:val="24"/>
        </w:rPr>
        <w:t>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w:t>
      </w:r>
      <w:r>
        <w:rPr>
          <w:rFonts w:ascii="Times New Roman" w:hAnsi="Times New Roman" w:cs="Times New Roman"/>
          <w:sz w:val="24"/>
          <w:szCs w:val="24"/>
        </w:rPr>
        <w:t>ением. Усвоение приёмов и после</w:t>
      </w:r>
      <w:r w:rsidRPr="00902C49">
        <w:rPr>
          <w:rFonts w:ascii="Times New Roman" w:hAnsi="Times New Roman" w:cs="Times New Roman"/>
          <w:sz w:val="24"/>
          <w:szCs w:val="24"/>
        </w:rPr>
        <w:t xml:space="preserve">довательности правильного списывания текста. Понимание функции небуквенных графических средств: пробела между словами, знака переноса.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Слово и предложение</w:t>
      </w:r>
      <w:r w:rsidRPr="00902C49">
        <w:rPr>
          <w:rFonts w:ascii="Times New Roman" w:hAnsi="Times New Roman" w:cs="Times New Roman"/>
          <w:sz w:val="24"/>
          <w:szCs w:val="24"/>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Орфография</w:t>
      </w:r>
      <w:r w:rsidRPr="00902C49">
        <w:rPr>
          <w:rFonts w:ascii="Times New Roman" w:hAnsi="Times New Roman" w:cs="Times New Roman"/>
          <w:sz w:val="24"/>
          <w:szCs w:val="24"/>
        </w:rPr>
        <w:t xml:space="preserve">. Знакомство с правилами правописания и их применение: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раздельное написание слов;</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обозначение гласных после шипящих (</w:t>
      </w:r>
      <w:proofErr w:type="gramStart"/>
      <w:r w:rsidRPr="00902C49">
        <w:rPr>
          <w:rFonts w:ascii="Times New Roman" w:hAnsi="Times New Roman" w:cs="Times New Roman"/>
          <w:sz w:val="24"/>
          <w:szCs w:val="24"/>
        </w:rPr>
        <w:t>ча — ща</w:t>
      </w:r>
      <w:proofErr w:type="gramEnd"/>
      <w:r w:rsidRPr="00902C49">
        <w:rPr>
          <w:rFonts w:ascii="Times New Roman" w:hAnsi="Times New Roman" w:cs="Times New Roman"/>
          <w:sz w:val="24"/>
          <w:szCs w:val="24"/>
        </w:rPr>
        <w:t xml:space="preserve">, чу — щу, жи — ши);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прописная (заглавная) буква в начале предложения, в именах собственных;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lastRenderedPageBreak/>
        <w:t xml:space="preserve">• перенос слов по слогам без стечения согласных;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знаки препинания в конце предложения.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Развитие речи</w:t>
      </w:r>
      <w:r w:rsidRPr="00902C49">
        <w:rPr>
          <w:rFonts w:ascii="Times New Roman" w:hAnsi="Times New Roman" w:cs="Times New Roman"/>
          <w:sz w:val="24"/>
          <w:szCs w:val="24"/>
        </w:rPr>
        <w:t>. Поним</w:t>
      </w:r>
      <w:r>
        <w:rPr>
          <w:rFonts w:ascii="Times New Roman" w:hAnsi="Times New Roman" w:cs="Times New Roman"/>
          <w:sz w:val="24"/>
          <w:szCs w:val="24"/>
        </w:rPr>
        <w:t>ание прочитанного текста при са</w:t>
      </w:r>
      <w:r w:rsidRPr="00902C49">
        <w:rPr>
          <w:rFonts w:ascii="Times New Roman" w:hAnsi="Times New Roman" w:cs="Times New Roman"/>
          <w:sz w:val="24"/>
          <w:szCs w:val="24"/>
        </w:rPr>
        <w:t>мостоятельном чтении вс</w:t>
      </w:r>
      <w:r>
        <w:rPr>
          <w:rFonts w:ascii="Times New Roman" w:hAnsi="Times New Roman" w:cs="Times New Roman"/>
          <w:sz w:val="24"/>
          <w:szCs w:val="24"/>
        </w:rPr>
        <w:t>лух и при его прослушивании. Со</w:t>
      </w:r>
      <w:r w:rsidRPr="00902C49">
        <w:rPr>
          <w:rFonts w:ascii="Times New Roman" w:hAnsi="Times New Roman" w:cs="Times New Roman"/>
          <w:sz w:val="24"/>
          <w:szCs w:val="24"/>
        </w:rPr>
        <w:t xml:space="preserve">ставление небольших рассказов повествовательного характера по серии сюжетных картинок, материалам собственных игр, занятий, наблюдений. </w:t>
      </w:r>
    </w:p>
    <w:p w:rsidR="0041186F" w:rsidRDefault="0041186F" w:rsidP="0041186F">
      <w:pPr>
        <w:spacing w:after="0" w:line="240" w:lineRule="auto"/>
        <w:ind w:firstLine="426"/>
        <w:contextualSpacing/>
        <w:jc w:val="both"/>
        <w:rPr>
          <w:rFonts w:ascii="Times New Roman" w:hAnsi="Times New Roman" w:cs="Times New Roman"/>
          <w:b/>
          <w:sz w:val="24"/>
          <w:szCs w:val="24"/>
        </w:rPr>
      </w:pPr>
    </w:p>
    <w:p w:rsidR="0041186F" w:rsidRDefault="0041186F" w:rsidP="0041186F">
      <w:pPr>
        <w:spacing w:after="0" w:line="240" w:lineRule="auto"/>
        <w:ind w:firstLine="426"/>
        <w:contextualSpacing/>
        <w:jc w:val="both"/>
        <w:rPr>
          <w:rFonts w:ascii="Times New Roman" w:hAnsi="Times New Roman" w:cs="Times New Roman"/>
          <w:b/>
          <w:sz w:val="24"/>
          <w:szCs w:val="24"/>
        </w:rPr>
      </w:pPr>
    </w:p>
    <w:p w:rsidR="0041186F" w:rsidRPr="0017236C" w:rsidRDefault="0041186F" w:rsidP="0041186F">
      <w:pPr>
        <w:spacing w:after="0" w:line="240" w:lineRule="auto"/>
        <w:ind w:firstLine="426"/>
        <w:contextualSpacing/>
        <w:jc w:val="both"/>
        <w:rPr>
          <w:rFonts w:ascii="Times New Roman" w:hAnsi="Times New Roman" w:cs="Times New Roman"/>
          <w:b/>
          <w:sz w:val="24"/>
          <w:szCs w:val="24"/>
        </w:rPr>
      </w:pPr>
      <w:r w:rsidRPr="0017236C">
        <w:rPr>
          <w:rFonts w:ascii="Times New Roman" w:hAnsi="Times New Roman" w:cs="Times New Roman"/>
          <w:b/>
          <w:sz w:val="24"/>
          <w:szCs w:val="24"/>
        </w:rPr>
        <w:t xml:space="preserve">Систематический курс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Фонетика и орфоэпия.</w:t>
      </w:r>
      <w:r w:rsidRPr="00902C49">
        <w:rPr>
          <w:rFonts w:ascii="Times New Roman" w:hAnsi="Times New Roman" w:cs="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твёрдых </w:t>
      </w:r>
      <w:r>
        <w:rPr>
          <w:rFonts w:ascii="Times New Roman" w:hAnsi="Times New Roman" w:cs="Times New Roman"/>
          <w:sz w:val="24"/>
          <w:szCs w:val="24"/>
        </w:rPr>
        <w:t>согласных звуков, оп</w:t>
      </w:r>
      <w:r w:rsidRPr="00902C49">
        <w:rPr>
          <w:rFonts w:ascii="Times New Roman" w:hAnsi="Times New Roman" w:cs="Times New Roman"/>
          <w:sz w:val="24"/>
          <w:szCs w:val="24"/>
        </w:rPr>
        <w:t xml:space="preserve">ределение парных и непарных </w:t>
      </w:r>
      <w:r>
        <w:rPr>
          <w:rFonts w:ascii="Times New Roman" w:hAnsi="Times New Roman" w:cs="Times New Roman"/>
          <w:sz w:val="24"/>
          <w:szCs w:val="24"/>
        </w:rPr>
        <w:t>по твёрдости—мягкости соглас</w:t>
      </w:r>
      <w:r w:rsidRPr="00902C49">
        <w:rPr>
          <w:rFonts w:ascii="Times New Roman" w:hAnsi="Times New Roman" w:cs="Times New Roman"/>
          <w:sz w:val="24"/>
          <w:szCs w:val="24"/>
        </w:rPr>
        <w:t>ных звуков. Различение зв</w:t>
      </w:r>
      <w:r>
        <w:rPr>
          <w:rFonts w:ascii="Times New Roman" w:hAnsi="Times New Roman" w:cs="Times New Roman"/>
          <w:sz w:val="24"/>
          <w:szCs w:val="24"/>
        </w:rPr>
        <w:t>онких и глухих звуков, определе</w:t>
      </w:r>
      <w:r w:rsidRPr="00902C49">
        <w:rPr>
          <w:rFonts w:ascii="Times New Roman" w:hAnsi="Times New Roman" w:cs="Times New Roman"/>
          <w:sz w:val="24"/>
          <w:szCs w:val="24"/>
        </w:rPr>
        <w:t xml:space="preserve">ние парных и непарных по звонкости—глухости согласных звуков. </w:t>
      </w:r>
      <w:proofErr w:type="gramStart"/>
      <w:r w:rsidRPr="00902C49">
        <w:rPr>
          <w:rFonts w:ascii="Times New Roman" w:hAnsi="Times New Roman" w:cs="Times New Roman"/>
          <w:sz w:val="24"/>
          <w:szCs w:val="24"/>
        </w:rPr>
        <w:t>Определение качественной характеристики звука: гласный — согласный; г</w:t>
      </w:r>
      <w:r>
        <w:rPr>
          <w:rFonts w:ascii="Times New Roman" w:hAnsi="Times New Roman" w:cs="Times New Roman"/>
          <w:sz w:val="24"/>
          <w:szCs w:val="24"/>
        </w:rPr>
        <w:t>ласный ударный — безударный; со</w:t>
      </w:r>
      <w:r w:rsidRPr="00902C49">
        <w:rPr>
          <w:rFonts w:ascii="Times New Roman" w:hAnsi="Times New Roman" w:cs="Times New Roman"/>
          <w:sz w:val="24"/>
          <w:szCs w:val="24"/>
        </w:rPr>
        <w:t>гласный твёрдый — мягкий, парный — непарный; согласный звонкий — глухой, парный — непарный.</w:t>
      </w:r>
      <w:proofErr w:type="gramEnd"/>
      <w:r w:rsidRPr="00902C49">
        <w:rPr>
          <w:rFonts w:ascii="Times New Roman" w:hAnsi="Times New Roman" w:cs="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Графика.</w:t>
      </w:r>
      <w:r w:rsidRPr="00902C49">
        <w:rPr>
          <w:rFonts w:ascii="Times New Roman" w:hAnsi="Times New Roman" w:cs="Times New Roman"/>
          <w:sz w:val="24"/>
          <w:szCs w:val="24"/>
        </w:rPr>
        <w:t xml:space="preserve"> Различение звуков и букв. Обозначение на письме твёрдости и мягкос</w:t>
      </w:r>
      <w:r>
        <w:rPr>
          <w:rFonts w:ascii="Times New Roman" w:hAnsi="Times New Roman" w:cs="Times New Roman"/>
          <w:sz w:val="24"/>
          <w:szCs w:val="24"/>
        </w:rPr>
        <w:t>ти согласных звуков. Использова</w:t>
      </w:r>
      <w:r w:rsidRPr="00902C49">
        <w:rPr>
          <w:rFonts w:ascii="Times New Roman" w:hAnsi="Times New Roman" w:cs="Times New Roman"/>
          <w:sz w:val="24"/>
          <w:szCs w:val="24"/>
        </w:rPr>
        <w:t xml:space="preserve">ние на письме </w:t>
      </w:r>
      <w:proofErr w:type="gramStart"/>
      <w:r w:rsidRPr="00902C49">
        <w:rPr>
          <w:rFonts w:ascii="Times New Roman" w:hAnsi="Times New Roman" w:cs="Times New Roman"/>
          <w:sz w:val="24"/>
          <w:szCs w:val="24"/>
        </w:rPr>
        <w:t>разделительных</w:t>
      </w:r>
      <w:proofErr w:type="gramEnd"/>
      <w:r w:rsidRPr="00902C49">
        <w:rPr>
          <w:rFonts w:ascii="Times New Roman" w:hAnsi="Times New Roman" w:cs="Times New Roman"/>
          <w:sz w:val="24"/>
          <w:szCs w:val="24"/>
        </w:rPr>
        <w:t xml:space="preserve"> ъ и ь. Установление соотношен</w:t>
      </w:r>
      <w:r>
        <w:rPr>
          <w:rFonts w:ascii="Times New Roman" w:hAnsi="Times New Roman" w:cs="Times New Roman"/>
          <w:sz w:val="24"/>
          <w:szCs w:val="24"/>
        </w:rPr>
        <w:t>ия звукового и буквенного соста</w:t>
      </w:r>
      <w:r w:rsidRPr="00902C49">
        <w:rPr>
          <w:rFonts w:ascii="Times New Roman" w:hAnsi="Times New Roman" w:cs="Times New Roman"/>
          <w:sz w:val="24"/>
          <w:szCs w:val="24"/>
        </w:rPr>
        <w:t>ва слова в словах типа сто</w:t>
      </w:r>
      <w:r>
        <w:rPr>
          <w:rFonts w:ascii="Times New Roman" w:hAnsi="Times New Roman" w:cs="Times New Roman"/>
          <w:sz w:val="24"/>
          <w:szCs w:val="24"/>
        </w:rPr>
        <w:t>л, конь; в словах с йотированны</w:t>
      </w:r>
      <w:r w:rsidRPr="00902C49">
        <w:rPr>
          <w:rFonts w:ascii="Times New Roman" w:hAnsi="Times New Roman" w:cs="Times New Roman"/>
          <w:sz w:val="24"/>
          <w:szCs w:val="24"/>
        </w:rPr>
        <w:t xml:space="preserve">ми гласными е, ё, ю, я; в словах с непроизносимыми </w:t>
      </w:r>
      <w:proofErr w:type="gramStart"/>
      <w:r w:rsidRPr="00902C49">
        <w:rPr>
          <w:rFonts w:ascii="Times New Roman" w:hAnsi="Times New Roman" w:cs="Times New Roman"/>
          <w:sz w:val="24"/>
          <w:szCs w:val="24"/>
        </w:rPr>
        <w:t>со</w:t>
      </w:r>
      <w:proofErr w:type="gramEnd"/>
      <w:r w:rsidRPr="00902C49">
        <w:rPr>
          <w:rFonts w:ascii="Times New Roman" w:hAnsi="Times New Roman" w:cs="Times New Roman"/>
          <w:sz w:val="24"/>
          <w:szCs w:val="24"/>
        </w:rPr>
        <w:t xml:space="preserve"> 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Лексика.</w:t>
      </w:r>
      <w:r w:rsidRPr="00902C49">
        <w:rPr>
          <w:rFonts w:ascii="Times New Roman" w:hAnsi="Times New Roman" w:cs="Times New Roman"/>
          <w:sz w:val="24"/>
          <w:szCs w:val="24"/>
        </w:rPr>
        <w:t xml:space="preserve"> Понимание слова как единства звучания и значения. Выявление слов, значение которых требует уточнения. Определение значения с</w:t>
      </w:r>
      <w:r>
        <w:rPr>
          <w:rFonts w:ascii="Times New Roman" w:hAnsi="Times New Roman" w:cs="Times New Roman"/>
          <w:sz w:val="24"/>
          <w:szCs w:val="24"/>
        </w:rPr>
        <w:t>лова по тексту или уточнение зна</w:t>
      </w:r>
      <w:r w:rsidRPr="00902C49">
        <w:rPr>
          <w:rFonts w:ascii="Times New Roman" w:hAnsi="Times New Roman" w:cs="Times New Roman"/>
          <w:sz w:val="24"/>
          <w:szCs w:val="24"/>
        </w:rPr>
        <w:t>чения с помощью толкового словаря. Предс</w:t>
      </w:r>
      <w:r>
        <w:rPr>
          <w:rFonts w:ascii="Times New Roman" w:hAnsi="Times New Roman" w:cs="Times New Roman"/>
          <w:sz w:val="24"/>
          <w:szCs w:val="24"/>
        </w:rPr>
        <w:t>тавление об од</w:t>
      </w:r>
      <w:r w:rsidRPr="00902C49">
        <w:rPr>
          <w:rFonts w:ascii="Times New Roman" w:hAnsi="Times New Roman" w:cs="Times New Roman"/>
          <w:sz w:val="24"/>
          <w:szCs w:val="24"/>
        </w:rPr>
        <w:t>нозначных и многозначных словах, о прямом и переносном значении слова. Наблюде</w:t>
      </w:r>
      <w:r>
        <w:rPr>
          <w:rFonts w:ascii="Times New Roman" w:hAnsi="Times New Roman" w:cs="Times New Roman"/>
          <w:sz w:val="24"/>
          <w:szCs w:val="24"/>
        </w:rPr>
        <w:t>ние за использованием в речи си</w:t>
      </w:r>
      <w:r w:rsidRPr="00902C49">
        <w:rPr>
          <w:rFonts w:ascii="Times New Roman" w:hAnsi="Times New Roman" w:cs="Times New Roman"/>
          <w:sz w:val="24"/>
          <w:szCs w:val="24"/>
        </w:rPr>
        <w:t xml:space="preserve">нонимов и антонимов.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Состав слова (морфемика)</w:t>
      </w:r>
      <w:r w:rsidRPr="00902C49">
        <w:rPr>
          <w:rFonts w:ascii="Times New Roman" w:hAnsi="Times New Roman" w:cs="Times New Roman"/>
          <w:sz w:val="24"/>
          <w:szCs w:val="24"/>
        </w:rPr>
        <w:t>. Овладение понятием «родственные (однокоренны</w:t>
      </w:r>
      <w:r>
        <w:rPr>
          <w:rFonts w:ascii="Times New Roman" w:hAnsi="Times New Roman" w:cs="Times New Roman"/>
          <w:sz w:val="24"/>
          <w:szCs w:val="24"/>
        </w:rPr>
        <w:t>е) слова». Различение однокорен</w:t>
      </w:r>
      <w:r w:rsidRPr="00902C49">
        <w:rPr>
          <w:rFonts w:ascii="Times New Roman" w:hAnsi="Times New Roman" w:cs="Times New Roman"/>
          <w:sz w:val="24"/>
          <w:szCs w:val="24"/>
        </w:rPr>
        <w:t>ных слов и различных фор</w:t>
      </w:r>
      <w:r>
        <w:rPr>
          <w:rFonts w:ascii="Times New Roman" w:hAnsi="Times New Roman" w:cs="Times New Roman"/>
          <w:sz w:val="24"/>
          <w:szCs w:val="24"/>
        </w:rPr>
        <w:t>м одного и того же слова. Разли</w:t>
      </w:r>
      <w:r w:rsidRPr="00902C49">
        <w:rPr>
          <w:rFonts w:ascii="Times New Roman" w:hAnsi="Times New Roman" w:cs="Times New Roman"/>
          <w:sz w:val="24"/>
          <w:szCs w:val="24"/>
        </w:rPr>
        <w:t>чение однокоренных слов и синонимов, однокоренных слов и слов с омонимичными к</w:t>
      </w:r>
      <w:r>
        <w:rPr>
          <w:rFonts w:ascii="Times New Roman" w:hAnsi="Times New Roman" w:cs="Times New Roman"/>
          <w:sz w:val="24"/>
          <w:szCs w:val="24"/>
        </w:rPr>
        <w:t>орнями. Выделение в словах с од</w:t>
      </w:r>
      <w:r w:rsidRPr="00902C49">
        <w:rPr>
          <w:rFonts w:ascii="Times New Roman" w:hAnsi="Times New Roman" w:cs="Times New Roman"/>
          <w:sz w:val="24"/>
          <w:szCs w:val="24"/>
        </w:rPr>
        <w:t xml:space="preserve">нозначно выделяемыми морфемами окончания, корня, </w:t>
      </w:r>
      <w:proofErr w:type="gramStart"/>
      <w:r w:rsidRPr="00902C49">
        <w:rPr>
          <w:rFonts w:ascii="Times New Roman" w:hAnsi="Times New Roman" w:cs="Times New Roman"/>
          <w:sz w:val="24"/>
          <w:szCs w:val="24"/>
        </w:rPr>
        <w:t>при</w:t>
      </w:r>
      <w:proofErr w:type="gramEnd"/>
      <w:r w:rsidRPr="00902C49">
        <w:rPr>
          <w:rFonts w:ascii="Times New Roman" w:hAnsi="Times New Roman" w:cs="Times New Roman"/>
          <w:sz w:val="24"/>
          <w:szCs w:val="24"/>
        </w:rPr>
        <w:t xml:space="preserve"> 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Морфология</w:t>
      </w:r>
      <w:r w:rsidRPr="00902C49">
        <w:rPr>
          <w:rFonts w:ascii="Times New Roman" w:hAnsi="Times New Roman" w:cs="Times New Roman"/>
          <w:sz w:val="24"/>
          <w:szCs w:val="24"/>
        </w:rPr>
        <w:t xml:space="preserve">. Части </w:t>
      </w:r>
      <w:r>
        <w:rPr>
          <w:rFonts w:ascii="Times New Roman" w:hAnsi="Times New Roman" w:cs="Times New Roman"/>
          <w:sz w:val="24"/>
          <w:szCs w:val="24"/>
        </w:rPr>
        <w:t xml:space="preserve">речи; деление частей речи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са</w:t>
      </w:r>
      <w:r w:rsidRPr="00902C49">
        <w:rPr>
          <w:rFonts w:ascii="Times New Roman" w:hAnsi="Times New Roman" w:cs="Times New Roman"/>
          <w:sz w:val="24"/>
          <w:szCs w:val="24"/>
        </w:rPr>
        <w:t xml:space="preserve">мостоятельные и служебные.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Имя существительное. Значение и употребление в речи. Умение опознавать имена </w:t>
      </w:r>
      <w:r>
        <w:rPr>
          <w:rFonts w:ascii="Times New Roman" w:hAnsi="Times New Roman" w:cs="Times New Roman"/>
          <w:sz w:val="24"/>
          <w:szCs w:val="24"/>
        </w:rPr>
        <w:t>собственные. Различение имён су</w:t>
      </w:r>
      <w:r w:rsidRPr="00902C49">
        <w:rPr>
          <w:rFonts w:ascii="Times New Roman" w:hAnsi="Times New Roman" w:cs="Times New Roman"/>
          <w:sz w:val="24"/>
          <w:szCs w:val="24"/>
        </w:rPr>
        <w:t xml:space="preserve">ществительных, отвечающих </w:t>
      </w:r>
      <w:r>
        <w:rPr>
          <w:rFonts w:ascii="Times New Roman" w:hAnsi="Times New Roman" w:cs="Times New Roman"/>
          <w:sz w:val="24"/>
          <w:szCs w:val="24"/>
        </w:rPr>
        <w:t>на вопросы «кто?» и «что?». Раз</w:t>
      </w:r>
      <w:r w:rsidRPr="00902C49">
        <w:rPr>
          <w:rFonts w:ascii="Times New Roman" w:hAnsi="Times New Roman" w:cs="Times New Roman"/>
          <w:sz w:val="24"/>
          <w:szCs w:val="24"/>
        </w:rPr>
        <w:t>личение имён существитель</w:t>
      </w:r>
      <w:r>
        <w:rPr>
          <w:rFonts w:ascii="Times New Roman" w:hAnsi="Times New Roman" w:cs="Times New Roman"/>
          <w:sz w:val="24"/>
          <w:szCs w:val="24"/>
        </w:rPr>
        <w:t>ных мужского, женского и средне</w:t>
      </w:r>
      <w:r w:rsidRPr="00902C49">
        <w:rPr>
          <w:rFonts w:ascii="Times New Roman" w:hAnsi="Times New Roman" w:cs="Times New Roman"/>
          <w:sz w:val="24"/>
          <w:szCs w:val="24"/>
        </w:rPr>
        <w:t>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w:t>
      </w:r>
      <w:r>
        <w:rPr>
          <w:rFonts w:ascii="Times New Roman" w:hAnsi="Times New Roman" w:cs="Times New Roman"/>
          <w:sz w:val="24"/>
          <w:szCs w:val="24"/>
        </w:rPr>
        <w:t>х) вопросов. Определение принад</w:t>
      </w:r>
      <w:r w:rsidRPr="00902C49">
        <w:rPr>
          <w:rFonts w:ascii="Times New Roman" w:hAnsi="Times New Roman" w:cs="Times New Roman"/>
          <w:sz w:val="24"/>
          <w:szCs w:val="24"/>
        </w:rPr>
        <w:t xml:space="preserve">лежности имён существительных к 1, 2, 3 му склонению. Морфологический разбор имён существительных.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Имя прилагательное. Зна</w:t>
      </w:r>
      <w:r>
        <w:rPr>
          <w:rFonts w:ascii="Times New Roman" w:hAnsi="Times New Roman" w:cs="Times New Roman"/>
          <w:sz w:val="24"/>
          <w:szCs w:val="24"/>
        </w:rPr>
        <w:t>чение и употребление в речи. Из</w:t>
      </w:r>
      <w:r w:rsidRPr="00902C49">
        <w:rPr>
          <w:rFonts w:ascii="Times New Roman" w:hAnsi="Times New Roman" w:cs="Times New Roman"/>
          <w:sz w:val="24"/>
          <w:szCs w:val="24"/>
        </w:rPr>
        <w:t xml:space="preserve">менение прилагательных по родам, числам и падежам, кроме прилагательных на ий, ья, ов, ин. Морфологический раз бор имён прилагательных.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Местоимение. Общее п</w:t>
      </w:r>
      <w:r>
        <w:rPr>
          <w:rFonts w:ascii="Times New Roman" w:hAnsi="Times New Roman" w:cs="Times New Roman"/>
          <w:sz w:val="24"/>
          <w:szCs w:val="24"/>
        </w:rPr>
        <w:t>редставление о местоимении. Лич</w:t>
      </w:r>
      <w:r w:rsidRPr="00902C49">
        <w:rPr>
          <w:rFonts w:ascii="Times New Roman" w:hAnsi="Times New Roman" w:cs="Times New Roman"/>
          <w:sz w:val="24"/>
          <w:szCs w:val="24"/>
        </w:rPr>
        <w:t xml:space="preserve">ные местоимения, значение и употребление в речи. Личные местоимения 1, 2, 3 го </w:t>
      </w:r>
      <w:r>
        <w:rPr>
          <w:rFonts w:ascii="Times New Roman" w:hAnsi="Times New Roman" w:cs="Times New Roman"/>
          <w:sz w:val="24"/>
          <w:szCs w:val="24"/>
        </w:rPr>
        <w:t>лица единственного и множествен</w:t>
      </w:r>
      <w:r w:rsidRPr="00902C49">
        <w:rPr>
          <w:rFonts w:ascii="Times New Roman" w:hAnsi="Times New Roman" w:cs="Times New Roman"/>
          <w:sz w:val="24"/>
          <w:szCs w:val="24"/>
        </w:rPr>
        <w:t xml:space="preserve">ного числа. Склонение личных местоимений.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Глагол. Значение и употребление в речи. Неопределённая форма глагола. Различение глаголов, отвечающих на вопросы «что сделать?» и «что дела</w:t>
      </w:r>
      <w:r>
        <w:rPr>
          <w:rFonts w:ascii="Times New Roman" w:hAnsi="Times New Roman" w:cs="Times New Roman"/>
          <w:sz w:val="24"/>
          <w:szCs w:val="24"/>
        </w:rPr>
        <w:t xml:space="preserve">ть?». Изменение глаголов по </w:t>
      </w:r>
      <w:r>
        <w:rPr>
          <w:rFonts w:ascii="Times New Roman" w:hAnsi="Times New Roman" w:cs="Times New Roman"/>
          <w:sz w:val="24"/>
          <w:szCs w:val="24"/>
        </w:rPr>
        <w:lastRenderedPageBreak/>
        <w:t>вре</w:t>
      </w:r>
      <w:r w:rsidRPr="00902C49">
        <w:rPr>
          <w:rFonts w:ascii="Times New Roman" w:hAnsi="Times New Roman" w:cs="Times New Roman"/>
          <w:sz w:val="24"/>
          <w:szCs w:val="24"/>
        </w:rPr>
        <w:t xml:space="preserve">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Наречие. Значение и употребление в речи.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Союзы и, а, но, их роль в речи. Частица не, её значение.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Синтаксис.</w:t>
      </w:r>
      <w:r w:rsidRPr="00902C49">
        <w:rPr>
          <w:rFonts w:ascii="Times New Roman" w:hAnsi="Times New Roman" w:cs="Times New Roman"/>
          <w:sz w:val="24"/>
          <w:szCs w:val="24"/>
        </w:rPr>
        <w:t xml:space="preserve"> Различение предложения, словосочетания, слова (осознание их сходст</w:t>
      </w:r>
      <w:r>
        <w:rPr>
          <w:rFonts w:ascii="Times New Roman" w:hAnsi="Times New Roman" w:cs="Times New Roman"/>
          <w:sz w:val="24"/>
          <w:szCs w:val="24"/>
        </w:rPr>
        <w:t>ва и различий). Различение пред</w:t>
      </w:r>
      <w:r w:rsidRPr="00902C49">
        <w:rPr>
          <w:rFonts w:ascii="Times New Roman" w:hAnsi="Times New Roman" w:cs="Times New Roman"/>
          <w:sz w:val="24"/>
          <w:szCs w:val="24"/>
        </w:rPr>
        <w:t>ложений по цели высказывания: повествовательные, вопроси тельные и побудительные;</w:t>
      </w:r>
      <w:r>
        <w:rPr>
          <w:rFonts w:ascii="Times New Roman" w:hAnsi="Times New Roman" w:cs="Times New Roman"/>
          <w:sz w:val="24"/>
          <w:szCs w:val="24"/>
        </w:rPr>
        <w:t xml:space="preserve"> по эмоциональной окраске (инто</w:t>
      </w:r>
      <w:r w:rsidRPr="00902C49">
        <w:rPr>
          <w:rFonts w:ascii="Times New Roman" w:hAnsi="Times New Roman" w:cs="Times New Roman"/>
          <w:sz w:val="24"/>
          <w:szCs w:val="24"/>
        </w:rPr>
        <w:t>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Орфография и пунктуация.</w:t>
      </w:r>
      <w:r>
        <w:rPr>
          <w:rFonts w:ascii="Times New Roman" w:hAnsi="Times New Roman" w:cs="Times New Roman"/>
          <w:sz w:val="24"/>
          <w:szCs w:val="24"/>
        </w:rPr>
        <w:t xml:space="preserve"> Формирование орфографи</w:t>
      </w:r>
      <w:r w:rsidRPr="00902C49">
        <w:rPr>
          <w:rFonts w:ascii="Times New Roman" w:hAnsi="Times New Roman" w:cs="Times New Roman"/>
          <w:sz w:val="24"/>
          <w:szCs w:val="24"/>
        </w:rPr>
        <w:t xml:space="preserve">ческой зоркости, использование разных способов выбора на писания в зависимости </w:t>
      </w:r>
      <w:r>
        <w:rPr>
          <w:rFonts w:ascii="Times New Roman" w:hAnsi="Times New Roman" w:cs="Times New Roman"/>
          <w:sz w:val="24"/>
          <w:szCs w:val="24"/>
        </w:rPr>
        <w:t>от места орфограммы в слове. Ис</w:t>
      </w:r>
      <w:r w:rsidRPr="00902C49">
        <w:rPr>
          <w:rFonts w:ascii="Times New Roman" w:hAnsi="Times New Roman" w:cs="Times New Roman"/>
          <w:sz w:val="24"/>
          <w:szCs w:val="24"/>
        </w:rPr>
        <w:t xml:space="preserve">пользование орфографического словаря. Применение правил правописания: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сочетания жи — ши, ча — ща, чу — щу в положении под ударением;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сочетания чк — чн, </w:t>
      </w:r>
      <w:proofErr w:type="gramStart"/>
      <w:r w:rsidRPr="00902C49">
        <w:rPr>
          <w:rFonts w:ascii="Times New Roman" w:hAnsi="Times New Roman" w:cs="Times New Roman"/>
          <w:sz w:val="24"/>
          <w:szCs w:val="24"/>
        </w:rPr>
        <w:t>чт</w:t>
      </w:r>
      <w:proofErr w:type="gramEnd"/>
      <w:r w:rsidRPr="00902C49">
        <w:rPr>
          <w:rFonts w:ascii="Times New Roman" w:hAnsi="Times New Roman" w:cs="Times New Roman"/>
          <w:sz w:val="24"/>
          <w:szCs w:val="24"/>
        </w:rPr>
        <w:t xml:space="preserve">, щн;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перенос слов;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прописная буква в начале предложения, в именах собственных;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проверяемые безударные гласные в </w:t>
      </w:r>
      <w:proofErr w:type="gramStart"/>
      <w:r w:rsidRPr="00902C49">
        <w:rPr>
          <w:rFonts w:ascii="Times New Roman" w:hAnsi="Times New Roman" w:cs="Times New Roman"/>
          <w:sz w:val="24"/>
          <w:szCs w:val="24"/>
        </w:rPr>
        <w:t>корне слова</w:t>
      </w:r>
      <w:proofErr w:type="gramEnd"/>
      <w:r w:rsidRPr="00902C49">
        <w:rPr>
          <w:rFonts w:ascii="Times New Roman" w:hAnsi="Times New Roman" w:cs="Times New Roman"/>
          <w:sz w:val="24"/>
          <w:szCs w:val="24"/>
        </w:rPr>
        <w:t xml:space="preserve">;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парные звонкие и глухие согласные в </w:t>
      </w:r>
      <w:proofErr w:type="gramStart"/>
      <w:r w:rsidRPr="00902C49">
        <w:rPr>
          <w:rFonts w:ascii="Times New Roman" w:hAnsi="Times New Roman" w:cs="Times New Roman"/>
          <w:sz w:val="24"/>
          <w:szCs w:val="24"/>
        </w:rPr>
        <w:t>корне слова</w:t>
      </w:r>
      <w:proofErr w:type="gramEnd"/>
      <w:r w:rsidRPr="00902C49">
        <w:rPr>
          <w:rFonts w:ascii="Times New Roman" w:hAnsi="Times New Roman" w:cs="Times New Roman"/>
          <w:sz w:val="24"/>
          <w:szCs w:val="24"/>
        </w:rPr>
        <w:t xml:space="preserve">;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непроизносимые согласные;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непроверяемые гласные и согласные в </w:t>
      </w:r>
      <w:proofErr w:type="gramStart"/>
      <w:r w:rsidRPr="00902C49">
        <w:rPr>
          <w:rFonts w:ascii="Times New Roman" w:hAnsi="Times New Roman" w:cs="Times New Roman"/>
          <w:sz w:val="24"/>
          <w:szCs w:val="24"/>
        </w:rPr>
        <w:t>корне слова</w:t>
      </w:r>
      <w:proofErr w:type="gramEnd"/>
      <w:r w:rsidRPr="00902C49">
        <w:rPr>
          <w:rFonts w:ascii="Times New Roman" w:hAnsi="Times New Roman" w:cs="Times New Roman"/>
          <w:sz w:val="24"/>
          <w:szCs w:val="24"/>
        </w:rPr>
        <w:t xml:space="preserve"> (на ограниченном перечне слов);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гласные и согласные в неизменяемых на письме приставках;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разделительные ъ и ь;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мягкий знак после </w:t>
      </w:r>
      <w:r>
        <w:rPr>
          <w:rFonts w:ascii="Times New Roman" w:hAnsi="Times New Roman" w:cs="Times New Roman"/>
          <w:sz w:val="24"/>
          <w:szCs w:val="24"/>
        </w:rPr>
        <w:t>шипящих на конце имён существит</w:t>
      </w:r>
      <w:r w:rsidRPr="00902C49">
        <w:rPr>
          <w:rFonts w:ascii="Times New Roman" w:hAnsi="Times New Roman" w:cs="Times New Roman"/>
          <w:sz w:val="24"/>
          <w:szCs w:val="24"/>
        </w:rPr>
        <w:t xml:space="preserve">ельных (ночь, нож, рожь, мышь);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безударные падежные окончания имён существительных (кроме существительных </w:t>
      </w:r>
      <w:proofErr w:type="gramStart"/>
      <w:r w:rsidRPr="00902C49">
        <w:rPr>
          <w:rFonts w:ascii="Times New Roman" w:hAnsi="Times New Roman" w:cs="Times New Roman"/>
          <w:sz w:val="24"/>
          <w:szCs w:val="24"/>
        </w:rPr>
        <w:t>на</w:t>
      </w:r>
      <w:proofErr w:type="gramEnd"/>
      <w:r w:rsidRPr="00902C49">
        <w:rPr>
          <w:rFonts w:ascii="Times New Roman" w:hAnsi="Times New Roman" w:cs="Times New Roman"/>
          <w:sz w:val="24"/>
          <w:szCs w:val="24"/>
        </w:rPr>
        <w:t xml:space="preserve"> мя, ий, ья, ье, ия, ов, ин);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безударные окончания имён прилагательных;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раздельное написан</w:t>
      </w:r>
      <w:r>
        <w:rPr>
          <w:rFonts w:ascii="Times New Roman" w:hAnsi="Times New Roman" w:cs="Times New Roman"/>
          <w:sz w:val="24"/>
          <w:szCs w:val="24"/>
        </w:rPr>
        <w:t>ие предлогов с личными местоиме</w:t>
      </w:r>
      <w:r w:rsidRPr="00902C49">
        <w:rPr>
          <w:rFonts w:ascii="Times New Roman" w:hAnsi="Times New Roman" w:cs="Times New Roman"/>
          <w:sz w:val="24"/>
          <w:szCs w:val="24"/>
        </w:rPr>
        <w:t xml:space="preserve">ниями;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не с глаголами; • мягкий знак после шипящих на конце глаголов в форме 2 го лица единственного числа (пишешь, учишь);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мягкий знак в глаголах в сочетании </w:t>
      </w:r>
      <w:proofErr w:type="gramStart"/>
      <w:r w:rsidRPr="00902C49">
        <w:rPr>
          <w:rFonts w:ascii="Times New Roman" w:hAnsi="Times New Roman" w:cs="Times New Roman"/>
          <w:sz w:val="24"/>
          <w:szCs w:val="24"/>
        </w:rPr>
        <w:t>-т</w:t>
      </w:r>
      <w:proofErr w:type="gramEnd"/>
      <w:r w:rsidRPr="00902C49">
        <w:rPr>
          <w:rFonts w:ascii="Times New Roman" w:hAnsi="Times New Roman" w:cs="Times New Roman"/>
          <w:sz w:val="24"/>
          <w:szCs w:val="24"/>
        </w:rPr>
        <w:t xml:space="preserve">ься;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безударные личные окончания глаголов;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раздельное написание предлогов с другими словами;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знаки препинания в </w:t>
      </w:r>
      <w:r>
        <w:rPr>
          <w:rFonts w:ascii="Times New Roman" w:hAnsi="Times New Roman" w:cs="Times New Roman"/>
          <w:sz w:val="24"/>
          <w:szCs w:val="24"/>
        </w:rPr>
        <w:t>конце предложения: точка, вопро</w:t>
      </w:r>
      <w:r w:rsidRPr="00902C49">
        <w:rPr>
          <w:rFonts w:ascii="Times New Roman" w:hAnsi="Times New Roman" w:cs="Times New Roman"/>
          <w:sz w:val="24"/>
          <w:szCs w:val="24"/>
        </w:rPr>
        <w:t xml:space="preserve">сительный и восклицательный знаки;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знаки препинания (запятая) в предложениях с од</w:t>
      </w:r>
      <w:r>
        <w:rPr>
          <w:rFonts w:ascii="Times New Roman" w:hAnsi="Times New Roman" w:cs="Times New Roman"/>
          <w:sz w:val="24"/>
          <w:szCs w:val="24"/>
        </w:rPr>
        <w:t>нород</w:t>
      </w:r>
      <w:r w:rsidRPr="00902C49">
        <w:rPr>
          <w:rFonts w:ascii="Times New Roman" w:hAnsi="Times New Roman" w:cs="Times New Roman"/>
          <w:sz w:val="24"/>
          <w:szCs w:val="24"/>
        </w:rPr>
        <w:t xml:space="preserve">ными членами.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Развитие речи.</w:t>
      </w:r>
      <w:r w:rsidRPr="00902C49">
        <w:rPr>
          <w:rFonts w:ascii="Times New Roman" w:hAnsi="Times New Roman" w:cs="Times New Roman"/>
          <w:sz w:val="24"/>
          <w:szCs w:val="24"/>
        </w:rPr>
        <w:t xml:space="preserve"> Осознание </w:t>
      </w:r>
      <w:proofErr w:type="gramStart"/>
      <w:r w:rsidRPr="00902C49">
        <w:rPr>
          <w:rFonts w:ascii="Times New Roman" w:hAnsi="Times New Roman" w:cs="Times New Roman"/>
          <w:sz w:val="24"/>
          <w:szCs w:val="24"/>
        </w:rPr>
        <w:t>ситуации</w:t>
      </w:r>
      <w:proofErr w:type="gramEnd"/>
      <w:r w:rsidRPr="00902C49">
        <w:rPr>
          <w:rFonts w:ascii="Times New Roman" w:hAnsi="Times New Roman" w:cs="Times New Roman"/>
          <w:sz w:val="24"/>
          <w:szCs w:val="24"/>
        </w:rPr>
        <w:t xml:space="preserve"> общения: с </w:t>
      </w:r>
      <w:proofErr w:type="gramStart"/>
      <w:r w:rsidRPr="00902C49">
        <w:rPr>
          <w:rFonts w:ascii="Times New Roman" w:hAnsi="Times New Roman" w:cs="Times New Roman"/>
          <w:sz w:val="24"/>
          <w:szCs w:val="24"/>
        </w:rPr>
        <w:t>какой</w:t>
      </w:r>
      <w:proofErr w:type="gramEnd"/>
      <w:r w:rsidRPr="00902C49">
        <w:rPr>
          <w:rFonts w:ascii="Times New Roman" w:hAnsi="Times New Roman" w:cs="Times New Roman"/>
          <w:sz w:val="24"/>
          <w:szCs w:val="24"/>
        </w:rPr>
        <w:t xml:space="preserve"> целью, с кем и где происходит общение. Практическое овладени</w:t>
      </w:r>
      <w:r>
        <w:rPr>
          <w:rFonts w:ascii="Times New Roman" w:hAnsi="Times New Roman" w:cs="Times New Roman"/>
          <w:sz w:val="24"/>
          <w:szCs w:val="24"/>
        </w:rPr>
        <w:t>е диалогической формой речи. Вы</w:t>
      </w:r>
      <w:r w:rsidRPr="00902C49">
        <w:rPr>
          <w:rFonts w:ascii="Times New Roman" w:hAnsi="Times New Roman" w:cs="Times New Roman"/>
          <w:sz w:val="24"/>
          <w:szCs w:val="24"/>
        </w:rPr>
        <w:t xml:space="preserve">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w:t>
      </w:r>
      <w:proofErr w:type="gramStart"/>
      <w:r w:rsidRPr="00902C49">
        <w:rPr>
          <w:rFonts w:ascii="Times New Roman" w:hAnsi="Times New Roman" w:cs="Times New Roman"/>
          <w:sz w:val="24"/>
          <w:szCs w:val="24"/>
        </w:rPr>
        <w:t>вы сказываниями</w:t>
      </w:r>
      <w:proofErr w:type="gramEnd"/>
      <w:r w:rsidRPr="00902C49">
        <w:rPr>
          <w:rFonts w:ascii="Times New Roman" w:hAnsi="Times New Roman" w:cs="Times New Roman"/>
          <w:sz w:val="24"/>
          <w:szCs w:val="24"/>
        </w:rPr>
        <w:t xml:space="preserve"> на </w:t>
      </w:r>
      <w:r w:rsidRPr="00902C49">
        <w:rPr>
          <w:rFonts w:ascii="Times New Roman" w:hAnsi="Times New Roman" w:cs="Times New Roman"/>
          <w:sz w:val="24"/>
          <w:szCs w:val="24"/>
        </w:rPr>
        <w:lastRenderedPageBreak/>
        <w:t xml:space="preserve">определённую тему с использованием раз ных типов речи (описание, повествование, рассуждение).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Текст. Признаки текста. Смысловое единство </w:t>
      </w:r>
      <w:proofErr w:type="gramStart"/>
      <w:r w:rsidRPr="00902C49">
        <w:rPr>
          <w:rFonts w:ascii="Times New Roman" w:hAnsi="Times New Roman" w:cs="Times New Roman"/>
          <w:sz w:val="24"/>
          <w:szCs w:val="24"/>
        </w:rPr>
        <w:t>предложе ний</w:t>
      </w:r>
      <w:proofErr w:type="gramEnd"/>
      <w:r w:rsidRPr="00902C49">
        <w:rPr>
          <w:rFonts w:ascii="Times New Roman" w:hAnsi="Times New Roman" w:cs="Times New Roman"/>
          <w:sz w:val="24"/>
          <w:szCs w:val="24"/>
        </w:rPr>
        <w:t xml:space="preserve">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 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w:t>
      </w:r>
      <w:proofErr w:type="gramStart"/>
      <w:r w:rsidRPr="00902C49">
        <w:rPr>
          <w:rFonts w:ascii="Times New Roman" w:hAnsi="Times New Roman" w:cs="Times New Roman"/>
          <w:sz w:val="24"/>
          <w:szCs w:val="24"/>
        </w:rPr>
        <w:t>задан ных</w:t>
      </w:r>
      <w:proofErr w:type="gramEnd"/>
      <w:r w:rsidRPr="00902C49">
        <w:rPr>
          <w:rFonts w:ascii="Times New Roman" w:hAnsi="Times New Roman" w:cs="Times New Roman"/>
          <w:sz w:val="24"/>
          <w:szCs w:val="24"/>
        </w:rPr>
        <w:t xml:space="preserve"> текстов с учётом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w:t>
      </w:r>
      <w:proofErr w:type="gramStart"/>
      <w:r w:rsidRPr="00902C49">
        <w:rPr>
          <w:rFonts w:ascii="Times New Roman" w:hAnsi="Times New Roman" w:cs="Times New Roman"/>
          <w:sz w:val="24"/>
          <w:szCs w:val="24"/>
        </w:rPr>
        <w:t>выбо рочные</w:t>
      </w:r>
      <w:proofErr w:type="gramEnd"/>
      <w:r w:rsidRPr="00902C49">
        <w:rPr>
          <w:rFonts w:ascii="Times New Roman" w:hAnsi="Times New Roman" w:cs="Times New Roman"/>
          <w:sz w:val="24"/>
          <w:szCs w:val="24"/>
        </w:rPr>
        <w:t xml:space="preserve">, изложения с элементами сочинения; сочинения по вествования, сочинения описания, сочинения рассуждения.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p>
    <w:p w:rsidR="0041186F" w:rsidRPr="0017236C" w:rsidRDefault="0041186F" w:rsidP="0041186F">
      <w:pPr>
        <w:spacing w:after="0" w:line="240" w:lineRule="auto"/>
        <w:ind w:firstLine="426"/>
        <w:contextualSpacing/>
        <w:jc w:val="center"/>
        <w:rPr>
          <w:rFonts w:ascii="Times New Roman" w:hAnsi="Times New Roman" w:cs="Times New Roman"/>
          <w:b/>
          <w:sz w:val="24"/>
          <w:szCs w:val="24"/>
        </w:rPr>
      </w:pPr>
      <w:r w:rsidRPr="0017236C">
        <w:rPr>
          <w:rFonts w:ascii="Times New Roman" w:hAnsi="Times New Roman" w:cs="Times New Roman"/>
          <w:b/>
          <w:sz w:val="24"/>
          <w:szCs w:val="24"/>
        </w:rPr>
        <w:t xml:space="preserve"> Литературное чтение.</w:t>
      </w:r>
    </w:p>
    <w:p w:rsidR="0041186F" w:rsidRPr="0017236C" w:rsidRDefault="0041186F" w:rsidP="0041186F">
      <w:pPr>
        <w:spacing w:after="0" w:line="240" w:lineRule="auto"/>
        <w:ind w:firstLine="426"/>
        <w:contextualSpacing/>
        <w:jc w:val="center"/>
        <w:rPr>
          <w:rFonts w:ascii="Times New Roman" w:hAnsi="Times New Roman" w:cs="Times New Roman"/>
          <w:b/>
          <w:sz w:val="24"/>
          <w:szCs w:val="24"/>
        </w:rPr>
      </w:pPr>
      <w:r w:rsidRPr="0017236C">
        <w:rPr>
          <w:rFonts w:ascii="Times New Roman" w:hAnsi="Times New Roman" w:cs="Times New Roman"/>
          <w:b/>
          <w:sz w:val="24"/>
          <w:szCs w:val="24"/>
        </w:rPr>
        <w:t xml:space="preserve"> Литературное чтение на родном языке</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Виды речевой и читательской деятельности</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 xml:space="preserve">Аудирование (слушание) </w:t>
      </w:r>
      <w:r w:rsidRPr="00902C49">
        <w:rPr>
          <w:rFonts w:ascii="Times New Roman" w:hAnsi="Times New Roman" w:cs="Times New Roman"/>
          <w:sz w:val="24"/>
          <w:szCs w:val="24"/>
        </w:rPr>
        <w:t>Восприятие на слух звуч</w:t>
      </w:r>
      <w:r>
        <w:rPr>
          <w:rFonts w:ascii="Times New Roman" w:hAnsi="Times New Roman" w:cs="Times New Roman"/>
          <w:sz w:val="24"/>
          <w:szCs w:val="24"/>
        </w:rPr>
        <w:t>ащей речи (высказывание собесед</w:t>
      </w:r>
      <w:r w:rsidRPr="00902C49">
        <w:rPr>
          <w:rFonts w:ascii="Times New Roman" w:hAnsi="Times New Roman" w:cs="Times New Roman"/>
          <w:sz w:val="24"/>
          <w:szCs w:val="24"/>
        </w:rPr>
        <w:t xml:space="preserve">ника, чтение различных текстов). Адекватное понимание </w:t>
      </w:r>
      <w:proofErr w:type="gramStart"/>
      <w:r w:rsidRPr="00902C49">
        <w:rPr>
          <w:rFonts w:ascii="Times New Roman" w:hAnsi="Times New Roman" w:cs="Times New Roman"/>
          <w:sz w:val="24"/>
          <w:szCs w:val="24"/>
        </w:rPr>
        <w:t>со</w:t>
      </w:r>
      <w:proofErr w:type="gramEnd"/>
      <w:r w:rsidRPr="00902C49">
        <w:rPr>
          <w:rFonts w:ascii="Times New Roman" w:hAnsi="Times New Roman" w:cs="Times New Roman"/>
          <w:sz w:val="24"/>
          <w:szCs w:val="24"/>
        </w:rPr>
        <w:t xml:space="preserve"> держания звучащей речи, умение отвечать на вопросы по со держанию услышанного пр</w:t>
      </w:r>
      <w:r>
        <w:rPr>
          <w:rFonts w:ascii="Times New Roman" w:hAnsi="Times New Roman" w:cs="Times New Roman"/>
          <w:sz w:val="24"/>
          <w:szCs w:val="24"/>
        </w:rPr>
        <w:t>оизведения, определение последо</w:t>
      </w:r>
      <w:r w:rsidRPr="00902C49">
        <w:rPr>
          <w:rFonts w:ascii="Times New Roman" w:hAnsi="Times New Roman" w:cs="Times New Roman"/>
          <w:sz w:val="24"/>
          <w:szCs w:val="24"/>
        </w:rPr>
        <w:t xml:space="preserve">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 </w:t>
      </w:r>
    </w:p>
    <w:p w:rsidR="0041186F" w:rsidRPr="0017236C" w:rsidRDefault="0041186F" w:rsidP="0041186F">
      <w:pPr>
        <w:spacing w:after="0" w:line="240" w:lineRule="auto"/>
        <w:ind w:firstLine="426"/>
        <w:contextualSpacing/>
        <w:jc w:val="both"/>
        <w:rPr>
          <w:rFonts w:ascii="Times New Roman" w:hAnsi="Times New Roman" w:cs="Times New Roman"/>
          <w:b/>
          <w:sz w:val="24"/>
          <w:szCs w:val="24"/>
        </w:rPr>
      </w:pPr>
      <w:r w:rsidRPr="0017236C">
        <w:rPr>
          <w:rFonts w:ascii="Times New Roman" w:hAnsi="Times New Roman" w:cs="Times New Roman"/>
          <w:b/>
          <w:sz w:val="24"/>
          <w:szCs w:val="24"/>
        </w:rPr>
        <w:t>Чтение</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 xml:space="preserve"> Чтение вслух</w:t>
      </w:r>
      <w:r w:rsidRPr="00902C49">
        <w:rPr>
          <w:rFonts w:ascii="Times New Roman" w:hAnsi="Times New Roman" w:cs="Times New Roman"/>
          <w:sz w:val="24"/>
          <w:szCs w:val="24"/>
        </w:rPr>
        <w:t>. Постепен</w:t>
      </w:r>
      <w:r>
        <w:rPr>
          <w:rFonts w:ascii="Times New Roman" w:hAnsi="Times New Roman" w:cs="Times New Roman"/>
          <w:sz w:val="24"/>
          <w:szCs w:val="24"/>
        </w:rPr>
        <w:t>ный переход от слогового к плав</w:t>
      </w:r>
      <w:r w:rsidRPr="00902C49">
        <w:rPr>
          <w:rFonts w:ascii="Times New Roman" w:hAnsi="Times New Roman" w:cs="Times New Roman"/>
          <w:sz w:val="24"/>
          <w:szCs w:val="24"/>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w:t>
      </w:r>
      <w:r>
        <w:rPr>
          <w:rFonts w:ascii="Times New Roman" w:hAnsi="Times New Roman" w:cs="Times New Roman"/>
          <w:sz w:val="24"/>
          <w:szCs w:val="24"/>
        </w:rPr>
        <w:t xml:space="preserve">ля </w:t>
      </w:r>
      <w:proofErr w:type="gramStart"/>
      <w:r>
        <w:rPr>
          <w:rFonts w:ascii="Times New Roman" w:hAnsi="Times New Roman" w:cs="Times New Roman"/>
          <w:sz w:val="24"/>
          <w:szCs w:val="24"/>
        </w:rPr>
        <w:t>читающего</w:t>
      </w:r>
      <w:proofErr w:type="gramEnd"/>
      <w:r>
        <w:rPr>
          <w:rFonts w:ascii="Times New Roman" w:hAnsi="Times New Roman" w:cs="Times New Roman"/>
          <w:sz w:val="24"/>
          <w:szCs w:val="24"/>
        </w:rPr>
        <w:t xml:space="preserve"> темп беглости, поз</w:t>
      </w:r>
      <w:r w:rsidRPr="00902C49">
        <w:rPr>
          <w:rFonts w:ascii="Times New Roman" w:hAnsi="Times New Roman" w:cs="Times New Roman"/>
          <w:sz w:val="24"/>
          <w:szCs w:val="24"/>
        </w:rPr>
        <w:t>воляющий ему осознать текст. Соблюдение орфоэпических и интонационных норм чтен</w:t>
      </w:r>
      <w:r>
        <w:rPr>
          <w:rFonts w:ascii="Times New Roman" w:hAnsi="Times New Roman" w:cs="Times New Roman"/>
          <w:sz w:val="24"/>
          <w:szCs w:val="24"/>
        </w:rPr>
        <w:t>ия. Чтение предложений с интона</w:t>
      </w:r>
      <w:r w:rsidRPr="00902C49">
        <w:rPr>
          <w:rFonts w:ascii="Times New Roman" w:hAnsi="Times New Roman" w:cs="Times New Roman"/>
          <w:sz w:val="24"/>
          <w:szCs w:val="24"/>
        </w:rPr>
        <w:t>ционным выделением зн</w:t>
      </w:r>
      <w:r>
        <w:rPr>
          <w:rFonts w:ascii="Times New Roman" w:hAnsi="Times New Roman" w:cs="Times New Roman"/>
          <w:sz w:val="24"/>
          <w:szCs w:val="24"/>
        </w:rPr>
        <w:t>аков препинания. Понимание смыс</w:t>
      </w:r>
      <w:r w:rsidRPr="00902C49">
        <w:rPr>
          <w:rFonts w:ascii="Times New Roman" w:hAnsi="Times New Roman" w:cs="Times New Roman"/>
          <w:sz w:val="24"/>
          <w:szCs w:val="24"/>
        </w:rPr>
        <w:t>ловых особенностей разных</w:t>
      </w:r>
      <w:r>
        <w:rPr>
          <w:rFonts w:ascii="Times New Roman" w:hAnsi="Times New Roman" w:cs="Times New Roman"/>
          <w:sz w:val="24"/>
          <w:szCs w:val="24"/>
        </w:rPr>
        <w:t xml:space="preserve"> по виду и типу текстов, переда</w:t>
      </w:r>
      <w:r w:rsidRPr="00902C49">
        <w:rPr>
          <w:rFonts w:ascii="Times New Roman" w:hAnsi="Times New Roman" w:cs="Times New Roman"/>
          <w:sz w:val="24"/>
          <w:szCs w:val="24"/>
        </w:rPr>
        <w:t xml:space="preserve">ча их с помощью интонирования.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Чтение про себя</w:t>
      </w:r>
      <w:r w:rsidRPr="00902C49">
        <w:rPr>
          <w:rFonts w:ascii="Times New Roman" w:hAnsi="Times New Roman" w:cs="Times New Roman"/>
          <w:sz w:val="24"/>
          <w:szCs w:val="24"/>
        </w:rPr>
        <w:t>. Осознание смысла произведения при чтении про себя (доступ</w:t>
      </w:r>
      <w:r>
        <w:rPr>
          <w:rFonts w:ascii="Times New Roman" w:hAnsi="Times New Roman" w:cs="Times New Roman"/>
          <w:sz w:val="24"/>
          <w:szCs w:val="24"/>
        </w:rPr>
        <w:t>ных по объёму и жанру произведе</w:t>
      </w:r>
      <w:r w:rsidRPr="00902C49">
        <w:rPr>
          <w:rFonts w:ascii="Times New Roman" w:hAnsi="Times New Roman" w:cs="Times New Roman"/>
          <w:sz w:val="24"/>
          <w:szCs w:val="24"/>
        </w:rPr>
        <w:t>ний). Определение вида чтения (изучающее, ознакомительное, просмотровое, выборочное)</w:t>
      </w:r>
      <w:r>
        <w:rPr>
          <w:rFonts w:ascii="Times New Roman" w:hAnsi="Times New Roman" w:cs="Times New Roman"/>
          <w:sz w:val="24"/>
          <w:szCs w:val="24"/>
        </w:rPr>
        <w:t>. Умение находить в тексте необ</w:t>
      </w:r>
      <w:r w:rsidRPr="00902C49">
        <w:rPr>
          <w:rFonts w:ascii="Times New Roman" w:hAnsi="Times New Roman" w:cs="Times New Roman"/>
          <w:sz w:val="24"/>
          <w:szCs w:val="24"/>
        </w:rPr>
        <w:t xml:space="preserve">ходимую информацию. Понимание особенностей разных видов чтения: факта, описания, дополнения высказывания и др.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Работа с разными видами текста</w:t>
      </w:r>
      <w:r w:rsidRPr="00902C49">
        <w:rPr>
          <w:rFonts w:ascii="Times New Roman" w:hAnsi="Times New Roman" w:cs="Times New Roman"/>
          <w:sz w:val="24"/>
          <w:szCs w:val="24"/>
        </w:rPr>
        <w:t>. Общее представление о разных видах текста: худ</w:t>
      </w:r>
      <w:r>
        <w:rPr>
          <w:rFonts w:ascii="Times New Roman" w:hAnsi="Times New Roman" w:cs="Times New Roman"/>
          <w:sz w:val="24"/>
          <w:szCs w:val="24"/>
        </w:rPr>
        <w:t>ожественных, учебных, научно по</w:t>
      </w:r>
      <w:r w:rsidRPr="00902C49">
        <w:rPr>
          <w:rFonts w:ascii="Times New Roman" w:hAnsi="Times New Roman" w:cs="Times New Roman"/>
          <w:sz w:val="24"/>
          <w:szCs w:val="24"/>
        </w:rPr>
        <w:t xml:space="preserve">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w:t>
      </w:r>
      <w:proofErr w:type="gramStart"/>
      <w:r w:rsidRPr="00902C49">
        <w:rPr>
          <w:rFonts w:ascii="Times New Roman" w:hAnsi="Times New Roman" w:cs="Times New Roman"/>
          <w:sz w:val="24"/>
          <w:szCs w:val="24"/>
        </w:rPr>
        <w:t>на</w:t>
      </w:r>
      <w:proofErr w:type="gramEnd"/>
      <w:r w:rsidRPr="00902C49">
        <w:rPr>
          <w:rFonts w:ascii="Times New Roman" w:hAnsi="Times New Roman" w:cs="Times New Roman"/>
          <w:sz w:val="24"/>
          <w:szCs w:val="24"/>
        </w:rPr>
        <w:t xml:space="preserve"> званию и оформлению. Самостоятельное определение темы, главной мысли, структуры; деление текста н</w:t>
      </w:r>
      <w:r>
        <w:rPr>
          <w:rFonts w:ascii="Times New Roman" w:hAnsi="Times New Roman" w:cs="Times New Roman"/>
          <w:sz w:val="24"/>
          <w:szCs w:val="24"/>
        </w:rPr>
        <w:t>а смысловые части, их озаглавли</w:t>
      </w:r>
      <w:r w:rsidRPr="00902C49">
        <w:rPr>
          <w:rFonts w:ascii="Times New Roman" w:hAnsi="Times New Roman" w:cs="Times New Roman"/>
          <w:sz w:val="24"/>
          <w:szCs w:val="24"/>
        </w:rPr>
        <w:t>вание. Умение работать с разными видами информации. Участие в коллективном обсуждении: умение отвечать на вопросы, выступать по т</w:t>
      </w:r>
      <w:r>
        <w:rPr>
          <w:rFonts w:ascii="Times New Roman" w:hAnsi="Times New Roman" w:cs="Times New Roman"/>
          <w:sz w:val="24"/>
          <w:szCs w:val="24"/>
        </w:rPr>
        <w:t>еме, слушать выступления товари</w:t>
      </w:r>
      <w:r w:rsidRPr="00902C49">
        <w:rPr>
          <w:rFonts w:ascii="Times New Roman" w:hAnsi="Times New Roman" w:cs="Times New Roman"/>
          <w:sz w:val="24"/>
          <w:szCs w:val="24"/>
        </w:rPr>
        <w:t xml:space="preserve">щей, дополнять ответы по ходу беседы, используя текст. Привлечение справочных и иллюстративно изобразительных материалов.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Библиографическая культура</w:t>
      </w:r>
      <w:r>
        <w:rPr>
          <w:rFonts w:ascii="Times New Roman" w:hAnsi="Times New Roman" w:cs="Times New Roman"/>
          <w:sz w:val="24"/>
          <w:szCs w:val="24"/>
        </w:rPr>
        <w:t>. Книга как особый вид ис</w:t>
      </w:r>
      <w:r w:rsidRPr="00902C49">
        <w:rPr>
          <w:rFonts w:ascii="Times New Roman" w:hAnsi="Times New Roman" w:cs="Times New Roman"/>
          <w:sz w:val="24"/>
          <w:szCs w:val="24"/>
        </w:rPr>
        <w:t>кусства. Книга как источник необходимых знаний. Первые книги на Руси и начало к</w:t>
      </w:r>
      <w:r>
        <w:rPr>
          <w:rFonts w:ascii="Times New Roman" w:hAnsi="Times New Roman" w:cs="Times New Roman"/>
          <w:sz w:val="24"/>
          <w:szCs w:val="24"/>
        </w:rPr>
        <w:t>нигопечатания (общее представле</w:t>
      </w:r>
      <w:r w:rsidRPr="00902C49">
        <w:rPr>
          <w:rFonts w:ascii="Times New Roman" w:hAnsi="Times New Roman" w:cs="Times New Roman"/>
          <w:sz w:val="24"/>
          <w:szCs w:val="24"/>
        </w:rPr>
        <w:t xml:space="preserve">ние). Книга учебная, художественная, справочная.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Элементы книги: содержание или оглавление, титульный лист, </w:t>
      </w:r>
      <w:proofErr w:type="gramStart"/>
      <w:r w:rsidRPr="00902C49">
        <w:rPr>
          <w:rFonts w:ascii="Times New Roman" w:hAnsi="Times New Roman" w:cs="Times New Roman"/>
          <w:sz w:val="24"/>
          <w:szCs w:val="24"/>
        </w:rPr>
        <w:t>аннота ция</w:t>
      </w:r>
      <w:proofErr w:type="gramEnd"/>
      <w:r w:rsidRPr="00902C49">
        <w:rPr>
          <w:rFonts w:ascii="Times New Roman" w:hAnsi="Times New Roman" w:cs="Times New Roman"/>
          <w:sz w:val="24"/>
          <w:szCs w:val="24"/>
        </w:rPr>
        <w:t xml:space="preserve">, иллюстрации. Виды информации в книге: научная, </w:t>
      </w:r>
      <w:proofErr w:type="gramStart"/>
      <w:r w:rsidRPr="00902C49">
        <w:rPr>
          <w:rFonts w:ascii="Times New Roman" w:hAnsi="Times New Roman" w:cs="Times New Roman"/>
          <w:sz w:val="24"/>
          <w:szCs w:val="24"/>
        </w:rPr>
        <w:t>ху дожественная</w:t>
      </w:r>
      <w:proofErr w:type="gramEnd"/>
      <w:r w:rsidRPr="00902C49">
        <w:rPr>
          <w:rFonts w:ascii="Times New Roman" w:hAnsi="Times New Roman" w:cs="Times New Roman"/>
          <w:sz w:val="24"/>
          <w:szCs w:val="24"/>
        </w:rPr>
        <w:t xml:space="preserve"> (с опорой на внешние показатели книги, её справочно иллюстративный материал). </w:t>
      </w:r>
      <w:proofErr w:type="gramStart"/>
      <w:r w:rsidRPr="00902C49">
        <w:rPr>
          <w:rFonts w:ascii="Times New Roman" w:hAnsi="Times New Roman" w:cs="Times New Roman"/>
          <w:sz w:val="24"/>
          <w:szCs w:val="24"/>
        </w:rPr>
        <w:t xml:space="preserve">Типы книг (изданий): книга произведение, книга сбор ник, собрание сочинений, периодическая печать, справочные издания (справочники, </w:t>
      </w:r>
      <w:r w:rsidRPr="00902C49">
        <w:rPr>
          <w:rFonts w:ascii="Times New Roman" w:hAnsi="Times New Roman" w:cs="Times New Roman"/>
          <w:sz w:val="24"/>
          <w:szCs w:val="24"/>
        </w:rPr>
        <w:lastRenderedPageBreak/>
        <w:t>словари, энциклопедии).</w:t>
      </w:r>
      <w:proofErr w:type="gramEnd"/>
      <w:r w:rsidRPr="00902C49">
        <w:rPr>
          <w:rFonts w:ascii="Times New Roman" w:hAnsi="Times New Roman" w:cs="Times New Roman"/>
          <w:sz w:val="24"/>
          <w:szCs w:val="24"/>
        </w:rPr>
        <w:t xml:space="preserve"> Выбор книг на основе рекомендованного списка, </w:t>
      </w:r>
      <w:proofErr w:type="gramStart"/>
      <w:r w:rsidRPr="00902C49">
        <w:rPr>
          <w:rFonts w:ascii="Times New Roman" w:hAnsi="Times New Roman" w:cs="Times New Roman"/>
          <w:sz w:val="24"/>
          <w:szCs w:val="24"/>
        </w:rPr>
        <w:t>картоте ки</w:t>
      </w:r>
      <w:proofErr w:type="gramEnd"/>
      <w:r w:rsidRPr="00902C49">
        <w:rPr>
          <w:rFonts w:ascii="Times New Roman" w:hAnsi="Times New Roman" w:cs="Times New Roman"/>
          <w:sz w:val="24"/>
          <w:szCs w:val="24"/>
        </w:rPr>
        <w:t xml:space="preserve">, открытого доступа к детским книгам в библиотеке. Алфавитный каталог. Самостоятельное пользование </w:t>
      </w:r>
      <w:proofErr w:type="gramStart"/>
      <w:r w:rsidRPr="00902C49">
        <w:rPr>
          <w:rFonts w:ascii="Times New Roman" w:hAnsi="Times New Roman" w:cs="Times New Roman"/>
          <w:sz w:val="24"/>
          <w:szCs w:val="24"/>
        </w:rPr>
        <w:t>соответствую щими</w:t>
      </w:r>
      <w:proofErr w:type="gramEnd"/>
      <w:r w:rsidRPr="00902C49">
        <w:rPr>
          <w:rFonts w:ascii="Times New Roman" w:hAnsi="Times New Roman" w:cs="Times New Roman"/>
          <w:sz w:val="24"/>
          <w:szCs w:val="24"/>
        </w:rPr>
        <w:t xml:space="preserve"> возрасту словарями и справочной литературой.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Работа с текстом художественного произведения</w:t>
      </w:r>
      <w:r w:rsidRPr="00902C49">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w:t>
      </w:r>
      <w:r>
        <w:rPr>
          <w:rFonts w:ascii="Times New Roman" w:hAnsi="Times New Roman" w:cs="Times New Roman"/>
          <w:sz w:val="24"/>
          <w:szCs w:val="24"/>
        </w:rPr>
        <w:t>что фольклор есть выражение об</w:t>
      </w:r>
      <w:r w:rsidRPr="00902C49">
        <w:rPr>
          <w:rFonts w:ascii="Times New Roman" w:hAnsi="Times New Roman" w:cs="Times New Roman"/>
          <w:sz w:val="24"/>
          <w:szCs w:val="24"/>
        </w:rPr>
        <w:t xml:space="preserve">щечеловеческих нравственных правил и отношений.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Понимание нравственного содержания прочитанного, осознание мотивации поведе</w:t>
      </w:r>
      <w:r>
        <w:rPr>
          <w:rFonts w:ascii="Times New Roman" w:hAnsi="Times New Roman" w:cs="Times New Roman"/>
          <w:sz w:val="24"/>
          <w:szCs w:val="24"/>
        </w:rPr>
        <w:t>ния героев, анализ поступков ге</w:t>
      </w:r>
      <w:r w:rsidRPr="00902C49">
        <w:rPr>
          <w:rFonts w:ascii="Times New Roman" w:hAnsi="Times New Roman" w:cs="Times New Roman"/>
          <w:sz w:val="24"/>
          <w:szCs w:val="24"/>
        </w:rPr>
        <w:t>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w:t>
      </w:r>
      <w:r>
        <w:rPr>
          <w:rFonts w:ascii="Times New Roman" w:hAnsi="Times New Roman" w:cs="Times New Roman"/>
          <w:sz w:val="24"/>
          <w:szCs w:val="24"/>
        </w:rPr>
        <w:t>зве</w:t>
      </w:r>
      <w:r w:rsidRPr="00902C49">
        <w:rPr>
          <w:rFonts w:ascii="Times New Roman" w:hAnsi="Times New Roman" w:cs="Times New Roman"/>
          <w:sz w:val="24"/>
          <w:szCs w:val="24"/>
        </w:rPr>
        <w:t>дение эпизода с использованием специфической для данного произведения лексики (по вопросам учителя), рассказ по ил люстрациям, пересказ. Характеристика героя п</w:t>
      </w:r>
      <w:r>
        <w:rPr>
          <w:rFonts w:ascii="Times New Roman" w:hAnsi="Times New Roman" w:cs="Times New Roman"/>
          <w:sz w:val="24"/>
          <w:szCs w:val="24"/>
        </w:rPr>
        <w:t>роизведения с использованием ху</w:t>
      </w:r>
      <w:r w:rsidRPr="00902C49">
        <w:rPr>
          <w:rFonts w:ascii="Times New Roman" w:hAnsi="Times New Roman" w:cs="Times New Roman"/>
          <w:sz w:val="24"/>
          <w:szCs w:val="24"/>
        </w:rPr>
        <w:t>дожественно выразительны</w:t>
      </w:r>
      <w:r>
        <w:rPr>
          <w:rFonts w:ascii="Times New Roman" w:hAnsi="Times New Roman" w:cs="Times New Roman"/>
          <w:sz w:val="24"/>
          <w:szCs w:val="24"/>
        </w:rPr>
        <w:t>х средств данного текста. Нахож</w:t>
      </w:r>
      <w:r w:rsidRPr="00902C49">
        <w:rPr>
          <w:rFonts w:ascii="Times New Roman" w:hAnsi="Times New Roman" w:cs="Times New Roman"/>
          <w:sz w:val="24"/>
          <w:szCs w:val="24"/>
        </w:rPr>
        <w:t>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w:t>
      </w:r>
      <w:r>
        <w:rPr>
          <w:rFonts w:ascii="Times New Roman" w:hAnsi="Times New Roman" w:cs="Times New Roman"/>
          <w:sz w:val="24"/>
          <w:szCs w:val="24"/>
        </w:rPr>
        <w:t>орского отношения к герою на ос</w:t>
      </w:r>
      <w:r w:rsidRPr="00902C49">
        <w:rPr>
          <w:rFonts w:ascii="Times New Roman" w:hAnsi="Times New Roman" w:cs="Times New Roman"/>
          <w:sz w:val="24"/>
          <w:szCs w:val="24"/>
        </w:rPr>
        <w:t>нове анализа текста, авторских помет, имён героев. Характеристика героя про</w:t>
      </w:r>
      <w:r>
        <w:rPr>
          <w:rFonts w:ascii="Times New Roman" w:hAnsi="Times New Roman" w:cs="Times New Roman"/>
          <w:sz w:val="24"/>
          <w:szCs w:val="24"/>
        </w:rPr>
        <w:t xml:space="preserve">изведения. </w:t>
      </w:r>
      <w:proofErr w:type="gramStart"/>
      <w:r>
        <w:rPr>
          <w:rFonts w:ascii="Times New Roman" w:hAnsi="Times New Roman" w:cs="Times New Roman"/>
          <w:sz w:val="24"/>
          <w:szCs w:val="24"/>
        </w:rPr>
        <w:t>Портрет, характер ге</w:t>
      </w:r>
      <w:r w:rsidRPr="00902C49">
        <w:rPr>
          <w:rFonts w:ascii="Times New Roman" w:hAnsi="Times New Roman" w:cs="Times New Roman"/>
          <w:sz w:val="24"/>
          <w:szCs w:val="24"/>
        </w:rPr>
        <w:t>роя, выраженные через поступки и речь.</w:t>
      </w:r>
      <w:proofErr w:type="gramEnd"/>
      <w:r w:rsidRPr="00902C49">
        <w:rPr>
          <w:rFonts w:ascii="Times New Roman" w:hAnsi="Times New Roman" w:cs="Times New Roman"/>
          <w:sz w:val="24"/>
          <w:szCs w:val="24"/>
        </w:rPr>
        <w:t xml:space="preserve"> Освоение разных видов пересказа художественного текста: </w:t>
      </w:r>
      <w:proofErr w:type="gramStart"/>
      <w:r w:rsidRPr="00902C49">
        <w:rPr>
          <w:rFonts w:ascii="Times New Roman" w:hAnsi="Times New Roman" w:cs="Times New Roman"/>
          <w:sz w:val="24"/>
          <w:szCs w:val="24"/>
        </w:rPr>
        <w:t>подробный</w:t>
      </w:r>
      <w:proofErr w:type="gramEnd"/>
      <w:r w:rsidRPr="00902C49">
        <w:rPr>
          <w:rFonts w:ascii="Times New Roman" w:hAnsi="Times New Roman" w:cs="Times New Roman"/>
          <w:sz w:val="24"/>
          <w:szCs w:val="24"/>
        </w:rPr>
        <w:t>, выборочный и</w:t>
      </w:r>
      <w:r>
        <w:rPr>
          <w:rFonts w:ascii="Times New Roman" w:hAnsi="Times New Roman" w:cs="Times New Roman"/>
          <w:sz w:val="24"/>
          <w:szCs w:val="24"/>
        </w:rPr>
        <w:t xml:space="preserve"> краткий (передача основных мыс</w:t>
      </w:r>
      <w:r w:rsidRPr="00902C49">
        <w:rPr>
          <w:rFonts w:ascii="Times New Roman" w:hAnsi="Times New Roman" w:cs="Times New Roman"/>
          <w:sz w:val="24"/>
          <w:szCs w:val="24"/>
        </w:rPr>
        <w:t>лей). Подробный пересказ текста: определение главной мысли фрагмента, выделение опо</w:t>
      </w:r>
      <w:r>
        <w:rPr>
          <w:rFonts w:ascii="Times New Roman" w:hAnsi="Times New Roman" w:cs="Times New Roman"/>
          <w:sz w:val="24"/>
          <w:szCs w:val="24"/>
        </w:rPr>
        <w:t>рных или ключевых слов, озаглав</w:t>
      </w:r>
      <w:r w:rsidRPr="00902C49">
        <w:rPr>
          <w:rFonts w:ascii="Times New Roman" w:hAnsi="Times New Roman" w:cs="Times New Roman"/>
          <w:sz w:val="24"/>
          <w:szCs w:val="24"/>
        </w:rPr>
        <w:t>ливание, подробный пересказ</w:t>
      </w:r>
      <w:r>
        <w:rPr>
          <w:rFonts w:ascii="Times New Roman" w:hAnsi="Times New Roman" w:cs="Times New Roman"/>
          <w:sz w:val="24"/>
          <w:szCs w:val="24"/>
        </w:rPr>
        <w:t xml:space="preserve"> эпизода; деление текста на час</w:t>
      </w:r>
      <w:r w:rsidRPr="00902C49">
        <w:rPr>
          <w:rFonts w:ascii="Times New Roman" w:hAnsi="Times New Roman" w:cs="Times New Roman"/>
          <w:sz w:val="24"/>
          <w:szCs w:val="24"/>
        </w:rPr>
        <w:t xml:space="preserve">ти, определение главной мысли каждой части и всего текста, озаглавливание каждой части и всего текста, составление </w:t>
      </w:r>
      <w:r>
        <w:rPr>
          <w:rFonts w:ascii="Times New Roman" w:hAnsi="Times New Roman" w:cs="Times New Roman"/>
          <w:sz w:val="24"/>
          <w:szCs w:val="24"/>
        </w:rPr>
        <w:t>пла</w:t>
      </w:r>
      <w:r w:rsidRPr="00902C49">
        <w:rPr>
          <w:rFonts w:ascii="Times New Roman" w:hAnsi="Times New Roman" w:cs="Times New Roman"/>
          <w:sz w:val="24"/>
          <w:szCs w:val="24"/>
        </w:rPr>
        <w:t>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w:t>
      </w:r>
      <w:r>
        <w:rPr>
          <w:rFonts w:ascii="Times New Roman" w:hAnsi="Times New Roman" w:cs="Times New Roman"/>
          <w:sz w:val="24"/>
          <w:szCs w:val="24"/>
        </w:rPr>
        <w:t>ие эпизодов из разных произведе</w:t>
      </w:r>
      <w:r w:rsidRPr="00902C49">
        <w:rPr>
          <w:rFonts w:ascii="Times New Roman" w:hAnsi="Times New Roman" w:cs="Times New Roman"/>
          <w:sz w:val="24"/>
          <w:szCs w:val="24"/>
        </w:rPr>
        <w:t>ний по общности ситуац</w:t>
      </w:r>
      <w:r>
        <w:rPr>
          <w:rFonts w:ascii="Times New Roman" w:hAnsi="Times New Roman" w:cs="Times New Roman"/>
          <w:sz w:val="24"/>
          <w:szCs w:val="24"/>
        </w:rPr>
        <w:t>ий, эмоциональной окраске, харак</w:t>
      </w:r>
      <w:r w:rsidRPr="00902C49">
        <w:rPr>
          <w:rFonts w:ascii="Times New Roman" w:hAnsi="Times New Roman" w:cs="Times New Roman"/>
          <w:sz w:val="24"/>
          <w:szCs w:val="24"/>
        </w:rPr>
        <w:t xml:space="preserve">теру поступков героев.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Работа с учебными, научно популярными и другими текстами</w:t>
      </w:r>
      <w:r w:rsidRPr="00902C49">
        <w:rPr>
          <w:rFonts w:ascii="Times New Roman" w:hAnsi="Times New Roman" w:cs="Times New Roman"/>
          <w:sz w:val="24"/>
          <w:szCs w:val="24"/>
        </w:rPr>
        <w:t>. Понимание загла</w:t>
      </w:r>
      <w:r>
        <w:rPr>
          <w:rFonts w:ascii="Times New Roman" w:hAnsi="Times New Roman" w:cs="Times New Roman"/>
          <w:sz w:val="24"/>
          <w:szCs w:val="24"/>
        </w:rPr>
        <w:t>вия произведения; адекватное со</w:t>
      </w:r>
      <w:r w:rsidRPr="00902C49">
        <w:rPr>
          <w:rFonts w:ascii="Times New Roman" w:hAnsi="Times New Roman" w:cs="Times New Roman"/>
          <w:sz w:val="24"/>
          <w:szCs w:val="24"/>
        </w:rPr>
        <w:t>отношение с его содержанием. Определение особенностей учебного и научно попул</w:t>
      </w:r>
      <w:r>
        <w:rPr>
          <w:rFonts w:ascii="Times New Roman" w:hAnsi="Times New Roman" w:cs="Times New Roman"/>
          <w:sz w:val="24"/>
          <w:szCs w:val="24"/>
        </w:rPr>
        <w:t>ярного текста (передача информа</w:t>
      </w:r>
      <w:r w:rsidRPr="00902C49">
        <w:rPr>
          <w:rFonts w:ascii="Times New Roman" w:hAnsi="Times New Roman" w:cs="Times New Roman"/>
          <w:sz w:val="24"/>
          <w:szCs w:val="24"/>
        </w:rPr>
        <w:t>ции). Понимание отдельных, наиболее общих особенностей текстов былин, легенд, библейских рассказов (по отрывкам или небольшим текстам)</w:t>
      </w:r>
      <w:r>
        <w:rPr>
          <w:rFonts w:ascii="Times New Roman" w:hAnsi="Times New Roman" w:cs="Times New Roman"/>
          <w:sz w:val="24"/>
          <w:szCs w:val="24"/>
        </w:rPr>
        <w:t>. Знакомство с простейшими приё</w:t>
      </w:r>
      <w:r w:rsidRPr="00902C49">
        <w:rPr>
          <w:rFonts w:ascii="Times New Roman" w:hAnsi="Times New Roman" w:cs="Times New Roman"/>
          <w:sz w:val="24"/>
          <w:szCs w:val="24"/>
        </w:rPr>
        <w:t>мами анализа различных ви</w:t>
      </w:r>
      <w:r>
        <w:rPr>
          <w:rFonts w:ascii="Times New Roman" w:hAnsi="Times New Roman" w:cs="Times New Roman"/>
          <w:sz w:val="24"/>
          <w:szCs w:val="24"/>
        </w:rPr>
        <w:t>дов текста: установление причинно-</w:t>
      </w:r>
      <w:r w:rsidRPr="00902C49">
        <w:rPr>
          <w:rFonts w:ascii="Times New Roman" w:hAnsi="Times New Roman" w:cs="Times New Roman"/>
          <w:sz w:val="24"/>
          <w:szCs w:val="24"/>
        </w:rPr>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41186F" w:rsidRPr="0017236C" w:rsidRDefault="0041186F" w:rsidP="0041186F">
      <w:pPr>
        <w:spacing w:after="0" w:line="240" w:lineRule="auto"/>
        <w:ind w:firstLine="426"/>
        <w:contextualSpacing/>
        <w:jc w:val="center"/>
        <w:rPr>
          <w:rFonts w:ascii="Times New Roman" w:hAnsi="Times New Roman" w:cs="Times New Roman"/>
          <w:b/>
          <w:i/>
          <w:sz w:val="24"/>
          <w:szCs w:val="24"/>
        </w:rPr>
      </w:pPr>
      <w:r w:rsidRPr="0017236C">
        <w:rPr>
          <w:rFonts w:ascii="Times New Roman" w:hAnsi="Times New Roman" w:cs="Times New Roman"/>
          <w:b/>
          <w:i/>
          <w:sz w:val="24"/>
          <w:szCs w:val="24"/>
        </w:rPr>
        <w:t>Говорение (культура речевого общения)</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Осознание диалога как</w:t>
      </w:r>
      <w:r>
        <w:rPr>
          <w:rFonts w:ascii="Times New Roman" w:hAnsi="Times New Roman" w:cs="Times New Roman"/>
          <w:sz w:val="24"/>
          <w:szCs w:val="24"/>
        </w:rPr>
        <w:t xml:space="preserve"> вида речи. Особенности диалоги</w:t>
      </w:r>
      <w:r w:rsidRPr="00902C49">
        <w:rPr>
          <w:rFonts w:ascii="Times New Roman" w:hAnsi="Times New Roman" w:cs="Times New Roman"/>
          <w:sz w:val="24"/>
          <w:szCs w:val="24"/>
        </w:rPr>
        <w:t>ческого общения: понимат</w:t>
      </w:r>
      <w:r>
        <w:rPr>
          <w:rFonts w:ascii="Times New Roman" w:hAnsi="Times New Roman" w:cs="Times New Roman"/>
          <w:sz w:val="24"/>
          <w:szCs w:val="24"/>
        </w:rPr>
        <w:t>ь вопросы, отвечать на них и са</w:t>
      </w:r>
      <w:r w:rsidRPr="00902C49">
        <w:rPr>
          <w:rFonts w:ascii="Times New Roman" w:hAnsi="Times New Roman" w:cs="Times New Roman"/>
          <w:sz w:val="24"/>
          <w:szCs w:val="24"/>
        </w:rPr>
        <w:t>мостоятельно задавать вопросы по тексту; выслушивать, не перебивая, собеседника и в вежливой форме высказывать свою точку зрения по об</w:t>
      </w:r>
      <w:r>
        <w:rPr>
          <w:rFonts w:ascii="Times New Roman" w:hAnsi="Times New Roman" w:cs="Times New Roman"/>
          <w:sz w:val="24"/>
          <w:szCs w:val="24"/>
        </w:rPr>
        <w:t>суждаемому произведению (учебно</w:t>
      </w:r>
      <w:r w:rsidRPr="00902C49">
        <w:rPr>
          <w:rFonts w:ascii="Times New Roman" w:hAnsi="Times New Roman" w:cs="Times New Roman"/>
          <w:sz w:val="24"/>
          <w:szCs w:val="24"/>
        </w:rPr>
        <w:t xml:space="preserve">му, научно познавательному, художественному тексту).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w:t>
      </w:r>
      <w:r>
        <w:rPr>
          <w:rFonts w:ascii="Times New Roman" w:hAnsi="Times New Roman" w:cs="Times New Roman"/>
          <w:sz w:val="24"/>
          <w:szCs w:val="24"/>
        </w:rPr>
        <w:t>знавать прямое и переносное зна</w:t>
      </w:r>
      <w:r w:rsidRPr="00902C49">
        <w:rPr>
          <w:rFonts w:ascii="Times New Roman" w:hAnsi="Times New Roman" w:cs="Times New Roman"/>
          <w:sz w:val="24"/>
          <w:szCs w:val="24"/>
        </w:rPr>
        <w:t>чения слов, их многозначн</w:t>
      </w:r>
      <w:r>
        <w:rPr>
          <w:rFonts w:ascii="Times New Roman" w:hAnsi="Times New Roman" w:cs="Times New Roman"/>
          <w:sz w:val="24"/>
          <w:szCs w:val="24"/>
        </w:rPr>
        <w:t>ость), целенаправленное пополне</w:t>
      </w:r>
      <w:r w:rsidRPr="00902C49">
        <w:rPr>
          <w:rFonts w:ascii="Times New Roman" w:hAnsi="Times New Roman" w:cs="Times New Roman"/>
          <w:sz w:val="24"/>
          <w:szCs w:val="24"/>
        </w:rPr>
        <w:t xml:space="preserve">ние активного словарного запаса.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lastRenderedPageBreak/>
        <w:t xml:space="preserve">Монолог как форма </w:t>
      </w:r>
      <w:r>
        <w:rPr>
          <w:rFonts w:ascii="Times New Roman" w:hAnsi="Times New Roman" w:cs="Times New Roman"/>
          <w:sz w:val="24"/>
          <w:szCs w:val="24"/>
        </w:rPr>
        <w:t>речевого высказывания. Монологи</w:t>
      </w:r>
      <w:r w:rsidRPr="00902C49">
        <w:rPr>
          <w:rFonts w:ascii="Times New Roman" w:hAnsi="Times New Roman" w:cs="Times New Roman"/>
          <w:sz w:val="24"/>
          <w:szCs w:val="24"/>
        </w:rPr>
        <w:t>ческое речевое высказывание небольшого объёма с опорой на авторский текст, по предложенной теме или в виде (форме) ответа на вопрос. Отраж</w:t>
      </w:r>
      <w:r>
        <w:rPr>
          <w:rFonts w:ascii="Times New Roman" w:hAnsi="Times New Roman" w:cs="Times New Roman"/>
          <w:sz w:val="24"/>
          <w:szCs w:val="24"/>
        </w:rPr>
        <w:t>ение основной мысли текста в вы</w:t>
      </w:r>
      <w:r w:rsidRPr="00902C49">
        <w:rPr>
          <w:rFonts w:ascii="Times New Roman" w:hAnsi="Times New Roman" w:cs="Times New Roman"/>
          <w:sz w:val="24"/>
          <w:szCs w:val="24"/>
        </w:rPr>
        <w:t>сказывании. Передача сод</w:t>
      </w:r>
      <w:r>
        <w:rPr>
          <w:rFonts w:ascii="Times New Roman" w:hAnsi="Times New Roman" w:cs="Times New Roman"/>
          <w:sz w:val="24"/>
          <w:szCs w:val="24"/>
        </w:rPr>
        <w:t>ержания прочитанного или прослу</w:t>
      </w:r>
      <w:r w:rsidRPr="00902C49">
        <w:rPr>
          <w:rFonts w:ascii="Times New Roman" w:hAnsi="Times New Roman" w:cs="Times New Roman"/>
          <w:sz w:val="24"/>
          <w:szCs w:val="24"/>
        </w:rPr>
        <w:t>шанного с учётом специфики научно популярного, учебного и художественного текста</w:t>
      </w:r>
      <w:proofErr w:type="gramStart"/>
      <w:r w:rsidRPr="00902C49">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ередача впечатлений (из повсе</w:t>
      </w:r>
      <w:r w:rsidRPr="00902C49">
        <w:rPr>
          <w:rFonts w:ascii="Times New Roman" w:hAnsi="Times New Roman" w:cs="Times New Roman"/>
          <w:sz w:val="24"/>
          <w:szCs w:val="24"/>
        </w:rPr>
        <w:t>дневной жизни, художественного произведения, изобрази тельного искусства) в рассказе (описание, р</w:t>
      </w:r>
      <w:r>
        <w:rPr>
          <w:rFonts w:ascii="Times New Roman" w:hAnsi="Times New Roman" w:cs="Times New Roman"/>
          <w:sz w:val="24"/>
          <w:szCs w:val="24"/>
        </w:rPr>
        <w:t>ассуждение, пове</w:t>
      </w:r>
      <w:r w:rsidRPr="00902C49">
        <w:rPr>
          <w:rFonts w:ascii="Times New Roman" w:hAnsi="Times New Roman" w:cs="Times New Roman"/>
          <w:sz w:val="24"/>
          <w:szCs w:val="24"/>
        </w:rPr>
        <w:t>ствование). Самостоятельное построение плана собственного высказывания. Отбор и использование выразительных средств языка (синонимы, антонимы</w:t>
      </w:r>
      <w:r>
        <w:rPr>
          <w:rFonts w:ascii="Times New Roman" w:hAnsi="Times New Roman" w:cs="Times New Roman"/>
          <w:sz w:val="24"/>
          <w:szCs w:val="24"/>
        </w:rPr>
        <w:t>, сравнение) с учётом особеннос</w:t>
      </w:r>
      <w:r w:rsidRPr="00902C49">
        <w:rPr>
          <w:rFonts w:ascii="Times New Roman" w:hAnsi="Times New Roman" w:cs="Times New Roman"/>
          <w:sz w:val="24"/>
          <w:szCs w:val="24"/>
        </w:rPr>
        <w:t>тей монологического высказывания. Устное сочинение как продолжение</w:t>
      </w:r>
      <w:r>
        <w:rPr>
          <w:rFonts w:ascii="Times New Roman" w:hAnsi="Times New Roman" w:cs="Times New Roman"/>
          <w:sz w:val="24"/>
          <w:szCs w:val="24"/>
        </w:rPr>
        <w:t xml:space="preserve"> прочитанного произ</w:t>
      </w:r>
      <w:r w:rsidRPr="00902C49">
        <w:rPr>
          <w:rFonts w:ascii="Times New Roman" w:hAnsi="Times New Roman" w:cs="Times New Roman"/>
          <w:sz w:val="24"/>
          <w:szCs w:val="24"/>
        </w:rPr>
        <w:t xml:space="preserve">ведения, отдельных его сюжетных линий, короткий рассказ по рисункам либо на заданную тему. </w:t>
      </w:r>
    </w:p>
    <w:p w:rsidR="0041186F" w:rsidRPr="0017236C" w:rsidRDefault="0041186F" w:rsidP="0041186F">
      <w:pPr>
        <w:spacing w:after="0" w:line="240" w:lineRule="auto"/>
        <w:ind w:firstLine="426"/>
        <w:contextualSpacing/>
        <w:jc w:val="center"/>
        <w:rPr>
          <w:rFonts w:ascii="Times New Roman" w:hAnsi="Times New Roman" w:cs="Times New Roman"/>
          <w:b/>
          <w:i/>
          <w:sz w:val="24"/>
          <w:szCs w:val="24"/>
        </w:rPr>
      </w:pPr>
      <w:r w:rsidRPr="0017236C">
        <w:rPr>
          <w:rFonts w:ascii="Times New Roman" w:hAnsi="Times New Roman" w:cs="Times New Roman"/>
          <w:b/>
          <w:i/>
          <w:sz w:val="24"/>
          <w:szCs w:val="24"/>
        </w:rPr>
        <w:t>Письмо (культура письменной речи)</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proofErr w:type="gramStart"/>
      <w:r w:rsidRPr="00902C49">
        <w:rPr>
          <w:rFonts w:ascii="Times New Roman" w:hAnsi="Times New Roman" w:cs="Times New Roman"/>
          <w:sz w:val="24"/>
          <w:szCs w:val="24"/>
        </w:rPr>
        <w:t>Нормы письменной реч</w:t>
      </w:r>
      <w:r>
        <w:rPr>
          <w:rFonts w:ascii="Times New Roman" w:hAnsi="Times New Roman" w:cs="Times New Roman"/>
          <w:sz w:val="24"/>
          <w:szCs w:val="24"/>
        </w:rPr>
        <w:t>и: соответствие содержания заго</w:t>
      </w:r>
      <w:r w:rsidRPr="00902C49">
        <w:rPr>
          <w:rFonts w:ascii="Times New Roman" w:hAnsi="Times New Roman" w:cs="Times New Roman"/>
          <w:sz w:val="24"/>
          <w:szCs w:val="24"/>
        </w:rPr>
        <w:t xml:space="preserve">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 </w:t>
      </w:r>
      <w:proofErr w:type="gramEnd"/>
    </w:p>
    <w:p w:rsidR="004251F2" w:rsidRDefault="004251F2" w:rsidP="0041186F">
      <w:pPr>
        <w:spacing w:after="0" w:line="240" w:lineRule="auto"/>
        <w:ind w:firstLine="426"/>
        <w:contextualSpacing/>
        <w:jc w:val="center"/>
        <w:rPr>
          <w:rFonts w:ascii="Times New Roman" w:hAnsi="Times New Roman" w:cs="Times New Roman"/>
          <w:b/>
          <w:i/>
          <w:sz w:val="24"/>
          <w:szCs w:val="24"/>
        </w:rPr>
      </w:pPr>
    </w:p>
    <w:p w:rsidR="004251F2" w:rsidRDefault="004251F2" w:rsidP="0041186F">
      <w:pPr>
        <w:spacing w:after="0" w:line="240" w:lineRule="auto"/>
        <w:ind w:firstLine="426"/>
        <w:contextualSpacing/>
        <w:jc w:val="center"/>
        <w:rPr>
          <w:rFonts w:ascii="Times New Roman" w:hAnsi="Times New Roman" w:cs="Times New Roman"/>
          <w:b/>
          <w:i/>
          <w:sz w:val="24"/>
          <w:szCs w:val="24"/>
        </w:rPr>
      </w:pPr>
    </w:p>
    <w:p w:rsidR="0041186F" w:rsidRPr="0017236C" w:rsidRDefault="0041186F" w:rsidP="0041186F">
      <w:pPr>
        <w:spacing w:after="0" w:line="240" w:lineRule="auto"/>
        <w:ind w:firstLine="426"/>
        <w:contextualSpacing/>
        <w:jc w:val="center"/>
        <w:rPr>
          <w:rFonts w:ascii="Times New Roman" w:hAnsi="Times New Roman" w:cs="Times New Roman"/>
          <w:b/>
          <w:i/>
          <w:sz w:val="24"/>
          <w:szCs w:val="24"/>
        </w:rPr>
      </w:pPr>
      <w:r w:rsidRPr="0017236C">
        <w:rPr>
          <w:rFonts w:ascii="Times New Roman" w:hAnsi="Times New Roman" w:cs="Times New Roman"/>
          <w:b/>
          <w:i/>
          <w:sz w:val="24"/>
          <w:szCs w:val="24"/>
        </w:rPr>
        <w:t>Круг детского чтения</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Произведения устного народного творчества разных</w:t>
      </w:r>
      <w:r>
        <w:rPr>
          <w:rFonts w:ascii="Times New Roman" w:hAnsi="Times New Roman" w:cs="Times New Roman"/>
          <w:sz w:val="24"/>
          <w:szCs w:val="24"/>
        </w:rPr>
        <w:t xml:space="preserve"> наро</w:t>
      </w:r>
      <w:r w:rsidRPr="00902C49">
        <w:rPr>
          <w:rFonts w:ascii="Times New Roman" w:hAnsi="Times New Roman" w:cs="Times New Roman"/>
          <w:sz w:val="24"/>
          <w:szCs w:val="24"/>
        </w:rPr>
        <w:t>дов России. Произведения классиков отечественной литера туры XIX—ХХ вв., классико</w:t>
      </w:r>
      <w:r>
        <w:rPr>
          <w:rFonts w:ascii="Times New Roman" w:hAnsi="Times New Roman" w:cs="Times New Roman"/>
          <w:sz w:val="24"/>
          <w:szCs w:val="24"/>
        </w:rPr>
        <w:t>в детской литературы, произведе</w:t>
      </w:r>
      <w:r w:rsidRPr="00902C49">
        <w:rPr>
          <w:rFonts w:ascii="Times New Roman" w:hAnsi="Times New Roman" w:cs="Times New Roman"/>
          <w:sz w:val="24"/>
          <w:szCs w:val="24"/>
        </w:rPr>
        <w:t>ния современной отечест</w:t>
      </w:r>
      <w:r>
        <w:rPr>
          <w:rFonts w:ascii="Times New Roman" w:hAnsi="Times New Roman" w:cs="Times New Roman"/>
          <w:sz w:val="24"/>
          <w:szCs w:val="24"/>
        </w:rPr>
        <w:t>венной (с учётом многонациональ</w:t>
      </w:r>
      <w:r w:rsidRPr="00902C49">
        <w:rPr>
          <w:rFonts w:ascii="Times New Roman" w:hAnsi="Times New Roman" w:cs="Times New Roman"/>
          <w:sz w:val="24"/>
          <w:szCs w:val="24"/>
        </w:rPr>
        <w:t>ного характера России) и зарубежной литературы, доступные для восприятия младших школьников. Представленность разны</w:t>
      </w:r>
      <w:r>
        <w:rPr>
          <w:rFonts w:ascii="Times New Roman" w:hAnsi="Times New Roman" w:cs="Times New Roman"/>
          <w:sz w:val="24"/>
          <w:szCs w:val="24"/>
        </w:rPr>
        <w:t>х видов книг: историческая, при</w:t>
      </w:r>
      <w:r w:rsidRPr="00902C49">
        <w:rPr>
          <w:rFonts w:ascii="Times New Roman" w:hAnsi="Times New Roman" w:cs="Times New Roman"/>
          <w:sz w:val="24"/>
          <w:szCs w:val="24"/>
        </w:rPr>
        <w:t>ключенческая, фантастичес</w:t>
      </w:r>
      <w:r>
        <w:rPr>
          <w:rFonts w:ascii="Times New Roman" w:hAnsi="Times New Roman" w:cs="Times New Roman"/>
          <w:sz w:val="24"/>
          <w:szCs w:val="24"/>
        </w:rPr>
        <w:t>кая, научно популярная, справочно-</w:t>
      </w:r>
      <w:r w:rsidRPr="00902C49">
        <w:rPr>
          <w:rFonts w:ascii="Times New Roman" w:hAnsi="Times New Roman" w:cs="Times New Roman"/>
          <w:sz w:val="24"/>
          <w:szCs w:val="24"/>
        </w:rPr>
        <w:t>энциклопедическая литер</w:t>
      </w:r>
      <w:r>
        <w:rPr>
          <w:rFonts w:ascii="Times New Roman" w:hAnsi="Times New Roman" w:cs="Times New Roman"/>
          <w:sz w:val="24"/>
          <w:szCs w:val="24"/>
        </w:rPr>
        <w:t>атура; детские периодические из</w:t>
      </w:r>
      <w:r w:rsidRPr="00902C49">
        <w:rPr>
          <w:rFonts w:ascii="Times New Roman" w:hAnsi="Times New Roman" w:cs="Times New Roman"/>
          <w:sz w:val="24"/>
          <w:szCs w:val="24"/>
        </w:rPr>
        <w:t>дания (по выбору). Основные темы детско</w:t>
      </w:r>
      <w:r>
        <w:rPr>
          <w:rFonts w:ascii="Times New Roman" w:hAnsi="Times New Roman" w:cs="Times New Roman"/>
          <w:sz w:val="24"/>
          <w:szCs w:val="24"/>
        </w:rPr>
        <w:t>го чтения: фольклор разных наро</w:t>
      </w:r>
      <w:r w:rsidRPr="00902C49">
        <w:rPr>
          <w:rFonts w:ascii="Times New Roman" w:hAnsi="Times New Roman" w:cs="Times New Roman"/>
          <w:sz w:val="24"/>
          <w:szCs w:val="24"/>
        </w:rPr>
        <w:t xml:space="preserve">дов, произведения о Родине, природе, детях, братьях наших меньших, добре и зле, юмористические произведения. </w:t>
      </w:r>
    </w:p>
    <w:p w:rsidR="0041186F" w:rsidRPr="0017236C" w:rsidRDefault="0041186F" w:rsidP="0041186F">
      <w:pPr>
        <w:spacing w:after="0" w:line="240" w:lineRule="auto"/>
        <w:ind w:firstLine="426"/>
        <w:contextualSpacing/>
        <w:jc w:val="center"/>
        <w:rPr>
          <w:rFonts w:ascii="Times New Roman" w:hAnsi="Times New Roman" w:cs="Times New Roman"/>
          <w:b/>
          <w:sz w:val="24"/>
          <w:szCs w:val="24"/>
        </w:rPr>
      </w:pPr>
      <w:r w:rsidRPr="0017236C">
        <w:rPr>
          <w:rFonts w:ascii="Times New Roman" w:hAnsi="Times New Roman" w:cs="Times New Roman"/>
          <w:b/>
          <w:sz w:val="24"/>
          <w:szCs w:val="24"/>
        </w:rPr>
        <w:t>Литературоведческая пропедевтика (практическое освоение)</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Нахождение в тексте, определение значения в </w:t>
      </w:r>
      <w:proofErr w:type="gramStart"/>
      <w:r w:rsidRPr="00902C49">
        <w:rPr>
          <w:rFonts w:ascii="Times New Roman" w:hAnsi="Times New Roman" w:cs="Times New Roman"/>
          <w:sz w:val="24"/>
          <w:szCs w:val="24"/>
        </w:rPr>
        <w:t>художествен</w:t>
      </w:r>
      <w:proofErr w:type="gramEnd"/>
      <w:r w:rsidRPr="00902C49">
        <w:rPr>
          <w:rFonts w:ascii="Times New Roman" w:hAnsi="Times New Roman" w:cs="Times New Roman"/>
          <w:sz w:val="24"/>
          <w:szCs w:val="24"/>
        </w:rPr>
        <w:t xml:space="preserve"> ной речи (с помощью учителя) средств </w:t>
      </w:r>
      <w:r>
        <w:rPr>
          <w:rFonts w:ascii="Times New Roman" w:hAnsi="Times New Roman" w:cs="Times New Roman"/>
          <w:sz w:val="24"/>
          <w:szCs w:val="24"/>
        </w:rPr>
        <w:t>выразительности: си</w:t>
      </w:r>
      <w:r w:rsidRPr="00902C49">
        <w:rPr>
          <w:rFonts w:ascii="Times New Roman" w:hAnsi="Times New Roman" w:cs="Times New Roman"/>
          <w:sz w:val="24"/>
          <w:szCs w:val="24"/>
        </w:rPr>
        <w:t xml:space="preserve">нонимов, антонимов, эпитетов, сравнений, метафор, гипербол. </w:t>
      </w:r>
    </w:p>
    <w:p w:rsidR="0041186F" w:rsidRDefault="0041186F" w:rsidP="0041186F">
      <w:pPr>
        <w:spacing w:after="0" w:line="240" w:lineRule="auto"/>
        <w:ind w:firstLine="426"/>
        <w:contextualSpacing/>
        <w:jc w:val="both"/>
        <w:rPr>
          <w:rFonts w:ascii="Times New Roman" w:hAnsi="Times New Roman" w:cs="Times New Roman"/>
          <w:sz w:val="24"/>
          <w:szCs w:val="24"/>
        </w:rPr>
      </w:pPr>
      <w:proofErr w:type="gramStart"/>
      <w:r w:rsidRPr="00902C49">
        <w:rPr>
          <w:rFonts w:ascii="Times New Roman" w:hAnsi="Times New Roman" w:cs="Times New Roman"/>
          <w:sz w:val="24"/>
          <w:szCs w:val="24"/>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roofErr w:type="gramEnd"/>
    </w:p>
    <w:p w:rsidR="0041186F" w:rsidRDefault="0041186F" w:rsidP="0041186F">
      <w:pPr>
        <w:spacing w:after="0" w:line="240" w:lineRule="auto"/>
        <w:ind w:firstLine="426"/>
        <w:contextualSpacing/>
        <w:jc w:val="both"/>
        <w:rPr>
          <w:rFonts w:ascii="Times New Roman" w:hAnsi="Times New Roman" w:cs="Times New Roman"/>
          <w:sz w:val="24"/>
          <w:szCs w:val="24"/>
        </w:rPr>
      </w:pPr>
      <w:proofErr w:type="gramStart"/>
      <w:r w:rsidRPr="00902C49">
        <w:rPr>
          <w:rFonts w:ascii="Times New Roman" w:hAnsi="Times New Roman" w:cs="Times New Roman"/>
          <w:sz w:val="24"/>
          <w:szCs w:val="24"/>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roofErr w:type="gramEnd"/>
    </w:p>
    <w:p w:rsidR="0041186F"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Прозаическая и стихотворная речь: узнавание, различение, выделение особенностей стихотворного произведения (ритм, рифма).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Фольклор и авторские х</w:t>
      </w:r>
      <w:r>
        <w:rPr>
          <w:rFonts w:ascii="Times New Roman" w:hAnsi="Times New Roman" w:cs="Times New Roman"/>
          <w:sz w:val="24"/>
          <w:szCs w:val="24"/>
        </w:rPr>
        <w:t>удожественные произведения (раз</w:t>
      </w:r>
      <w:r w:rsidRPr="00902C49">
        <w:rPr>
          <w:rFonts w:ascii="Times New Roman" w:hAnsi="Times New Roman" w:cs="Times New Roman"/>
          <w:sz w:val="24"/>
          <w:szCs w:val="24"/>
        </w:rPr>
        <w:t xml:space="preserve">личение).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и по говорки, загадки) — узнава</w:t>
      </w:r>
      <w:r>
        <w:rPr>
          <w:rFonts w:ascii="Times New Roman" w:hAnsi="Times New Roman" w:cs="Times New Roman"/>
          <w:sz w:val="24"/>
          <w:szCs w:val="24"/>
        </w:rPr>
        <w:t>ние, различение, определение ос</w:t>
      </w:r>
      <w:r w:rsidRPr="00902C49">
        <w:rPr>
          <w:rFonts w:ascii="Times New Roman" w:hAnsi="Times New Roman" w:cs="Times New Roman"/>
          <w:sz w:val="24"/>
          <w:szCs w:val="24"/>
        </w:rPr>
        <w:t xml:space="preserve">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Рассказ, стихотворение, басня — общее представление о жанре, особенностях построения и выразительных средствах. </w:t>
      </w:r>
    </w:p>
    <w:p w:rsidR="0041186F" w:rsidRPr="0017236C" w:rsidRDefault="0041186F" w:rsidP="0041186F">
      <w:pPr>
        <w:spacing w:after="0" w:line="240" w:lineRule="auto"/>
        <w:ind w:firstLine="426"/>
        <w:contextualSpacing/>
        <w:jc w:val="center"/>
        <w:rPr>
          <w:rFonts w:ascii="Times New Roman" w:hAnsi="Times New Roman" w:cs="Times New Roman"/>
          <w:b/>
          <w:sz w:val="24"/>
          <w:szCs w:val="24"/>
        </w:rPr>
      </w:pPr>
      <w:r w:rsidRPr="0017236C">
        <w:rPr>
          <w:rFonts w:ascii="Times New Roman" w:hAnsi="Times New Roman" w:cs="Times New Roman"/>
          <w:b/>
          <w:sz w:val="24"/>
          <w:szCs w:val="24"/>
        </w:rPr>
        <w:t xml:space="preserve">Творческая деятельность </w:t>
      </w:r>
      <w:proofErr w:type="gramStart"/>
      <w:r w:rsidRPr="0017236C">
        <w:rPr>
          <w:rFonts w:ascii="Times New Roman" w:hAnsi="Times New Roman" w:cs="Times New Roman"/>
          <w:b/>
          <w:sz w:val="24"/>
          <w:szCs w:val="24"/>
        </w:rPr>
        <w:t>обучающихся</w:t>
      </w:r>
      <w:proofErr w:type="gramEnd"/>
    </w:p>
    <w:p w:rsidR="0041186F" w:rsidRPr="0017236C" w:rsidRDefault="0041186F" w:rsidP="0041186F">
      <w:pPr>
        <w:spacing w:after="0" w:line="240" w:lineRule="auto"/>
        <w:ind w:firstLine="426"/>
        <w:contextualSpacing/>
        <w:jc w:val="center"/>
        <w:rPr>
          <w:rFonts w:ascii="Times New Roman" w:hAnsi="Times New Roman" w:cs="Times New Roman"/>
          <w:b/>
          <w:sz w:val="24"/>
          <w:szCs w:val="24"/>
        </w:rPr>
      </w:pPr>
      <w:r w:rsidRPr="0017236C">
        <w:rPr>
          <w:rFonts w:ascii="Times New Roman" w:hAnsi="Times New Roman" w:cs="Times New Roman"/>
          <w:b/>
          <w:sz w:val="24"/>
          <w:szCs w:val="24"/>
        </w:rPr>
        <w:t>(на основе литературных произведений)</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Интерпретация текста ли</w:t>
      </w:r>
      <w:r>
        <w:rPr>
          <w:rFonts w:ascii="Times New Roman" w:hAnsi="Times New Roman" w:cs="Times New Roman"/>
          <w:sz w:val="24"/>
          <w:szCs w:val="24"/>
        </w:rPr>
        <w:t>тературного произведения в твор</w:t>
      </w:r>
      <w:r w:rsidRPr="00902C49">
        <w:rPr>
          <w:rFonts w:ascii="Times New Roman" w:hAnsi="Times New Roman" w:cs="Times New Roman"/>
          <w:sz w:val="24"/>
          <w:szCs w:val="24"/>
        </w:rPr>
        <w:t>ческой деятельности учащихся: чте</w:t>
      </w:r>
      <w:r>
        <w:rPr>
          <w:rFonts w:ascii="Times New Roman" w:hAnsi="Times New Roman" w:cs="Times New Roman"/>
          <w:sz w:val="24"/>
          <w:szCs w:val="24"/>
        </w:rPr>
        <w:t>ние по ролям, инсцениро</w:t>
      </w:r>
      <w:r w:rsidRPr="00902C49">
        <w:rPr>
          <w:rFonts w:ascii="Times New Roman" w:hAnsi="Times New Roman" w:cs="Times New Roman"/>
          <w:sz w:val="24"/>
          <w:szCs w:val="24"/>
        </w:rPr>
        <w:t xml:space="preserve">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этапности в выполнении действий); изложение с элементами сочинения, создание </w:t>
      </w:r>
      <w:r w:rsidRPr="00902C49">
        <w:rPr>
          <w:rFonts w:ascii="Times New Roman" w:hAnsi="Times New Roman" w:cs="Times New Roman"/>
          <w:sz w:val="24"/>
          <w:szCs w:val="24"/>
        </w:rPr>
        <w:lastRenderedPageBreak/>
        <w:t xml:space="preserve">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p>
    <w:p w:rsidR="0041186F" w:rsidRPr="004251F2" w:rsidRDefault="0062092F" w:rsidP="0041186F">
      <w:pPr>
        <w:spacing w:after="0" w:line="240" w:lineRule="auto"/>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Английский</w:t>
      </w:r>
      <w:r w:rsidR="0041186F" w:rsidRPr="004251F2">
        <w:rPr>
          <w:rFonts w:ascii="Times New Roman" w:hAnsi="Times New Roman" w:cs="Times New Roman"/>
          <w:b/>
          <w:sz w:val="24"/>
          <w:szCs w:val="24"/>
        </w:rPr>
        <w:t xml:space="preserve"> язык </w:t>
      </w:r>
    </w:p>
    <w:p w:rsidR="0041186F" w:rsidRPr="004251F2" w:rsidRDefault="0041186F" w:rsidP="0041186F">
      <w:pPr>
        <w:spacing w:after="0" w:line="240" w:lineRule="auto"/>
        <w:ind w:firstLine="426"/>
        <w:contextualSpacing/>
        <w:jc w:val="center"/>
        <w:rPr>
          <w:rFonts w:ascii="Times New Roman" w:hAnsi="Times New Roman" w:cs="Times New Roman"/>
          <w:b/>
          <w:sz w:val="24"/>
          <w:szCs w:val="24"/>
        </w:rPr>
      </w:pPr>
      <w:r w:rsidRPr="004251F2">
        <w:rPr>
          <w:rFonts w:ascii="Times New Roman" w:hAnsi="Times New Roman" w:cs="Times New Roman"/>
          <w:b/>
          <w:sz w:val="24"/>
          <w:szCs w:val="24"/>
        </w:rPr>
        <w:t>Предметное содержание речи</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Предметное содержани</w:t>
      </w:r>
      <w:r>
        <w:rPr>
          <w:rFonts w:ascii="Times New Roman" w:hAnsi="Times New Roman" w:cs="Times New Roman"/>
          <w:sz w:val="24"/>
          <w:szCs w:val="24"/>
        </w:rPr>
        <w:t>е устной и письменной речи соот</w:t>
      </w:r>
      <w:r w:rsidRPr="00902C49">
        <w:rPr>
          <w:rFonts w:ascii="Times New Roman" w:hAnsi="Times New Roman" w:cs="Times New Roman"/>
          <w:sz w:val="24"/>
          <w:szCs w:val="24"/>
        </w:rPr>
        <w:t xml:space="preserve">ветствует образовательным и воспитательным целям, а также интересам и возрастным особенностям младших школьников и включает следующее: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Знакомство</w:t>
      </w:r>
      <w:r w:rsidRPr="00902C49">
        <w:rPr>
          <w:rFonts w:ascii="Times New Roman" w:hAnsi="Times New Roman" w:cs="Times New Roman"/>
          <w:sz w:val="24"/>
          <w:szCs w:val="24"/>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Я и моя семья</w:t>
      </w:r>
      <w:r w:rsidRPr="00902C49">
        <w:rPr>
          <w:rFonts w:ascii="Times New Roman" w:hAnsi="Times New Roman" w:cs="Times New Roman"/>
          <w:sz w:val="24"/>
          <w:szCs w:val="24"/>
        </w:rPr>
        <w:t>. Члены</w:t>
      </w:r>
      <w:r>
        <w:rPr>
          <w:rFonts w:ascii="Times New Roman" w:hAnsi="Times New Roman" w:cs="Times New Roman"/>
          <w:sz w:val="24"/>
          <w:szCs w:val="24"/>
        </w:rPr>
        <w:t xml:space="preserve"> семьи, их имена, возраст, внеш</w:t>
      </w:r>
      <w:r w:rsidRPr="00902C49">
        <w:rPr>
          <w:rFonts w:ascii="Times New Roman" w:hAnsi="Times New Roman" w:cs="Times New Roman"/>
          <w:sz w:val="24"/>
          <w:szCs w:val="24"/>
        </w:rPr>
        <w:t>ность, черты характера, увл</w:t>
      </w:r>
      <w:r>
        <w:rPr>
          <w:rFonts w:ascii="Times New Roman" w:hAnsi="Times New Roman" w:cs="Times New Roman"/>
          <w:sz w:val="24"/>
          <w:szCs w:val="24"/>
        </w:rPr>
        <w:t>ечения/хобби. Мой день (распоря</w:t>
      </w:r>
      <w:r w:rsidRPr="00902C49">
        <w:rPr>
          <w:rFonts w:ascii="Times New Roman" w:hAnsi="Times New Roman" w:cs="Times New Roman"/>
          <w:sz w:val="24"/>
          <w:szCs w:val="24"/>
        </w:rPr>
        <w:t>док дня, домашние обязанности). Покупки в магазине: одежда, обувь, основные проду</w:t>
      </w:r>
      <w:r>
        <w:rPr>
          <w:rFonts w:ascii="Times New Roman" w:hAnsi="Times New Roman" w:cs="Times New Roman"/>
          <w:sz w:val="24"/>
          <w:szCs w:val="24"/>
        </w:rPr>
        <w:t>кты питания. Любимая еда. Семей</w:t>
      </w:r>
      <w:r w:rsidRPr="00902C49">
        <w:rPr>
          <w:rFonts w:ascii="Times New Roman" w:hAnsi="Times New Roman" w:cs="Times New Roman"/>
          <w:sz w:val="24"/>
          <w:szCs w:val="24"/>
        </w:rPr>
        <w:t xml:space="preserve">ные праздники: день рождения, Новый год/Рождество. Подарки.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Мир моих увлечений</w:t>
      </w:r>
      <w:r w:rsidRPr="00902C49">
        <w:rPr>
          <w:rFonts w:ascii="Times New Roman" w:hAnsi="Times New Roman" w:cs="Times New Roman"/>
          <w:sz w:val="24"/>
          <w:szCs w:val="24"/>
        </w:rPr>
        <w:t xml:space="preserve">. Мои любимые занятия. Виды спорта и спортивные игры. Мои любимые сказки. Выходной день (в зоопарке, цирке), каникулы.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Я и мои друзья</w:t>
      </w:r>
      <w:r w:rsidRPr="00902C49">
        <w:rPr>
          <w:rFonts w:ascii="Times New Roman" w:hAnsi="Times New Roman" w:cs="Times New Roman"/>
          <w:sz w:val="24"/>
          <w:szCs w:val="24"/>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 мер, характер, что умеет делать.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Моя школа</w:t>
      </w:r>
      <w:r w:rsidRPr="00902C49">
        <w:rPr>
          <w:rFonts w:ascii="Times New Roman" w:hAnsi="Times New Roman" w:cs="Times New Roman"/>
          <w:sz w:val="24"/>
          <w:szCs w:val="24"/>
        </w:rPr>
        <w:t xml:space="preserve">. Классная комната, учебные предметы, школьные принадлежности. Учебные занятия на уроках.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Мир вокруг меня.</w:t>
      </w:r>
      <w:r w:rsidRPr="00902C49">
        <w:rPr>
          <w:rFonts w:ascii="Times New Roman" w:hAnsi="Times New Roman" w:cs="Times New Roman"/>
          <w:sz w:val="24"/>
          <w:szCs w:val="24"/>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Страна/страны изучаемого языка и родная страна.</w:t>
      </w:r>
      <w:r w:rsidRPr="00902C49">
        <w:rPr>
          <w:rFonts w:ascii="Times New Roman" w:hAnsi="Times New Roman" w:cs="Times New Roman"/>
          <w:sz w:val="24"/>
          <w:szCs w:val="24"/>
        </w:rPr>
        <w:t xml:space="preserve"> Общие сведения: название</w:t>
      </w:r>
      <w:r>
        <w:rPr>
          <w:rFonts w:ascii="Times New Roman" w:hAnsi="Times New Roman" w:cs="Times New Roman"/>
          <w:sz w:val="24"/>
          <w:szCs w:val="24"/>
        </w:rPr>
        <w:t>, столица. Литературные персона</w:t>
      </w:r>
      <w:r w:rsidRPr="00902C49">
        <w:rPr>
          <w:rFonts w:ascii="Times New Roman" w:hAnsi="Times New Roman" w:cs="Times New Roman"/>
          <w:sz w:val="24"/>
          <w:szCs w:val="24"/>
        </w:rPr>
        <w:t>жи популярных книг моих сверстников (имена героев книг, черты характера). Небольшие произве</w:t>
      </w:r>
      <w:r>
        <w:rPr>
          <w:rFonts w:ascii="Times New Roman" w:hAnsi="Times New Roman" w:cs="Times New Roman"/>
          <w:sz w:val="24"/>
          <w:szCs w:val="24"/>
        </w:rPr>
        <w:t>дения детского фольк</w:t>
      </w:r>
      <w:r w:rsidRPr="00902C49">
        <w:rPr>
          <w:rFonts w:ascii="Times New Roman" w:hAnsi="Times New Roman" w:cs="Times New Roman"/>
          <w:sz w:val="24"/>
          <w:szCs w:val="24"/>
        </w:rPr>
        <w:t>лора на изучаемом иностранном языке (рифмовки, стихи, песни, сказки). Некоторые формы речевого и неречевого этикета стран изучаемого языка в ряде си</w:t>
      </w:r>
      <w:r>
        <w:rPr>
          <w:rFonts w:ascii="Times New Roman" w:hAnsi="Times New Roman" w:cs="Times New Roman"/>
          <w:sz w:val="24"/>
          <w:szCs w:val="24"/>
        </w:rPr>
        <w:t>туаций общения (в школе, во вре</w:t>
      </w:r>
      <w:r w:rsidRPr="00902C49">
        <w:rPr>
          <w:rFonts w:ascii="Times New Roman" w:hAnsi="Times New Roman" w:cs="Times New Roman"/>
          <w:sz w:val="24"/>
          <w:szCs w:val="24"/>
        </w:rPr>
        <w:t xml:space="preserve">мя совместной игры, в магазине). </w:t>
      </w:r>
    </w:p>
    <w:p w:rsidR="0041186F" w:rsidRPr="0017236C" w:rsidRDefault="0041186F" w:rsidP="0041186F">
      <w:pPr>
        <w:spacing w:after="0" w:line="240" w:lineRule="auto"/>
        <w:ind w:firstLine="426"/>
        <w:contextualSpacing/>
        <w:jc w:val="center"/>
        <w:rPr>
          <w:rFonts w:ascii="Times New Roman" w:hAnsi="Times New Roman" w:cs="Times New Roman"/>
          <w:b/>
          <w:i/>
          <w:sz w:val="24"/>
          <w:szCs w:val="24"/>
        </w:rPr>
      </w:pPr>
      <w:r w:rsidRPr="0017236C">
        <w:rPr>
          <w:rFonts w:ascii="Times New Roman" w:hAnsi="Times New Roman" w:cs="Times New Roman"/>
          <w:b/>
          <w:i/>
          <w:sz w:val="24"/>
          <w:szCs w:val="24"/>
        </w:rPr>
        <w:t>Коммуникативные умения по видам речевой деятельности</w:t>
      </w:r>
    </w:p>
    <w:p w:rsidR="0041186F" w:rsidRPr="0017236C" w:rsidRDefault="0041186F" w:rsidP="0041186F">
      <w:pPr>
        <w:spacing w:after="0" w:line="240" w:lineRule="auto"/>
        <w:ind w:firstLine="426"/>
        <w:contextualSpacing/>
        <w:jc w:val="both"/>
        <w:rPr>
          <w:rFonts w:ascii="Times New Roman" w:hAnsi="Times New Roman" w:cs="Times New Roman"/>
          <w:b/>
          <w:sz w:val="24"/>
          <w:szCs w:val="24"/>
        </w:rPr>
      </w:pPr>
      <w:r w:rsidRPr="0017236C">
        <w:rPr>
          <w:rFonts w:ascii="Times New Roman" w:hAnsi="Times New Roman" w:cs="Times New Roman"/>
          <w:b/>
          <w:sz w:val="24"/>
          <w:szCs w:val="24"/>
        </w:rPr>
        <w:t xml:space="preserve">В русле говорения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1. Диалогическая форма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Уметь вести: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этикетные диалоги в типичных ситуациях бытового, </w:t>
      </w:r>
      <w:proofErr w:type="gramStart"/>
      <w:r w:rsidRPr="00902C49">
        <w:rPr>
          <w:rFonts w:ascii="Times New Roman" w:hAnsi="Times New Roman" w:cs="Times New Roman"/>
          <w:sz w:val="24"/>
          <w:szCs w:val="24"/>
        </w:rPr>
        <w:t>учебно трудового</w:t>
      </w:r>
      <w:proofErr w:type="gramEnd"/>
      <w:r w:rsidRPr="00902C49">
        <w:rPr>
          <w:rFonts w:ascii="Times New Roman" w:hAnsi="Times New Roman" w:cs="Times New Roman"/>
          <w:sz w:val="24"/>
          <w:szCs w:val="24"/>
        </w:rPr>
        <w:t xml:space="preserve"> и межкультурного общения, в том числе при п</w:t>
      </w:r>
      <w:r>
        <w:rPr>
          <w:rFonts w:ascii="Times New Roman" w:hAnsi="Times New Roman" w:cs="Times New Roman"/>
          <w:sz w:val="24"/>
          <w:szCs w:val="24"/>
        </w:rPr>
        <w:t>омощи средств телекоммуникации;</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диалог расспрос (запрос информации и ответ на него);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диалог — побуждение к действию.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2. Монологическая форма</w:t>
      </w:r>
      <w:r>
        <w:rPr>
          <w:rFonts w:ascii="Times New Roman" w:hAnsi="Times New Roman" w:cs="Times New Roman"/>
          <w:sz w:val="24"/>
          <w:szCs w:val="24"/>
        </w:rPr>
        <w:t>.</w:t>
      </w:r>
      <w:r w:rsidRPr="00902C49">
        <w:rPr>
          <w:rFonts w:ascii="Times New Roman" w:hAnsi="Times New Roman" w:cs="Times New Roman"/>
          <w:sz w:val="24"/>
          <w:szCs w:val="24"/>
        </w:rPr>
        <w:t xml:space="preserve"> Уметь пользоваться: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основными коммуникативными типами речи: описание, рассказ, характеристика (персонажей). </w:t>
      </w:r>
    </w:p>
    <w:p w:rsidR="0041186F" w:rsidRPr="0017236C" w:rsidRDefault="0041186F" w:rsidP="0041186F">
      <w:pPr>
        <w:spacing w:after="0" w:line="240" w:lineRule="auto"/>
        <w:ind w:firstLine="426"/>
        <w:contextualSpacing/>
        <w:jc w:val="both"/>
        <w:rPr>
          <w:rFonts w:ascii="Times New Roman" w:hAnsi="Times New Roman" w:cs="Times New Roman"/>
          <w:b/>
          <w:sz w:val="24"/>
          <w:szCs w:val="24"/>
        </w:rPr>
      </w:pPr>
      <w:r w:rsidRPr="0017236C">
        <w:rPr>
          <w:rFonts w:ascii="Times New Roman" w:hAnsi="Times New Roman" w:cs="Times New Roman"/>
          <w:b/>
          <w:sz w:val="24"/>
          <w:szCs w:val="24"/>
        </w:rPr>
        <w:t>В русле аудирования.</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Воспринимать на слух и понимать: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речь учителя и одноклассников в процессе общения на уроке и вербально/невербально реагировать на </w:t>
      </w:r>
      <w:proofErr w:type="gramStart"/>
      <w:r w:rsidRPr="00902C49">
        <w:rPr>
          <w:rFonts w:ascii="Times New Roman" w:hAnsi="Times New Roman" w:cs="Times New Roman"/>
          <w:sz w:val="24"/>
          <w:szCs w:val="24"/>
        </w:rPr>
        <w:t>услышанное</w:t>
      </w:r>
      <w:proofErr w:type="gramEnd"/>
      <w:r w:rsidRPr="00902C49">
        <w:rPr>
          <w:rFonts w:ascii="Times New Roman" w:hAnsi="Times New Roman" w:cs="Times New Roman"/>
          <w:sz w:val="24"/>
          <w:szCs w:val="24"/>
        </w:rPr>
        <w:t xml:space="preserve">;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небольшие доступные</w:t>
      </w:r>
      <w:r>
        <w:rPr>
          <w:rFonts w:ascii="Times New Roman" w:hAnsi="Times New Roman" w:cs="Times New Roman"/>
          <w:sz w:val="24"/>
          <w:szCs w:val="24"/>
        </w:rPr>
        <w:t xml:space="preserve"> тексты в аудиозаписи, построен</w:t>
      </w:r>
      <w:r w:rsidRPr="00902C49">
        <w:rPr>
          <w:rFonts w:ascii="Times New Roman" w:hAnsi="Times New Roman" w:cs="Times New Roman"/>
          <w:sz w:val="24"/>
          <w:szCs w:val="24"/>
        </w:rPr>
        <w:t xml:space="preserve">ные в основном на изученном языковом материале, в том числе полученные с помощью средств коммуникации. </w:t>
      </w:r>
    </w:p>
    <w:p w:rsidR="0041186F" w:rsidRPr="0017236C" w:rsidRDefault="0041186F" w:rsidP="0041186F">
      <w:pPr>
        <w:spacing w:after="0" w:line="240" w:lineRule="auto"/>
        <w:ind w:firstLine="426"/>
        <w:contextualSpacing/>
        <w:jc w:val="both"/>
        <w:rPr>
          <w:rFonts w:ascii="Times New Roman" w:hAnsi="Times New Roman" w:cs="Times New Roman"/>
          <w:b/>
          <w:sz w:val="24"/>
          <w:szCs w:val="24"/>
        </w:rPr>
      </w:pPr>
      <w:r w:rsidRPr="0017236C">
        <w:rPr>
          <w:rFonts w:ascii="Times New Roman" w:hAnsi="Times New Roman" w:cs="Times New Roman"/>
          <w:b/>
          <w:sz w:val="24"/>
          <w:szCs w:val="24"/>
        </w:rPr>
        <w:t xml:space="preserve">В русле чтения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Читать: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вслух небольшие тексты, построенные на изученном языковом материале;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lastRenderedPageBreak/>
        <w:t>• про себя и понимат</w:t>
      </w:r>
      <w:r>
        <w:rPr>
          <w:rFonts w:ascii="Times New Roman" w:hAnsi="Times New Roman" w:cs="Times New Roman"/>
          <w:sz w:val="24"/>
          <w:szCs w:val="24"/>
        </w:rPr>
        <w:t>ь тексты, содержащие как изучен</w:t>
      </w:r>
      <w:r w:rsidRPr="00902C49">
        <w:rPr>
          <w:rFonts w:ascii="Times New Roman" w:hAnsi="Times New Roman" w:cs="Times New Roman"/>
          <w:sz w:val="24"/>
          <w:szCs w:val="24"/>
        </w:rPr>
        <w:t>ный языковой материал, та</w:t>
      </w:r>
      <w:r>
        <w:rPr>
          <w:rFonts w:ascii="Times New Roman" w:hAnsi="Times New Roman" w:cs="Times New Roman"/>
          <w:sz w:val="24"/>
          <w:szCs w:val="24"/>
        </w:rPr>
        <w:t>к и отдельные новые слова, нахо</w:t>
      </w:r>
      <w:r w:rsidRPr="00902C49">
        <w:rPr>
          <w:rFonts w:ascii="Times New Roman" w:hAnsi="Times New Roman" w:cs="Times New Roman"/>
          <w:sz w:val="24"/>
          <w:szCs w:val="24"/>
        </w:rPr>
        <w:t xml:space="preserve">дить в тексте необходимую информацию (имена персонажей, где происходит действие и т. д.). </w:t>
      </w:r>
    </w:p>
    <w:p w:rsidR="0041186F" w:rsidRPr="0017236C" w:rsidRDefault="0041186F" w:rsidP="0041186F">
      <w:pPr>
        <w:spacing w:after="0" w:line="240" w:lineRule="auto"/>
        <w:ind w:firstLine="426"/>
        <w:contextualSpacing/>
        <w:jc w:val="both"/>
        <w:rPr>
          <w:rFonts w:ascii="Times New Roman" w:hAnsi="Times New Roman" w:cs="Times New Roman"/>
          <w:b/>
          <w:sz w:val="24"/>
          <w:szCs w:val="24"/>
        </w:rPr>
      </w:pPr>
      <w:r w:rsidRPr="0017236C">
        <w:rPr>
          <w:rFonts w:ascii="Times New Roman" w:hAnsi="Times New Roman" w:cs="Times New Roman"/>
          <w:b/>
          <w:sz w:val="24"/>
          <w:szCs w:val="24"/>
        </w:rPr>
        <w:t xml:space="preserve">В русле письма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Владеть: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умением выписывать из текста слова, словосочетания и предложения;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основами письменной речи: писать по образцу </w:t>
      </w:r>
      <w:proofErr w:type="gramStart"/>
      <w:r w:rsidRPr="00902C49">
        <w:rPr>
          <w:rFonts w:ascii="Times New Roman" w:hAnsi="Times New Roman" w:cs="Times New Roman"/>
          <w:sz w:val="24"/>
          <w:szCs w:val="24"/>
        </w:rPr>
        <w:t>поздрав ление</w:t>
      </w:r>
      <w:proofErr w:type="gramEnd"/>
      <w:r w:rsidRPr="00902C49">
        <w:rPr>
          <w:rFonts w:ascii="Times New Roman" w:hAnsi="Times New Roman" w:cs="Times New Roman"/>
          <w:sz w:val="24"/>
          <w:szCs w:val="24"/>
        </w:rPr>
        <w:t xml:space="preserve"> с праздником, короткое личное письмо. </w:t>
      </w:r>
    </w:p>
    <w:p w:rsidR="0041186F" w:rsidRPr="0017236C" w:rsidRDefault="0041186F" w:rsidP="0041186F">
      <w:pPr>
        <w:spacing w:after="0" w:line="240" w:lineRule="auto"/>
        <w:ind w:firstLine="426"/>
        <w:contextualSpacing/>
        <w:jc w:val="center"/>
        <w:rPr>
          <w:rFonts w:ascii="Times New Roman" w:hAnsi="Times New Roman" w:cs="Times New Roman"/>
          <w:b/>
          <w:i/>
          <w:sz w:val="24"/>
          <w:szCs w:val="24"/>
        </w:rPr>
      </w:pPr>
      <w:r w:rsidRPr="0017236C">
        <w:rPr>
          <w:rFonts w:ascii="Times New Roman" w:hAnsi="Times New Roman" w:cs="Times New Roman"/>
          <w:b/>
          <w:i/>
          <w:sz w:val="24"/>
          <w:szCs w:val="24"/>
        </w:rPr>
        <w:t>Языковые средства и навыки пользования ими</w:t>
      </w:r>
    </w:p>
    <w:p w:rsidR="0041186F" w:rsidRPr="0017236C" w:rsidRDefault="0041186F" w:rsidP="0041186F">
      <w:pPr>
        <w:spacing w:after="0" w:line="240" w:lineRule="auto"/>
        <w:ind w:firstLine="426"/>
        <w:contextualSpacing/>
        <w:jc w:val="center"/>
        <w:rPr>
          <w:rFonts w:ascii="Times New Roman" w:hAnsi="Times New Roman" w:cs="Times New Roman"/>
          <w:b/>
          <w:i/>
          <w:sz w:val="24"/>
          <w:szCs w:val="24"/>
        </w:rPr>
      </w:pPr>
      <w:r w:rsidRPr="0017236C">
        <w:rPr>
          <w:rFonts w:ascii="Times New Roman" w:hAnsi="Times New Roman" w:cs="Times New Roman"/>
          <w:b/>
          <w:i/>
          <w:sz w:val="24"/>
          <w:szCs w:val="24"/>
        </w:rPr>
        <w:t>Английский язык</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 xml:space="preserve"> Графика, каллиграфия, орфография.</w:t>
      </w:r>
      <w:r w:rsidRPr="00902C49">
        <w:rPr>
          <w:rFonts w:ascii="Times New Roman" w:hAnsi="Times New Roman" w:cs="Times New Roman"/>
          <w:sz w:val="24"/>
          <w:szCs w:val="24"/>
        </w:rPr>
        <w:t xml:space="preserve"> Все буквы английского алфавита.</w:t>
      </w:r>
      <w:r>
        <w:rPr>
          <w:rFonts w:ascii="Times New Roman" w:hAnsi="Times New Roman" w:cs="Times New Roman"/>
          <w:sz w:val="24"/>
          <w:szCs w:val="24"/>
        </w:rPr>
        <w:t xml:space="preserve"> Основные буквосочетания. Звуко</w:t>
      </w:r>
      <w:r w:rsidRPr="00902C49">
        <w:rPr>
          <w:rFonts w:ascii="Times New Roman" w:hAnsi="Times New Roman" w:cs="Times New Roman"/>
          <w:sz w:val="24"/>
          <w:szCs w:val="24"/>
        </w:rPr>
        <w:t>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 xml:space="preserve"> Фонетическая сторона речи</w:t>
      </w:r>
      <w:r w:rsidRPr="00902C49">
        <w:rPr>
          <w:rFonts w:ascii="Times New Roman" w:hAnsi="Times New Roman" w:cs="Times New Roman"/>
          <w:sz w:val="24"/>
          <w:szCs w:val="24"/>
        </w:rPr>
        <w:t xml:space="preserve">. Адекватное произношение и различение на слух всех звуков и звукосочетаний </w:t>
      </w:r>
      <w:proofErr w:type="gramStart"/>
      <w:r w:rsidRPr="00902C49">
        <w:rPr>
          <w:rFonts w:ascii="Times New Roman" w:hAnsi="Times New Roman" w:cs="Times New Roman"/>
          <w:sz w:val="24"/>
          <w:szCs w:val="24"/>
        </w:rPr>
        <w:t>английс кого</w:t>
      </w:r>
      <w:proofErr w:type="gramEnd"/>
      <w:r w:rsidRPr="00902C49">
        <w:rPr>
          <w:rFonts w:ascii="Times New Roman" w:hAnsi="Times New Roman" w:cs="Times New Roman"/>
          <w:sz w:val="24"/>
          <w:szCs w:val="24"/>
        </w:rPr>
        <w:t xml:space="preserve"> языка. Соблюдение норм произношения: долгота и крат кость гласных, отсутствие оглушения звонких согласных в конце слога или слова, отсутствие смягчения согласных пе </w:t>
      </w:r>
      <w:proofErr w:type="gramStart"/>
      <w:r w:rsidRPr="00902C49">
        <w:rPr>
          <w:rFonts w:ascii="Times New Roman" w:hAnsi="Times New Roman" w:cs="Times New Roman"/>
          <w:sz w:val="24"/>
          <w:szCs w:val="24"/>
        </w:rPr>
        <w:t>ред</w:t>
      </w:r>
      <w:proofErr w:type="gramEnd"/>
      <w:r w:rsidRPr="00902C49">
        <w:rPr>
          <w:rFonts w:ascii="Times New Roman" w:hAnsi="Times New Roman" w:cs="Times New Roman"/>
          <w:sz w:val="24"/>
          <w:szCs w:val="24"/>
        </w:rPr>
        <w:t xml:space="preserve"> гласными. Дифтонги. Связующее «r» (there is/there are). Ударение в слове, фразе. Отсутствие ударения на </w:t>
      </w:r>
      <w:proofErr w:type="gramStart"/>
      <w:r w:rsidRPr="00902C49">
        <w:rPr>
          <w:rFonts w:ascii="Times New Roman" w:hAnsi="Times New Roman" w:cs="Times New Roman"/>
          <w:sz w:val="24"/>
          <w:szCs w:val="24"/>
        </w:rPr>
        <w:t>служеб ных</w:t>
      </w:r>
      <w:proofErr w:type="gramEnd"/>
      <w:r w:rsidRPr="00902C49">
        <w:rPr>
          <w:rFonts w:ascii="Times New Roman" w:hAnsi="Times New Roman" w:cs="Times New Roman"/>
          <w:sz w:val="24"/>
          <w:szCs w:val="24"/>
        </w:rPr>
        <w:t xml:space="preserve"> словах (артиклях, союзах, предлогах). Членение </w:t>
      </w:r>
      <w:proofErr w:type="gramStart"/>
      <w:r w:rsidRPr="00902C49">
        <w:rPr>
          <w:rFonts w:ascii="Times New Roman" w:hAnsi="Times New Roman" w:cs="Times New Roman"/>
          <w:sz w:val="24"/>
          <w:szCs w:val="24"/>
        </w:rPr>
        <w:t>предло жений</w:t>
      </w:r>
      <w:proofErr w:type="gramEnd"/>
      <w:r w:rsidRPr="00902C49">
        <w:rPr>
          <w:rFonts w:ascii="Times New Roman" w:hAnsi="Times New Roman" w:cs="Times New Roman"/>
          <w:sz w:val="24"/>
          <w:szCs w:val="24"/>
        </w:rPr>
        <w:t xml:space="preserve"> на смысловые группы. </w:t>
      </w:r>
      <w:proofErr w:type="gramStart"/>
      <w:r w:rsidRPr="00902C49">
        <w:rPr>
          <w:rFonts w:ascii="Times New Roman" w:hAnsi="Times New Roman" w:cs="Times New Roman"/>
          <w:sz w:val="24"/>
          <w:szCs w:val="24"/>
        </w:rPr>
        <w:t>Ритмико интонационные</w:t>
      </w:r>
      <w:proofErr w:type="gramEnd"/>
      <w:r w:rsidRPr="00902C49">
        <w:rPr>
          <w:rFonts w:ascii="Times New Roman" w:hAnsi="Times New Roman" w:cs="Times New Roman"/>
          <w:sz w:val="24"/>
          <w:szCs w:val="24"/>
        </w:rPr>
        <w:t xml:space="preserve"> осо бенности повествовательного, побудительного и вопросительно го (общий и специальный вопрос) предложений. Интонация перечисления. Чтение по транскрипции изученных слов.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Лексическая сторона речи.</w:t>
      </w:r>
      <w:r w:rsidRPr="00902C49">
        <w:rPr>
          <w:rFonts w:ascii="Times New Roman" w:hAnsi="Times New Roman" w:cs="Times New Roman"/>
          <w:sz w:val="24"/>
          <w:szCs w:val="24"/>
        </w:rPr>
        <w:t xml:space="preserve"> Лексические единицы, </w:t>
      </w:r>
      <w:proofErr w:type="gramStart"/>
      <w:r w:rsidRPr="00902C49">
        <w:rPr>
          <w:rFonts w:ascii="Times New Roman" w:hAnsi="Times New Roman" w:cs="Times New Roman"/>
          <w:sz w:val="24"/>
          <w:szCs w:val="24"/>
        </w:rPr>
        <w:t>обслу живающие</w:t>
      </w:r>
      <w:proofErr w:type="gramEnd"/>
      <w:r w:rsidRPr="00902C49">
        <w:rPr>
          <w:rFonts w:ascii="Times New Roman" w:hAnsi="Times New Roman" w:cs="Times New Roman"/>
          <w:sz w:val="24"/>
          <w:szCs w:val="24"/>
        </w:rPr>
        <w:t xml:space="preserve">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 чивые словосочетания, оценочная лексика и речевые клише как элементы речевого этикета, отражающие культуру англо говорящих стран. Интернациональные слова (например, doc tor, film). Начальное представление о способах </w:t>
      </w:r>
      <w:proofErr w:type="gramStart"/>
      <w:r w:rsidRPr="00902C49">
        <w:rPr>
          <w:rFonts w:ascii="Times New Roman" w:hAnsi="Times New Roman" w:cs="Times New Roman"/>
          <w:sz w:val="24"/>
          <w:szCs w:val="24"/>
        </w:rPr>
        <w:t>словообразо вания</w:t>
      </w:r>
      <w:proofErr w:type="gramEnd"/>
      <w:r w:rsidRPr="00902C49">
        <w:rPr>
          <w:rFonts w:ascii="Times New Roman" w:hAnsi="Times New Roman" w:cs="Times New Roman"/>
          <w:sz w:val="24"/>
          <w:szCs w:val="24"/>
        </w:rPr>
        <w:t xml:space="preserve">: суффиксация (суффиксы er, or, tion, ist, ful, ly, teen, ty, th), словосложение (postcard), конверсия (play — to play).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Грамматическая сторона речи</w:t>
      </w:r>
      <w:r w:rsidRPr="00902C49">
        <w:rPr>
          <w:rFonts w:ascii="Times New Roman" w:hAnsi="Times New Roman" w:cs="Times New Roman"/>
          <w:sz w:val="24"/>
          <w:szCs w:val="24"/>
        </w:rPr>
        <w:t xml:space="preserve">. Основные </w:t>
      </w:r>
      <w:proofErr w:type="gramStart"/>
      <w:r w:rsidRPr="00902C49">
        <w:rPr>
          <w:rFonts w:ascii="Times New Roman" w:hAnsi="Times New Roman" w:cs="Times New Roman"/>
          <w:sz w:val="24"/>
          <w:szCs w:val="24"/>
        </w:rPr>
        <w:t>коммуника тивные</w:t>
      </w:r>
      <w:proofErr w:type="gramEnd"/>
      <w:r w:rsidRPr="00902C49">
        <w:rPr>
          <w:rFonts w:ascii="Times New Roman" w:hAnsi="Times New Roman" w:cs="Times New Roman"/>
          <w:sz w:val="24"/>
          <w:szCs w:val="24"/>
        </w:rPr>
        <w:t xml:space="preserve"> типы предложений: повествовательное, вопроситель ное, побудительное. Общий и специальный вопросы. Вопросительные слова: what, who, when, where, why, how. Порядок слов в предложении. Утвердительные и отрицательные </w:t>
      </w:r>
      <w:proofErr w:type="gramStart"/>
      <w:r w:rsidRPr="00902C49">
        <w:rPr>
          <w:rFonts w:ascii="Times New Roman" w:hAnsi="Times New Roman" w:cs="Times New Roman"/>
          <w:sz w:val="24"/>
          <w:szCs w:val="24"/>
        </w:rPr>
        <w:t>пред ложения</w:t>
      </w:r>
      <w:proofErr w:type="gramEnd"/>
      <w:r w:rsidRPr="00902C49">
        <w:rPr>
          <w:rFonts w:ascii="Times New Roman" w:hAnsi="Times New Roman" w:cs="Times New Roman"/>
          <w:sz w:val="24"/>
          <w:szCs w:val="24"/>
        </w:rPr>
        <w:t xml:space="preserve">. Простое предложение с простым глагольным </w:t>
      </w:r>
      <w:proofErr w:type="gramStart"/>
      <w:r w:rsidRPr="00902C49">
        <w:rPr>
          <w:rFonts w:ascii="Times New Roman" w:hAnsi="Times New Roman" w:cs="Times New Roman"/>
          <w:sz w:val="24"/>
          <w:szCs w:val="24"/>
        </w:rPr>
        <w:t>сказуе мым</w:t>
      </w:r>
      <w:proofErr w:type="gramEnd"/>
      <w:r w:rsidRPr="00902C49">
        <w:rPr>
          <w:rFonts w:ascii="Times New Roman" w:hAnsi="Times New Roman" w:cs="Times New Roman"/>
          <w:sz w:val="24"/>
          <w:szCs w:val="24"/>
        </w:rPr>
        <w:t xml:space="preserve"> (He speaks English.), составным именным (My family is big.) и составным глагольным (I like to dance. </w:t>
      </w:r>
      <w:proofErr w:type="gramStart"/>
      <w:r w:rsidRPr="00902C49">
        <w:rPr>
          <w:rFonts w:ascii="Times New Roman" w:hAnsi="Times New Roman" w:cs="Times New Roman"/>
          <w:sz w:val="24"/>
          <w:szCs w:val="24"/>
        </w:rPr>
        <w:t>She can skate well.) сказуемым.</w:t>
      </w:r>
      <w:proofErr w:type="gramEnd"/>
      <w:r w:rsidRPr="00902C49">
        <w:rPr>
          <w:rFonts w:ascii="Times New Roman" w:hAnsi="Times New Roman" w:cs="Times New Roman"/>
          <w:sz w:val="24"/>
          <w:szCs w:val="24"/>
        </w:rPr>
        <w:t xml:space="preserve"> Побудительные предложения в </w:t>
      </w:r>
      <w:proofErr w:type="gramStart"/>
      <w:r w:rsidRPr="00902C49">
        <w:rPr>
          <w:rFonts w:ascii="Times New Roman" w:hAnsi="Times New Roman" w:cs="Times New Roman"/>
          <w:sz w:val="24"/>
          <w:szCs w:val="24"/>
        </w:rPr>
        <w:t>утвердитель ной</w:t>
      </w:r>
      <w:proofErr w:type="gramEnd"/>
      <w:r w:rsidRPr="00902C49">
        <w:rPr>
          <w:rFonts w:ascii="Times New Roman" w:hAnsi="Times New Roman" w:cs="Times New Roman"/>
          <w:sz w:val="24"/>
          <w:szCs w:val="24"/>
        </w:rPr>
        <w:t xml:space="preserve"> (Help me, please.) и отрицательной (Don’t be late!) фор мах.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Безличные предложения в настоящем времени (It is cold.</w:t>
      </w:r>
      <w:r w:rsidRPr="00902C49">
        <w:rPr>
          <w:rFonts w:ascii="Times New Roman" w:hAnsi="Times New Roman" w:cs="Times New Roman"/>
          <w:sz w:val="24"/>
          <w:szCs w:val="24"/>
          <w:lang w:val="en-US"/>
        </w:rPr>
        <w:t>It</w:t>
      </w:r>
      <w:r w:rsidRPr="00811597">
        <w:rPr>
          <w:rFonts w:ascii="Times New Roman" w:hAnsi="Times New Roman" w:cs="Times New Roman"/>
          <w:sz w:val="24"/>
          <w:szCs w:val="24"/>
        </w:rPr>
        <w:t>’</w:t>
      </w:r>
      <w:r w:rsidRPr="00902C49">
        <w:rPr>
          <w:rFonts w:ascii="Times New Roman" w:hAnsi="Times New Roman" w:cs="Times New Roman"/>
          <w:sz w:val="24"/>
          <w:szCs w:val="24"/>
          <w:lang w:val="en-US"/>
        </w:rPr>
        <w:t>s</w:t>
      </w:r>
      <w:r w:rsidRPr="00811597">
        <w:rPr>
          <w:rFonts w:ascii="Times New Roman" w:hAnsi="Times New Roman" w:cs="Times New Roman"/>
          <w:sz w:val="24"/>
          <w:szCs w:val="24"/>
        </w:rPr>
        <w:t xml:space="preserve"> </w:t>
      </w:r>
      <w:r w:rsidRPr="00902C49">
        <w:rPr>
          <w:rFonts w:ascii="Times New Roman" w:hAnsi="Times New Roman" w:cs="Times New Roman"/>
          <w:sz w:val="24"/>
          <w:szCs w:val="24"/>
          <w:lang w:val="en-US"/>
        </w:rPr>
        <w:t>five</w:t>
      </w:r>
      <w:r w:rsidRPr="00811597">
        <w:rPr>
          <w:rFonts w:ascii="Times New Roman" w:hAnsi="Times New Roman" w:cs="Times New Roman"/>
          <w:sz w:val="24"/>
          <w:szCs w:val="24"/>
        </w:rPr>
        <w:t xml:space="preserve"> </w:t>
      </w:r>
      <w:r w:rsidRPr="00902C49">
        <w:rPr>
          <w:rFonts w:ascii="Times New Roman" w:hAnsi="Times New Roman" w:cs="Times New Roman"/>
          <w:sz w:val="24"/>
          <w:szCs w:val="24"/>
          <w:lang w:val="en-US"/>
        </w:rPr>
        <w:t>o</w:t>
      </w:r>
      <w:r w:rsidRPr="00811597">
        <w:rPr>
          <w:rFonts w:ascii="Times New Roman" w:hAnsi="Times New Roman" w:cs="Times New Roman"/>
          <w:sz w:val="24"/>
          <w:szCs w:val="24"/>
        </w:rPr>
        <w:t>’</w:t>
      </w:r>
      <w:r w:rsidRPr="00902C49">
        <w:rPr>
          <w:rFonts w:ascii="Times New Roman" w:hAnsi="Times New Roman" w:cs="Times New Roman"/>
          <w:sz w:val="24"/>
          <w:szCs w:val="24"/>
          <w:lang w:val="en-US"/>
        </w:rPr>
        <w:t>clock</w:t>
      </w:r>
      <w:r w:rsidRPr="00811597">
        <w:rPr>
          <w:rFonts w:ascii="Times New Roman" w:hAnsi="Times New Roman" w:cs="Times New Roman"/>
          <w:sz w:val="24"/>
          <w:szCs w:val="24"/>
        </w:rPr>
        <w:t xml:space="preserve">.). </w:t>
      </w:r>
      <w:r w:rsidRPr="00902C49">
        <w:rPr>
          <w:rFonts w:ascii="Times New Roman" w:hAnsi="Times New Roman" w:cs="Times New Roman"/>
          <w:sz w:val="24"/>
          <w:szCs w:val="24"/>
        </w:rPr>
        <w:t>Предложениясоборотом</w:t>
      </w:r>
      <w:r w:rsidRPr="00811597">
        <w:rPr>
          <w:rFonts w:ascii="Times New Roman" w:hAnsi="Times New Roman" w:cs="Times New Roman"/>
          <w:sz w:val="24"/>
          <w:szCs w:val="24"/>
        </w:rPr>
        <w:t xml:space="preserve"> </w:t>
      </w:r>
      <w:r w:rsidRPr="00902C49">
        <w:rPr>
          <w:rFonts w:ascii="Times New Roman" w:hAnsi="Times New Roman" w:cs="Times New Roman"/>
          <w:sz w:val="24"/>
          <w:szCs w:val="24"/>
          <w:lang w:val="en-US"/>
        </w:rPr>
        <w:t>there</w:t>
      </w:r>
      <w:r w:rsidRPr="00811597">
        <w:rPr>
          <w:rFonts w:ascii="Times New Roman" w:hAnsi="Times New Roman" w:cs="Times New Roman"/>
          <w:sz w:val="24"/>
          <w:szCs w:val="24"/>
        </w:rPr>
        <w:t xml:space="preserve"> </w:t>
      </w:r>
      <w:r w:rsidRPr="00902C49">
        <w:rPr>
          <w:rFonts w:ascii="Times New Roman" w:hAnsi="Times New Roman" w:cs="Times New Roman"/>
          <w:sz w:val="24"/>
          <w:szCs w:val="24"/>
          <w:lang w:val="en-US"/>
        </w:rPr>
        <w:t>is</w:t>
      </w:r>
      <w:r w:rsidRPr="00811597">
        <w:rPr>
          <w:rFonts w:ascii="Times New Roman" w:hAnsi="Times New Roman" w:cs="Times New Roman"/>
          <w:sz w:val="24"/>
          <w:szCs w:val="24"/>
        </w:rPr>
        <w:t>/</w:t>
      </w:r>
      <w:r w:rsidRPr="00902C49">
        <w:rPr>
          <w:rFonts w:ascii="Times New Roman" w:hAnsi="Times New Roman" w:cs="Times New Roman"/>
          <w:sz w:val="24"/>
          <w:szCs w:val="24"/>
          <w:lang w:val="en-US"/>
        </w:rPr>
        <w:t>there</w:t>
      </w:r>
      <w:r w:rsidRPr="00811597">
        <w:rPr>
          <w:rFonts w:ascii="Times New Roman" w:hAnsi="Times New Roman" w:cs="Times New Roman"/>
          <w:sz w:val="24"/>
          <w:szCs w:val="24"/>
        </w:rPr>
        <w:t xml:space="preserve"> </w:t>
      </w:r>
      <w:r w:rsidRPr="00902C49">
        <w:rPr>
          <w:rFonts w:ascii="Times New Roman" w:hAnsi="Times New Roman" w:cs="Times New Roman"/>
          <w:sz w:val="24"/>
          <w:szCs w:val="24"/>
          <w:lang w:val="en-US"/>
        </w:rPr>
        <w:t>are</w:t>
      </w:r>
      <w:r w:rsidRPr="00811597">
        <w:rPr>
          <w:rFonts w:ascii="Times New Roman" w:hAnsi="Times New Roman" w:cs="Times New Roman"/>
          <w:sz w:val="24"/>
          <w:szCs w:val="24"/>
        </w:rPr>
        <w:t xml:space="preserve">. </w:t>
      </w:r>
      <w:r w:rsidRPr="00902C49">
        <w:rPr>
          <w:rFonts w:ascii="Times New Roman" w:hAnsi="Times New Roman" w:cs="Times New Roman"/>
          <w:sz w:val="24"/>
          <w:szCs w:val="24"/>
        </w:rPr>
        <w:t xml:space="preserve">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 Правильные и неправильные глаголы в Present, Future, Past Simple (Indefinite). Неопределённая форма глагола. </w:t>
      </w:r>
      <w:proofErr w:type="gramStart"/>
      <w:r w:rsidRPr="00902C49">
        <w:rPr>
          <w:rFonts w:ascii="Times New Roman" w:hAnsi="Times New Roman" w:cs="Times New Roman"/>
          <w:sz w:val="24"/>
          <w:szCs w:val="24"/>
        </w:rPr>
        <w:t>Гла</w:t>
      </w:r>
      <w:r w:rsidRPr="00811597">
        <w:rPr>
          <w:rFonts w:ascii="Times New Roman" w:hAnsi="Times New Roman" w:cs="Times New Roman"/>
          <w:sz w:val="24"/>
          <w:szCs w:val="24"/>
          <w:lang w:val="en-US"/>
        </w:rPr>
        <w:t xml:space="preserve"> </w:t>
      </w:r>
      <w:r w:rsidRPr="00902C49">
        <w:rPr>
          <w:rFonts w:ascii="Times New Roman" w:hAnsi="Times New Roman" w:cs="Times New Roman"/>
          <w:sz w:val="24"/>
          <w:szCs w:val="24"/>
        </w:rPr>
        <w:t>гол</w:t>
      </w:r>
      <w:proofErr w:type="gramEnd"/>
      <w:r w:rsidRPr="00811597">
        <w:rPr>
          <w:rFonts w:ascii="Times New Roman" w:hAnsi="Times New Roman" w:cs="Times New Roman"/>
          <w:sz w:val="24"/>
          <w:szCs w:val="24"/>
          <w:lang w:val="en-US"/>
        </w:rPr>
        <w:t xml:space="preserve"> </w:t>
      </w:r>
      <w:r w:rsidRPr="00902C49">
        <w:rPr>
          <w:rFonts w:ascii="Times New Roman" w:hAnsi="Times New Roman" w:cs="Times New Roman"/>
          <w:sz w:val="24"/>
          <w:szCs w:val="24"/>
        </w:rPr>
        <w:t>связка</w:t>
      </w:r>
      <w:r w:rsidRPr="00811597">
        <w:rPr>
          <w:rFonts w:ascii="Times New Roman" w:hAnsi="Times New Roman" w:cs="Times New Roman"/>
          <w:sz w:val="24"/>
          <w:szCs w:val="24"/>
          <w:lang w:val="en-US"/>
        </w:rPr>
        <w:t xml:space="preserve"> to be. </w:t>
      </w:r>
      <w:r w:rsidRPr="00902C49">
        <w:rPr>
          <w:rFonts w:ascii="Times New Roman" w:hAnsi="Times New Roman" w:cs="Times New Roman"/>
          <w:sz w:val="24"/>
          <w:szCs w:val="24"/>
        </w:rPr>
        <w:t>Модальные</w:t>
      </w:r>
      <w:r w:rsidRPr="00811597">
        <w:rPr>
          <w:rFonts w:ascii="Times New Roman" w:hAnsi="Times New Roman" w:cs="Times New Roman"/>
          <w:sz w:val="24"/>
          <w:szCs w:val="24"/>
          <w:lang w:val="en-US"/>
        </w:rPr>
        <w:t xml:space="preserve"> </w:t>
      </w:r>
      <w:r w:rsidRPr="00902C49">
        <w:rPr>
          <w:rFonts w:ascii="Times New Roman" w:hAnsi="Times New Roman" w:cs="Times New Roman"/>
          <w:sz w:val="24"/>
          <w:szCs w:val="24"/>
        </w:rPr>
        <w:t>глаголы</w:t>
      </w:r>
      <w:r w:rsidRPr="00811597">
        <w:rPr>
          <w:rFonts w:ascii="Times New Roman" w:hAnsi="Times New Roman" w:cs="Times New Roman"/>
          <w:sz w:val="24"/>
          <w:szCs w:val="24"/>
          <w:lang w:val="en-US"/>
        </w:rPr>
        <w:t xml:space="preserve"> can, may, must, have to. </w:t>
      </w:r>
      <w:r w:rsidRPr="00902C49">
        <w:rPr>
          <w:rFonts w:ascii="Times New Roman" w:hAnsi="Times New Roman" w:cs="Times New Roman"/>
          <w:sz w:val="24"/>
          <w:szCs w:val="24"/>
        </w:rPr>
        <w:t xml:space="preserve">Глагольные конструкции I’d like to … . Существительные в единственном и множественном числе (образованные по </w:t>
      </w:r>
      <w:proofErr w:type="gramStart"/>
      <w:r w:rsidRPr="00902C49">
        <w:rPr>
          <w:rFonts w:ascii="Times New Roman" w:hAnsi="Times New Roman" w:cs="Times New Roman"/>
          <w:sz w:val="24"/>
          <w:szCs w:val="24"/>
        </w:rPr>
        <w:t>пра вилу</w:t>
      </w:r>
      <w:proofErr w:type="gramEnd"/>
      <w:r w:rsidRPr="00902C49">
        <w:rPr>
          <w:rFonts w:ascii="Times New Roman" w:hAnsi="Times New Roman" w:cs="Times New Roman"/>
          <w:sz w:val="24"/>
          <w:szCs w:val="24"/>
        </w:rPr>
        <w:t xml:space="preserve"> и исключения), существительные с неопределённым, оп ределённым и нулевым артиклем.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Притяжательный падеж имён существительных. Прилагательные в положительной, сравнительной и </w:t>
      </w:r>
      <w:proofErr w:type="gramStart"/>
      <w:r w:rsidRPr="00902C49">
        <w:rPr>
          <w:rFonts w:ascii="Times New Roman" w:hAnsi="Times New Roman" w:cs="Times New Roman"/>
          <w:sz w:val="24"/>
          <w:szCs w:val="24"/>
        </w:rPr>
        <w:t>пре восходной</w:t>
      </w:r>
      <w:proofErr w:type="gramEnd"/>
      <w:r w:rsidRPr="00902C49">
        <w:rPr>
          <w:rFonts w:ascii="Times New Roman" w:hAnsi="Times New Roman" w:cs="Times New Roman"/>
          <w:sz w:val="24"/>
          <w:szCs w:val="24"/>
        </w:rPr>
        <w:t xml:space="preserve"> степени, образованные по правилам и исключения. Местоимения: личные (в именительном и объектном </w:t>
      </w:r>
      <w:proofErr w:type="gramStart"/>
      <w:r w:rsidRPr="00902C49">
        <w:rPr>
          <w:rFonts w:ascii="Times New Roman" w:hAnsi="Times New Roman" w:cs="Times New Roman"/>
          <w:sz w:val="24"/>
          <w:szCs w:val="24"/>
        </w:rPr>
        <w:t>па дежах</w:t>
      </w:r>
      <w:proofErr w:type="gramEnd"/>
      <w:r w:rsidRPr="00902C49">
        <w:rPr>
          <w:rFonts w:ascii="Times New Roman" w:hAnsi="Times New Roman" w:cs="Times New Roman"/>
          <w:sz w:val="24"/>
          <w:szCs w:val="24"/>
        </w:rPr>
        <w:t>), притяжательные, вопросительные, указательные (this/these, that/those), неопределённые (some, any — некото рые случаи употребления). Наречиявремени</w:t>
      </w:r>
      <w:r w:rsidRPr="00902C49">
        <w:rPr>
          <w:rFonts w:ascii="Times New Roman" w:hAnsi="Times New Roman" w:cs="Times New Roman"/>
          <w:sz w:val="24"/>
          <w:szCs w:val="24"/>
          <w:lang w:val="en-US"/>
        </w:rPr>
        <w:t xml:space="preserve"> (yesterday, tomorrow, never, usually, often, sometimes). </w:t>
      </w:r>
      <w:r w:rsidRPr="00902C49">
        <w:rPr>
          <w:rFonts w:ascii="Times New Roman" w:hAnsi="Times New Roman" w:cs="Times New Roman"/>
          <w:sz w:val="24"/>
          <w:szCs w:val="24"/>
        </w:rPr>
        <w:t>Наречиястепени</w:t>
      </w:r>
      <w:r w:rsidRPr="00902C49">
        <w:rPr>
          <w:rFonts w:ascii="Times New Roman" w:hAnsi="Times New Roman" w:cs="Times New Roman"/>
          <w:sz w:val="24"/>
          <w:szCs w:val="24"/>
          <w:lang w:val="en-US"/>
        </w:rPr>
        <w:t xml:space="preserve"> (much, little, very). </w:t>
      </w:r>
      <w:r w:rsidRPr="00902C49">
        <w:rPr>
          <w:rFonts w:ascii="Times New Roman" w:hAnsi="Times New Roman" w:cs="Times New Roman"/>
          <w:sz w:val="24"/>
          <w:szCs w:val="24"/>
        </w:rPr>
        <w:t xml:space="preserve">Количественные числительные (до 100), порядковые числительные (до 30). Наиболее употребительные предлоги: in, on, at, into, to, from, of, with.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p>
    <w:p w:rsidR="0041186F" w:rsidRPr="005E431E" w:rsidRDefault="0041186F" w:rsidP="0041186F">
      <w:pPr>
        <w:spacing w:after="0" w:line="240" w:lineRule="auto"/>
        <w:ind w:firstLine="426"/>
        <w:contextualSpacing/>
        <w:jc w:val="center"/>
        <w:rPr>
          <w:rFonts w:ascii="Times New Roman" w:hAnsi="Times New Roman" w:cs="Times New Roman"/>
          <w:b/>
          <w:sz w:val="24"/>
          <w:szCs w:val="24"/>
        </w:rPr>
      </w:pPr>
      <w:r w:rsidRPr="005E431E">
        <w:rPr>
          <w:rFonts w:ascii="Times New Roman" w:hAnsi="Times New Roman" w:cs="Times New Roman"/>
          <w:b/>
          <w:sz w:val="24"/>
          <w:szCs w:val="24"/>
        </w:rPr>
        <w:t xml:space="preserve"> Математика</w:t>
      </w:r>
    </w:p>
    <w:p w:rsidR="0041186F" w:rsidRPr="0017236C" w:rsidRDefault="0041186F" w:rsidP="0041186F">
      <w:pPr>
        <w:spacing w:after="0" w:line="240" w:lineRule="auto"/>
        <w:ind w:firstLine="426"/>
        <w:contextualSpacing/>
        <w:jc w:val="center"/>
        <w:rPr>
          <w:rFonts w:ascii="Times New Roman" w:hAnsi="Times New Roman" w:cs="Times New Roman"/>
          <w:b/>
          <w:i/>
          <w:sz w:val="24"/>
          <w:szCs w:val="24"/>
        </w:rPr>
      </w:pPr>
      <w:r w:rsidRPr="0017236C">
        <w:rPr>
          <w:rFonts w:ascii="Times New Roman" w:hAnsi="Times New Roman" w:cs="Times New Roman"/>
          <w:b/>
          <w:i/>
          <w:sz w:val="24"/>
          <w:szCs w:val="24"/>
        </w:rPr>
        <w:t>Числа и величины</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Счёт предметов. Чтение и запись чисел от нуля </w:t>
      </w:r>
      <w:proofErr w:type="gramStart"/>
      <w:r w:rsidRPr="00902C49">
        <w:rPr>
          <w:rFonts w:ascii="Times New Roman" w:hAnsi="Times New Roman" w:cs="Times New Roman"/>
          <w:sz w:val="24"/>
          <w:szCs w:val="24"/>
        </w:rPr>
        <w:t>до</w:t>
      </w:r>
      <w:proofErr w:type="gramEnd"/>
      <w:r w:rsidRPr="00902C49">
        <w:rPr>
          <w:rFonts w:ascii="Times New Roman" w:hAnsi="Times New Roman" w:cs="Times New Roman"/>
          <w:sz w:val="24"/>
          <w:szCs w:val="24"/>
        </w:rPr>
        <w:t xml:space="preserve"> мил лиона. Классы и разряды. Представление многозначных </w:t>
      </w:r>
      <w:proofErr w:type="gramStart"/>
      <w:r w:rsidRPr="00902C49">
        <w:rPr>
          <w:rFonts w:ascii="Times New Roman" w:hAnsi="Times New Roman" w:cs="Times New Roman"/>
          <w:sz w:val="24"/>
          <w:szCs w:val="24"/>
        </w:rPr>
        <w:t>чи сел</w:t>
      </w:r>
      <w:proofErr w:type="gramEnd"/>
      <w:r w:rsidRPr="00902C49">
        <w:rPr>
          <w:rFonts w:ascii="Times New Roman" w:hAnsi="Times New Roman" w:cs="Times New Roman"/>
          <w:sz w:val="24"/>
          <w:szCs w:val="24"/>
        </w:rPr>
        <w:t xml:space="preserve"> в виде суммы разрядных слагаемых. Сравнение и </w:t>
      </w:r>
      <w:proofErr w:type="gramStart"/>
      <w:r w:rsidRPr="00902C49">
        <w:rPr>
          <w:rFonts w:ascii="Times New Roman" w:hAnsi="Times New Roman" w:cs="Times New Roman"/>
          <w:sz w:val="24"/>
          <w:szCs w:val="24"/>
        </w:rPr>
        <w:t>упоря дочение</w:t>
      </w:r>
      <w:proofErr w:type="gramEnd"/>
      <w:r w:rsidRPr="00902C49">
        <w:rPr>
          <w:rFonts w:ascii="Times New Roman" w:hAnsi="Times New Roman" w:cs="Times New Roman"/>
          <w:sz w:val="24"/>
          <w:szCs w:val="24"/>
        </w:rPr>
        <w:t xml:space="preserve"> чисел, знаки сравнения. Измерение величин; сравнение и упорядочение величин. </w:t>
      </w:r>
      <w:proofErr w:type="gramStart"/>
      <w:r w:rsidRPr="00902C49">
        <w:rPr>
          <w:rFonts w:ascii="Times New Roman" w:hAnsi="Times New Roman" w:cs="Times New Roman"/>
          <w:sz w:val="24"/>
          <w:szCs w:val="24"/>
        </w:rPr>
        <w:t>Единицы массы (грамм, килограмм, центнер, тонна), вмести мости (литр), времени (секунда, минута, час).</w:t>
      </w:r>
      <w:proofErr w:type="gramEnd"/>
      <w:r w:rsidRPr="00902C49">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 вина, треть, четверть, десятая, сотая, тысячная). </w:t>
      </w:r>
    </w:p>
    <w:p w:rsidR="0041186F" w:rsidRPr="0017236C" w:rsidRDefault="0041186F" w:rsidP="0041186F">
      <w:pPr>
        <w:spacing w:after="0" w:line="240" w:lineRule="auto"/>
        <w:ind w:firstLine="426"/>
        <w:contextualSpacing/>
        <w:jc w:val="center"/>
        <w:rPr>
          <w:rFonts w:ascii="Times New Roman" w:hAnsi="Times New Roman" w:cs="Times New Roman"/>
          <w:b/>
          <w:i/>
          <w:sz w:val="24"/>
          <w:szCs w:val="24"/>
        </w:rPr>
      </w:pPr>
      <w:r w:rsidRPr="0017236C">
        <w:rPr>
          <w:rFonts w:ascii="Times New Roman" w:hAnsi="Times New Roman" w:cs="Times New Roman"/>
          <w:b/>
          <w:i/>
          <w:sz w:val="24"/>
          <w:szCs w:val="24"/>
        </w:rPr>
        <w:t>Арифметические действия</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Сложение, вычитание, умножение и деление. Названия </w:t>
      </w:r>
      <w:proofErr w:type="gramStart"/>
      <w:r w:rsidRPr="00902C49">
        <w:rPr>
          <w:rFonts w:ascii="Times New Roman" w:hAnsi="Times New Roman" w:cs="Times New Roman"/>
          <w:sz w:val="24"/>
          <w:szCs w:val="24"/>
        </w:rPr>
        <w:t>ком понентов</w:t>
      </w:r>
      <w:proofErr w:type="gramEnd"/>
      <w:r w:rsidRPr="00902C49">
        <w:rPr>
          <w:rFonts w:ascii="Times New Roman" w:hAnsi="Times New Roman" w:cs="Times New Roman"/>
          <w:sz w:val="24"/>
          <w:szCs w:val="24"/>
        </w:rPr>
        <w:t xml:space="preserve"> арифметических действий, знаки действий. Таблица сложения. Таблица умножения. Связь между сложением, </w:t>
      </w:r>
      <w:proofErr w:type="gramStart"/>
      <w:r w:rsidRPr="00902C49">
        <w:rPr>
          <w:rFonts w:ascii="Times New Roman" w:hAnsi="Times New Roman" w:cs="Times New Roman"/>
          <w:sz w:val="24"/>
          <w:szCs w:val="24"/>
        </w:rPr>
        <w:t>вычи танием</w:t>
      </w:r>
      <w:proofErr w:type="gramEnd"/>
      <w:r w:rsidRPr="00902C49">
        <w:rPr>
          <w:rFonts w:ascii="Times New Roman" w:hAnsi="Times New Roman" w:cs="Times New Roman"/>
          <w:sz w:val="24"/>
          <w:szCs w:val="24"/>
        </w:rPr>
        <w:t>,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w:t>
      </w:r>
      <w:proofErr w:type="gramStart"/>
      <w:r w:rsidRPr="00902C49">
        <w:rPr>
          <w:rFonts w:ascii="Times New Roman" w:hAnsi="Times New Roman" w:cs="Times New Roman"/>
          <w:sz w:val="24"/>
          <w:szCs w:val="24"/>
        </w:rPr>
        <w:t>переста новка</w:t>
      </w:r>
      <w:proofErr w:type="gramEnd"/>
      <w:r w:rsidRPr="00902C49">
        <w:rPr>
          <w:rFonts w:ascii="Times New Roman" w:hAnsi="Times New Roman" w:cs="Times New Roman"/>
          <w:sz w:val="24"/>
          <w:szCs w:val="24"/>
        </w:rPr>
        <w:t xml:space="preserve"> и группировка слагаемых в сумме, множителей в про изведении; умножение суммы и разности на число).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Алгоритмы письменного сложения, вычитания, </w:t>
      </w:r>
      <w:proofErr w:type="gramStart"/>
      <w:r w:rsidRPr="00902C49">
        <w:rPr>
          <w:rFonts w:ascii="Times New Roman" w:hAnsi="Times New Roman" w:cs="Times New Roman"/>
          <w:sz w:val="24"/>
          <w:szCs w:val="24"/>
        </w:rPr>
        <w:t>умноже ния</w:t>
      </w:r>
      <w:proofErr w:type="gramEnd"/>
      <w:r w:rsidRPr="00902C49">
        <w:rPr>
          <w:rFonts w:ascii="Times New Roman" w:hAnsi="Times New Roman" w:cs="Times New Roman"/>
          <w:sz w:val="24"/>
          <w:szCs w:val="24"/>
        </w:rPr>
        <w:t xml:space="preserve"> и деления многозначных чисел. Способы проверки правильности вычислений (алгоритм, обратное действие, оценка достоверности, прикидки </w:t>
      </w:r>
      <w:proofErr w:type="gramStart"/>
      <w:r w:rsidRPr="00902C49">
        <w:rPr>
          <w:rFonts w:ascii="Times New Roman" w:hAnsi="Times New Roman" w:cs="Times New Roman"/>
          <w:sz w:val="24"/>
          <w:szCs w:val="24"/>
        </w:rPr>
        <w:t>резуль тата</w:t>
      </w:r>
      <w:proofErr w:type="gramEnd"/>
      <w:r w:rsidRPr="00902C49">
        <w:rPr>
          <w:rFonts w:ascii="Times New Roman" w:hAnsi="Times New Roman" w:cs="Times New Roman"/>
          <w:sz w:val="24"/>
          <w:szCs w:val="24"/>
        </w:rPr>
        <w:t xml:space="preserve">, вычисление на калькуляторе). </w:t>
      </w:r>
    </w:p>
    <w:p w:rsidR="0041186F" w:rsidRPr="0017236C" w:rsidRDefault="0041186F" w:rsidP="0041186F">
      <w:pPr>
        <w:spacing w:after="0" w:line="240" w:lineRule="auto"/>
        <w:ind w:firstLine="426"/>
        <w:contextualSpacing/>
        <w:jc w:val="center"/>
        <w:rPr>
          <w:rFonts w:ascii="Times New Roman" w:hAnsi="Times New Roman" w:cs="Times New Roman"/>
          <w:b/>
          <w:i/>
          <w:sz w:val="24"/>
          <w:szCs w:val="24"/>
        </w:rPr>
      </w:pPr>
      <w:r w:rsidRPr="0017236C">
        <w:rPr>
          <w:rFonts w:ascii="Times New Roman" w:hAnsi="Times New Roman" w:cs="Times New Roman"/>
          <w:b/>
          <w:i/>
          <w:sz w:val="24"/>
          <w:szCs w:val="24"/>
        </w:rPr>
        <w:t>Работа с текстовыми задачами</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Решение текстовых задач арифметическим способом. Задачи, содержащие отношения «больше (меньше) на…», «</w:t>
      </w:r>
      <w:proofErr w:type="gramStart"/>
      <w:r w:rsidRPr="00902C49">
        <w:rPr>
          <w:rFonts w:ascii="Times New Roman" w:hAnsi="Times New Roman" w:cs="Times New Roman"/>
          <w:sz w:val="24"/>
          <w:szCs w:val="24"/>
        </w:rPr>
        <w:t>боль ше</w:t>
      </w:r>
      <w:proofErr w:type="gramEnd"/>
      <w:r w:rsidRPr="00902C49">
        <w:rPr>
          <w:rFonts w:ascii="Times New Roman" w:hAnsi="Times New Roman" w:cs="Times New Roman"/>
          <w:sz w:val="24"/>
          <w:szCs w:val="24"/>
        </w:rPr>
        <w:t xml:space="preserve"> (меньше) в…». Зависимости между величинами, </w:t>
      </w:r>
      <w:proofErr w:type="gramStart"/>
      <w:r w:rsidRPr="00902C49">
        <w:rPr>
          <w:rFonts w:ascii="Times New Roman" w:hAnsi="Times New Roman" w:cs="Times New Roman"/>
          <w:sz w:val="24"/>
          <w:szCs w:val="24"/>
        </w:rPr>
        <w:t>характе ризующими</w:t>
      </w:r>
      <w:proofErr w:type="gramEnd"/>
      <w:r w:rsidRPr="00902C49">
        <w:rPr>
          <w:rFonts w:ascii="Times New Roman" w:hAnsi="Times New Roman" w:cs="Times New Roman"/>
          <w:sz w:val="24"/>
          <w:szCs w:val="24"/>
        </w:rPr>
        <w:t xml:space="preserve"> процессы движения, работы, купли продажи и др. Скорость, время, путь; объём работы, время, произво 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w:t>
      </w:r>
    </w:p>
    <w:p w:rsidR="0041186F" w:rsidRPr="0017236C" w:rsidRDefault="0041186F" w:rsidP="0041186F">
      <w:pPr>
        <w:spacing w:after="0" w:line="240" w:lineRule="auto"/>
        <w:ind w:firstLine="426"/>
        <w:contextualSpacing/>
        <w:jc w:val="center"/>
        <w:rPr>
          <w:rFonts w:ascii="Times New Roman" w:hAnsi="Times New Roman" w:cs="Times New Roman"/>
          <w:b/>
          <w:i/>
          <w:sz w:val="24"/>
          <w:szCs w:val="24"/>
        </w:rPr>
      </w:pPr>
      <w:r w:rsidRPr="0017236C">
        <w:rPr>
          <w:rFonts w:ascii="Times New Roman" w:hAnsi="Times New Roman" w:cs="Times New Roman"/>
          <w:b/>
          <w:i/>
          <w:sz w:val="24"/>
          <w:szCs w:val="24"/>
        </w:rPr>
        <w:t>Пространственные отношения.</w:t>
      </w:r>
    </w:p>
    <w:p w:rsidR="0041186F" w:rsidRPr="0017236C" w:rsidRDefault="0041186F" w:rsidP="0041186F">
      <w:pPr>
        <w:spacing w:after="0" w:line="240" w:lineRule="auto"/>
        <w:ind w:firstLine="426"/>
        <w:contextualSpacing/>
        <w:jc w:val="center"/>
        <w:rPr>
          <w:rFonts w:ascii="Times New Roman" w:hAnsi="Times New Roman" w:cs="Times New Roman"/>
          <w:b/>
          <w:i/>
          <w:sz w:val="24"/>
          <w:szCs w:val="24"/>
        </w:rPr>
      </w:pPr>
      <w:r w:rsidRPr="0017236C">
        <w:rPr>
          <w:rFonts w:ascii="Times New Roman" w:hAnsi="Times New Roman" w:cs="Times New Roman"/>
          <w:b/>
          <w:i/>
          <w:sz w:val="24"/>
          <w:szCs w:val="24"/>
        </w:rPr>
        <w:t>Геометрические фигуры</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Взаимное расположение предметов в пространстве и на плоскости (выше—ниже, </w:t>
      </w:r>
      <w:r>
        <w:rPr>
          <w:rFonts w:ascii="Times New Roman" w:hAnsi="Times New Roman" w:cs="Times New Roman"/>
          <w:sz w:val="24"/>
          <w:szCs w:val="24"/>
        </w:rPr>
        <w:t>слева—справа, сверху—снизу, бли</w:t>
      </w:r>
      <w:r w:rsidRPr="00902C49">
        <w:rPr>
          <w:rFonts w:ascii="Times New Roman" w:hAnsi="Times New Roman" w:cs="Times New Roman"/>
          <w:sz w:val="24"/>
          <w:szCs w:val="24"/>
        </w:rPr>
        <w:t xml:space="preserve">же—дальше, </w:t>
      </w:r>
      <w:proofErr w:type="gramStart"/>
      <w:r w:rsidRPr="00902C49">
        <w:rPr>
          <w:rFonts w:ascii="Times New Roman" w:hAnsi="Times New Roman" w:cs="Times New Roman"/>
          <w:sz w:val="24"/>
          <w:szCs w:val="24"/>
        </w:rPr>
        <w:t>между</w:t>
      </w:r>
      <w:proofErr w:type="gramEnd"/>
      <w:r w:rsidRPr="00902C49">
        <w:rPr>
          <w:rFonts w:ascii="Times New Roman" w:hAnsi="Times New Roman" w:cs="Times New Roman"/>
          <w:sz w:val="24"/>
          <w:szCs w:val="24"/>
        </w:rPr>
        <w:t xml:space="preserve"> и пр.). </w:t>
      </w:r>
      <w:proofErr w:type="gramStart"/>
      <w:r>
        <w:rPr>
          <w:rFonts w:ascii="Times New Roman" w:hAnsi="Times New Roman" w:cs="Times New Roman"/>
          <w:sz w:val="24"/>
          <w:szCs w:val="24"/>
        </w:rPr>
        <w:t>Распознавание и изображение гео</w:t>
      </w:r>
      <w:r w:rsidRPr="00902C49">
        <w:rPr>
          <w:rFonts w:ascii="Times New Roman" w:hAnsi="Times New Roman" w:cs="Times New Roman"/>
          <w:sz w:val="24"/>
          <w:szCs w:val="24"/>
        </w:rPr>
        <w:t>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hAnsi="Times New Roman" w:cs="Times New Roman"/>
          <w:sz w:val="24"/>
          <w:szCs w:val="24"/>
        </w:rPr>
        <w:t xml:space="preserve"> Использование чертёжных инстру</w:t>
      </w:r>
      <w:r w:rsidRPr="00902C49">
        <w:rPr>
          <w:rFonts w:ascii="Times New Roman" w:hAnsi="Times New Roman" w:cs="Times New Roman"/>
          <w:sz w:val="24"/>
          <w:szCs w:val="24"/>
        </w:rPr>
        <w:t xml:space="preserve">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41186F" w:rsidRPr="0017236C" w:rsidRDefault="0041186F" w:rsidP="0041186F">
      <w:pPr>
        <w:spacing w:after="0" w:line="240" w:lineRule="auto"/>
        <w:ind w:firstLine="426"/>
        <w:contextualSpacing/>
        <w:jc w:val="center"/>
        <w:rPr>
          <w:rFonts w:ascii="Times New Roman" w:hAnsi="Times New Roman" w:cs="Times New Roman"/>
          <w:b/>
          <w:i/>
          <w:sz w:val="24"/>
          <w:szCs w:val="24"/>
        </w:rPr>
      </w:pPr>
      <w:r w:rsidRPr="0017236C">
        <w:rPr>
          <w:rFonts w:ascii="Times New Roman" w:hAnsi="Times New Roman" w:cs="Times New Roman"/>
          <w:b/>
          <w:i/>
          <w:sz w:val="24"/>
          <w:szCs w:val="24"/>
        </w:rPr>
        <w:t>Геометрические величины</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Геометрические величины и их измерение. Измерение длины отрезка. Единицы длины (</w:t>
      </w:r>
      <w:proofErr w:type="gramStart"/>
      <w:r w:rsidRPr="00902C49">
        <w:rPr>
          <w:rFonts w:ascii="Times New Roman" w:hAnsi="Times New Roman" w:cs="Times New Roman"/>
          <w:sz w:val="24"/>
          <w:szCs w:val="24"/>
        </w:rPr>
        <w:t>мм</w:t>
      </w:r>
      <w:proofErr w:type="gramEnd"/>
      <w:r w:rsidRPr="00902C49">
        <w:rPr>
          <w:rFonts w:ascii="Times New Roman" w:hAnsi="Times New Roman" w:cs="Times New Roman"/>
          <w:sz w:val="24"/>
          <w:szCs w:val="24"/>
        </w:rPr>
        <w:t>, см, дм, м, км). Периметр. Вычисление периметра многоугольника. Площадь геометрической фигуры. Единицы площади (см2, дм</w:t>
      </w:r>
      <w:proofErr w:type="gramStart"/>
      <w:r w:rsidRPr="00902C49">
        <w:rPr>
          <w:rFonts w:ascii="Times New Roman" w:hAnsi="Times New Roman" w:cs="Times New Roman"/>
          <w:sz w:val="24"/>
          <w:szCs w:val="24"/>
        </w:rPr>
        <w:t xml:space="preserve"> ,</w:t>
      </w:r>
      <w:proofErr w:type="gramEnd"/>
      <w:r w:rsidRPr="00902C49">
        <w:rPr>
          <w:rFonts w:ascii="Times New Roman" w:hAnsi="Times New Roman" w:cs="Times New Roman"/>
          <w:sz w:val="24"/>
          <w:szCs w:val="24"/>
        </w:rPr>
        <w:t xml:space="preserve"> м2). Точное и приближённое измерение площади геомет 2 рической фигуры. Вычисление площади прямоугольника. </w:t>
      </w:r>
    </w:p>
    <w:p w:rsidR="0041186F" w:rsidRPr="0017236C" w:rsidRDefault="0041186F" w:rsidP="0041186F">
      <w:pPr>
        <w:spacing w:after="0" w:line="240" w:lineRule="auto"/>
        <w:ind w:firstLine="426"/>
        <w:contextualSpacing/>
        <w:jc w:val="center"/>
        <w:rPr>
          <w:rFonts w:ascii="Times New Roman" w:hAnsi="Times New Roman" w:cs="Times New Roman"/>
          <w:b/>
          <w:i/>
          <w:sz w:val="24"/>
          <w:szCs w:val="24"/>
        </w:rPr>
      </w:pPr>
      <w:r w:rsidRPr="0017236C">
        <w:rPr>
          <w:rFonts w:ascii="Times New Roman" w:hAnsi="Times New Roman" w:cs="Times New Roman"/>
          <w:b/>
          <w:i/>
          <w:sz w:val="24"/>
          <w:szCs w:val="24"/>
        </w:rPr>
        <w:t>Работа с информацией</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Сбор и представление информации, связанной со счётом (пересчётом), измерением величин; фиксирование, анализ по лученной информации. </w:t>
      </w:r>
      <w:proofErr w:type="gramStart"/>
      <w:r w:rsidRPr="00902C49">
        <w:rPr>
          <w:rFonts w:ascii="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r w:rsidRPr="00902C49">
        <w:rPr>
          <w:rFonts w:ascii="Times New Roman" w:hAnsi="Times New Roman" w:cs="Times New Roman"/>
          <w:sz w:val="24"/>
          <w:szCs w:val="24"/>
        </w:rPr>
        <w:t xml:space="preserve">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 напоиска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41186F" w:rsidRPr="005E431E" w:rsidRDefault="0041186F" w:rsidP="0041186F">
      <w:pPr>
        <w:spacing w:after="0" w:line="240" w:lineRule="auto"/>
        <w:ind w:firstLine="426"/>
        <w:contextualSpacing/>
        <w:jc w:val="center"/>
        <w:rPr>
          <w:rFonts w:ascii="Times New Roman" w:hAnsi="Times New Roman" w:cs="Times New Roman"/>
          <w:b/>
          <w:sz w:val="24"/>
          <w:szCs w:val="24"/>
        </w:rPr>
      </w:pPr>
      <w:r w:rsidRPr="005E431E">
        <w:rPr>
          <w:rFonts w:ascii="Times New Roman" w:hAnsi="Times New Roman" w:cs="Times New Roman"/>
          <w:b/>
          <w:sz w:val="24"/>
          <w:szCs w:val="24"/>
        </w:rPr>
        <w:t>Окружающий мир</w:t>
      </w:r>
    </w:p>
    <w:p w:rsidR="0041186F" w:rsidRPr="0017236C" w:rsidRDefault="0041186F" w:rsidP="0041186F">
      <w:pPr>
        <w:spacing w:after="0" w:line="240" w:lineRule="auto"/>
        <w:ind w:firstLine="426"/>
        <w:contextualSpacing/>
        <w:jc w:val="center"/>
        <w:rPr>
          <w:rFonts w:ascii="Times New Roman" w:hAnsi="Times New Roman" w:cs="Times New Roman"/>
          <w:b/>
          <w:i/>
          <w:sz w:val="24"/>
          <w:szCs w:val="24"/>
        </w:rPr>
      </w:pPr>
      <w:r w:rsidRPr="0017236C">
        <w:rPr>
          <w:rFonts w:ascii="Times New Roman" w:hAnsi="Times New Roman" w:cs="Times New Roman"/>
          <w:b/>
          <w:i/>
          <w:sz w:val="24"/>
          <w:szCs w:val="24"/>
        </w:rPr>
        <w:lastRenderedPageBreak/>
        <w:t>Человек и природа</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Природа — это то, что нас окружает, но не создано чело веком. Природные объекты и предметы, созданные человеком. Неживая и живая природа</w:t>
      </w:r>
      <w:r>
        <w:rPr>
          <w:rFonts w:ascii="Times New Roman" w:hAnsi="Times New Roman" w:cs="Times New Roman"/>
          <w:sz w:val="24"/>
          <w:szCs w:val="24"/>
        </w:rPr>
        <w:t>. Признаки предметов (цвет, фор</w:t>
      </w:r>
      <w:r w:rsidRPr="00902C49">
        <w:rPr>
          <w:rFonts w:ascii="Times New Roman" w:hAnsi="Times New Roman" w:cs="Times New Roman"/>
          <w:sz w:val="24"/>
          <w:szCs w:val="24"/>
        </w:rPr>
        <w:t>ма, сравнительные размер</w:t>
      </w:r>
      <w:r>
        <w:rPr>
          <w:rFonts w:ascii="Times New Roman" w:hAnsi="Times New Roman" w:cs="Times New Roman"/>
          <w:sz w:val="24"/>
          <w:szCs w:val="24"/>
        </w:rPr>
        <w:t xml:space="preserve">ы и др.). </w:t>
      </w:r>
      <w:proofErr w:type="gramStart"/>
      <w:r>
        <w:rPr>
          <w:rFonts w:ascii="Times New Roman" w:hAnsi="Times New Roman" w:cs="Times New Roman"/>
          <w:sz w:val="24"/>
          <w:szCs w:val="24"/>
        </w:rPr>
        <w:t>Примеры явлений приро</w:t>
      </w:r>
      <w:r w:rsidRPr="00902C49">
        <w:rPr>
          <w:rFonts w:ascii="Times New Roman" w:hAnsi="Times New Roman" w:cs="Times New Roman"/>
          <w:sz w:val="24"/>
          <w:szCs w:val="24"/>
        </w:rPr>
        <w:t xml:space="preserve">ды: смена времён года, снегопад, листопад, перелёты птиц, смена времени суток, рассвет, закат, ветер, дождь, гроза. </w:t>
      </w:r>
      <w:proofErr w:type="gramEnd"/>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w:t>
      </w:r>
      <w:r>
        <w:rPr>
          <w:rFonts w:ascii="Times New Roman" w:hAnsi="Times New Roman" w:cs="Times New Roman"/>
          <w:sz w:val="24"/>
          <w:szCs w:val="24"/>
        </w:rPr>
        <w:t>природный газ. Твёрдые те</w:t>
      </w:r>
      <w:r w:rsidRPr="00902C49">
        <w:rPr>
          <w:rFonts w:ascii="Times New Roman" w:hAnsi="Times New Roman" w:cs="Times New Roman"/>
          <w:sz w:val="24"/>
          <w:szCs w:val="24"/>
        </w:rPr>
        <w:t>ла, жидкости, газы. Прос</w:t>
      </w:r>
      <w:r>
        <w:rPr>
          <w:rFonts w:ascii="Times New Roman" w:hAnsi="Times New Roman" w:cs="Times New Roman"/>
          <w:sz w:val="24"/>
          <w:szCs w:val="24"/>
        </w:rPr>
        <w:t>тейшие практические работы с ве</w:t>
      </w:r>
      <w:r w:rsidRPr="00902C49">
        <w:rPr>
          <w:rFonts w:ascii="Times New Roman" w:hAnsi="Times New Roman" w:cs="Times New Roman"/>
          <w:sz w:val="24"/>
          <w:szCs w:val="24"/>
        </w:rPr>
        <w:t>ществами, жидкостями, газами. Звёзды и планеты. Солнце — ближайшая к нам звезда, источник света и тепла</w:t>
      </w:r>
      <w:r>
        <w:rPr>
          <w:rFonts w:ascii="Times New Roman" w:hAnsi="Times New Roman" w:cs="Times New Roman"/>
          <w:sz w:val="24"/>
          <w:szCs w:val="24"/>
        </w:rPr>
        <w:t xml:space="preserve"> для всего живого на Земле. Зем</w:t>
      </w:r>
      <w:r w:rsidRPr="00902C49">
        <w:rPr>
          <w:rFonts w:ascii="Times New Roman" w:hAnsi="Times New Roman" w:cs="Times New Roman"/>
          <w:sz w:val="24"/>
          <w:szCs w:val="24"/>
        </w:rPr>
        <w:t xml:space="preserve">ля — планета, общее представление о форме и размерах Земли. Глобус как модель Земли.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Географическая карта и план. Материки и океаны, их названия, расположение на глобусе и карте. Важнейшие приро</w:t>
      </w:r>
      <w:r>
        <w:rPr>
          <w:rFonts w:ascii="Times New Roman" w:hAnsi="Times New Roman" w:cs="Times New Roman"/>
          <w:sz w:val="24"/>
          <w:szCs w:val="24"/>
        </w:rPr>
        <w:t>дные объекты своей страны, райо</w:t>
      </w:r>
      <w:r w:rsidRPr="00902C49">
        <w:rPr>
          <w:rFonts w:ascii="Times New Roman" w:hAnsi="Times New Roman" w:cs="Times New Roman"/>
          <w:sz w:val="24"/>
          <w:szCs w:val="24"/>
        </w:rPr>
        <w:t>на. Ориентирование на местности. Компас. Смена дня и ночи на Земле.</w:t>
      </w:r>
      <w:r>
        <w:rPr>
          <w:rFonts w:ascii="Times New Roman" w:hAnsi="Times New Roman" w:cs="Times New Roman"/>
          <w:sz w:val="24"/>
          <w:szCs w:val="24"/>
        </w:rPr>
        <w:t xml:space="preserve"> Вращение Земли как причи</w:t>
      </w:r>
      <w:r w:rsidRPr="00902C49">
        <w:rPr>
          <w:rFonts w:ascii="Times New Roman" w:hAnsi="Times New Roman" w:cs="Times New Roman"/>
          <w:sz w:val="24"/>
          <w:szCs w:val="24"/>
        </w:rPr>
        <w:t>на смены дня и ночи. Врем</w:t>
      </w:r>
      <w:r>
        <w:rPr>
          <w:rFonts w:ascii="Times New Roman" w:hAnsi="Times New Roman" w:cs="Times New Roman"/>
          <w:sz w:val="24"/>
          <w:szCs w:val="24"/>
        </w:rPr>
        <w:t>ена года, их особенности (на ос</w:t>
      </w:r>
      <w:r w:rsidRPr="00902C49">
        <w:rPr>
          <w:rFonts w:ascii="Times New Roman" w:hAnsi="Times New Roman" w:cs="Times New Roman"/>
          <w:sz w:val="24"/>
          <w:szCs w:val="24"/>
        </w:rPr>
        <w:t xml:space="preserve">нове наблюдений). Обращение Земли вокруг Солнца как причина смены времён года. Смена времён года в родном крае на основе наблюдений.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Погода, её составляющие (температура в</w:t>
      </w:r>
      <w:r>
        <w:rPr>
          <w:rFonts w:ascii="Times New Roman" w:hAnsi="Times New Roman" w:cs="Times New Roman"/>
          <w:sz w:val="24"/>
          <w:szCs w:val="24"/>
        </w:rPr>
        <w:t>оздуха, облач</w:t>
      </w:r>
      <w:r w:rsidRPr="00902C49">
        <w:rPr>
          <w:rFonts w:ascii="Times New Roman" w:hAnsi="Times New Roman" w:cs="Times New Roman"/>
          <w:sz w:val="24"/>
          <w:szCs w:val="24"/>
        </w:rPr>
        <w:t>ность, осадки, ветер). Наблюдение за погодой своего края. Предсказание погоды и его значение в жизни людей. Формы земной поверхно</w:t>
      </w:r>
      <w:r>
        <w:rPr>
          <w:rFonts w:ascii="Times New Roman" w:hAnsi="Times New Roman" w:cs="Times New Roman"/>
          <w:sz w:val="24"/>
          <w:szCs w:val="24"/>
        </w:rPr>
        <w:t>сти: равнины, горы, холмы, овра</w:t>
      </w:r>
      <w:r w:rsidRPr="00902C49">
        <w:rPr>
          <w:rFonts w:ascii="Times New Roman" w:hAnsi="Times New Roman" w:cs="Times New Roman"/>
          <w:sz w:val="24"/>
          <w:szCs w:val="24"/>
        </w:rPr>
        <w:t xml:space="preserve">ги (общее представление, условное обозначение равнин и гор на карте).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 звания, краткая характеристика на основе наблюдений).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Воздух — смесь газов. С</w:t>
      </w:r>
      <w:r>
        <w:rPr>
          <w:rFonts w:ascii="Times New Roman" w:hAnsi="Times New Roman" w:cs="Times New Roman"/>
          <w:sz w:val="24"/>
          <w:szCs w:val="24"/>
        </w:rPr>
        <w:t>войства воздуха. Значение возду</w:t>
      </w:r>
      <w:r w:rsidRPr="00902C49">
        <w:rPr>
          <w:rFonts w:ascii="Times New Roman" w:hAnsi="Times New Roman" w:cs="Times New Roman"/>
          <w:sz w:val="24"/>
          <w:szCs w:val="24"/>
        </w:rPr>
        <w:t xml:space="preserve">ха для растений, животных, человека. Вода. Свойства воды. </w:t>
      </w:r>
      <w:r>
        <w:rPr>
          <w:rFonts w:ascii="Times New Roman" w:hAnsi="Times New Roman" w:cs="Times New Roman"/>
          <w:sz w:val="24"/>
          <w:szCs w:val="24"/>
        </w:rPr>
        <w:t>Состояния воды, её распростране</w:t>
      </w:r>
      <w:r w:rsidRPr="00902C49">
        <w:rPr>
          <w:rFonts w:ascii="Times New Roman" w:hAnsi="Times New Roman" w:cs="Times New Roman"/>
          <w:sz w:val="24"/>
          <w:szCs w:val="24"/>
        </w:rPr>
        <w:t>ние в природе, значение дл</w:t>
      </w:r>
      <w:r>
        <w:rPr>
          <w:rFonts w:ascii="Times New Roman" w:hAnsi="Times New Roman" w:cs="Times New Roman"/>
          <w:sz w:val="24"/>
          <w:szCs w:val="24"/>
        </w:rPr>
        <w:t>я живых организмов и хозяйствен</w:t>
      </w:r>
      <w:r w:rsidRPr="00902C49">
        <w:rPr>
          <w:rFonts w:ascii="Times New Roman" w:hAnsi="Times New Roman" w:cs="Times New Roman"/>
          <w:sz w:val="24"/>
          <w:szCs w:val="24"/>
        </w:rPr>
        <w:t>ной жизни человека. Круговорот воды в природе. 139 Полезные ископаемые, их значение в хозяйстве человека, бережное отношение люд</w:t>
      </w:r>
      <w:r>
        <w:rPr>
          <w:rFonts w:ascii="Times New Roman" w:hAnsi="Times New Roman" w:cs="Times New Roman"/>
          <w:sz w:val="24"/>
          <w:szCs w:val="24"/>
        </w:rPr>
        <w:t>ей к полезным ископаемым. Полез</w:t>
      </w:r>
      <w:r w:rsidRPr="00902C49">
        <w:rPr>
          <w:rFonts w:ascii="Times New Roman" w:hAnsi="Times New Roman" w:cs="Times New Roman"/>
          <w:sz w:val="24"/>
          <w:szCs w:val="24"/>
        </w:rPr>
        <w:t>ные ископаемые родного края (2—3 примера). Почва, её состав, знач</w:t>
      </w:r>
      <w:r>
        <w:rPr>
          <w:rFonts w:ascii="Times New Roman" w:hAnsi="Times New Roman" w:cs="Times New Roman"/>
          <w:sz w:val="24"/>
          <w:szCs w:val="24"/>
        </w:rPr>
        <w:t>ение для живой природы и для хо</w:t>
      </w:r>
      <w:r w:rsidRPr="00902C49">
        <w:rPr>
          <w:rFonts w:ascii="Times New Roman" w:hAnsi="Times New Roman" w:cs="Times New Roman"/>
          <w:sz w:val="24"/>
          <w:szCs w:val="24"/>
        </w:rPr>
        <w:t>зяйственной жизни человека. Растения, их разнообразие. Части растени</w:t>
      </w:r>
      <w:r>
        <w:rPr>
          <w:rFonts w:ascii="Times New Roman" w:hAnsi="Times New Roman" w:cs="Times New Roman"/>
          <w:sz w:val="24"/>
          <w:szCs w:val="24"/>
        </w:rPr>
        <w:t>я (корень, сте</w:t>
      </w:r>
      <w:r w:rsidRPr="00902C49">
        <w:rPr>
          <w:rFonts w:ascii="Times New Roman" w:hAnsi="Times New Roman" w:cs="Times New Roman"/>
          <w:sz w:val="24"/>
          <w:szCs w:val="24"/>
        </w:rPr>
        <w:t xml:space="preserve">бель, лист, цветок, плод, семя).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Условия, необходимые для жизни растения (свет, тепло, воздух, вода). Наблюдение рос та растений, фиксация изме</w:t>
      </w:r>
      <w:r>
        <w:rPr>
          <w:rFonts w:ascii="Times New Roman" w:hAnsi="Times New Roman" w:cs="Times New Roman"/>
          <w:sz w:val="24"/>
          <w:szCs w:val="24"/>
        </w:rPr>
        <w:t>нений. Деревья, кустарники, тра</w:t>
      </w:r>
      <w:r w:rsidRPr="00902C49">
        <w:rPr>
          <w:rFonts w:ascii="Times New Roman" w:hAnsi="Times New Roman" w:cs="Times New Roman"/>
          <w:sz w:val="24"/>
          <w:szCs w:val="24"/>
        </w:rPr>
        <w:t>вы. Дикорастущие и культурные растения. Роль растений в природе и жизни людей, бе</w:t>
      </w:r>
      <w:r>
        <w:rPr>
          <w:rFonts w:ascii="Times New Roman" w:hAnsi="Times New Roman" w:cs="Times New Roman"/>
          <w:sz w:val="24"/>
          <w:szCs w:val="24"/>
        </w:rPr>
        <w:t>режное отношение человека к рас</w:t>
      </w:r>
      <w:r w:rsidRPr="00902C49">
        <w:rPr>
          <w:rFonts w:ascii="Times New Roman" w:hAnsi="Times New Roman" w:cs="Times New Roman"/>
          <w:sz w:val="24"/>
          <w:szCs w:val="24"/>
        </w:rPr>
        <w:t>тениям. Растения родного к</w:t>
      </w:r>
      <w:r>
        <w:rPr>
          <w:rFonts w:ascii="Times New Roman" w:hAnsi="Times New Roman" w:cs="Times New Roman"/>
          <w:sz w:val="24"/>
          <w:szCs w:val="24"/>
        </w:rPr>
        <w:t>рая, названия и краткая характе</w:t>
      </w:r>
      <w:r w:rsidRPr="00902C49">
        <w:rPr>
          <w:rFonts w:ascii="Times New Roman" w:hAnsi="Times New Roman" w:cs="Times New Roman"/>
          <w:sz w:val="24"/>
          <w:szCs w:val="24"/>
        </w:rPr>
        <w:t>ристика на основе наблюдений.</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Грибы: съедобные и ядовитые. Правила сбора грибов. Животные, их разнообразие. Условия, необходимые для жизни животных (воздух, во</w:t>
      </w:r>
      <w:r>
        <w:rPr>
          <w:rFonts w:ascii="Times New Roman" w:hAnsi="Times New Roman" w:cs="Times New Roman"/>
          <w:sz w:val="24"/>
          <w:szCs w:val="24"/>
        </w:rPr>
        <w:t>да, тепло, пища). Насекомые, ры</w:t>
      </w:r>
      <w:r w:rsidRPr="00902C49">
        <w:rPr>
          <w:rFonts w:ascii="Times New Roman" w:hAnsi="Times New Roman" w:cs="Times New Roman"/>
          <w:sz w:val="24"/>
          <w:szCs w:val="24"/>
        </w:rPr>
        <w:t>бы, птицы, звери, их отличия. Особенности питания разных животных (хищные, растит</w:t>
      </w:r>
      <w:r>
        <w:rPr>
          <w:rFonts w:ascii="Times New Roman" w:hAnsi="Times New Roman" w:cs="Times New Roman"/>
          <w:sz w:val="24"/>
          <w:szCs w:val="24"/>
        </w:rPr>
        <w:t>ельноядные, всеядные). Размноже</w:t>
      </w:r>
      <w:r w:rsidRPr="00902C49">
        <w:rPr>
          <w:rFonts w:ascii="Times New Roman" w:hAnsi="Times New Roman" w:cs="Times New Roman"/>
          <w:sz w:val="24"/>
          <w:szCs w:val="24"/>
        </w:rPr>
        <w:t xml:space="preserve">ние животных (насекомые, </w:t>
      </w:r>
      <w:r>
        <w:rPr>
          <w:rFonts w:ascii="Times New Roman" w:hAnsi="Times New Roman" w:cs="Times New Roman"/>
          <w:sz w:val="24"/>
          <w:szCs w:val="24"/>
        </w:rPr>
        <w:t>рыбы, птицы, звери). Дикие и до</w:t>
      </w:r>
      <w:r w:rsidRPr="00902C49">
        <w:rPr>
          <w:rFonts w:ascii="Times New Roman" w:hAnsi="Times New Roman" w:cs="Times New Roman"/>
          <w:sz w:val="24"/>
          <w:szCs w:val="24"/>
        </w:rPr>
        <w:t>машние животные. Роль животных в природе и</w:t>
      </w:r>
      <w:r>
        <w:rPr>
          <w:rFonts w:ascii="Times New Roman" w:hAnsi="Times New Roman" w:cs="Times New Roman"/>
          <w:sz w:val="24"/>
          <w:szCs w:val="24"/>
        </w:rPr>
        <w:t xml:space="preserve"> жизни лю</w:t>
      </w:r>
      <w:r w:rsidRPr="00902C49">
        <w:rPr>
          <w:rFonts w:ascii="Times New Roman" w:hAnsi="Times New Roman" w:cs="Times New Roman"/>
          <w:sz w:val="24"/>
          <w:szCs w:val="24"/>
        </w:rPr>
        <w:t>дей, бережное отношение человека к животным. Животные родного края, их названия,</w:t>
      </w:r>
      <w:r>
        <w:rPr>
          <w:rFonts w:ascii="Times New Roman" w:hAnsi="Times New Roman" w:cs="Times New Roman"/>
          <w:sz w:val="24"/>
          <w:szCs w:val="24"/>
        </w:rPr>
        <w:t xml:space="preserve"> краткая характеристика на основе наблюдений.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proofErr w:type="gramStart"/>
      <w:r w:rsidRPr="00902C49">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w:t>
      </w:r>
      <w:proofErr w:type="gramEnd"/>
      <w:r w:rsidRPr="00902C49">
        <w:rPr>
          <w:rFonts w:ascii="Times New Roman" w:hAnsi="Times New Roman" w:cs="Times New Roman"/>
          <w:sz w:val="24"/>
          <w:szCs w:val="24"/>
        </w:rPr>
        <w:t xml:space="preserve"> Круговорот веществ. В</w:t>
      </w:r>
      <w:r>
        <w:rPr>
          <w:rFonts w:ascii="Times New Roman" w:hAnsi="Times New Roman" w:cs="Times New Roman"/>
          <w:sz w:val="24"/>
          <w:szCs w:val="24"/>
        </w:rPr>
        <w:t>заимосвязи в природном сообщест</w:t>
      </w:r>
      <w:r w:rsidRPr="00902C49">
        <w:rPr>
          <w:rFonts w:ascii="Times New Roman" w:hAnsi="Times New Roman" w:cs="Times New Roman"/>
          <w:sz w:val="24"/>
          <w:szCs w:val="24"/>
        </w:rPr>
        <w:t>ве: растения — пищ</w:t>
      </w:r>
      <w:r>
        <w:rPr>
          <w:rFonts w:ascii="Times New Roman" w:hAnsi="Times New Roman" w:cs="Times New Roman"/>
          <w:sz w:val="24"/>
          <w:szCs w:val="24"/>
        </w:rPr>
        <w:t>а и укрытие для животных; живот</w:t>
      </w:r>
      <w:r w:rsidRPr="00902C49">
        <w:rPr>
          <w:rFonts w:ascii="Times New Roman" w:hAnsi="Times New Roman" w:cs="Times New Roman"/>
          <w:sz w:val="24"/>
          <w:szCs w:val="24"/>
        </w:rPr>
        <w:t>ные — распространител</w:t>
      </w:r>
      <w:r>
        <w:rPr>
          <w:rFonts w:ascii="Times New Roman" w:hAnsi="Times New Roman" w:cs="Times New Roman"/>
          <w:sz w:val="24"/>
          <w:szCs w:val="24"/>
        </w:rPr>
        <w:t>и плодов и семян растений. Влия</w:t>
      </w:r>
      <w:r w:rsidRPr="00902C49">
        <w:rPr>
          <w:rFonts w:ascii="Times New Roman" w:hAnsi="Times New Roman" w:cs="Times New Roman"/>
          <w:sz w:val="24"/>
          <w:szCs w:val="24"/>
        </w:rPr>
        <w:t>ние человека на приро</w:t>
      </w:r>
      <w:r>
        <w:rPr>
          <w:rFonts w:ascii="Times New Roman" w:hAnsi="Times New Roman" w:cs="Times New Roman"/>
          <w:sz w:val="24"/>
          <w:szCs w:val="24"/>
        </w:rPr>
        <w:t>дные сообщества. Природные сооб</w:t>
      </w:r>
      <w:r w:rsidRPr="00902C49">
        <w:rPr>
          <w:rFonts w:ascii="Times New Roman" w:hAnsi="Times New Roman" w:cs="Times New Roman"/>
          <w:sz w:val="24"/>
          <w:szCs w:val="24"/>
        </w:rPr>
        <w:t xml:space="preserve">щества родного края (2—3 примера на основе наблюдений).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w:t>
      </w:r>
      <w:r>
        <w:rPr>
          <w:rFonts w:ascii="Times New Roman" w:hAnsi="Times New Roman" w:cs="Times New Roman"/>
          <w:sz w:val="24"/>
          <w:szCs w:val="24"/>
        </w:rPr>
        <w:t xml:space="preserve">быта людей, влияние человека на </w:t>
      </w:r>
      <w:r w:rsidRPr="00902C49">
        <w:rPr>
          <w:rFonts w:ascii="Times New Roman" w:hAnsi="Times New Roman" w:cs="Times New Roman"/>
          <w:sz w:val="24"/>
          <w:szCs w:val="24"/>
        </w:rPr>
        <w:t>природу изучаемых зон, охрана природы). Человек — часть природы. Зависимость жизни человека от природы. Этическое и эсте</w:t>
      </w:r>
      <w:r>
        <w:rPr>
          <w:rFonts w:ascii="Times New Roman" w:hAnsi="Times New Roman" w:cs="Times New Roman"/>
          <w:sz w:val="24"/>
          <w:szCs w:val="24"/>
        </w:rPr>
        <w:t>тическое значение природы в жиз</w:t>
      </w:r>
      <w:r w:rsidRPr="00902C49">
        <w:rPr>
          <w:rFonts w:ascii="Times New Roman" w:hAnsi="Times New Roman" w:cs="Times New Roman"/>
          <w:sz w:val="24"/>
          <w:szCs w:val="24"/>
        </w:rPr>
        <w:t xml:space="preserve">ни человека. Освоение человеком законов жизни природы посредством практической деятельности.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lastRenderedPageBreak/>
        <w:t>Народный календарь (приметы, поговорки, пословицы), определяющий сезонный труд людей. Положительное и отрица</w:t>
      </w:r>
      <w:r>
        <w:rPr>
          <w:rFonts w:ascii="Times New Roman" w:hAnsi="Times New Roman" w:cs="Times New Roman"/>
          <w:sz w:val="24"/>
          <w:szCs w:val="24"/>
        </w:rPr>
        <w:t>тельное влияние деятельности че</w:t>
      </w:r>
      <w:r w:rsidRPr="00902C49">
        <w:rPr>
          <w:rFonts w:ascii="Times New Roman" w:hAnsi="Times New Roman" w:cs="Times New Roman"/>
          <w:sz w:val="24"/>
          <w:szCs w:val="24"/>
        </w:rPr>
        <w:t xml:space="preserve">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w:t>
      </w:r>
      <w:r>
        <w:rPr>
          <w:rFonts w:ascii="Times New Roman" w:hAnsi="Times New Roman" w:cs="Times New Roman"/>
          <w:sz w:val="24"/>
          <w:szCs w:val="24"/>
        </w:rPr>
        <w:t>растений и животных Красной кни</w:t>
      </w:r>
      <w:r w:rsidRPr="00902C49">
        <w:rPr>
          <w:rFonts w:ascii="Times New Roman" w:hAnsi="Times New Roman" w:cs="Times New Roman"/>
          <w:sz w:val="24"/>
          <w:szCs w:val="24"/>
        </w:rPr>
        <w:t>ги. Посильное участие в охране природы. Личная ответственность каждого человека за сохранность природы. Общее представление о строении тела че</w:t>
      </w:r>
      <w:r>
        <w:rPr>
          <w:rFonts w:ascii="Times New Roman" w:hAnsi="Times New Roman" w:cs="Times New Roman"/>
          <w:sz w:val="24"/>
          <w:szCs w:val="24"/>
        </w:rPr>
        <w:t xml:space="preserve">ловека. </w:t>
      </w:r>
      <w:proofErr w:type="gramStart"/>
      <w:r>
        <w:rPr>
          <w:rFonts w:ascii="Times New Roman" w:hAnsi="Times New Roman" w:cs="Times New Roman"/>
          <w:sz w:val="24"/>
          <w:szCs w:val="24"/>
        </w:rPr>
        <w:t>Системы органов (опорно-</w:t>
      </w:r>
      <w:r w:rsidRPr="00902C49">
        <w:rPr>
          <w:rFonts w:ascii="Times New Roman" w:hAnsi="Times New Roman" w:cs="Times New Roman"/>
          <w:sz w:val="24"/>
          <w:szCs w:val="24"/>
        </w:rPr>
        <w:t>двигател</w:t>
      </w:r>
      <w:r>
        <w:rPr>
          <w:rFonts w:ascii="Times New Roman" w:hAnsi="Times New Roman" w:cs="Times New Roman"/>
          <w:sz w:val="24"/>
          <w:szCs w:val="24"/>
        </w:rPr>
        <w:t>ьная, пищеварительная, дыхатель</w:t>
      </w:r>
      <w:r w:rsidRPr="00902C49">
        <w:rPr>
          <w:rFonts w:ascii="Times New Roman" w:hAnsi="Times New Roman" w:cs="Times New Roman"/>
          <w:sz w:val="24"/>
          <w:szCs w:val="24"/>
        </w:rPr>
        <w:t xml:space="preserve">ная, кровеносная, нервная, </w:t>
      </w:r>
      <w:r>
        <w:rPr>
          <w:rFonts w:ascii="Times New Roman" w:hAnsi="Times New Roman" w:cs="Times New Roman"/>
          <w:sz w:val="24"/>
          <w:szCs w:val="24"/>
        </w:rPr>
        <w:t>органы чувств), их роль в жизне</w:t>
      </w:r>
      <w:r w:rsidRPr="00902C49">
        <w:rPr>
          <w:rFonts w:ascii="Times New Roman" w:hAnsi="Times New Roman" w:cs="Times New Roman"/>
          <w:sz w:val="24"/>
          <w:szCs w:val="24"/>
        </w:rPr>
        <w:t xml:space="preserve">деятельности организма. </w:t>
      </w:r>
      <w:proofErr w:type="gramEnd"/>
    </w:p>
    <w:p w:rsidR="0041186F"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Гигиена систем органов. Измерение температуры тела человек</w:t>
      </w:r>
      <w:r>
        <w:rPr>
          <w:rFonts w:ascii="Times New Roman" w:hAnsi="Times New Roman" w:cs="Times New Roman"/>
          <w:sz w:val="24"/>
          <w:szCs w:val="24"/>
        </w:rPr>
        <w:t>а, частоты пульса. Личная ответ</w:t>
      </w:r>
      <w:r w:rsidRPr="00902C49">
        <w:rPr>
          <w:rFonts w:ascii="Times New Roman" w:hAnsi="Times New Roman" w:cs="Times New Roman"/>
          <w:sz w:val="24"/>
          <w:szCs w:val="24"/>
        </w:rPr>
        <w:t xml:space="preserve">ственность каждого человека за состояние своего здоровья и здоровья окружающих его людей. Внимание, уважительное отношение к людям с </w:t>
      </w:r>
      <w:r>
        <w:rPr>
          <w:rFonts w:ascii="Times New Roman" w:hAnsi="Times New Roman" w:cs="Times New Roman"/>
          <w:sz w:val="24"/>
          <w:szCs w:val="24"/>
        </w:rPr>
        <w:t>ограниченными возможностями здо</w:t>
      </w:r>
      <w:r w:rsidRPr="00902C49">
        <w:rPr>
          <w:rFonts w:ascii="Times New Roman" w:hAnsi="Times New Roman" w:cs="Times New Roman"/>
          <w:sz w:val="24"/>
          <w:szCs w:val="24"/>
        </w:rPr>
        <w:t xml:space="preserve">ровья, забота о них.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p>
    <w:p w:rsidR="0041186F" w:rsidRPr="005E431E" w:rsidRDefault="0041186F" w:rsidP="005E431E">
      <w:pPr>
        <w:spacing w:after="0" w:line="240" w:lineRule="auto"/>
        <w:ind w:firstLine="426"/>
        <w:contextualSpacing/>
        <w:jc w:val="center"/>
        <w:rPr>
          <w:rFonts w:ascii="Times New Roman" w:hAnsi="Times New Roman" w:cs="Times New Roman"/>
          <w:b/>
          <w:sz w:val="24"/>
          <w:szCs w:val="24"/>
        </w:rPr>
      </w:pPr>
      <w:r w:rsidRPr="005E431E">
        <w:rPr>
          <w:rFonts w:ascii="Times New Roman" w:hAnsi="Times New Roman" w:cs="Times New Roman"/>
          <w:b/>
          <w:sz w:val="24"/>
          <w:szCs w:val="24"/>
        </w:rPr>
        <w:t xml:space="preserve">Основы </w:t>
      </w:r>
      <w:r w:rsidR="005E431E">
        <w:rPr>
          <w:rFonts w:ascii="Times New Roman" w:hAnsi="Times New Roman" w:cs="Times New Roman"/>
          <w:b/>
          <w:sz w:val="24"/>
          <w:szCs w:val="24"/>
        </w:rPr>
        <w:t xml:space="preserve">религиозной культуры и </w:t>
      </w:r>
      <w:r w:rsidR="005A432D">
        <w:rPr>
          <w:rFonts w:ascii="Times New Roman" w:hAnsi="Times New Roman" w:cs="Times New Roman"/>
          <w:b/>
          <w:sz w:val="24"/>
          <w:szCs w:val="24"/>
        </w:rPr>
        <w:t xml:space="preserve">светской </w:t>
      </w:r>
      <w:r w:rsidR="005E431E">
        <w:rPr>
          <w:rFonts w:ascii="Times New Roman" w:hAnsi="Times New Roman" w:cs="Times New Roman"/>
          <w:b/>
          <w:sz w:val="24"/>
          <w:szCs w:val="24"/>
        </w:rPr>
        <w:t>этики</w:t>
      </w:r>
    </w:p>
    <w:p w:rsidR="00941EBF" w:rsidRPr="00941EBF" w:rsidRDefault="00941EBF" w:rsidP="00941EBF">
      <w:pPr>
        <w:spacing w:after="0"/>
        <w:contextualSpacing/>
        <w:jc w:val="both"/>
        <w:rPr>
          <w:rFonts w:ascii="Times New Roman" w:hAnsi="Times New Roman" w:cs="Times New Roman"/>
          <w:sz w:val="24"/>
          <w:szCs w:val="24"/>
        </w:rPr>
      </w:pPr>
      <w:r w:rsidRPr="00941EBF">
        <w:rPr>
          <w:rFonts w:ascii="Times New Roman" w:hAnsi="Times New Roman" w:cs="Times New Roman"/>
          <w:sz w:val="24"/>
          <w:szCs w:val="24"/>
        </w:rPr>
        <w:t xml:space="preserve">       Программа «Основы религиозных культур и светской этики (основы светской этики)» рассчитана на учащихся 4-5 классов. В рамках апробации комплексный учебный курс «Основы религиозных культур и светской этики» изучается в объеме 1 час  в неделю </w:t>
      </w:r>
    </w:p>
    <w:p w:rsidR="00941EBF" w:rsidRPr="00941EBF" w:rsidRDefault="00941EBF" w:rsidP="00941EBF">
      <w:pPr>
        <w:spacing w:after="0"/>
        <w:contextualSpacing/>
        <w:jc w:val="both"/>
        <w:rPr>
          <w:rFonts w:ascii="Times New Roman" w:hAnsi="Times New Roman" w:cs="Times New Roman"/>
          <w:b/>
          <w:sz w:val="24"/>
          <w:szCs w:val="24"/>
        </w:rPr>
      </w:pPr>
      <w:r w:rsidRPr="00941EBF">
        <w:rPr>
          <w:rFonts w:ascii="Times New Roman" w:hAnsi="Times New Roman" w:cs="Times New Roman"/>
          <w:b/>
          <w:sz w:val="24"/>
          <w:szCs w:val="24"/>
          <w:u w:val="single"/>
        </w:rPr>
        <w:t>Задачи курса</w:t>
      </w:r>
      <w:r w:rsidRPr="00941EBF">
        <w:rPr>
          <w:rFonts w:ascii="Times New Roman" w:hAnsi="Times New Roman" w:cs="Times New Roman"/>
          <w:b/>
          <w:sz w:val="24"/>
          <w:szCs w:val="24"/>
        </w:rPr>
        <w:t>:</w:t>
      </w:r>
    </w:p>
    <w:p w:rsidR="00941EBF" w:rsidRPr="00941EBF" w:rsidRDefault="00941EBF" w:rsidP="00941EBF">
      <w:pPr>
        <w:numPr>
          <w:ilvl w:val="0"/>
          <w:numId w:val="55"/>
        </w:numPr>
        <w:spacing w:after="0" w:line="240" w:lineRule="auto"/>
        <w:contextualSpacing/>
        <w:jc w:val="both"/>
        <w:rPr>
          <w:rFonts w:ascii="Times New Roman" w:hAnsi="Times New Roman" w:cs="Times New Roman"/>
          <w:sz w:val="24"/>
          <w:szCs w:val="24"/>
        </w:rPr>
      </w:pPr>
      <w:r w:rsidRPr="00941EBF">
        <w:rPr>
          <w:rFonts w:ascii="Times New Roman" w:hAnsi="Times New Roman" w:cs="Times New Roman"/>
          <w:sz w:val="24"/>
          <w:szCs w:val="24"/>
        </w:rPr>
        <w:t>Целенаправленное включение обучающихся в обсуждение и самостоятельное исследование вопросов, связанных с изучением истоков представлений о морали и нравственности в контексте отечественной культурной традиции.</w:t>
      </w:r>
    </w:p>
    <w:p w:rsidR="00941EBF" w:rsidRPr="00941EBF" w:rsidRDefault="00941EBF" w:rsidP="00941EBF">
      <w:pPr>
        <w:numPr>
          <w:ilvl w:val="0"/>
          <w:numId w:val="55"/>
        </w:numPr>
        <w:spacing w:after="0" w:line="240" w:lineRule="auto"/>
        <w:contextualSpacing/>
        <w:jc w:val="both"/>
        <w:rPr>
          <w:rFonts w:ascii="Times New Roman" w:hAnsi="Times New Roman" w:cs="Times New Roman"/>
          <w:sz w:val="24"/>
          <w:szCs w:val="24"/>
        </w:rPr>
      </w:pPr>
      <w:r w:rsidRPr="00941EBF">
        <w:rPr>
          <w:rFonts w:ascii="Times New Roman" w:hAnsi="Times New Roman" w:cs="Times New Roman"/>
          <w:sz w:val="24"/>
          <w:szCs w:val="24"/>
        </w:rPr>
        <w:t>Активизация познавательной активности школьников.</w:t>
      </w:r>
    </w:p>
    <w:p w:rsidR="00941EBF" w:rsidRPr="00941EBF" w:rsidRDefault="00941EBF" w:rsidP="00941EBF">
      <w:pPr>
        <w:numPr>
          <w:ilvl w:val="0"/>
          <w:numId w:val="55"/>
        </w:numPr>
        <w:spacing w:after="0" w:line="240" w:lineRule="auto"/>
        <w:contextualSpacing/>
        <w:jc w:val="both"/>
        <w:rPr>
          <w:rFonts w:ascii="Times New Roman" w:hAnsi="Times New Roman" w:cs="Times New Roman"/>
          <w:sz w:val="24"/>
          <w:szCs w:val="24"/>
        </w:rPr>
      </w:pPr>
      <w:r w:rsidRPr="00941EBF">
        <w:rPr>
          <w:rFonts w:ascii="Times New Roman" w:hAnsi="Times New Roman" w:cs="Times New Roman"/>
          <w:sz w:val="24"/>
          <w:szCs w:val="24"/>
        </w:rPr>
        <w:t>Создание условий для позитивной самостоятельной деятельности обучающихся.</w:t>
      </w:r>
    </w:p>
    <w:p w:rsidR="00941EBF" w:rsidRPr="00941EBF" w:rsidRDefault="00941EBF" w:rsidP="00941EBF">
      <w:pPr>
        <w:numPr>
          <w:ilvl w:val="0"/>
          <w:numId w:val="55"/>
        </w:numPr>
        <w:spacing w:after="0" w:line="240" w:lineRule="auto"/>
        <w:contextualSpacing/>
        <w:jc w:val="both"/>
        <w:rPr>
          <w:rFonts w:ascii="Times New Roman" w:hAnsi="Times New Roman" w:cs="Times New Roman"/>
          <w:sz w:val="24"/>
          <w:szCs w:val="24"/>
        </w:rPr>
      </w:pPr>
      <w:r w:rsidRPr="00941EBF">
        <w:rPr>
          <w:rFonts w:ascii="Times New Roman" w:hAnsi="Times New Roman" w:cs="Times New Roman"/>
          <w:sz w:val="24"/>
          <w:szCs w:val="24"/>
        </w:rPr>
        <w:t>Нравственное, моральное, патриотическое воспитание школьников.</w:t>
      </w:r>
    </w:p>
    <w:p w:rsidR="00941EBF" w:rsidRPr="00941EBF" w:rsidRDefault="00941EBF" w:rsidP="00941EBF">
      <w:pPr>
        <w:numPr>
          <w:ilvl w:val="0"/>
          <w:numId w:val="55"/>
        </w:numPr>
        <w:spacing w:after="0" w:line="240" w:lineRule="auto"/>
        <w:contextualSpacing/>
        <w:jc w:val="both"/>
        <w:rPr>
          <w:rFonts w:ascii="Times New Roman" w:hAnsi="Times New Roman" w:cs="Times New Roman"/>
          <w:sz w:val="24"/>
          <w:szCs w:val="24"/>
        </w:rPr>
      </w:pPr>
      <w:r w:rsidRPr="00941EBF">
        <w:rPr>
          <w:rFonts w:ascii="Times New Roman" w:hAnsi="Times New Roman" w:cs="Times New Roman"/>
          <w:sz w:val="24"/>
          <w:szCs w:val="24"/>
        </w:rPr>
        <w:t>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941EBF" w:rsidRPr="00941EBF" w:rsidRDefault="00941EBF" w:rsidP="00941EBF">
      <w:pPr>
        <w:spacing w:after="0"/>
        <w:contextualSpacing/>
        <w:jc w:val="both"/>
        <w:rPr>
          <w:rFonts w:ascii="Times New Roman" w:hAnsi="Times New Roman" w:cs="Times New Roman"/>
          <w:b/>
          <w:sz w:val="24"/>
          <w:szCs w:val="24"/>
        </w:rPr>
      </w:pPr>
      <w:proofErr w:type="gramStart"/>
      <w:r w:rsidRPr="00941EBF">
        <w:rPr>
          <w:rFonts w:ascii="Times New Roman" w:hAnsi="Times New Roman" w:cs="Times New Roman"/>
          <w:b/>
          <w:sz w:val="24"/>
          <w:szCs w:val="24"/>
          <w:u w:val="single"/>
        </w:rPr>
        <w:t>Ожидаемые результаты</w:t>
      </w:r>
      <w:r w:rsidRPr="00941EBF">
        <w:rPr>
          <w:rFonts w:ascii="Times New Roman" w:hAnsi="Times New Roman" w:cs="Times New Roman"/>
          <w:sz w:val="24"/>
          <w:szCs w:val="24"/>
        </w:rPr>
        <w:t>На уроках по «Основам светской этики»  должны быть объяснены следующие понятия: этика, мораль, особенности морали, культура, высшие нравственные ценности: добро, справедливость, свобода, моральный выбор, моральный долг, дружба, честь, достоинство, совесть, стыд и т. д.</w:t>
      </w:r>
      <w:proofErr w:type="gramEnd"/>
    </w:p>
    <w:p w:rsidR="00941EBF" w:rsidRPr="00941EBF" w:rsidRDefault="00941EBF" w:rsidP="00941EBF">
      <w:pPr>
        <w:spacing w:after="0"/>
        <w:ind w:firstLine="708"/>
        <w:contextualSpacing/>
        <w:jc w:val="both"/>
        <w:rPr>
          <w:rFonts w:ascii="Times New Roman" w:hAnsi="Times New Roman" w:cs="Times New Roman"/>
          <w:sz w:val="24"/>
          <w:szCs w:val="24"/>
        </w:rPr>
      </w:pPr>
      <w:r w:rsidRPr="00941EBF">
        <w:rPr>
          <w:rFonts w:ascii="Times New Roman" w:hAnsi="Times New Roman" w:cs="Times New Roman"/>
          <w:sz w:val="24"/>
          <w:szCs w:val="24"/>
        </w:rPr>
        <w:t xml:space="preserve">В результате обучения  в рамках этого курса у учащихся должны сформироваться мотивации к уважению своих собственных культурных и религиозных традиций, а также к уважительному диалогу с представителями других культур и мировоззрений.  </w:t>
      </w:r>
    </w:p>
    <w:p w:rsidR="00941EBF" w:rsidRPr="00941EBF" w:rsidRDefault="00941EBF" w:rsidP="00941EBF">
      <w:pPr>
        <w:spacing w:after="0"/>
        <w:ind w:firstLine="708"/>
        <w:contextualSpacing/>
        <w:jc w:val="both"/>
        <w:rPr>
          <w:rFonts w:ascii="Times New Roman" w:hAnsi="Times New Roman" w:cs="Times New Roman"/>
          <w:sz w:val="24"/>
          <w:szCs w:val="24"/>
        </w:rPr>
      </w:pPr>
      <w:r w:rsidRPr="00941EBF">
        <w:rPr>
          <w:rFonts w:ascii="Times New Roman" w:hAnsi="Times New Roman" w:cs="Times New Roman"/>
          <w:sz w:val="24"/>
          <w:szCs w:val="24"/>
        </w:rPr>
        <w:t>При изучении курса предполагается использование следующих учебников, учебных комплексов и пособий:</w:t>
      </w:r>
    </w:p>
    <w:p w:rsidR="00941EBF" w:rsidRPr="00941EBF" w:rsidRDefault="00941EBF" w:rsidP="00941EBF">
      <w:pPr>
        <w:spacing w:after="0"/>
        <w:contextualSpacing/>
        <w:jc w:val="both"/>
        <w:rPr>
          <w:rFonts w:ascii="Times New Roman" w:hAnsi="Times New Roman" w:cs="Times New Roman"/>
          <w:sz w:val="24"/>
          <w:szCs w:val="24"/>
        </w:rPr>
      </w:pPr>
      <w:r w:rsidRPr="00941EBF">
        <w:rPr>
          <w:rFonts w:ascii="Times New Roman" w:hAnsi="Times New Roman" w:cs="Times New Roman"/>
          <w:sz w:val="24"/>
          <w:szCs w:val="24"/>
        </w:rPr>
        <w:t xml:space="preserve">   - Основы религиозных культур и светской этики. Основы светской этики. 4-5 классы: учебное пособие для общеобразовательных учреждений. А.Я.Данилюк – М.:Просвещение, 2010.</w:t>
      </w:r>
    </w:p>
    <w:p w:rsidR="00941EBF" w:rsidRPr="00941EBF" w:rsidRDefault="00941EBF" w:rsidP="00941EBF">
      <w:pPr>
        <w:spacing w:after="0"/>
        <w:contextualSpacing/>
        <w:jc w:val="both"/>
        <w:rPr>
          <w:rFonts w:ascii="Times New Roman" w:hAnsi="Times New Roman" w:cs="Times New Roman"/>
          <w:sz w:val="24"/>
          <w:szCs w:val="24"/>
        </w:rPr>
      </w:pPr>
      <w:r w:rsidRPr="00941EBF">
        <w:rPr>
          <w:rFonts w:ascii="Times New Roman" w:hAnsi="Times New Roman" w:cs="Times New Roman"/>
          <w:sz w:val="24"/>
          <w:szCs w:val="24"/>
        </w:rPr>
        <w:t xml:space="preserve">- Основы религиозных культур и светской этики. Книга для родителей. А.Я.Данилюк.- М.: Просвещение, 2010. </w:t>
      </w:r>
    </w:p>
    <w:p w:rsidR="00941EBF" w:rsidRPr="00941EBF" w:rsidRDefault="00941EBF" w:rsidP="00941EBF">
      <w:pPr>
        <w:spacing w:after="0"/>
        <w:contextualSpacing/>
        <w:jc w:val="both"/>
        <w:rPr>
          <w:rFonts w:ascii="Times New Roman" w:hAnsi="Times New Roman" w:cs="Times New Roman"/>
          <w:sz w:val="24"/>
          <w:szCs w:val="24"/>
        </w:rPr>
      </w:pPr>
      <w:proofErr w:type="gramStart"/>
      <w:r w:rsidRPr="00941EBF">
        <w:rPr>
          <w:rFonts w:ascii="Times New Roman" w:hAnsi="Times New Roman" w:cs="Times New Roman"/>
          <w:sz w:val="24"/>
          <w:szCs w:val="24"/>
        </w:rPr>
        <w:t>- Электронное приложение к учебному пособию (графики, таблицы, фотографии, картины, ауди - и видеоматериалы, оригинальные документы, произведения художественной литературы) ОАО «Издательство «Просвещение»,2010.</w:t>
      </w:r>
      <w:proofErr w:type="gramEnd"/>
    </w:p>
    <w:p w:rsidR="00941EBF" w:rsidRPr="00941EBF" w:rsidRDefault="00941EBF" w:rsidP="00941EBF">
      <w:pPr>
        <w:spacing w:after="0"/>
        <w:contextualSpacing/>
        <w:jc w:val="both"/>
        <w:rPr>
          <w:rFonts w:ascii="Times New Roman" w:hAnsi="Times New Roman" w:cs="Times New Roman"/>
          <w:sz w:val="24"/>
          <w:szCs w:val="24"/>
        </w:rPr>
      </w:pPr>
      <w:r w:rsidRPr="00941EBF">
        <w:rPr>
          <w:rFonts w:ascii="Times New Roman" w:hAnsi="Times New Roman" w:cs="Times New Roman"/>
          <w:sz w:val="24"/>
          <w:szCs w:val="24"/>
        </w:rPr>
        <w:lastRenderedPageBreak/>
        <w:t>- Основы религиозных культур и светской этики. Книга для учителя. 4-5 классы: справ</w:t>
      </w:r>
      <w:proofErr w:type="gramStart"/>
      <w:r w:rsidRPr="00941EBF">
        <w:rPr>
          <w:rFonts w:ascii="Times New Roman" w:hAnsi="Times New Roman" w:cs="Times New Roman"/>
          <w:sz w:val="24"/>
          <w:szCs w:val="24"/>
        </w:rPr>
        <w:t>.м</w:t>
      </w:r>
      <w:proofErr w:type="gramEnd"/>
      <w:r w:rsidRPr="00941EBF">
        <w:rPr>
          <w:rFonts w:ascii="Times New Roman" w:hAnsi="Times New Roman" w:cs="Times New Roman"/>
          <w:sz w:val="24"/>
          <w:szCs w:val="24"/>
        </w:rPr>
        <w:t>атериалы для общеобразоват. учреждений / [  Б.Х. Бгажноков, О.В.Воскресенский, А.В.Глоцер и др.] ; под ред. В.А.Тишкова, Т.Д.Шапошниковой. – М.: Просвещение, 2010.</w:t>
      </w:r>
    </w:p>
    <w:p w:rsidR="00941EBF" w:rsidRPr="00941EBF" w:rsidRDefault="00941EBF" w:rsidP="00941EBF">
      <w:pPr>
        <w:spacing w:after="0"/>
        <w:ind w:firstLine="708"/>
        <w:contextualSpacing/>
        <w:jc w:val="both"/>
        <w:rPr>
          <w:rFonts w:ascii="Times New Roman" w:hAnsi="Times New Roman" w:cs="Times New Roman"/>
          <w:sz w:val="24"/>
          <w:szCs w:val="24"/>
          <w:u w:val="single"/>
        </w:rPr>
      </w:pPr>
      <w:r w:rsidRPr="00941EBF">
        <w:rPr>
          <w:rFonts w:ascii="Times New Roman" w:hAnsi="Times New Roman" w:cs="Times New Roman"/>
          <w:sz w:val="24"/>
          <w:szCs w:val="24"/>
        </w:rPr>
        <w:t>Тематическое планирование составлено на основе сборника программ общеобразовательных учреждений 4-5 классы. Основы религиозных культур и светской этики. Данилюк А. Я. – М.: Просвещение, 2010.</w:t>
      </w:r>
    </w:p>
    <w:p w:rsidR="00941EBF" w:rsidRPr="00941EBF" w:rsidRDefault="00941EBF" w:rsidP="00941EBF">
      <w:pPr>
        <w:spacing w:after="0"/>
        <w:ind w:firstLine="708"/>
        <w:contextualSpacing/>
        <w:jc w:val="both"/>
        <w:rPr>
          <w:rFonts w:ascii="Times New Roman" w:hAnsi="Times New Roman" w:cs="Times New Roman"/>
          <w:sz w:val="24"/>
          <w:szCs w:val="24"/>
        </w:rPr>
      </w:pPr>
      <w:r w:rsidRPr="00941EBF">
        <w:rPr>
          <w:rFonts w:ascii="Times New Roman" w:hAnsi="Times New Roman" w:cs="Times New Roman"/>
          <w:sz w:val="24"/>
          <w:szCs w:val="24"/>
        </w:rPr>
        <w:t>При изучении комплексного учебного  курса «Основы религиозных культур и светской этики» предполагается  интеграция с предметами   «Литература», «Музыка», «История», «Изобразительное искусство».</w:t>
      </w:r>
    </w:p>
    <w:p w:rsidR="00941EBF" w:rsidRPr="00941EBF" w:rsidRDefault="00941EBF" w:rsidP="00941EBF">
      <w:pPr>
        <w:spacing w:after="0"/>
        <w:ind w:firstLine="708"/>
        <w:contextualSpacing/>
        <w:jc w:val="both"/>
        <w:rPr>
          <w:rFonts w:ascii="Times New Roman" w:hAnsi="Times New Roman" w:cs="Times New Roman"/>
          <w:sz w:val="24"/>
          <w:szCs w:val="24"/>
        </w:rPr>
      </w:pPr>
      <w:r w:rsidRPr="00941EBF">
        <w:rPr>
          <w:rFonts w:ascii="Times New Roman" w:hAnsi="Times New Roman" w:cs="Times New Roman"/>
          <w:sz w:val="24"/>
          <w:szCs w:val="24"/>
        </w:rPr>
        <w:t>В ходе преподавания будут использоваться следующие формы и методы:</w:t>
      </w:r>
    </w:p>
    <w:p w:rsidR="00941EBF" w:rsidRPr="00941EBF" w:rsidRDefault="00941EBF" w:rsidP="00941EBF">
      <w:pPr>
        <w:spacing w:after="0"/>
        <w:ind w:firstLine="708"/>
        <w:contextualSpacing/>
        <w:jc w:val="both"/>
        <w:rPr>
          <w:rFonts w:ascii="Times New Roman" w:hAnsi="Times New Roman" w:cs="Times New Roman"/>
          <w:sz w:val="24"/>
          <w:szCs w:val="24"/>
        </w:rPr>
      </w:pPr>
      <w:r w:rsidRPr="00941EBF">
        <w:rPr>
          <w:rFonts w:ascii="Times New Roman" w:hAnsi="Times New Roman" w:cs="Times New Roman"/>
          <w:sz w:val="24"/>
          <w:szCs w:val="24"/>
        </w:rPr>
        <w:t>-Метод моральных дилемм и дискуссий</w:t>
      </w:r>
    </w:p>
    <w:p w:rsidR="00941EBF" w:rsidRPr="00941EBF" w:rsidRDefault="00941EBF" w:rsidP="00941EBF">
      <w:pPr>
        <w:spacing w:after="0"/>
        <w:ind w:firstLine="708"/>
        <w:contextualSpacing/>
        <w:jc w:val="both"/>
        <w:rPr>
          <w:rFonts w:ascii="Times New Roman" w:hAnsi="Times New Roman" w:cs="Times New Roman"/>
          <w:sz w:val="24"/>
          <w:szCs w:val="24"/>
        </w:rPr>
      </w:pPr>
      <w:r w:rsidRPr="00941EBF">
        <w:rPr>
          <w:rFonts w:ascii="Times New Roman" w:hAnsi="Times New Roman" w:cs="Times New Roman"/>
          <w:sz w:val="24"/>
          <w:szCs w:val="24"/>
        </w:rPr>
        <w:t>-Эвристические беседы</w:t>
      </w:r>
    </w:p>
    <w:p w:rsidR="00941EBF" w:rsidRPr="00941EBF" w:rsidRDefault="00941EBF" w:rsidP="00941EBF">
      <w:pPr>
        <w:spacing w:after="0"/>
        <w:ind w:firstLine="708"/>
        <w:contextualSpacing/>
        <w:jc w:val="both"/>
        <w:rPr>
          <w:rFonts w:ascii="Times New Roman" w:hAnsi="Times New Roman" w:cs="Times New Roman"/>
          <w:sz w:val="24"/>
          <w:szCs w:val="24"/>
        </w:rPr>
      </w:pPr>
      <w:r w:rsidRPr="00941EBF">
        <w:rPr>
          <w:rFonts w:ascii="Times New Roman" w:hAnsi="Times New Roman" w:cs="Times New Roman"/>
          <w:sz w:val="24"/>
          <w:szCs w:val="24"/>
        </w:rPr>
        <w:t>-Исследовательский метод</w:t>
      </w:r>
    </w:p>
    <w:p w:rsidR="00941EBF" w:rsidRPr="00941EBF" w:rsidRDefault="00941EBF" w:rsidP="00941EBF">
      <w:pPr>
        <w:spacing w:after="0"/>
        <w:ind w:firstLine="708"/>
        <w:contextualSpacing/>
        <w:jc w:val="both"/>
        <w:rPr>
          <w:rFonts w:ascii="Times New Roman" w:hAnsi="Times New Roman" w:cs="Times New Roman"/>
          <w:sz w:val="24"/>
          <w:szCs w:val="24"/>
        </w:rPr>
      </w:pPr>
      <w:r w:rsidRPr="00941EBF">
        <w:rPr>
          <w:rFonts w:ascii="Times New Roman" w:hAnsi="Times New Roman" w:cs="Times New Roman"/>
          <w:sz w:val="24"/>
          <w:szCs w:val="24"/>
        </w:rPr>
        <w:t>-Проектирование</w:t>
      </w:r>
    </w:p>
    <w:p w:rsidR="00941EBF" w:rsidRPr="00941EBF" w:rsidRDefault="00941EBF" w:rsidP="00941EBF">
      <w:pPr>
        <w:spacing w:after="0"/>
        <w:ind w:firstLine="708"/>
        <w:contextualSpacing/>
        <w:jc w:val="both"/>
        <w:rPr>
          <w:rFonts w:ascii="Times New Roman" w:hAnsi="Times New Roman" w:cs="Times New Roman"/>
          <w:sz w:val="24"/>
          <w:szCs w:val="24"/>
        </w:rPr>
      </w:pPr>
      <w:r w:rsidRPr="00941EBF">
        <w:rPr>
          <w:rFonts w:ascii="Times New Roman" w:hAnsi="Times New Roman" w:cs="Times New Roman"/>
          <w:sz w:val="24"/>
          <w:szCs w:val="24"/>
        </w:rPr>
        <w:t>-Уроки – экскурсии</w:t>
      </w:r>
    </w:p>
    <w:p w:rsidR="00941EBF" w:rsidRPr="00941EBF" w:rsidRDefault="00941EBF" w:rsidP="00941EBF">
      <w:pPr>
        <w:spacing w:after="0"/>
        <w:ind w:firstLine="708"/>
        <w:contextualSpacing/>
        <w:jc w:val="both"/>
        <w:rPr>
          <w:rFonts w:ascii="Times New Roman" w:hAnsi="Times New Roman" w:cs="Times New Roman"/>
          <w:sz w:val="24"/>
          <w:szCs w:val="24"/>
        </w:rPr>
      </w:pPr>
      <w:r w:rsidRPr="00941EBF">
        <w:rPr>
          <w:rFonts w:ascii="Times New Roman" w:hAnsi="Times New Roman" w:cs="Times New Roman"/>
          <w:sz w:val="24"/>
          <w:szCs w:val="24"/>
        </w:rPr>
        <w:t>-Деловые и ролевые игры</w:t>
      </w:r>
    </w:p>
    <w:p w:rsidR="00941EBF" w:rsidRPr="00941EBF" w:rsidRDefault="00941EBF" w:rsidP="00941EBF">
      <w:pPr>
        <w:spacing w:after="0"/>
        <w:ind w:firstLine="708"/>
        <w:contextualSpacing/>
        <w:jc w:val="both"/>
        <w:rPr>
          <w:rFonts w:ascii="Times New Roman" w:hAnsi="Times New Roman" w:cs="Times New Roman"/>
          <w:sz w:val="24"/>
          <w:szCs w:val="24"/>
        </w:rPr>
      </w:pPr>
      <w:r w:rsidRPr="00941EBF">
        <w:rPr>
          <w:rFonts w:ascii="Times New Roman" w:hAnsi="Times New Roman" w:cs="Times New Roman"/>
          <w:sz w:val="24"/>
          <w:szCs w:val="24"/>
        </w:rPr>
        <w:t>-Различные викторины и другие конкурсные события</w:t>
      </w:r>
    </w:p>
    <w:p w:rsidR="00941EBF" w:rsidRPr="00941EBF" w:rsidRDefault="00941EBF" w:rsidP="00941EBF">
      <w:pPr>
        <w:spacing w:after="0"/>
        <w:ind w:firstLine="708"/>
        <w:contextualSpacing/>
        <w:jc w:val="both"/>
        <w:rPr>
          <w:rFonts w:ascii="Times New Roman" w:hAnsi="Times New Roman" w:cs="Times New Roman"/>
          <w:sz w:val="24"/>
          <w:szCs w:val="24"/>
        </w:rPr>
      </w:pPr>
      <w:r w:rsidRPr="00941EBF">
        <w:rPr>
          <w:rFonts w:ascii="Times New Roman" w:hAnsi="Times New Roman" w:cs="Times New Roman"/>
          <w:sz w:val="24"/>
          <w:szCs w:val="24"/>
        </w:rPr>
        <w:t>-Творческие мастерские</w:t>
      </w:r>
    </w:p>
    <w:p w:rsidR="00941EBF" w:rsidRPr="00941EBF" w:rsidRDefault="00941EBF" w:rsidP="00941EBF">
      <w:pPr>
        <w:spacing w:after="0"/>
        <w:ind w:firstLine="708"/>
        <w:contextualSpacing/>
        <w:jc w:val="both"/>
        <w:rPr>
          <w:rFonts w:ascii="Times New Roman" w:hAnsi="Times New Roman" w:cs="Times New Roman"/>
          <w:sz w:val="24"/>
          <w:szCs w:val="24"/>
        </w:rPr>
      </w:pPr>
      <w:r w:rsidRPr="00941EBF">
        <w:rPr>
          <w:rFonts w:ascii="Times New Roman" w:hAnsi="Times New Roman" w:cs="Times New Roman"/>
          <w:sz w:val="24"/>
          <w:szCs w:val="24"/>
        </w:rPr>
        <w:t>-Использование информационно- коммуникационных технологий</w:t>
      </w:r>
    </w:p>
    <w:p w:rsidR="00941EBF" w:rsidRPr="00941EBF" w:rsidRDefault="00941EBF" w:rsidP="00941EBF">
      <w:pPr>
        <w:spacing w:after="0"/>
        <w:contextualSpacing/>
        <w:jc w:val="both"/>
        <w:rPr>
          <w:rFonts w:ascii="Times New Roman" w:hAnsi="Times New Roman" w:cs="Times New Roman"/>
          <w:sz w:val="24"/>
          <w:szCs w:val="24"/>
        </w:rPr>
      </w:pPr>
      <w:r w:rsidRPr="00941EBF">
        <w:rPr>
          <w:rFonts w:ascii="Times New Roman" w:hAnsi="Times New Roman" w:cs="Times New Roman"/>
          <w:sz w:val="24"/>
          <w:szCs w:val="24"/>
        </w:rPr>
        <w:t xml:space="preserve">      Формы работы:</w:t>
      </w:r>
    </w:p>
    <w:p w:rsidR="00941EBF" w:rsidRPr="00941EBF" w:rsidRDefault="00941EBF" w:rsidP="00941EBF">
      <w:pPr>
        <w:spacing w:after="0"/>
        <w:contextualSpacing/>
        <w:jc w:val="both"/>
        <w:rPr>
          <w:rFonts w:ascii="Times New Roman" w:hAnsi="Times New Roman" w:cs="Times New Roman"/>
          <w:sz w:val="24"/>
          <w:szCs w:val="24"/>
        </w:rPr>
      </w:pPr>
      <w:r w:rsidRPr="00941EBF">
        <w:rPr>
          <w:rFonts w:ascii="Times New Roman" w:hAnsi="Times New Roman" w:cs="Times New Roman"/>
          <w:sz w:val="24"/>
          <w:szCs w:val="24"/>
        </w:rPr>
        <w:t xml:space="preserve">           - коллективная</w:t>
      </w:r>
    </w:p>
    <w:p w:rsidR="00941EBF" w:rsidRPr="00941EBF" w:rsidRDefault="00941EBF" w:rsidP="00941EBF">
      <w:pPr>
        <w:spacing w:after="0"/>
        <w:contextualSpacing/>
        <w:jc w:val="both"/>
        <w:rPr>
          <w:rFonts w:ascii="Times New Roman" w:hAnsi="Times New Roman" w:cs="Times New Roman"/>
          <w:sz w:val="24"/>
          <w:szCs w:val="24"/>
        </w:rPr>
      </w:pPr>
      <w:r w:rsidRPr="00941EBF">
        <w:rPr>
          <w:rFonts w:ascii="Times New Roman" w:hAnsi="Times New Roman" w:cs="Times New Roman"/>
          <w:sz w:val="24"/>
          <w:szCs w:val="24"/>
        </w:rPr>
        <w:t xml:space="preserve">           - групповая</w:t>
      </w:r>
    </w:p>
    <w:p w:rsidR="00941EBF" w:rsidRPr="00941EBF" w:rsidRDefault="00941EBF" w:rsidP="00941EBF">
      <w:pPr>
        <w:spacing w:after="0"/>
        <w:contextualSpacing/>
        <w:jc w:val="both"/>
        <w:rPr>
          <w:rFonts w:ascii="Times New Roman" w:hAnsi="Times New Roman" w:cs="Times New Roman"/>
          <w:sz w:val="24"/>
          <w:szCs w:val="24"/>
        </w:rPr>
      </w:pPr>
      <w:r w:rsidRPr="00941EBF">
        <w:rPr>
          <w:rFonts w:ascii="Times New Roman" w:hAnsi="Times New Roman" w:cs="Times New Roman"/>
          <w:sz w:val="24"/>
          <w:szCs w:val="24"/>
        </w:rPr>
        <w:t xml:space="preserve">           - индивидуальная</w:t>
      </w:r>
    </w:p>
    <w:p w:rsidR="00941EBF" w:rsidRPr="00941EBF" w:rsidRDefault="00941EBF" w:rsidP="00941EBF">
      <w:pPr>
        <w:spacing w:after="0"/>
        <w:contextualSpacing/>
        <w:jc w:val="both"/>
        <w:rPr>
          <w:rFonts w:ascii="Times New Roman" w:hAnsi="Times New Roman" w:cs="Times New Roman"/>
          <w:b/>
          <w:i/>
          <w:sz w:val="24"/>
          <w:szCs w:val="24"/>
        </w:rPr>
      </w:pPr>
      <w:r w:rsidRPr="00941EBF">
        <w:rPr>
          <w:rFonts w:ascii="Times New Roman" w:hAnsi="Times New Roman" w:cs="Times New Roman"/>
          <w:b/>
          <w:i/>
          <w:sz w:val="24"/>
          <w:szCs w:val="24"/>
        </w:rPr>
        <w:t>Требования к знаниям, умениям и навыкам:</w:t>
      </w:r>
    </w:p>
    <w:p w:rsidR="00941EBF" w:rsidRPr="00941EBF" w:rsidRDefault="00941EBF" w:rsidP="00941EBF">
      <w:pPr>
        <w:spacing w:after="0"/>
        <w:contextualSpacing/>
        <w:jc w:val="both"/>
        <w:rPr>
          <w:rFonts w:ascii="Times New Roman" w:hAnsi="Times New Roman" w:cs="Times New Roman"/>
          <w:sz w:val="24"/>
          <w:szCs w:val="24"/>
        </w:rPr>
      </w:pPr>
      <w:r w:rsidRPr="00941EBF">
        <w:rPr>
          <w:rFonts w:ascii="Times New Roman" w:hAnsi="Times New Roman" w:cs="Times New Roman"/>
          <w:sz w:val="24"/>
          <w:szCs w:val="24"/>
        </w:rPr>
        <w:t xml:space="preserve">В результате освоения данного курса школьниками  должны быть усвоены следующие смыслы: </w:t>
      </w:r>
    </w:p>
    <w:p w:rsidR="00941EBF" w:rsidRPr="00941EBF" w:rsidRDefault="00941EBF" w:rsidP="00941EBF">
      <w:pPr>
        <w:numPr>
          <w:ilvl w:val="0"/>
          <w:numId w:val="56"/>
        </w:numPr>
        <w:spacing w:after="0" w:line="240" w:lineRule="auto"/>
        <w:contextualSpacing/>
        <w:jc w:val="both"/>
        <w:rPr>
          <w:rFonts w:ascii="Times New Roman" w:hAnsi="Times New Roman" w:cs="Times New Roman"/>
          <w:sz w:val="24"/>
          <w:szCs w:val="24"/>
        </w:rPr>
      </w:pPr>
      <w:r w:rsidRPr="00941EBF">
        <w:rPr>
          <w:rFonts w:ascii="Times New Roman" w:hAnsi="Times New Roman" w:cs="Times New Roman"/>
          <w:sz w:val="24"/>
          <w:szCs w:val="24"/>
        </w:rPr>
        <w:t xml:space="preserve">каждая культура имеет собственный контекст и свою логику, </w:t>
      </w:r>
    </w:p>
    <w:p w:rsidR="00941EBF" w:rsidRPr="00941EBF" w:rsidRDefault="00941EBF" w:rsidP="00941EBF">
      <w:pPr>
        <w:numPr>
          <w:ilvl w:val="0"/>
          <w:numId w:val="56"/>
        </w:numPr>
        <w:spacing w:after="0" w:line="240" w:lineRule="auto"/>
        <w:contextualSpacing/>
        <w:jc w:val="both"/>
        <w:rPr>
          <w:rFonts w:ascii="Times New Roman" w:hAnsi="Times New Roman" w:cs="Times New Roman"/>
          <w:sz w:val="24"/>
          <w:szCs w:val="24"/>
        </w:rPr>
      </w:pPr>
      <w:r w:rsidRPr="00941EBF">
        <w:rPr>
          <w:rFonts w:ascii="Times New Roman" w:hAnsi="Times New Roman" w:cs="Times New Roman"/>
          <w:sz w:val="24"/>
          <w:szCs w:val="24"/>
        </w:rPr>
        <w:t>ни одна культура не может быть лучше другой,</w:t>
      </w:r>
    </w:p>
    <w:p w:rsidR="00941EBF" w:rsidRPr="00941EBF" w:rsidRDefault="00941EBF" w:rsidP="00941EBF">
      <w:pPr>
        <w:numPr>
          <w:ilvl w:val="0"/>
          <w:numId w:val="56"/>
        </w:numPr>
        <w:spacing w:after="0" w:line="240" w:lineRule="auto"/>
        <w:contextualSpacing/>
        <w:jc w:val="both"/>
        <w:rPr>
          <w:rFonts w:ascii="Times New Roman" w:hAnsi="Times New Roman" w:cs="Times New Roman"/>
          <w:sz w:val="24"/>
          <w:szCs w:val="24"/>
        </w:rPr>
      </w:pPr>
      <w:r w:rsidRPr="00941EBF">
        <w:rPr>
          <w:rFonts w:ascii="Times New Roman" w:hAnsi="Times New Roman" w:cs="Times New Roman"/>
          <w:sz w:val="24"/>
          <w:szCs w:val="24"/>
        </w:rPr>
        <w:t>каждая культура обладает значимым для развития человечества  ценностным содержанием.</w:t>
      </w:r>
    </w:p>
    <w:p w:rsidR="00941EBF" w:rsidRPr="00941EBF" w:rsidRDefault="00941EBF" w:rsidP="00941EBF">
      <w:pPr>
        <w:spacing w:after="0"/>
        <w:ind w:firstLine="708"/>
        <w:contextualSpacing/>
        <w:jc w:val="both"/>
        <w:rPr>
          <w:rFonts w:ascii="Times New Roman" w:eastAsia="SimSun" w:hAnsi="Times New Roman" w:cs="Times New Roman"/>
          <w:b/>
          <w:i/>
          <w:sz w:val="24"/>
          <w:szCs w:val="24"/>
          <w:lang w:eastAsia="zh-CN"/>
        </w:rPr>
      </w:pPr>
      <w:r w:rsidRPr="00941EBF">
        <w:rPr>
          <w:rFonts w:ascii="Times New Roman" w:eastAsia="SimSun" w:hAnsi="Times New Roman" w:cs="Times New Roman"/>
          <w:b/>
          <w:i/>
          <w:sz w:val="24"/>
          <w:szCs w:val="24"/>
          <w:lang w:eastAsia="zh-CN"/>
        </w:rPr>
        <w:t>Особенности методики преподавания основ светской этики в начальной школе</w:t>
      </w:r>
    </w:p>
    <w:p w:rsidR="00941EBF" w:rsidRPr="00941EBF" w:rsidRDefault="00941EBF" w:rsidP="00941EBF">
      <w:pPr>
        <w:spacing w:after="0"/>
        <w:ind w:firstLine="708"/>
        <w:contextualSpacing/>
        <w:jc w:val="both"/>
        <w:rPr>
          <w:rFonts w:ascii="Times New Roman" w:eastAsia="SimSun" w:hAnsi="Times New Roman" w:cs="Times New Roman"/>
          <w:sz w:val="24"/>
          <w:szCs w:val="24"/>
          <w:lang w:eastAsia="zh-CN"/>
        </w:rPr>
      </w:pPr>
      <w:r w:rsidRPr="00941EBF">
        <w:rPr>
          <w:rFonts w:ascii="Times New Roman" w:eastAsia="SimSun" w:hAnsi="Times New Roman" w:cs="Times New Roman"/>
          <w:sz w:val="24"/>
          <w:szCs w:val="24"/>
          <w:lang w:eastAsia="zh-CN"/>
        </w:rPr>
        <w:t xml:space="preserve">Преподавание основ светской этики может строиться с учетом  таких </w:t>
      </w:r>
      <w:r w:rsidRPr="00941EBF">
        <w:rPr>
          <w:rFonts w:ascii="Times New Roman" w:eastAsia="SimSun" w:hAnsi="Times New Roman" w:cs="Times New Roman"/>
          <w:b/>
          <w:sz w:val="24"/>
          <w:szCs w:val="24"/>
          <w:lang w:eastAsia="zh-CN"/>
        </w:rPr>
        <w:t>подходов,</w:t>
      </w:r>
      <w:r w:rsidRPr="00941EBF">
        <w:rPr>
          <w:rFonts w:ascii="Times New Roman" w:eastAsia="SimSun" w:hAnsi="Times New Roman" w:cs="Times New Roman"/>
          <w:sz w:val="24"/>
          <w:szCs w:val="24"/>
          <w:lang w:eastAsia="zh-CN"/>
        </w:rPr>
        <w:t xml:space="preserve"> как: </w:t>
      </w:r>
    </w:p>
    <w:p w:rsidR="00941EBF" w:rsidRPr="00941EBF" w:rsidRDefault="00941EBF" w:rsidP="00941EBF">
      <w:pPr>
        <w:spacing w:after="0"/>
        <w:ind w:firstLine="708"/>
        <w:contextualSpacing/>
        <w:jc w:val="both"/>
        <w:rPr>
          <w:rFonts w:ascii="Times New Roman" w:eastAsia="SimSun" w:hAnsi="Times New Roman" w:cs="Times New Roman"/>
          <w:sz w:val="24"/>
          <w:szCs w:val="24"/>
          <w:lang w:eastAsia="zh-CN"/>
        </w:rPr>
      </w:pPr>
      <w:r w:rsidRPr="00941EBF">
        <w:rPr>
          <w:rFonts w:ascii="Times New Roman" w:eastAsia="SimSun" w:hAnsi="Times New Roman" w:cs="Times New Roman"/>
          <w:sz w:val="24"/>
          <w:szCs w:val="24"/>
          <w:lang w:eastAsia="zh-CN"/>
        </w:rPr>
        <w:t>- целенаправленное включение обучающихся в обсуждение и самостоятельное исследование вопросов, связанных с изучением истоков представлений о морали и нравственности в контексте отечественной культурной традиции;</w:t>
      </w:r>
    </w:p>
    <w:p w:rsidR="00941EBF" w:rsidRPr="00941EBF" w:rsidRDefault="00941EBF" w:rsidP="00941EBF">
      <w:pPr>
        <w:spacing w:after="0"/>
        <w:ind w:firstLine="708"/>
        <w:contextualSpacing/>
        <w:jc w:val="both"/>
        <w:rPr>
          <w:rFonts w:ascii="Times New Roman" w:eastAsia="SimSun" w:hAnsi="Times New Roman" w:cs="Times New Roman"/>
          <w:sz w:val="24"/>
          <w:szCs w:val="24"/>
          <w:lang w:eastAsia="zh-CN"/>
        </w:rPr>
      </w:pPr>
      <w:r w:rsidRPr="00941EBF">
        <w:rPr>
          <w:rFonts w:ascii="Times New Roman" w:eastAsia="SimSun" w:hAnsi="Times New Roman" w:cs="Times New Roman"/>
          <w:sz w:val="24"/>
          <w:szCs w:val="24"/>
          <w:lang w:eastAsia="zh-CN"/>
        </w:rPr>
        <w:t xml:space="preserve">- активизация познавательной активности школьников; </w:t>
      </w:r>
    </w:p>
    <w:p w:rsidR="00941EBF" w:rsidRPr="00941EBF" w:rsidRDefault="00941EBF" w:rsidP="00941EBF">
      <w:pPr>
        <w:spacing w:after="0"/>
        <w:ind w:firstLine="708"/>
        <w:contextualSpacing/>
        <w:jc w:val="both"/>
        <w:rPr>
          <w:rFonts w:ascii="Times New Roman" w:eastAsia="SimSun" w:hAnsi="Times New Roman" w:cs="Times New Roman"/>
          <w:sz w:val="24"/>
          <w:szCs w:val="24"/>
          <w:lang w:eastAsia="zh-CN"/>
        </w:rPr>
      </w:pPr>
      <w:r w:rsidRPr="00941EBF">
        <w:rPr>
          <w:rFonts w:ascii="Times New Roman" w:eastAsia="SimSun" w:hAnsi="Times New Roman" w:cs="Times New Roman"/>
          <w:sz w:val="24"/>
          <w:szCs w:val="24"/>
          <w:lang w:eastAsia="zh-CN"/>
        </w:rPr>
        <w:t>- создание условий для позитивной самостоятельной деятельности обучающихся и проч.</w:t>
      </w:r>
    </w:p>
    <w:p w:rsidR="00941EBF" w:rsidRPr="00941EBF" w:rsidRDefault="00941EBF" w:rsidP="00941EBF">
      <w:pPr>
        <w:spacing w:after="0"/>
        <w:ind w:firstLine="709"/>
        <w:contextualSpacing/>
        <w:jc w:val="both"/>
        <w:rPr>
          <w:rFonts w:ascii="Times New Roman" w:eastAsia="SimSun" w:hAnsi="Times New Roman" w:cs="Times New Roman"/>
          <w:sz w:val="24"/>
          <w:szCs w:val="24"/>
          <w:lang w:eastAsia="zh-CN"/>
        </w:rPr>
      </w:pPr>
      <w:r w:rsidRPr="00941EBF">
        <w:rPr>
          <w:rFonts w:ascii="Times New Roman" w:eastAsia="SimSun" w:hAnsi="Times New Roman" w:cs="Times New Roman"/>
          <w:sz w:val="24"/>
          <w:szCs w:val="24"/>
          <w:lang w:eastAsia="zh-CN"/>
        </w:rPr>
        <w:t xml:space="preserve">Большое внимание на каждом уроке, занятии следует уделять </w:t>
      </w:r>
      <w:r w:rsidRPr="00941EBF">
        <w:rPr>
          <w:rFonts w:ascii="Times New Roman" w:eastAsia="SimSun" w:hAnsi="Times New Roman" w:cs="Times New Roman"/>
          <w:b/>
          <w:sz w:val="24"/>
          <w:szCs w:val="24"/>
          <w:lang w:eastAsia="zh-CN"/>
        </w:rPr>
        <w:t>мотивации</w:t>
      </w:r>
      <w:r w:rsidRPr="00941EBF">
        <w:rPr>
          <w:rFonts w:ascii="Times New Roman" w:eastAsia="SimSun" w:hAnsi="Times New Roman" w:cs="Times New Roman"/>
          <w:sz w:val="24"/>
          <w:szCs w:val="24"/>
          <w:lang w:eastAsia="zh-CN"/>
        </w:rPr>
        <w:t xml:space="preserve"> школьников при освоении учебного материала. Способы мотивации выбираются в зависимости от конкретных условий организации учебно-воспитательного процесса, уровня подготовки обучающихся, профессиональных ориентиров и компетенции учителя. </w:t>
      </w:r>
    </w:p>
    <w:p w:rsidR="00941EBF" w:rsidRPr="00941EBF" w:rsidRDefault="00941EBF" w:rsidP="00941EBF">
      <w:pPr>
        <w:spacing w:after="0"/>
        <w:ind w:firstLine="709"/>
        <w:contextualSpacing/>
        <w:jc w:val="both"/>
        <w:rPr>
          <w:rFonts w:ascii="Times New Roman" w:eastAsia="SimSun" w:hAnsi="Times New Roman" w:cs="Times New Roman"/>
          <w:sz w:val="24"/>
          <w:szCs w:val="24"/>
          <w:lang w:eastAsia="zh-CN"/>
        </w:rPr>
      </w:pPr>
      <w:r w:rsidRPr="00941EBF">
        <w:rPr>
          <w:rFonts w:ascii="Times New Roman" w:eastAsia="SimSun" w:hAnsi="Times New Roman" w:cs="Times New Roman"/>
          <w:sz w:val="24"/>
          <w:szCs w:val="24"/>
          <w:lang w:eastAsia="zh-CN"/>
        </w:rPr>
        <w:t xml:space="preserve">Расширять мотивационные условия изучения курса можно за счет использования </w:t>
      </w:r>
      <w:r w:rsidRPr="00941EBF">
        <w:rPr>
          <w:rFonts w:ascii="Times New Roman" w:eastAsia="SimSun" w:hAnsi="Times New Roman" w:cs="Times New Roman"/>
          <w:b/>
          <w:sz w:val="24"/>
          <w:szCs w:val="24"/>
          <w:lang w:eastAsia="zh-CN"/>
        </w:rPr>
        <w:t>наглядности нового качественного уровня</w:t>
      </w:r>
      <w:r w:rsidRPr="00941EBF">
        <w:rPr>
          <w:rFonts w:ascii="Times New Roman" w:eastAsia="SimSun" w:hAnsi="Times New Roman" w:cs="Times New Roman"/>
          <w:sz w:val="24"/>
          <w:szCs w:val="24"/>
          <w:lang w:eastAsia="zh-CN"/>
        </w:rPr>
        <w:t xml:space="preserve">: помимо учебных пособий  на печатной основе учителю предлагается электронное сопровождение курса, имеющее в своем составе графики, </w:t>
      </w:r>
      <w:r w:rsidRPr="00941EBF">
        <w:rPr>
          <w:rFonts w:ascii="Times New Roman" w:eastAsia="SimSun" w:hAnsi="Times New Roman" w:cs="Times New Roman"/>
          <w:sz w:val="24"/>
          <w:szCs w:val="24"/>
          <w:lang w:eastAsia="zh-CN"/>
        </w:rPr>
        <w:lastRenderedPageBreak/>
        <w:t>таблицы, фотографии, картины, аудио- и видеоматериалы,  оригинальные документы,   произведения художественной литературы и т.п.</w:t>
      </w:r>
    </w:p>
    <w:p w:rsidR="00941EBF" w:rsidRPr="00941EBF" w:rsidRDefault="00941EBF" w:rsidP="00941EBF">
      <w:pPr>
        <w:spacing w:after="0"/>
        <w:ind w:firstLine="708"/>
        <w:contextualSpacing/>
        <w:jc w:val="both"/>
        <w:rPr>
          <w:rFonts w:ascii="Times New Roman" w:eastAsia="SimSun" w:hAnsi="Times New Roman" w:cs="Times New Roman"/>
          <w:sz w:val="24"/>
          <w:szCs w:val="24"/>
          <w:lang w:eastAsia="zh-CN"/>
        </w:rPr>
      </w:pPr>
      <w:r w:rsidRPr="00941EBF">
        <w:rPr>
          <w:rFonts w:ascii="Times New Roman" w:eastAsia="SimSun" w:hAnsi="Times New Roman" w:cs="Times New Roman"/>
          <w:sz w:val="24"/>
          <w:szCs w:val="24"/>
          <w:lang w:eastAsia="zh-CN"/>
        </w:rPr>
        <w:t xml:space="preserve">В качестве наиболее важных механизмов, способствующих освоению содержания курса, могут быть выделены следующие </w:t>
      </w:r>
      <w:r w:rsidRPr="00941EBF">
        <w:rPr>
          <w:rFonts w:ascii="Times New Roman" w:eastAsia="SimSun" w:hAnsi="Times New Roman" w:cs="Times New Roman"/>
          <w:b/>
          <w:sz w:val="24"/>
          <w:szCs w:val="24"/>
          <w:lang w:eastAsia="zh-CN"/>
        </w:rPr>
        <w:t>методы</w:t>
      </w:r>
      <w:r w:rsidRPr="00941EBF">
        <w:rPr>
          <w:rFonts w:ascii="Times New Roman" w:eastAsia="SimSun" w:hAnsi="Times New Roman" w:cs="Times New Roman"/>
          <w:sz w:val="24"/>
          <w:szCs w:val="24"/>
          <w:lang w:eastAsia="zh-CN"/>
        </w:rPr>
        <w:t>:</w:t>
      </w:r>
    </w:p>
    <w:p w:rsidR="00941EBF" w:rsidRPr="00941EBF" w:rsidRDefault="00941EBF" w:rsidP="00941EBF">
      <w:pPr>
        <w:spacing w:after="0"/>
        <w:ind w:firstLine="708"/>
        <w:contextualSpacing/>
        <w:jc w:val="both"/>
        <w:rPr>
          <w:rFonts w:ascii="Times New Roman" w:eastAsia="SimSun" w:hAnsi="Times New Roman" w:cs="Times New Roman"/>
          <w:sz w:val="24"/>
          <w:szCs w:val="24"/>
          <w:lang w:eastAsia="zh-CN"/>
        </w:rPr>
      </w:pPr>
      <w:r w:rsidRPr="00941EBF">
        <w:rPr>
          <w:rFonts w:ascii="Times New Roman" w:eastAsia="SimSun" w:hAnsi="Times New Roman" w:cs="Times New Roman"/>
          <w:i/>
          <w:sz w:val="24"/>
          <w:szCs w:val="24"/>
          <w:lang w:eastAsia="zh-CN"/>
        </w:rPr>
        <w:t>Метод моральных дилемм и дискуссий</w:t>
      </w:r>
      <w:r w:rsidRPr="00941EBF">
        <w:rPr>
          <w:rFonts w:ascii="Times New Roman" w:eastAsia="SimSun" w:hAnsi="Times New Roman" w:cs="Times New Roman"/>
          <w:sz w:val="24"/>
          <w:szCs w:val="24"/>
          <w:lang w:eastAsia="zh-CN"/>
        </w:rPr>
        <w:t xml:space="preserve"> – создание доступной для понимания школьников проблемной ситуации, имеющей отношение к реальной жизни, включающей два или более вопросов. Предлагается на основе анализа и доказатель</w:t>
      </w:r>
      <w:proofErr w:type="gramStart"/>
      <w:r w:rsidRPr="00941EBF">
        <w:rPr>
          <w:rFonts w:ascii="Times New Roman" w:eastAsia="SimSun" w:hAnsi="Times New Roman" w:cs="Times New Roman"/>
          <w:sz w:val="24"/>
          <w:szCs w:val="24"/>
          <w:lang w:eastAsia="zh-CN"/>
        </w:rPr>
        <w:t>ств  пр</w:t>
      </w:r>
      <w:proofErr w:type="gramEnd"/>
      <w:r w:rsidRPr="00941EBF">
        <w:rPr>
          <w:rFonts w:ascii="Times New Roman" w:eastAsia="SimSun" w:hAnsi="Times New Roman" w:cs="Times New Roman"/>
          <w:sz w:val="24"/>
          <w:szCs w:val="24"/>
          <w:lang w:eastAsia="zh-CN"/>
        </w:rPr>
        <w:t xml:space="preserve">авомерности поведения «героя» выбрать различные варианты ответов. Метод дает возможность школьникам сделать впоследствии самостоятельный выбор в реальных жизненных ситуациях. </w:t>
      </w:r>
    </w:p>
    <w:p w:rsidR="00941EBF" w:rsidRPr="00941EBF" w:rsidRDefault="00941EBF" w:rsidP="00941EBF">
      <w:pPr>
        <w:spacing w:after="0"/>
        <w:ind w:firstLine="708"/>
        <w:contextualSpacing/>
        <w:jc w:val="both"/>
        <w:rPr>
          <w:rFonts w:ascii="Times New Roman" w:eastAsia="SimSun" w:hAnsi="Times New Roman" w:cs="Times New Roman"/>
          <w:sz w:val="24"/>
          <w:szCs w:val="24"/>
          <w:lang w:eastAsia="zh-CN"/>
        </w:rPr>
      </w:pPr>
      <w:r w:rsidRPr="00941EBF">
        <w:rPr>
          <w:rFonts w:ascii="Times New Roman" w:eastAsia="SimSun" w:hAnsi="Times New Roman" w:cs="Times New Roman"/>
          <w:i/>
          <w:sz w:val="24"/>
          <w:szCs w:val="24"/>
          <w:lang w:eastAsia="zh-CN"/>
        </w:rPr>
        <w:t>Эвристические методы</w:t>
      </w:r>
      <w:r w:rsidRPr="00941EBF">
        <w:rPr>
          <w:rFonts w:ascii="Times New Roman" w:eastAsia="SimSun" w:hAnsi="Times New Roman" w:cs="Times New Roman"/>
          <w:sz w:val="24"/>
          <w:szCs w:val="24"/>
          <w:lang w:eastAsia="zh-CN"/>
        </w:rPr>
        <w:t xml:space="preserve"> – методы и приемы познания, используемые для решения творческих задач в процессе открытия нового. Позволяют развивать способности человека, вырабатывать новые продуктивные идеи или их сочетания, получать оригинальные и целенаправленные результаты в соответствующей области.</w:t>
      </w:r>
    </w:p>
    <w:p w:rsidR="00941EBF" w:rsidRPr="00941EBF" w:rsidRDefault="00941EBF" w:rsidP="00941EBF">
      <w:pPr>
        <w:spacing w:after="0"/>
        <w:ind w:firstLine="708"/>
        <w:contextualSpacing/>
        <w:jc w:val="both"/>
        <w:rPr>
          <w:rFonts w:ascii="Times New Roman" w:eastAsia="SimSun" w:hAnsi="Times New Roman" w:cs="Times New Roman"/>
          <w:sz w:val="24"/>
          <w:szCs w:val="24"/>
          <w:u w:val="single"/>
          <w:lang w:eastAsia="zh-CN"/>
        </w:rPr>
      </w:pPr>
      <w:r w:rsidRPr="00941EBF">
        <w:rPr>
          <w:rFonts w:ascii="Times New Roman" w:eastAsia="SimSun" w:hAnsi="Times New Roman" w:cs="Times New Roman"/>
          <w:i/>
          <w:sz w:val="24"/>
          <w:szCs w:val="24"/>
          <w:lang w:eastAsia="zh-CN"/>
        </w:rPr>
        <w:t xml:space="preserve">Исследовательский метод </w:t>
      </w:r>
      <w:r w:rsidRPr="00941EBF">
        <w:rPr>
          <w:rFonts w:ascii="Times New Roman" w:eastAsia="SimSun" w:hAnsi="Times New Roman" w:cs="Times New Roman"/>
          <w:sz w:val="24"/>
          <w:szCs w:val="24"/>
          <w:lang w:eastAsia="zh-CN"/>
        </w:rPr>
        <w:t xml:space="preserve">– организация обучения, при которой учащиеся ставятся в положение исследователя: самостоятельно выделяют гипотезу, подтверждают или опровергают ее, исходя из известных данных, делают выводы и обобщения, постигают ведущие понятия и идеи, а не получают их в готовом виде. </w:t>
      </w:r>
    </w:p>
    <w:p w:rsidR="00941EBF" w:rsidRPr="00941EBF" w:rsidRDefault="00941EBF" w:rsidP="00941EBF">
      <w:pPr>
        <w:spacing w:after="0"/>
        <w:ind w:firstLine="708"/>
        <w:contextualSpacing/>
        <w:jc w:val="both"/>
        <w:rPr>
          <w:rFonts w:ascii="Times New Roman" w:eastAsia="SimSun" w:hAnsi="Times New Roman" w:cs="Times New Roman"/>
          <w:sz w:val="24"/>
          <w:szCs w:val="24"/>
          <w:lang w:eastAsia="zh-CN"/>
        </w:rPr>
      </w:pPr>
      <w:r w:rsidRPr="00941EBF">
        <w:rPr>
          <w:rFonts w:ascii="Times New Roman" w:eastAsia="SimSun" w:hAnsi="Times New Roman" w:cs="Times New Roman"/>
          <w:i/>
          <w:sz w:val="24"/>
          <w:szCs w:val="24"/>
          <w:lang w:eastAsia="zh-CN"/>
        </w:rPr>
        <w:t>Проектирование</w:t>
      </w:r>
      <w:r w:rsidRPr="00941EBF">
        <w:rPr>
          <w:rFonts w:ascii="Times New Roman" w:eastAsia="SimSun" w:hAnsi="Times New Roman" w:cs="Times New Roman"/>
          <w:sz w:val="24"/>
          <w:szCs w:val="24"/>
          <w:lang w:eastAsia="zh-CN"/>
        </w:rPr>
        <w:t xml:space="preserve"> – особый вид деятельности, сочетающий индивидуальную самостоятельную работу с групповыми занятиями, в </w:t>
      </w:r>
      <w:proofErr w:type="gramStart"/>
      <w:r w:rsidRPr="00941EBF">
        <w:rPr>
          <w:rFonts w:ascii="Times New Roman" w:eastAsia="SimSun" w:hAnsi="Times New Roman" w:cs="Times New Roman"/>
          <w:sz w:val="24"/>
          <w:szCs w:val="24"/>
          <w:lang w:eastAsia="zh-CN"/>
        </w:rPr>
        <w:t>результате</w:t>
      </w:r>
      <w:proofErr w:type="gramEnd"/>
      <w:r w:rsidRPr="00941EBF">
        <w:rPr>
          <w:rFonts w:ascii="Times New Roman" w:eastAsia="SimSun" w:hAnsi="Times New Roman" w:cs="Times New Roman"/>
          <w:sz w:val="24"/>
          <w:szCs w:val="24"/>
          <w:lang w:eastAsia="zh-CN"/>
        </w:rPr>
        <w:t xml:space="preserve"> которого школьники создают конечный продукт их собственного творчества, учатся анализировать ситуацию, выделять проблему, формулировать ожидаемые результаты, ставить задачи, находить оптимальный способ решения проблемы, составлять план действий, учитывать потенциальные ресурсы и превращать их в реальные, проводить исследования, оценивать и анализировать свою работу, соотносить полученные результаты с ожидаемыми.</w:t>
      </w:r>
    </w:p>
    <w:p w:rsidR="00941EBF" w:rsidRPr="00941EBF" w:rsidRDefault="00941EBF" w:rsidP="00941EBF">
      <w:pPr>
        <w:spacing w:after="0"/>
        <w:ind w:firstLine="708"/>
        <w:contextualSpacing/>
        <w:jc w:val="both"/>
        <w:rPr>
          <w:rFonts w:ascii="Times New Roman" w:eastAsia="SimSun" w:hAnsi="Times New Roman" w:cs="Times New Roman"/>
          <w:sz w:val="24"/>
          <w:szCs w:val="24"/>
          <w:lang w:eastAsia="zh-CN"/>
        </w:rPr>
      </w:pPr>
      <w:r w:rsidRPr="00941EBF">
        <w:rPr>
          <w:rFonts w:ascii="Times New Roman" w:eastAsia="SimSun" w:hAnsi="Times New Roman" w:cs="Times New Roman"/>
          <w:sz w:val="24"/>
          <w:szCs w:val="24"/>
          <w:lang w:eastAsia="zh-CN"/>
        </w:rPr>
        <w:t xml:space="preserve">В </w:t>
      </w:r>
      <w:r w:rsidRPr="00941EBF">
        <w:rPr>
          <w:rFonts w:ascii="Times New Roman" w:eastAsia="SimSun" w:hAnsi="Times New Roman" w:cs="Times New Roman"/>
          <w:i/>
          <w:sz w:val="24"/>
          <w:szCs w:val="24"/>
          <w:lang w:eastAsia="zh-CN"/>
        </w:rPr>
        <w:t>начальной школе</w:t>
      </w:r>
      <w:r w:rsidRPr="00941EBF">
        <w:rPr>
          <w:rFonts w:ascii="Times New Roman" w:eastAsia="SimSun" w:hAnsi="Times New Roman" w:cs="Times New Roman"/>
          <w:sz w:val="24"/>
          <w:szCs w:val="24"/>
          <w:lang w:eastAsia="zh-CN"/>
        </w:rPr>
        <w:t xml:space="preserve">  (4 класс) наиболее широко могут быть использованы эвристические методы, позволяющие делать акцент на творческой активности. Обучающимся не дается в готовом виде набор определений и истин, а предлагается самим сформулировать наиболее важные выводы.</w:t>
      </w:r>
    </w:p>
    <w:p w:rsidR="00941EBF" w:rsidRPr="00941EBF" w:rsidRDefault="00941EBF" w:rsidP="00941EBF">
      <w:pPr>
        <w:spacing w:after="0"/>
        <w:ind w:firstLine="708"/>
        <w:contextualSpacing/>
        <w:jc w:val="both"/>
        <w:rPr>
          <w:rFonts w:ascii="Times New Roman" w:eastAsia="SimSun" w:hAnsi="Times New Roman" w:cs="Times New Roman"/>
          <w:sz w:val="24"/>
          <w:szCs w:val="24"/>
          <w:lang w:eastAsia="zh-CN"/>
        </w:rPr>
      </w:pPr>
      <w:r w:rsidRPr="00941EBF">
        <w:rPr>
          <w:rFonts w:ascii="Times New Roman" w:eastAsia="SimSun" w:hAnsi="Times New Roman" w:cs="Times New Roman"/>
          <w:sz w:val="24"/>
          <w:szCs w:val="24"/>
          <w:lang w:eastAsia="zh-CN"/>
        </w:rPr>
        <w:t>К эвристическим методам добавляются элементы исследовательской деятельности (в виде простейших заданий по наблюдению и изучению основ светской этики  и рассмотрению простейших классических религиозных текстов), а также делаются первые шаги к организации дискуссий (первоначально в виде коротких обсуждений тем, которые в большей степени затрагивают повседневную жизнь школьника). Акцент в образовательной деятельности школьников ставится на понимание происходящих в обществе процессов. Делаются первые шаги в области проектной деятельности учащихся.</w:t>
      </w:r>
    </w:p>
    <w:p w:rsidR="00941EBF" w:rsidRPr="00941EBF" w:rsidRDefault="00941EBF" w:rsidP="00941EBF">
      <w:pPr>
        <w:spacing w:after="0"/>
        <w:ind w:firstLine="709"/>
        <w:contextualSpacing/>
        <w:jc w:val="both"/>
        <w:rPr>
          <w:rFonts w:ascii="Times New Roman" w:hAnsi="Times New Roman" w:cs="Times New Roman"/>
          <w:sz w:val="24"/>
          <w:szCs w:val="24"/>
        </w:rPr>
      </w:pPr>
      <w:r w:rsidRPr="00941EBF">
        <w:rPr>
          <w:rFonts w:ascii="Times New Roman" w:hAnsi="Times New Roman" w:cs="Times New Roman"/>
          <w:sz w:val="24"/>
          <w:szCs w:val="24"/>
        </w:rPr>
        <w:t>Из всего арсенала существующих разнообразных форм, методов и вариантов проведения уроков, занятий, следует выбирать соответствующие особенностям и запросам современных школьников, а именно:</w:t>
      </w:r>
    </w:p>
    <w:p w:rsidR="00941EBF" w:rsidRPr="00941EBF" w:rsidRDefault="00941EBF" w:rsidP="00941EBF">
      <w:pPr>
        <w:numPr>
          <w:ilvl w:val="0"/>
          <w:numId w:val="57"/>
        </w:numPr>
        <w:tabs>
          <w:tab w:val="left" w:pos="851"/>
        </w:tabs>
        <w:spacing w:after="0"/>
        <w:ind w:firstLine="567"/>
        <w:contextualSpacing/>
        <w:jc w:val="both"/>
        <w:rPr>
          <w:rFonts w:ascii="Times New Roman" w:eastAsia="SimSun" w:hAnsi="Times New Roman" w:cs="Times New Roman"/>
          <w:sz w:val="24"/>
          <w:szCs w:val="24"/>
          <w:lang w:eastAsia="zh-CN"/>
        </w:rPr>
      </w:pPr>
      <w:r w:rsidRPr="00941EBF">
        <w:rPr>
          <w:rFonts w:ascii="Times New Roman" w:eastAsia="SimSun" w:hAnsi="Times New Roman" w:cs="Times New Roman"/>
          <w:sz w:val="24"/>
          <w:szCs w:val="24"/>
          <w:lang w:eastAsia="zh-CN"/>
        </w:rPr>
        <w:t>эвристические беседы;</w:t>
      </w:r>
    </w:p>
    <w:p w:rsidR="00941EBF" w:rsidRPr="00941EBF" w:rsidRDefault="00941EBF" w:rsidP="00941EBF">
      <w:pPr>
        <w:numPr>
          <w:ilvl w:val="0"/>
          <w:numId w:val="57"/>
        </w:numPr>
        <w:tabs>
          <w:tab w:val="left" w:pos="851"/>
        </w:tabs>
        <w:spacing w:after="0"/>
        <w:ind w:firstLine="567"/>
        <w:contextualSpacing/>
        <w:jc w:val="both"/>
        <w:rPr>
          <w:rFonts w:ascii="Times New Roman" w:eastAsia="SimSun" w:hAnsi="Times New Roman" w:cs="Times New Roman"/>
          <w:sz w:val="24"/>
          <w:szCs w:val="24"/>
          <w:lang w:eastAsia="zh-CN"/>
        </w:rPr>
      </w:pPr>
      <w:proofErr w:type="gramStart"/>
      <w:r w:rsidRPr="00941EBF">
        <w:rPr>
          <w:rFonts w:ascii="Times New Roman" w:eastAsia="SimSun" w:hAnsi="Times New Roman" w:cs="Times New Roman"/>
          <w:sz w:val="24"/>
          <w:szCs w:val="24"/>
          <w:lang w:eastAsia="zh-CN"/>
        </w:rPr>
        <w:t xml:space="preserve">различные виды дискуссий (дебаты, диспуты, панельные дискуссии, дискуссия по типу «Аквариум» и т.д.); </w:t>
      </w:r>
      <w:proofErr w:type="gramEnd"/>
    </w:p>
    <w:p w:rsidR="00941EBF" w:rsidRPr="00941EBF" w:rsidRDefault="00941EBF" w:rsidP="00941EBF">
      <w:pPr>
        <w:numPr>
          <w:ilvl w:val="0"/>
          <w:numId w:val="57"/>
        </w:numPr>
        <w:tabs>
          <w:tab w:val="left" w:pos="851"/>
        </w:tabs>
        <w:spacing w:after="0"/>
        <w:ind w:firstLine="567"/>
        <w:contextualSpacing/>
        <w:jc w:val="both"/>
        <w:rPr>
          <w:rFonts w:ascii="Times New Roman" w:eastAsia="SimSun" w:hAnsi="Times New Roman" w:cs="Times New Roman"/>
          <w:sz w:val="24"/>
          <w:szCs w:val="24"/>
          <w:lang w:eastAsia="zh-CN"/>
        </w:rPr>
      </w:pPr>
      <w:r w:rsidRPr="00941EBF">
        <w:rPr>
          <w:rFonts w:ascii="Times New Roman" w:eastAsia="SimSun" w:hAnsi="Times New Roman" w:cs="Times New Roman"/>
          <w:sz w:val="24"/>
          <w:szCs w:val="24"/>
          <w:lang w:eastAsia="zh-CN"/>
        </w:rPr>
        <w:t>учебные и социальные проекты;</w:t>
      </w:r>
    </w:p>
    <w:p w:rsidR="00941EBF" w:rsidRPr="00941EBF" w:rsidRDefault="00941EBF" w:rsidP="00941EBF">
      <w:pPr>
        <w:numPr>
          <w:ilvl w:val="0"/>
          <w:numId w:val="57"/>
        </w:numPr>
        <w:tabs>
          <w:tab w:val="left" w:pos="851"/>
        </w:tabs>
        <w:spacing w:after="0"/>
        <w:ind w:firstLine="567"/>
        <w:contextualSpacing/>
        <w:jc w:val="both"/>
        <w:rPr>
          <w:rFonts w:ascii="Times New Roman" w:eastAsia="SimSun" w:hAnsi="Times New Roman" w:cs="Times New Roman"/>
          <w:sz w:val="24"/>
          <w:szCs w:val="24"/>
          <w:lang w:eastAsia="zh-CN"/>
        </w:rPr>
      </w:pPr>
      <w:r w:rsidRPr="00941EBF">
        <w:rPr>
          <w:rFonts w:ascii="Times New Roman" w:eastAsia="SimSun" w:hAnsi="Times New Roman" w:cs="Times New Roman"/>
          <w:sz w:val="24"/>
          <w:szCs w:val="24"/>
          <w:lang w:eastAsia="zh-CN"/>
        </w:rPr>
        <w:t>уроки-экскурсии;</w:t>
      </w:r>
    </w:p>
    <w:p w:rsidR="00941EBF" w:rsidRPr="00941EBF" w:rsidRDefault="00941EBF" w:rsidP="00941EBF">
      <w:pPr>
        <w:numPr>
          <w:ilvl w:val="0"/>
          <w:numId w:val="57"/>
        </w:numPr>
        <w:tabs>
          <w:tab w:val="left" w:pos="851"/>
        </w:tabs>
        <w:spacing w:after="0"/>
        <w:ind w:firstLine="567"/>
        <w:contextualSpacing/>
        <w:jc w:val="both"/>
        <w:rPr>
          <w:rFonts w:ascii="Times New Roman" w:eastAsia="SimSun" w:hAnsi="Times New Roman" w:cs="Times New Roman"/>
          <w:sz w:val="24"/>
          <w:szCs w:val="24"/>
          <w:lang w:eastAsia="zh-CN"/>
        </w:rPr>
      </w:pPr>
      <w:r w:rsidRPr="00941EBF">
        <w:rPr>
          <w:rFonts w:ascii="Times New Roman" w:eastAsia="SimSun" w:hAnsi="Times New Roman" w:cs="Times New Roman"/>
          <w:sz w:val="24"/>
          <w:szCs w:val="24"/>
          <w:lang w:eastAsia="zh-CN"/>
        </w:rPr>
        <w:t>деловые и ролевые игры;</w:t>
      </w:r>
    </w:p>
    <w:p w:rsidR="00941EBF" w:rsidRPr="00941EBF" w:rsidRDefault="00941EBF" w:rsidP="00941EBF">
      <w:pPr>
        <w:numPr>
          <w:ilvl w:val="0"/>
          <w:numId w:val="57"/>
        </w:numPr>
        <w:tabs>
          <w:tab w:val="left" w:pos="851"/>
        </w:tabs>
        <w:spacing w:after="0"/>
        <w:ind w:firstLine="567"/>
        <w:contextualSpacing/>
        <w:jc w:val="both"/>
        <w:rPr>
          <w:rFonts w:ascii="Times New Roman" w:eastAsia="SimSun" w:hAnsi="Times New Roman" w:cs="Times New Roman"/>
          <w:sz w:val="24"/>
          <w:szCs w:val="24"/>
          <w:lang w:eastAsia="zh-CN"/>
        </w:rPr>
      </w:pPr>
      <w:r w:rsidRPr="00941EBF">
        <w:rPr>
          <w:rFonts w:ascii="Times New Roman" w:eastAsia="SimSun" w:hAnsi="Times New Roman" w:cs="Times New Roman"/>
          <w:sz w:val="24"/>
          <w:szCs w:val="24"/>
          <w:lang w:eastAsia="zh-CN"/>
        </w:rPr>
        <w:t>практикумы;</w:t>
      </w:r>
    </w:p>
    <w:p w:rsidR="00941EBF" w:rsidRPr="00941EBF" w:rsidRDefault="00941EBF" w:rsidP="00941EBF">
      <w:pPr>
        <w:numPr>
          <w:ilvl w:val="0"/>
          <w:numId w:val="57"/>
        </w:numPr>
        <w:tabs>
          <w:tab w:val="left" w:pos="851"/>
        </w:tabs>
        <w:spacing w:after="0"/>
        <w:ind w:firstLine="567"/>
        <w:contextualSpacing/>
        <w:jc w:val="both"/>
        <w:rPr>
          <w:rFonts w:ascii="Times New Roman" w:eastAsia="SimSun" w:hAnsi="Times New Roman" w:cs="Times New Roman"/>
          <w:sz w:val="24"/>
          <w:szCs w:val="24"/>
          <w:lang w:eastAsia="zh-CN"/>
        </w:rPr>
      </w:pPr>
      <w:r w:rsidRPr="00941EBF">
        <w:rPr>
          <w:rFonts w:ascii="Times New Roman" w:eastAsia="SimSun" w:hAnsi="Times New Roman" w:cs="Times New Roman"/>
          <w:sz w:val="24"/>
          <w:szCs w:val="24"/>
          <w:lang w:eastAsia="zh-CN"/>
        </w:rPr>
        <w:lastRenderedPageBreak/>
        <w:t>различные  викторины и другие конкурсные события;</w:t>
      </w:r>
    </w:p>
    <w:p w:rsidR="00941EBF" w:rsidRPr="00941EBF" w:rsidRDefault="00941EBF" w:rsidP="00941EBF">
      <w:pPr>
        <w:numPr>
          <w:ilvl w:val="0"/>
          <w:numId w:val="57"/>
        </w:numPr>
        <w:tabs>
          <w:tab w:val="left" w:pos="851"/>
        </w:tabs>
        <w:spacing w:after="0"/>
        <w:ind w:firstLine="567"/>
        <w:contextualSpacing/>
        <w:jc w:val="both"/>
        <w:rPr>
          <w:rFonts w:ascii="Times New Roman" w:eastAsia="SimSun" w:hAnsi="Times New Roman" w:cs="Times New Roman"/>
          <w:sz w:val="24"/>
          <w:szCs w:val="24"/>
          <w:lang w:eastAsia="zh-CN"/>
        </w:rPr>
      </w:pPr>
      <w:r w:rsidRPr="00941EBF">
        <w:rPr>
          <w:rFonts w:ascii="Times New Roman" w:eastAsia="SimSun" w:hAnsi="Times New Roman" w:cs="Times New Roman"/>
          <w:sz w:val="24"/>
          <w:szCs w:val="24"/>
          <w:lang w:eastAsia="zh-CN"/>
        </w:rPr>
        <w:t>творческие мастерские.</w:t>
      </w:r>
    </w:p>
    <w:p w:rsidR="00941EBF" w:rsidRPr="00941EBF" w:rsidRDefault="00941EBF" w:rsidP="00941EBF">
      <w:pPr>
        <w:spacing w:after="0"/>
        <w:ind w:firstLine="709"/>
        <w:contextualSpacing/>
        <w:jc w:val="both"/>
        <w:rPr>
          <w:rFonts w:ascii="Times New Roman" w:eastAsia="SimSun" w:hAnsi="Times New Roman" w:cs="Times New Roman"/>
          <w:color w:val="000000"/>
          <w:sz w:val="24"/>
          <w:szCs w:val="24"/>
          <w:lang w:eastAsia="zh-CN"/>
        </w:rPr>
      </w:pPr>
      <w:r w:rsidRPr="00941EBF">
        <w:rPr>
          <w:rFonts w:ascii="Times New Roman" w:eastAsia="SimSun" w:hAnsi="Times New Roman" w:cs="Times New Roman"/>
          <w:sz w:val="24"/>
          <w:szCs w:val="24"/>
          <w:lang w:eastAsia="zh-CN"/>
        </w:rPr>
        <w:t xml:space="preserve">Кроме того, особых методических решений требует </w:t>
      </w:r>
      <w:r w:rsidRPr="00941EBF">
        <w:rPr>
          <w:rFonts w:ascii="Times New Roman" w:eastAsia="SimSun" w:hAnsi="Times New Roman" w:cs="Times New Roman"/>
          <w:b/>
          <w:sz w:val="24"/>
          <w:szCs w:val="24"/>
          <w:lang w:eastAsia="zh-CN"/>
        </w:rPr>
        <w:t>внеурочная деятельность</w:t>
      </w:r>
      <w:r w:rsidRPr="00941EBF">
        <w:rPr>
          <w:rFonts w:ascii="Times New Roman" w:eastAsia="SimSun" w:hAnsi="Times New Roman" w:cs="Times New Roman"/>
          <w:sz w:val="24"/>
          <w:szCs w:val="24"/>
          <w:lang w:eastAsia="zh-CN"/>
        </w:rPr>
        <w:t xml:space="preserve">, связанная со знакомством школьников с основами светской этики. Методическое обеспечение курса позволяет  педагогу использовать </w:t>
      </w:r>
      <w:r w:rsidRPr="00941EBF">
        <w:rPr>
          <w:rFonts w:ascii="Times New Roman" w:eastAsia="SimSun" w:hAnsi="Times New Roman" w:cs="Times New Roman"/>
          <w:color w:val="000000"/>
          <w:sz w:val="24"/>
          <w:szCs w:val="24"/>
          <w:lang w:eastAsia="zh-CN"/>
        </w:rPr>
        <w:t xml:space="preserve">различные формы работы: коллективную, групповую (с постоянным и меняющимся составом учащихся) и индивидуальную. </w:t>
      </w:r>
    </w:p>
    <w:p w:rsidR="00941EBF" w:rsidRPr="00941EBF" w:rsidRDefault="00941EBF" w:rsidP="00941EBF">
      <w:pPr>
        <w:spacing w:after="0"/>
        <w:ind w:firstLine="709"/>
        <w:contextualSpacing/>
        <w:jc w:val="both"/>
        <w:rPr>
          <w:rFonts w:ascii="Times New Roman" w:eastAsia="SimSun" w:hAnsi="Times New Roman" w:cs="Times New Roman"/>
          <w:color w:val="000000"/>
          <w:sz w:val="24"/>
          <w:szCs w:val="24"/>
          <w:lang w:eastAsia="zh-CN"/>
        </w:rPr>
      </w:pPr>
      <w:r w:rsidRPr="00941EBF">
        <w:rPr>
          <w:rFonts w:ascii="Times New Roman" w:eastAsia="SimSun" w:hAnsi="Times New Roman" w:cs="Times New Roman"/>
          <w:color w:val="000000"/>
          <w:sz w:val="24"/>
          <w:szCs w:val="24"/>
          <w:lang w:eastAsia="zh-CN"/>
        </w:rPr>
        <w:t>К коллективным формам внеурочной деятельности можно отнести проведение тематических недель, вечеров, встреч с интересными людьми, выпуски стенных газет, конкурс плакатов и др. В них, как правило, принимают участие целые классы.</w:t>
      </w:r>
    </w:p>
    <w:p w:rsidR="00941EBF" w:rsidRPr="00941EBF" w:rsidRDefault="00941EBF" w:rsidP="00941EBF">
      <w:pPr>
        <w:spacing w:after="0"/>
        <w:ind w:firstLine="709"/>
        <w:contextualSpacing/>
        <w:jc w:val="both"/>
        <w:rPr>
          <w:rFonts w:ascii="Times New Roman" w:eastAsia="SimSun" w:hAnsi="Times New Roman" w:cs="Times New Roman"/>
          <w:color w:val="000000"/>
          <w:sz w:val="24"/>
          <w:szCs w:val="24"/>
          <w:lang w:eastAsia="zh-CN"/>
        </w:rPr>
      </w:pPr>
      <w:proofErr w:type="gramStart"/>
      <w:r w:rsidRPr="00941EBF">
        <w:rPr>
          <w:rFonts w:ascii="Times New Roman" w:eastAsia="SimSun" w:hAnsi="Times New Roman" w:cs="Times New Roman"/>
          <w:color w:val="000000"/>
          <w:sz w:val="24"/>
          <w:szCs w:val="24"/>
          <w:lang w:eastAsia="zh-CN"/>
        </w:rPr>
        <w:t>Групповые формы внеурочной деятельности, характеризующиеся стабильностью и регулярностью занятий (клубы, устные журналы, факультативы, экскурсии, экспедиции, походы, тематические викторины, деловые и ролевые игры, диспуты, подготовка проектов), охватывают группу от трех  обучающихся.</w:t>
      </w:r>
      <w:proofErr w:type="gramEnd"/>
      <w:r w:rsidRPr="00941EBF">
        <w:rPr>
          <w:rFonts w:ascii="Times New Roman" w:eastAsia="SimSun" w:hAnsi="Times New Roman" w:cs="Times New Roman"/>
          <w:color w:val="000000"/>
          <w:sz w:val="24"/>
          <w:szCs w:val="24"/>
          <w:lang w:eastAsia="zh-CN"/>
        </w:rPr>
        <w:t xml:space="preserve"> Для этой формы работы характерна активная деятельность каждого участника. </w:t>
      </w:r>
    </w:p>
    <w:p w:rsidR="00941EBF" w:rsidRPr="00941EBF" w:rsidRDefault="00941EBF" w:rsidP="00941EBF">
      <w:pPr>
        <w:spacing w:after="0"/>
        <w:ind w:firstLine="709"/>
        <w:contextualSpacing/>
        <w:jc w:val="both"/>
        <w:rPr>
          <w:rFonts w:ascii="Times New Roman" w:eastAsia="SimSun" w:hAnsi="Times New Roman" w:cs="Times New Roman"/>
          <w:color w:val="000000"/>
          <w:sz w:val="24"/>
          <w:szCs w:val="24"/>
          <w:lang w:eastAsia="zh-CN"/>
        </w:rPr>
      </w:pPr>
      <w:r w:rsidRPr="00941EBF">
        <w:rPr>
          <w:rFonts w:ascii="Times New Roman" w:eastAsia="SimSun" w:hAnsi="Times New Roman" w:cs="Times New Roman"/>
          <w:color w:val="000000"/>
          <w:sz w:val="24"/>
          <w:szCs w:val="24"/>
          <w:lang w:eastAsia="zh-CN"/>
        </w:rPr>
        <w:t>В рамках индивидуальной внеклассной работы школьнику может быть предложено подготовить доклад на определенную тему, изготовить пособие, разработать проект. Подобная индивидуальная работа носит исследовательский характер.</w:t>
      </w:r>
    </w:p>
    <w:p w:rsidR="00941EBF" w:rsidRPr="00941EBF" w:rsidRDefault="00941EBF" w:rsidP="00941EBF">
      <w:pPr>
        <w:spacing w:after="0"/>
        <w:ind w:firstLine="709"/>
        <w:contextualSpacing/>
        <w:jc w:val="both"/>
        <w:rPr>
          <w:rFonts w:ascii="Times New Roman" w:eastAsia="SimSun" w:hAnsi="Times New Roman" w:cs="Times New Roman"/>
          <w:color w:val="000000"/>
          <w:sz w:val="24"/>
          <w:szCs w:val="24"/>
          <w:lang w:eastAsia="zh-CN"/>
        </w:rPr>
      </w:pPr>
      <w:r w:rsidRPr="00941EBF">
        <w:rPr>
          <w:rFonts w:ascii="Times New Roman" w:eastAsia="SimSun" w:hAnsi="Times New Roman" w:cs="Times New Roman"/>
          <w:color w:val="000000"/>
          <w:sz w:val="24"/>
          <w:szCs w:val="24"/>
          <w:lang w:eastAsia="zh-CN"/>
        </w:rPr>
        <w:t xml:space="preserve">Все обозначенные выше формы организации внеурочной деятельности призваны решать задачи нравственного, морально-этического и патриотического воспитания. </w:t>
      </w:r>
    </w:p>
    <w:p w:rsidR="0041186F" w:rsidRPr="00902C49" w:rsidRDefault="00941EBF" w:rsidP="00941EBF">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41186F" w:rsidRPr="00902C49">
        <w:rPr>
          <w:rFonts w:ascii="Times New Roman" w:hAnsi="Times New Roman" w:cs="Times New Roman"/>
          <w:sz w:val="24"/>
          <w:szCs w:val="24"/>
        </w:rPr>
        <w:t>Данная предметная област</w:t>
      </w:r>
      <w:r w:rsidR="0041186F">
        <w:rPr>
          <w:rFonts w:ascii="Times New Roman" w:hAnsi="Times New Roman" w:cs="Times New Roman"/>
          <w:sz w:val="24"/>
          <w:szCs w:val="24"/>
        </w:rPr>
        <w:t>ь вводится с 2012 г. для апроба</w:t>
      </w:r>
      <w:r w:rsidR="0041186F" w:rsidRPr="00902C49">
        <w:rPr>
          <w:rFonts w:ascii="Times New Roman" w:hAnsi="Times New Roman" w:cs="Times New Roman"/>
          <w:sz w:val="24"/>
          <w:szCs w:val="24"/>
        </w:rPr>
        <w:t>ции в образовательных учреждениях, реализующих основную образовательную программу начального общего образования, 143 отдельных субъектов Росс</w:t>
      </w:r>
      <w:r w:rsidR="0041186F">
        <w:rPr>
          <w:rFonts w:ascii="Times New Roman" w:hAnsi="Times New Roman" w:cs="Times New Roman"/>
          <w:sz w:val="24"/>
          <w:szCs w:val="24"/>
        </w:rPr>
        <w:t>ийской Федерации (поручение Пре</w:t>
      </w:r>
      <w:r w:rsidR="0041186F" w:rsidRPr="00902C49">
        <w:rPr>
          <w:rFonts w:ascii="Times New Roman" w:hAnsi="Times New Roman" w:cs="Times New Roman"/>
          <w:sz w:val="24"/>
          <w:szCs w:val="24"/>
        </w:rPr>
        <w:t xml:space="preserve">зидента Российской Федерации Д. А. Медведева от 2 августа 2009 г. № </w:t>
      </w:r>
      <w:proofErr w:type="gramStart"/>
      <w:r w:rsidR="0041186F" w:rsidRPr="00902C49">
        <w:rPr>
          <w:rFonts w:ascii="Times New Roman" w:hAnsi="Times New Roman" w:cs="Times New Roman"/>
          <w:sz w:val="24"/>
          <w:szCs w:val="24"/>
        </w:rPr>
        <w:t>Пр</w:t>
      </w:r>
      <w:proofErr w:type="gramEnd"/>
      <w:r w:rsidR="0041186F" w:rsidRPr="00902C49">
        <w:rPr>
          <w:rFonts w:ascii="Times New Roman" w:hAnsi="Times New Roman" w:cs="Times New Roman"/>
          <w:sz w:val="24"/>
          <w:szCs w:val="24"/>
        </w:rPr>
        <w:t xml:space="preserve"> 2009). Комплексный учебны</w:t>
      </w:r>
      <w:r w:rsidR="0041186F">
        <w:rPr>
          <w:rFonts w:ascii="Times New Roman" w:hAnsi="Times New Roman" w:cs="Times New Roman"/>
          <w:sz w:val="24"/>
          <w:szCs w:val="24"/>
        </w:rPr>
        <w:t>й курс дифференцируется по моду</w:t>
      </w:r>
      <w:r w:rsidR="0041186F" w:rsidRPr="00902C49">
        <w:rPr>
          <w:rFonts w:ascii="Times New Roman" w:hAnsi="Times New Roman" w:cs="Times New Roman"/>
          <w:sz w:val="24"/>
          <w:szCs w:val="24"/>
        </w:rPr>
        <w:t>лям: «Основы православной культуры», «Основы исламской культуры», «Основы буддис</w:t>
      </w:r>
      <w:r w:rsidR="0041186F">
        <w:rPr>
          <w:rFonts w:ascii="Times New Roman" w:hAnsi="Times New Roman" w:cs="Times New Roman"/>
          <w:sz w:val="24"/>
          <w:szCs w:val="24"/>
        </w:rPr>
        <w:t>тской культуры», «Основы иудейс</w:t>
      </w:r>
      <w:r w:rsidR="0041186F" w:rsidRPr="00902C49">
        <w:rPr>
          <w:rFonts w:ascii="Times New Roman" w:hAnsi="Times New Roman" w:cs="Times New Roman"/>
          <w:sz w:val="24"/>
          <w:szCs w:val="24"/>
        </w:rPr>
        <w:t xml:space="preserve">кой культуры», «Традиционные религии в России», «Основы светской этики».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Предметное содержание курса должно соответствовать образовательным и воспитательным целям, а так же интересам и возрастным особенностям обучающихся на ступени начального общего образования, иметь примерно одинаковую структуру и</w:t>
      </w:r>
      <w:r>
        <w:rPr>
          <w:rFonts w:ascii="Times New Roman" w:hAnsi="Times New Roman" w:cs="Times New Roman"/>
          <w:sz w:val="24"/>
          <w:szCs w:val="24"/>
        </w:rPr>
        <w:t xml:space="preserve"> направленность, отражающую важ</w:t>
      </w:r>
      <w:r w:rsidRPr="00902C49">
        <w:rPr>
          <w:rFonts w:ascii="Times New Roman" w:hAnsi="Times New Roman" w:cs="Times New Roman"/>
          <w:sz w:val="24"/>
          <w:szCs w:val="24"/>
        </w:rPr>
        <w:t>нейшие основы религиозны</w:t>
      </w:r>
      <w:r>
        <w:rPr>
          <w:rFonts w:ascii="Times New Roman" w:hAnsi="Times New Roman" w:cs="Times New Roman"/>
          <w:sz w:val="24"/>
          <w:szCs w:val="24"/>
        </w:rPr>
        <w:t>х культур и светской этики, свя</w:t>
      </w:r>
      <w:r w:rsidRPr="00902C49">
        <w:rPr>
          <w:rFonts w:ascii="Times New Roman" w:hAnsi="Times New Roman" w:cs="Times New Roman"/>
          <w:sz w:val="24"/>
          <w:szCs w:val="24"/>
        </w:rPr>
        <w:t>занные с духовно нравственным развитием и воспитанием</w:t>
      </w:r>
      <w:proofErr w:type="gramStart"/>
      <w:r w:rsidRPr="00902C49">
        <w:rPr>
          <w:rFonts w:ascii="Times New Roman" w:hAnsi="Times New Roman" w:cs="Times New Roman"/>
          <w:sz w:val="24"/>
          <w:szCs w:val="24"/>
        </w:rPr>
        <w:t>.О</w:t>
      </w:r>
      <w:proofErr w:type="gramEnd"/>
      <w:r w:rsidRPr="00902C49">
        <w:rPr>
          <w:rFonts w:ascii="Times New Roman" w:hAnsi="Times New Roman" w:cs="Times New Roman"/>
          <w:sz w:val="24"/>
          <w:szCs w:val="24"/>
        </w:rPr>
        <w:t>бучающиеся по своему желанию и с согласия родителей (законных представителей) выбирают для изучения один из модулей. Название и состав предметов предметной области будут уточнены по итогам апро</w:t>
      </w:r>
      <w:r>
        <w:rPr>
          <w:rFonts w:ascii="Times New Roman" w:hAnsi="Times New Roman" w:cs="Times New Roman"/>
          <w:sz w:val="24"/>
          <w:szCs w:val="24"/>
        </w:rPr>
        <w:t>бации в субъектах Российской Фе</w:t>
      </w:r>
      <w:r w:rsidRPr="00902C49">
        <w:rPr>
          <w:rFonts w:ascii="Times New Roman" w:hAnsi="Times New Roman" w:cs="Times New Roman"/>
          <w:sz w:val="24"/>
          <w:szCs w:val="24"/>
        </w:rPr>
        <w:t xml:space="preserve">дерации в 2010—2011 гг. указанного комплексного учебного курса.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p>
    <w:p w:rsidR="0041186F" w:rsidRPr="004A400D" w:rsidRDefault="0041186F" w:rsidP="0041186F">
      <w:pPr>
        <w:spacing w:after="0" w:line="240" w:lineRule="auto"/>
        <w:ind w:firstLine="426"/>
        <w:contextualSpacing/>
        <w:jc w:val="center"/>
        <w:rPr>
          <w:rFonts w:ascii="Times New Roman" w:hAnsi="Times New Roman" w:cs="Times New Roman"/>
          <w:b/>
          <w:sz w:val="24"/>
          <w:szCs w:val="24"/>
        </w:rPr>
      </w:pPr>
      <w:r w:rsidRPr="004A400D">
        <w:rPr>
          <w:rFonts w:ascii="Times New Roman" w:hAnsi="Times New Roman" w:cs="Times New Roman"/>
          <w:b/>
          <w:sz w:val="24"/>
          <w:szCs w:val="24"/>
        </w:rPr>
        <w:t>Изобразительное искусство</w:t>
      </w:r>
    </w:p>
    <w:p w:rsidR="0041186F" w:rsidRPr="0017236C" w:rsidRDefault="0041186F" w:rsidP="0041186F">
      <w:pPr>
        <w:spacing w:after="0" w:line="240" w:lineRule="auto"/>
        <w:ind w:firstLine="426"/>
        <w:contextualSpacing/>
        <w:jc w:val="both"/>
        <w:rPr>
          <w:rFonts w:ascii="Times New Roman" w:hAnsi="Times New Roman" w:cs="Times New Roman"/>
          <w:b/>
          <w:sz w:val="24"/>
          <w:szCs w:val="24"/>
        </w:rPr>
      </w:pPr>
      <w:r w:rsidRPr="0017236C">
        <w:rPr>
          <w:rFonts w:ascii="Times New Roman" w:hAnsi="Times New Roman" w:cs="Times New Roman"/>
          <w:b/>
          <w:sz w:val="24"/>
          <w:szCs w:val="24"/>
        </w:rPr>
        <w:t xml:space="preserve">Виды художественной деятельности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Восприятие произведений искусства.</w:t>
      </w:r>
      <w:r>
        <w:rPr>
          <w:rFonts w:ascii="Times New Roman" w:hAnsi="Times New Roman" w:cs="Times New Roman"/>
          <w:sz w:val="24"/>
          <w:szCs w:val="24"/>
        </w:rPr>
        <w:t xml:space="preserve"> Особенности худо</w:t>
      </w:r>
      <w:r w:rsidRPr="00902C49">
        <w:rPr>
          <w:rFonts w:ascii="Times New Roman" w:hAnsi="Times New Roman" w:cs="Times New Roman"/>
          <w:sz w:val="24"/>
          <w:szCs w:val="24"/>
        </w:rPr>
        <w:t>жественного творчества: х</w:t>
      </w:r>
      <w:r>
        <w:rPr>
          <w:rFonts w:ascii="Times New Roman" w:hAnsi="Times New Roman" w:cs="Times New Roman"/>
          <w:sz w:val="24"/>
          <w:szCs w:val="24"/>
        </w:rPr>
        <w:t>удожник и зритель. Образная сущ</w:t>
      </w:r>
      <w:r w:rsidRPr="00902C49">
        <w:rPr>
          <w:rFonts w:ascii="Times New Roman" w:hAnsi="Times New Roman" w:cs="Times New Roman"/>
          <w:sz w:val="24"/>
          <w:szCs w:val="24"/>
        </w:rPr>
        <w:t xml:space="preserve">ность искусства: художественный образ, его условность, пере дача общего </w:t>
      </w:r>
      <w:proofErr w:type="gramStart"/>
      <w:r w:rsidRPr="00902C49">
        <w:rPr>
          <w:rFonts w:ascii="Times New Roman" w:hAnsi="Times New Roman" w:cs="Times New Roman"/>
          <w:sz w:val="24"/>
          <w:szCs w:val="24"/>
        </w:rPr>
        <w:t>через</w:t>
      </w:r>
      <w:proofErr w:type="gramEnd"/>
      <w:r w:rsidRPr="00902C49">
        <w:rPr>
          <w:rFonts w:ascii="Times New Roman" w:hAnsi="Times New Roman" w:cs="Times New Roman"/>
          <w:sz w:val="24"/>
          <w:szCs w:val="24"/>
        </w:rPr>
        <w:t xml:space="preserve"> единичное. Отражение в произведениях пластических искусств об</w:t>
      </w:r>
      <w:r>
        <w:rPr>
          <w:rFonts w:ascii="Times New Roman" w:hAnsi="Times New Roman" w:cs="Times New Roman"/>
          <w:sz w:val="24"/>
          <w:szCs w:val="24"/>
        </w:rPr>
        <w:t>щечеловеческих идей о нравствен</w:t>
      </w:r>
      <w:r w:rsidRPr="00902C49">
        <w:rPr>
          <w:rFonts w:ascii="Times New Roman" w:hAnsi="Times New Roman" w:cs="Times New Roman"/>
          <w:sz w:val="24"/>
          <w:szCs w:val="24"/>
        </w:rPr>
        <w:t xml:space="preserve">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Ведущие художественные музеи России (ГТГ, Русский музей, Эрмитаж) и региональные</w:t>
      </w:r>
      <w:r>
        <w:rPr>
          <w:rFonts w:ascii="Times New Roman" w:hAnsi="Times New Roman" w:cs="Times New Roman"/>
          <w:sz w:val="24"/>
          <w:szCs w:val="24"/>
        </w:rPr>
        <w:t xml:space="preserve"> музеи. Восприятие и эмоциональ</w:t>
      </w:r>
      <w:r w:rsidRPr="00902C49">
        <w:rPr>
          <w:rFonts w:ascii="Times New Roman" w:hAnsi="Times New Roman" w:cs="Times New Roman"/>
          <w:sz w:val="24"/>
          <w:szCs w:val="24"/>
        </w:rPr>
        <w:t>ная оценка шедевров наци</w:t>
      </w:r>
      <w:r>
        <w:rPr>
          <w:rFonts w:ascii="Times New Roman" w:hAnsi="Times New Roman" w:cs="Times New Roman"/>
          <w:sz w:val="24"/>
          <w:szCs w:val="24"/>
        </w:rPr>
        <w:t>онального, российского и мирово</w:t>
      </w:r>
      <w:r w:rsidRPr="00902C49">
        <w:rPr>
          <w:rFonts w:ascii="Times New Roman" w:hAnsi="Times New Roman" w:cs="Times New Roman"/>
          <w:sz w:val="24"/>
          <w:szCs w:val="24"/>
        </w:rPr>
        <w:t xml:space="preserve">го </w:t>
      </w:r>
      <w:r w:rsidRPr="00902C49">
        <w:rPr>
          <w:rFonts w:ascii="Times New Roman" w:hAnsi="Times New Roman" w:cs="Times New Roman"/>
          <w:sz w:val="24"/>
          <w:szCs w:val="24"/>
        </w:rPr>
        <w:lastRenderedPageBreak/>
        <w:t>искусства. Представлен</w:t>
      </w:r>
      <w:r>
        <w:rPr>
          <w:rFonts w:ascii="Times New Roman" w:hAnsi="Times New Roman" w:cs="Times New Roman"/>
          <w:sz w:val="24"/>
          <w:szCs w:val="24"/>
        </w:rPr>
        <w:t>ие о роли изобразительных (плас</w:t>
      </w:r>
      <w:r w:rsidRPr="00902C49">
        <w:rPr>
          <w:rFonts w:ascii="Times New Roman" w:hAnsi="Times New Roman" w:cs="Times New Roman"/>
          <w:sz w:val="24"/>
          <w:szCs w:val="24"/>
        </w:rPr>
        <w:t>тических) иску</w:t>
      </w:r>
      <w:proofErr w:type="gramStart"/>
      <w:r w:rsidRPr="00902C49">
        <w:rPr>
          <w:rFonts w:ascii="Times New Roman" w:hAnsi="Times New Roman" w:cs="Times New Roman"/>
          <w:sz w:val="24"/>
          <w:szCs w:val="24"/>
        </w:rPr>
        <w:t>сств в п</w:t>
      </w:r>
      <w:proofErr w:type="gramEnd"/>
      <w:r w:rsidRPr="00902C49">
        <w:rPr>
          <w:rFonts w:ascii="Times New Roman" w:hAnsi="Times New Roman" w:cs="Times New Roman"/>
          <w:sz w:val="24"/>
          <w:szCs w:val="24"/>
        </w:rPr>
        <w:t>овс</w:t>
      </w:r>
      <w:r>
        <w:rPr>
          <w:rFonts w:ascii="Times New Roman" w:hAnsi="Times New Roman" w:cs="Times New Roman"/>
          <w:sz w:val="24"/>
          <w:szCs w:val="24"/>
        </w:rPr>
        <w:t>едневной жизни человека, в орга</w:t>
      </w:r>
      <w:r w:rsidRPr="00902C49">
        <w:rPr>
          <w:rFonts w:ascii="Times New Roman" w:hAnsi="Times New Roman" w:cs="Times New Roman"/>
          <w:sz w:val="24"/>
          <w:szCs w:val="24"/>
        </w:rPr>
        <w:t xml:space="preserve">низации его материального окружения.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i/>
          <w:sz w:val="24"/>
          <w:szCs w:val="24"/>
        </w:rPr>
        <w:t>Рисунок</w:t>
      </w:r>
      <w:proofErr w:type="gramStart"/>
      <w:r w:rsidRPr="0017236C">
        <w:rPr>
          <w:rFonts w:ascii="Times New Roman" w:hAnsi="Times New Roman" w:cs="Times New Roman"/>
          <w:b/>
          <w:i/>
          <w:sz w:val="24"/>
          <w:szCs w:val="24"/>
        </w:rPr>
        <w:t>.</w:t>
      </w:r>
      <w:r w:rsidRPr="00902C49">
        <w:rPr>
          <w:rFonts w:ascii="Times New Roman" w:hAnsi="Times New Roman" w:cs="Times New Roman"/>
          <w:sz w:val="24"/>
          <w:szCs w:val="24"/>
        </w:rPr>
        <w:t>М</w:t>
      </w:r>
      <w:proofErr w:type="gramEnd"/>
      <w:r w:rsidRPr="00902C49">
        <w:rPr>
          <w:rFonts w:ascii="Times New Roman" w:hAnsi="Times New Roman" w:cs="Times New Roman"/>
          <w:sz w:val="24"/>
          <w:szCs w:val="24"/>
        </w:rPr>
        <w:t>атериалы дл</w:t>
      </w:r>
      <w:r>
        <w:rPr>
          <w:rFonts w:ascii="Times New Roman" w:hAnsi="Times New Roman" w:cs="Times New Roman"/>
          <w:sz w:val="24"/>
          <w:szCs w:val="24"/>
        </w:rPr>
        <w:t>я рисунка: карандаш, ручка, фло</w:t>
      </w:r>
      <w:r w:rsidRPr="00902C49">
        <w:rPr>
          <w:rFonts w:ascii="Times New Roman" w:hAnsi="Times New Roman" w:cs="Times New Roman"/>
          <w:sz w:val="24"/>
          <w:szCs w:val="24"/>
        </w:rPr>
        <w:t>мастер, уголь, пастель, мелки и т. д. Приёмы работы с раз личными графическими ма</w:t>
      </w:r>
      <w:r>
        <w:rPr>
          <w:rFonts w:ascii="Times New Roman" w:hAnsi="Times New Roman" w:cs="Times New Roman"/>
          <w:sz w:val="24"/>
          <w:szCs w:val="24"/>
        </w:rPr>
        <w:t>териалами. Роль рисунка в искус</w:t>
      </w:r>
      <w:r w:rsidRPr="00902C49">
        <w:rPr>
          <w:rFonts w:ascii="Times New Roman" w:hAnsi="Times New Roman" w:cs="Times New Roman"/>
          <w:sz w:val="24"/>
          <w:szCs w:val="24"/>
        </w:rPr>
        <w:t xml:space="preserve">стве: основная и вспомогательная. Красота и разнообразие природы, человека, зданий, предметов, выраженные средства ми рисунка. Изображение деревьев, птиц, животных: общие и характерные черты.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i/>
          <w:sz w:val="24"/>
          <w:szCs w:val="24"/>
        </w:rPr>
        <w:t>Живопись</w:t>
      </w:r>
      <w:r w:rsidRPr="00902C49">
        <w:rPr>
          <w:rFonts w:ascii="Times New Roman" w:hAnsi="Times New Roman" w:cs="Times New Roman"/>
          <w:sz w:val="24"/>
          <w:szCs w:val="24"/>
        </w:rPr>
        <w:t>. Живописн</w:t>
      </w:r>
      <w:r>
        <w:rPr>
          <w:rFonts w:ascii="Times New Roman" w:hAnsi="Times New Roman" w:cs="Times New Roman"/>
          <w:sz w:val="24"/>
          <w:szCs w:val="24"/>
        </w:rPr>
        <w:t>ые материалы. Красота и разнооб</w:t>
      </w:r>
      <w:r w:rsidRPr="00902C49">
        <w:rPr>
          <w:rFonts w:ascii="Times New Roman" w:hAnsi="Times New Roman" w:cs="Times New Roman"/>
          <w:sz w:val="24"/>
          <w:szCs w:val="24"/>
        </w:rPr>
        <w:t xml:space="preserve">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 ми. Образы природы и человека в живописи.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i/>
          <w:sz w:val="24"/>
          <w:szCs w:val="24"/>
        </w:rPr>
        <w:t>Скульптура</w:t>
      </w:r>
      <w:r w:rsidRPr="00902C49">
        <w:rPr>
          <w:rFonts w:ascii="Times New Roman" w:hAnsi="Times New Roman" w:cs="Times New Roman"/>
          <w:sz w:val="24"/>
          <w:szCs w:val="24"/>
        </w:rPr>
        <w:t>. Материалы скульптуры и их роль в создании выразительного образа. Элементарные пр</w:t>
      </w:r>
      <w:r>
        <w:rPr>
          <w:rFonts w:ascii="Times New Roman" w:hAnsi="Times New Roman" w:cs="Times New Roman"/>
          <w:sz w:val="24"/>
          <w:szCs w:val="24"/>
        </w:rPr>
        <w:t>иёмы работы с плас</w:t>
      </w:r>
      <w:r w:rsidRPr="00902C49">
        <w:rPr>
          <w:rFonts w:ascii="Times New Roman" w:hAnsi="Times New Roman" w:cs="Times New Roman"/>
          <w:sz w:val="24"/>
          <w:szCs w:val="24"/>
        </w:rPr>
        <w:t>тическими скульптурными материалами для создания вырази тельного образа (пластилин, глина — раскатывание, набор объёма, вытягивание форм</w:t>
      </w:r>
      <w:r>
        <w:rPr>
          <w:rFonts w:ascii="Times New Roman" w:hAnsi="Times New Roman" w:cs="Times New Roman"/>
          <w:sz w:val="24"/>
          <w:szCs w:val="24"/>
        </w:rPr>
        <w:t>ы). Объём — основа языка скульп</w:t>
      </w:r>
      <w:r w:rsidRPr="00902C49">
        <w:rPr>
          <w:rFonts w:ascii="Times New Roman" w:hAnsi="Times New Roman" w:cs="Times New Roman"/>
          <w:sz w:val="24"/>
          <w:szCs w:val="24"/>
        </w:rPr>
        <w:t>туры. Основные темы скуль</w:t>
      </w:r>
      <w:r>
        <w:rPr>
          <w:rFonts w:ascii="Times New Roman" w:hAnsi="Times New Roman" w:cs="Times New Roman"/>
          <w:sz w:val="24"/>
          <w:szCs w:val="24"/>
        </w:rPr>
        <w:t>птуры. Красота человека и живот</w:t>
      </w:r>
      <w:r w:rsidRPr="00902C49">
        <w:rPr>
          <w:rFonts w:ascii="Times New Roman" w:hAnsi="Times New Roman" w:cs="Times New Roman"/>
          <w:sz w:val="24"/>
          <w:szCs w:val="24"/>
        </w:rPr>
        <w:t xml:space="preserve">ных, выраженная средствами скульптуры.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i/>
          <w:sz w:val="24"/>
          <w:szCs w:val="24"/>
        </w:rPr>
        <w:t>Художественное конструирование и дизайн</w:t>
      </w:r>
      <w:r>
        <w:rPr>
          <w:rFonts w:ascii="Times New Roman" w:hAnsi="Times New Roman" w:cs="Times New Roman"/>
          <w:sz w:val="24"/>
          <w:szCs w:val="24"/>
        </w:rPr>
        <w:t>. Разнообра</w:t>
      </w:r>
      <w:r w:rsidRPr="00902C49">
        <w:rPr>
          <w:rFonts w:ascii="Times New Roman" w:hAnsi="Times New Roman" w:cs="Times New Roman"/>
          <w:sz w:val="24"/>
          <w:szCs w:val="24"/>
        </w:rPr>
        <w:t>зие материалов для худож</w:t>
      </w:r>
      <w:r>
        <w:rPr>
          <w:rFonts w:ascii="Times New Roman" w:hAnsi="Times New Roman" w:cs="Times New Roman"/>
          <w:sz w:val="24"/>
          <w:szCs w:val="24"/>
        </w:rPr>
        <w:t>ественного конструирования и мо</w:t>
      </w:r>
      <w:r w:rsidRPr="00902C49">
        <w:rPr>
          <w:rFonts w:ascii="Times New Roman" w:hAnsi="Times New Roman" w:cs="Times New Roman"/>
          <w:sz w:val="24"/>
          <w:szCs w:val="24"/>
        </w:rPr>
        <w:t>делирования (пластилин, бумага, картон и др.). Элементарные приёмы работы с различными материалами для создания вы разительного образа (плас</w:t>
      </w:r>
      <w:r>
        <w:rPr>
          <w:rFonts w:ascii="Times New Roman" w:hAnsi="Times New Roman" w:cs="Times New Roman"/>
          <w:sz w:val="24"/>
          <w:szCs w:val="24"/>
        </w:rPr>
        <w:t>тилин — раскатывание, набор объ</w:t>
      </w:r>
      <w:r w:rsidRPr="00902C49">
        <w:rPr>
          <w:rFonts w:ascii="Times New Roman" w:hAnsi="Times New Roman" w:cs="Times New Roman"/>
          <w:sz w:val="24"/>
          <w:szCs w:val="24"/>
        </w:rPr>
        <w:t xml:space="preserve">ёма, вытягивание формы; бумага и картон — сгибание, вы резание). Представление </w:t>
      </w:r>
      <w:r>
        <w:rPr>
          <w:rFonts w:ascii="Times New Roman" w:hAnsi="Times New Roman" w:cs="Times New Roman"/>
          <w:sz w:val="24"/>
          <w:szCs w:val="24"/>
        </w:rPr>
        <w:t>о возможностях использования на</w:t>
      </w:r>
      <w:r w:rsidRPr="00902C49">
        <w:rPr>
          <w:rFonts w:ascii="Times New Roman" w:hAnsi="Times New Roman" w:cs="Times New Roman"/>
          <w:sz w:val="24"/>
          <w:szCs w:val="24"/>
        </w:rPr>
        <w:t xml:space="preserve">выков художественного конструирования и моделирования в жизни человека.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i/>
          <w:sz w:val="24"/>
          <w:szCs w:val="24"/>
        </w:rPr>
        <w:t>Декоративно прикладное искусство</w:t>
      </w:r>
      <w:r w:rsidRPr="00902C49">
        <w:rPr>
          <w:rFonts w:ascii="Times New Roman" w:hAnsi="Times New Roman" w:cs="Times New Roman"/>
          <w:sz w:val="24"/>
          <w:szCs w:val="24"/>
        </w:rPr>
        <w:t xml:space="preserve">. Истоки </w:t>
      </w:r>
      <w:proofErr w:type="gramStart"/>
      <w:r w:rsidRPr="00902C49">
        <w:rPr>
          <w:rFonts w:ascii="Times New Roman" w:hAnsi="Times New Roman" w:cs="Times New Roman"/>
          <w:sz w:val="24"/>
          <w:szCs w:val="24"/>
        </w:rPr>
        <w:t>декоратив но</w:t>
      </w:r>
      <w:proofErr w:type="gramEnd"/>
      <w:r w:rsidRPr="00902C49">
        <w:rPr>
          <w:rFonts w:ascii="Times New Roman" w:hAnsi="Times New Roman" w:cs="Times New Roman"/>
          <w:sz w:val="24"/>
          <w:szCs w:val="24"/>
        </w:rPr>
        <w:t xml:space="preserve"> прикладного искусства и его роль в жизни человека. Понятие о синтетичном характере народной культуры (</w:t>
      </w:r>
      <w:proofErr w:type="gramStart"/>
      <w:r w:rsidRPr="00902C49">
        <w:rPr>
          <w:rFonts w:ascii="Times New Roman" w:hAnsi="Times New Roman" w:cs="Times New Roman"/>
          <w:sz w:val="24"/>
          <w:szCs w:val="24"/>
        </w:rPr>
        <w:t>украше ние</w:t>
      </w:r>
      <w:proofErr w:type="gramEnd"/>
      <w:r w:rsidRPr="00902C49">
        <w:rPr>
          <w:rFonts w:ascii="Times New Roman" w:hAnsi="Times New Roman" w:cs="Times New Roman"/>
          <w:sz w:val="24"/>
          <w:szCs w:val="24"/>
        </w:rPr>
        <w:t xml:space="preserve"> жилища, предметов быта, орудий труда, костюма; музы 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 прикладном искусстве. Разнообразие форм в природе как основа декоративных форм в прикладном искусстве (цветы, раскраска бабочек, переплетение </w:t>
      </w:r>
      <w:proofErr w:type="gramStart"/>
      <w:r w:rsidRPr="00902C49">
        <w:rPr>
          <w:rFonts w:ascii="Times New Roman" w:hAnsi="Times New Roman" w:cs="Times New Roman"/>
          <w:sz w:val="24"/>
          <w:szCs w:val="24"/>
        </w:rPr>
        <w:t>вет вей</w:t>
      </w:r>
      <w:proofErr w:type="gramEnd"/>
      <w:r w:rsidRPr="00902C49">
        <w:rPr>
          <w:rFonts w:ascii="Times New Roman" w:hAnsi="Times New Roman" w:cs="Times New Roman"/>
          <w:sz w:val="24"/>
          <w:szCs w:val="24"/>
        </w:rPr>
        <w:t xml:space="preserve"> деревьев, морозные узоры на стекле и т. д.). Ознакомление с произведениями народных художественных промыслов в России (с учётом местных условий). </w:t>
      </w:r>
    </w:p>
    <w:p w:rsidR="0041186F" w:rsidRDefault="0041186F" w:rsidP="0041186F">
      <w:pPr>
        <w:spacing w:after="0" w:line="240" w:lineRule="auto"/>
        <w:ind w:firstLine="426"/>
        <w:contextualSpacing/>
        <w:jc w:val="both"/>
        <w:rPr>
          <w:rFonts w:ascii="Times New Roman" w:hAnsi="Times New Roman" w:cs="Times New Roman"/>
          <w:b/>
          <w:i/>
          <w:sz w:val="24"/>
          <w:szCs w:val="24"/>
        </w:rPr>
      </w:pPr>
    </w:p>
    <w:p w:rsidR="0041186F" w:rsidRPr="004A400D" w:rsidRDefault="0041186F" w:rsidP="0041186F">
      <w:pPr>
        <w:spacing w:after="0" w:line="240" w:lineRule="auto"/>
        <w:ind w:firstLine="426"/>
        <w:contextualSpacing/>
        <w:jc w:val="center"/>
        <w:rPr>
          <w:rFonts w:ascii="Times New Roman" w:hAnsi="Times New Roman" w:cs="Times New Roman"/>
          <w:b/>
          <w:sz w:val="24"/>
          <w:szCs w:val="24"/>
        </w:rPr>
      </w:pPr>
      <w:r w:rsidRPr="004A400D">
        <w:rPr>
          <w:rFonts w:ascii="Times New Roman" w:hAnsi="Times New Roman" w:cs="Times New Roman"/>
          <w:b/>
          <w:sz w:val="24"/>
          <w:szCs w:val="24"/>
        </w:rPr>
        <w:t>Музыка</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Музыка в жизни человек</w:t>
      </w:r>
      <w:r>
        <w:rPr>
          <w:rFonts w:ascii="Times New Roman" w:hAnsi="Times New Roman" w:cs="Times New Roman"/>
          <w:sz w:val="24"/>
          <w:szCs w:val="24"/>
        </w:rPr>
        <w:t>а. Истоки возникновения му</w:t>
      </w:r>
      <w:r w:rsidRPr="00902C49">
        <w:rPr>
          <w:rFonts w:ascii="Times New Roman" w:hAnsi="Times New Roman" w:cs="Times New Roman"/>
          <w:sz w:val="24"/>
          <w:szCs w:val="24"/>
        </w:rPr>
        <w:t>зыки. Рождение музыки как</w:t>
      </w:r>
      <w:r>
        <w:rPr>
          <w:rFonts w:ascii="Times New Roman" w:hAnsi="Times New Roman" w:cs="Times New Roman"/>
          <w:sz w:val="24"/>
          <w:szCs w:val="24"/>
        </w:rPr>
        <w:t xml:space="preserve"> естественное проявление челове</w:t>
      </w:r>
      <w:r w:rsidRPr="00902C49">
        <w:rPr>
          <w:rFonts w:ascii="Times New Roman" w:hAnsi="Times New Roman" w:cs="Times New Roman"/>
          <w:sz w:val="24"/>
          <w:szCs w:val="24"/>
        </w:rPr>
        <w:t>ческого состояния. Звучание окружающей жизни, природы, настроений, чувств и характера человека. Обобщённое представл</w:t>
      </w:r>
      <w:r>
        <w:rPr>
          <w:rFonts w:ascii="Times New Roman" w:hAnsi="Times New Roman" w:cs="Times New Roman"/>
          <w:sz w:val="24"/>
          <w:szCs w:val="24"/>
        </w:rPr>
        <w:t>ение об основных образно эмоцио</w:t>
      </w:r>
      <w:r w:rsidRPr="00902C49">
        <w:rPr>
          <w:rFonts w:ascii="Times New Roman" w:hAnsi="Times New Roman" w:cs="Times New Roman"/>
          <w:sz w:val="24"/>
          <w:szCs w:val="24"/>
        </w:rPr>
        <w:t xml:space="preserve">нальных сферах музыки и </w:t>
      </w:r>
      <w:r>
        <w:rPr>
          <w:rFonts w:ascii="Times New Roman" w:hAnsi="Times New Roman" w:cs="Times New Roman"/>
          <w:sz w:val="24"/>
          <w:szCs w:val="24"/>
        </w:rPr>
        <w:t>о многообразии музыкальных жан</w:t>
      </w:r>
      <w:r w:rsidRPr="00902C49">
        <w:rPr>
          <w:rFonts w:ascii="Times New Roman" w:hAnsi="Times New Roman" w:cs="Times New Roman"/>
          <w:sz w:val="24"/>
          <w:szCs w:val="24"/>
        </w:rPr>
        <w:t>ров и стилей. Песня, тан</w:t>
      </w:r>
      <w:r>
        <w:rPr>
          <w:rFonts w:ascii="Times New Roman" w:hAnsi="Times New Roman" w:cs="Times New Roman"/>
          <w:sz w:val="24"/>
          <w:szCs w:val="24"/>
        </w:rPr>
        <w:t>ец, марш и их разновидности. Пе</w:t>
      </w:r>
      <w:r w:rsidRPr="00902C49">
        <w:rPr>
          <w:rFonts w:ascii="Times New Roman" w:hAnsi="Times New Roman" w:cs="Times New Roman"/>
          <w:sz w:val="24"/>
          <w:szCs w:val="24"/>
        </w:rPr>
        <w:t xml:space="preserve">сенность, танцевальность, </w:t>
      </w:r>
      <w:r>
        <w:rPr>
          <w:rFonts w:ascii="Times New Roman" w:hAnsi="Times New Roman" w:cs="Times New Roman"/>
          <w:sz w:val="24"/>
          <w:szCs w:val="24"/>
        </w:rPr>
        <w:t>маршевость. Опера, балет, симфо</w:t>
      </w:r>
      <w:r w:rsidRPr="00902C49">
        <w:rPr>
          <w:rFonts w:ascii="Times New Roman" w:hAnsi="Times New Roman" w:cs="Times New Roman"/>
          <w:sz w:val="24"/>
          <w:szCs w:val="24"/>
        </w:rPr>
        <w:t xml:space="preserve">ния, концерт, сюита, кантата, мюзикл. Отечественные народные музыкальные традиции. Творчество народов России. </w:t>
      </w:r>
      <w:proofErr w:type="gramStart"/>
      <w:r w:rsidRPr="00902C49">
        <w:rPr>
          <w:rFonts w:ascii="Times New Roman" w:hAnsi="Times New Roman" w:cs="Times New Roman"/>
          <w:sz w:val="24"/>
          <w:szCs w:val="24"/>
        </w:rPr>
        <w:t>М</w:t>
      </w:r>
      <w:r>
        <w:rPr>
          <w:rFonts w:ascii="Times New Roman" w:hAnsi="Times New Roman" w:cs="Times New Roman"/>
          <w:sz w:val="24"/>
          <w:szCs w:val="24"/>
        </w:rPr>
        <w:t>узыкальный и поэтический фольк</w:t>
      </w:r>
      <w:r w:rsidRPr="00902C49">
        <w:rPr>
          <w:rFonts w:ascii="Times New Roman" w:hAnsi="Times New Roman" w:cs="Times New Roman"/>
          <w:sz w:val="24"/>
          <w:szCs w:val="24"/>
        </w:rPr>
        <w:t>лор: песни, танцы, действа, обряды, скороговорки, загадки, игры драматизации.</w:t>
      </w:r>
      <w:proofErr w:type="gramEnd"/>
      <w:r w:rsidRPr="00902C49">
        <w:rPr>
          <w:rFonts w:ascii="Times New Roman" w:hAnsi="Times New Roman" w:cs="Times New Roman"/>
          <w:sz w:val="24"/>
          <w:szCs w:val="24"/>
        </w:rPr>
        <w:t xml:space="preserve"> Историческое прошлое в музыкальных образах. Народная и профессиональная музыка.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Сочинения отечественных композиторов о Родине. Духовная музыка в творчестве композиторов. Основные закономерности музыкального искусства. Интонационно образная природа музыкального искусства. Выразительность и изобразительность в музыке. Интонация как озвученное состояни</w:t>
      </w:r>
      <w:r>
        <w:rPr>
          <w:rFonts w:ascii="Times New Roman" w:hAnsi="Times New Roman" w:cs="Times New Roman"/>
          <w:sz w:val="24"/>
          <w:szCs w:val="24"/>
        </w:rPr>
        <w:t>е, выражение эмоций и мыслей че</w:t>
      </w:r>
      <w:r w:rsidRPr="00902C49">
        <w:rPr>
          <w:rFonts w:ascii="Times New Roman" w:hAnsi="Times New Roman" w:cs="Times New Roman"/>
          <w:sz w:val="24"/>
          <w:szCs w:val="24"/>
        </w:rPr>
        <w:t>ловека. Интонации музыкальные и речевые. Сходство и различие. Интонация — источник музыкальной речи. Основные средства музыкальной выразител</w:t>
      </w:r>
      <w:r>
        <w:rPr>
          <w:rFonts w:ascii="Times New Roman" w:hAnsi="Times New Roman" w:cs="Times New Roman"/>
          <w:sz w:val="24"/>
          <w:szCs w:val="24"/>
        </w:rPr>
        <w:t>ьности (мелодия, ритм, темп, ди</w:t>
      </w:r>
      <w:r w:rsidRPr="00902C49">
        <w:rPr>
          <w:rFonts w:ascii="Times New Roman" w:hAnsi="Times New Roman" w:cs="Times New Roman"/>
          <w:sz w:val="24"/>
          <w:szCs w:val="24"/>
        </w:rPr>
        <w:t>намика, тембр, лад и др.). Музыкальная речь как способ общения между людьми, её эмоциональное воздействие. Композитор — исполнитель — слушатель. Особенности му</w:t>
      </w:r>
      <w:r>
        <w:rPr>
          <w:rFonts w:ascii="Times New Roman" w:hAnsi="Times New Roman" w:cs="Times New Roman"/>
          <w:sz w:val="24"/>
          <w:szCs w:val="24"/>
        </w:rPr>
        <w:t>зыкальной речи в сочинениях ком</w:t>
      </w:r>
      <w:r w:rsidRPr="00902C49">
        <w:rPr>
          <w:rFonts w:ascii="Times New Roman" w:hAnsi="Times New Roman" w:cs="Times New Roman"/>
          <w:sz w:val="24"/>
          <w:szCs w:val="24"/>
        </w:rPr>
        <w:t xml:space="preserve">позиторов, её выразительный смысл.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Нотная запись как спо</w:t>
      </w:r>
      <w:r w:rsidRPr="00902C49">
        <w:rPr>
          <w:rFonts w:ascii="Times New Roman" w:hAnsi="Times New Roman" w:cs="Times New Roman"/>
          <w:sz w:val="24"/>
          <w:szCs w:val="24"/>
        </w:rPr>
        <w:t>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 образного содержания произведений. Формы одночастные, двух и трёхчастные, вариации, рондо и др.</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Музыкальная картина мира. Интонационное богатство музыкального мира. Общие представления о музыкальной жизни страны. Детские хо</w:t>
      </w:r>
      <w:r>
        <w:rPr>
          <w:rFonts w:ascii="Times New Roman" w:hAnsi="Times New Roman" w:cs="Times New Roman"/>
          <w:sz w:val="24"/>
          <w:szCs w:val="24"/>
        </w:rPr>
        <w:t>ровые и инструментальные коллек</w:t>
      </w:r>
      <w:r w:rsidRPr="00902C49">
        <w:rPr>
          <w:rFonts w:ascii="Times New Roman" w:hAnsi="Times New Roman" w:cs="Times New Roman"/>
          <w:sz w:val="24"/>
          <w:szCs w:val="24"/>
        </w:rPr>
        <w:t xml:space="preserve">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Певческие голоса: детские, женские, мужские. Хоры:</w:t>
      </w:r>
      <w:r>
        <w:rPr>
          <w:rFonts w:ascii="Times New Roman" w:hAnsi="Times New Roman" w:cs="Times New Roman"/>
          <w:sz w:val="24"/>
          <w:szCs w:val="24"/>
        </w:rPr>
        <w:t xml:space="preserve"> детский, женский, мужской, сме</w:t>
      </w:r>
      <w:r w:rsidRPr="00902C49">
        <w:rPr>
          <w:rFonts w:ascii="Times New Roman" w:hAnsi="Times New Roman" w:cs="Times New Roman"/>
          <w:sz w:val="24"/>
          <w:szCs w:val="24"/>
        </w:rPr>
        <w:t xml:space="preserve">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p>
    <w:p w:rsidR="0041186F" w:rsidRPr="004A400D" w:rsidRDefault="0041186F" w:rsidP="0041186F">
      <w:pPr>
        <w:spacing w:after="0" w:line="240" w:lineRule="auto"/>
        <w:ind w:firstLine="426"/>
        <w:contextualSpacing/>
        <w:jc w:val="center"/>
        <w:rPr>
          <w:rFonts w:ascii="Times New Roman" w:hAnsi="Times New Roman" w:cs="Times New Roman"/>
          <w:b/>
          <w:sz w:val="24"/>
          <w:szCs w:val="24"/>
        </w:rPr>
      </w:pPr>
      <w:r w:rsidRPr="004A400D">
        <w:rPr>
          <w:rFonts w:ascii="Times New Roman" w:hAnsi="Times New Roman" w:cs="Times New Roman"/>
          <w:b/>
          <w:sz w:val="24"/>
          <w:szCs w:val="24"/>
        </w:rPr>
        <w:t>Технология</w:t>
      </w:r>
    </w:p>
    <w:p w:rsidR="0041186F" w:rsidRPr="0017236C" w:rsidRDefault="0041186F" w:rsidP="0041186F">
      <w:pPr>
        <w:spacing w:after="0" w:line="240" w:lineRule="auto"/>
        <w:ind w:firstLine="426"/>
        <w:contextualSpacing/>
        <w:jc w:val="both"/>
        <w:rPr>
          <w:rFonts w:ascii="Times New Roman" w:hAnsi="Times New Roman" w:cs="Times New Roman"/>
          <w:b/>
          <w:sz w:val="24"/>
          <w:szCs w:val="24"/>
        </w:rPr>
      </w:pPr>
      <w:r w:rsidRPr="0017236C">
        <w:rPr>
          <w:rFonts w:ascii="Times New Roman" w:hAnsi="Times New Roman" w:cs="Times New Roman"/>
          <w:b/>
          <w:sz w:val="24"/>
          <w:szCs w:val="24"/>
        </w:rPr>
        <w:t xml:space="preserve">Общекультурные и общетрудовые компетенции (знания, умения и способы деятельности). Основы культуры труда, самообслуживания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w:t>
      </w:r>
      <w:proofErr w:type="gramStart"/>
      <w:r w:rsidRPr="00902C49">
        <w:rPr>
          <w:rFonts w:ascii="Times New Roman" w:hAnsi="Times New Roman" w:cs="Times New Roman"/>
          <w:sz w:val="24"/>
          <w:szCs w:val="24"/>
        </w:rPr>
        <w:t>пред</w:t>
      </w:r>
      <w:proofErr w:type="gramEnd"/>
      <w:r w:rsidRPr="00902C49">
        <w:rPr>
          <w:rFonts w:ascii="Times New Roman" w:hAnsi="Times New Roman" w:cs="Times New Roman"/>
          <w:sz w:val="24"/>
          <w:szCs w:val="24"/>
        </w:rPr>
        <w:t xml:space="preserve"> меты быта и декоративно при</w:t>
      </w:r>
      <w:r>
        <w:rPr>
          <w:rFonts w:ascii="Times New Roman" w:hAnsi="Times New Roman" w:cs="Times New Roman"/>
          <w:sz w:val="24"/>
          <w:szCs w:val="24"/>
        </w:rPr>
        <w:t>кладного искусства и т. д.) раз</w:t>
      </w:r>
      <w:r w:rsidRPr="00902C49">
        <w:rPr>
          <w:rFonts w:ascii="Times New Roman" w:hAnsi="Times New Roman" w:cs="Times New Roman"/>
          <w:sz w:val="24"/>
          <w:szCs w:val="24"/>
        </w:rPr>
        <w:t xml:space="preserve">ных народов России (на примере 2—3 народов). Особенности тематики, материалов, </w:t>
      </w:r>
      <w:r>
        <w:rPr>
          <w:rFonts w:ascii="Times New Roman" w:hAnsi="Times New Roman" w:cs="Times New Roman"/>
          <w:sz w:val="24"/>
          <w:szCs w:val="24"/>
        </w:rPr>
        <w:t>внешнего вида изделий декоратив</w:t>
      </w:r>
      <w:r w:rsidRPr="00902C49">
        <w:rPr>
          <w:rFonts w:ascii="Times New Roman" w:hAnsi="Times New Roman" w:cs="Times New Roman"/>
          <w:sz w:val="24"/>
          <w:szCs w:val="24"/>
        </w:rPr>
        <w:t xml:space="preserve">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Бережное отношение к приро</w:t>
      </w:r>
      <w:r>
        <w:rPr>
          <w:rFonts w:ascii="Times New Roman" w:hAnsi="Times New Roman" w:cs="Times New Roman"/>
          <w:sz w:val="24"/>
          <w:szCs w:val="24"/>
        </w:rPr>
        <w:t>де как источнику сырьевых ресур</w:t>
      </w:r>
      <w:r w:rsidRPr="00902C49">
        <w:rPr>
          <w:rFonts w:ascii="Times New Roman" w:hAnsi="Times New Roman" w:cs="Times New Roman"/>
          <w:sz w:val="24"/>
          <w:szCs w:val="24"/>
        </w:rPr>
        <w:t>сов. Мастера и их профессии; традиции и творчество мастера в создании предметной среды (общее представление). Анализ задания, организ</w:t>
      </w:r>
      <w:r>
        <w:rPr>
          <w:rFonts w:ascii="Times New Roman" w:hAnsi="Times New Roman" w:cs="Times New Roman"/>
          <w:sz w:val="24"/>
          <w:szCs w:val="24"/>
        </w:rPr>
        <w:t>ация рабочего места в зависимос</w:t>
      </w:r>
      <w:r w:rsidRPr="00902C49">
        <w:rPr>
          <w:rFonts w:ascii="Times New Roman" w:hAnsi="Times New Roman" w:cs="Times New Roman"/>
          <w:sz w:val="24"/>
          <w:szCs w:val="24"/>
        </w:rPr>
        <w:t>ти от вида работы, планиро</w:t>
      </w:r>
      <w:r>
        <w:rPr>
          <w:rFonts w:ascii="Times New Roman" w:hAnsi="Times New Roman" w:cs="Times New Roman"/>
          <w:sz w:val="24"/>
          <w:szCs w:val="24"/>
        </w:rPr>
        <w:t>вание трудового процесса. Рацио</w:t>
      </w:r>
      <w:r w:rsidRPr="00902C49">
        <w:rPr>
          <w:rFonts w:ascii="Times New Roman" w:hAnsi="Times New Roman" w:cs="Times New Roman"/>
          <w:sz w:val="24"/>
          <w:szCs w:val="24"/>
        </w:rPr>
        <w:t>нальное размещение на ра</w:t>
      </w:r>
      <w:r>
        <w:rPr>
          <w:rFonts w:ascii="Times New Roman" w:hAnsi="Times New Roman" w:cs="Times New Roman"/>
          <w:sz w:val="24"/>
          <w:szCs w:val="24"/>
        </w:rPr>
        <w:t>бочем месте материалов и инстру</w:t>
      </w:r>
      <w:r w:rsidRPr="00902C49">
        <w:rPr>
          <w:rFonts w:ascii="Times New Roman" w:hAnsi="Times New Roman" w:cs="Times New Roman"/>
          <w:sz w:val="24"/>
          <w:szCs w:val="24"/>
        </w:rPr>
        <w:t xml:space="preserve">ментов, распределение рабочего времени. Отбор и анализ ин 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Элементарная творческая </w:t>
      </w:r>
      <w:r>
        <w:rPr>
          <w:rFonts w:ascii="Times New Roman" w:hAnsi="Times New Roman" w:cs="Times New Roman"/>
          <w:sz w:val="24"/>
          <w:szCs w:val="24"/>
        </w:rPr>
        <w:t>и проектная деятельность (созда</w:t>
      </w:r>
      <w:r w:rsidRPr="00902C49">
        <w:rPr>
          <w:rFonts w:ascii="Times New Roman" w:hAnsi="Times New Roman" w:cs="Times New Roman"/>
          <w:sz w:val="24"/>
          <w:szCs w:val="24"/>
        </w:rPr>
        <w:t>ние замысла, его детализац</w:t>
      </w:r>
      <w:r>
        <w:rPr>
          <w:rFonts w:ascii="Times New Roman" w:hAnsi="Times New Roman" w:cs="Times New Roman"/>
          <w:sz w:val="24"/>
          <w:szCs w:val="24"/>
        </w:rPr>
        <w:t>ия и воплощение). Несложные кол</w:t>
      </w:r>
      <w:r w:rsidRPr="00902C49">
        <w:rPr>
          <w:rFonts w:ascii="Times New Roman" w:hAnsi="Times New Roman" w:cs="Times New Roman"/>
          <w:sz w:val="24"/>
          <w:szCs w:val="24"/>
        </w:rPr>
        <w:t xml:space="preserve">лективные, групповые и </w:t>
      </w:r>
      <w:proofErr w:type="gramStart"/>
      <w:r w:rsidRPr="00902C49">
        <w:rPr>
          <w:rFonts w:ascii="Times New Roman" w:hAnsi="Times New Roman" w:cs="Times New Roman"/>
          <w:sz w:val="24"/>
          <w:szCs w:val="24"/>
        </w:rPr>
        <w:t>индивидуальные проекты</w:t>
      </w:r>
      <w:proofErr w:type="gramEnd"/>
      <w:r w:rsidRPr="00902C49">
        <w:rPr>
          <w:rFonts w:ascii="Times New Roman" w:hAnsi="Times New Roman" w:cs="Times New Roman"/>
          <w:sz w:val="24"/>
          <w:szCs w:val="24"/>
        </w:rPr>
        <w:t xml:space="preserve">. Культура межличностных отношений в совместной деятельности. </w:t>
      </w:r>
      <w:proofErr w:type="gramStart"/>
      <w:r w:rsidRPr="00902C49">
        <w:rPr>
          <w:rFonts w:ascii="Times New Roman" w:hAnsi="Times New Roman" w:cs="Times New Roman"/>
          <w:sz w:val="24"/>
          <w:szCs w:val="24"/>
        </w:rPr>
        <w:t>Результат проектной деятельности — изделия, услуги (например, по мощь ветеранам, пенсионерам, инвалидам), праздники и т. п. Выполнение доступн</w:t>
      </w:r>
      <w:r>
        <w:rPr>
          <w:rFonts w:ascii="Times New Roman" w:hAnsi="Times New Roman" w:cs="Times New Roman"/>
          <w:sz w:val="24"/>
          <w:szCs w:val="24"/>
        </w:rPr>
        <w:t>ых видов работ по самообслужива</w:t>
      </w:r>
      <w:r w:rsidRPr="00902C49">
        <w:rPr>
          <w:rFonts w:ascii="Times New Roman" w:hAnsi="Times New Roman" w:cs="Times New Roman"/>
          <w:sz w:val="24"/>
          <w:szCs w:val="24"/>
        </w:rPr>
        <w:t xml:space="preserve">нию, домашнему труду, оказание доступных видов помощи малышам, взрослым и сверстникам. </w:t>
      </w:r>
      <w:proofErr w:type="gramEnd"/>
    </w:p>
    <w:p w:rsidR="0041186F" w:rsidRPr="0017236C" w:rsidRDefault="0041186F" w:rsidP="0041186F">
      <w:pPr>
        <w:spacing w:after="0" w:line="240" w:lineRule="auto"/>
        <w:ind w:firstLine="426"/>
        <w:contextualSpacing/>
        <w:jc w:val="both"/>
        <w:rPr>
          <w:rFonts w:ascii="Times New Roman" w:hAnsi="Times New Roman" w:cs="Times New Roman"/>
          <w:b/>
          <w:sz w:val="24"/>
          <w:szCs w:val="24"/>
        </w:rPr>
      </w:pPr>
      <w:r w:rsidRPr="0017236C">
        <w:rPr>
          <w:rFonts w:ascii="Times New Roman" w:hAnsi="Times New Roman" w:cs="Times New Roman"/>
          <w:b/>
          <w:sz w:val="24"/>
          <w:szCs w:val="24"/>
        </w:rPr>
        <w:t>Технология ручной обработки материалов. Элементы графической грамоты</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Общее понятие о мате</w:t>
      </w:r>
      <w:r>
        <w:rPr>
          <w:rFonts w:ascii="Times New Roman" w:hAnsi="Times New Roman" w:cs="Times New Roman"/>
          <w:sz w:val="24"/>
          <w:szCs w:val="24"/>
        </w:rPr>
        <w:t>риалах, их происхождении. Иссле</w:t>
      </w:r>
      <w:r w:rsidRPr="00902C49">
        <w:rPr>
          <w:rFonts w:ascii="Times New Roman" w:hAnsi="Times New Roman" w:cs="Times New Roman"/>
          <w:sz w:val="24"/>
          <w:szCs w:val="24"/>
        </w:rPr>
        <w:t>дование элементарных физ</w:t>
      </w:r>
      <w:r>
        <w:rPr>
          <w:rFonts w:ascii="Times New Roman" w:hAnsi="Times New Roman" w:cs="Times New Roman"/>
          <w:sz w:val="24"/>
          <w:szCs w:val="24"/>
        </w:rPr>
        <w:t>ических, механических и техноло</w:t>
      </w:r>
      <w:r w:rsidRPr="00902C49">
        <w:rPr>
          <w:rFonts w:ascii="Times New Roman" w:hAnsi="Times New Roman" w:cs="Times New Roman"/>
          <w:sz w:val="24"/>
          <w:szCs w:val="24"/>
        </w:rPr>
        <w:t>гических свойств доступ</w:t>
      </w:r>
      <w:r>
        <w:rPr>
          <w:rFonts w:ascii="Times New Roman" w:hAnsi="Times New Roman" w:cs="Times New Roman"/>
          <w:sz w:val="24"/>
          <w:szCs w:val="24"/>
        </w:rPr>
        <w:t>ных материалов. Многообразие ма</w:t>
      </w:r>
      <w:r w:rsidRPr="00902C49">
        <w:rPr>
          <w:rFonts w:ascii="Times New Roman" w:hAnsi="Times New Roman" w:cs="Times New Roman"/>
          <w:sz w:val="24"/>
          <w:szCs w:val="24"/>
        </w:rPr>
        <w:t>териалов и их практическое применение в жизни. Подготовка материалов к работе. Экономное расходование материалов. Выбор мате</w:t>
      </w:r>
      <w:r>
        <w:rPr>
          <w:rFonts w:ascii="Times New Roman" w:hAnsi="Times New Roman" w:cs="Times New Roman"/>
          <w:sz w:val="24"/>
          <w:szCs w:val="24"/>
        </w:rPr>
        <w:t>риалов по их декоративно художе</w:t>
      </w:r>
      <w:r w:rsidRPr="00902C49">
        <w:rPr>
          <w:rFonts w:ascii="Times New Roman" w:hAnsi="Times New Roman" w:cs="Times New Roman"/>
          <w:sz w:val="24"/>
          <w:szCs w:val="24"/>
        </w:rPr>
        <w:t>ственным и конструктивным свойствам, использование соответствующих спосо</w:t>
      </w:r>
      <w:r>
        <w:rPr>
          <w:rFonts w:ascii="Times New Roman" w:hAnsi="Times New Roman" w:cs="Times New Roman"/>
          <w:sz w:val="24"/>
          <w:szCs w:val="24"/>
        </w:rPr>
        <w:t>бов обработки материалов в зави</w:t>
      </w:r>
      <w:r w:rsidRPr="00902C49">
        <w:rPr>
          <w:rFonts w:ascii="Times New Roman" w:hAnsi="Times New Roman" w:cs="Times New Roman"/>
          <w:sz w:val="24"/>
          <w:szCs w:val="24"/>
        </w:rPr>
        <w:t xml:space="preserve">симости от назначения изделия.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Инструменты и присп</w:t>
      </w:r>
      <w:r>
        <w:rPr>
          <w:rFonts w:ascii="Times New Roman" w:hAnsi="Times New Roman" w:cs="Times New Roman"/>
          <w:sz w:val="24"/>
          <w:szCs w:val="24"/>
        </w:rPr>
        <w:t>особления для обработки материа</w:t>
      </w:r>
      <w:r w:rsidRPr="00902C49">
        <w:rPr>
          <w:rFonts w:ascii="Times New Roman" w:hAnsi="Times New Roman" w:cs="Times New Roman"/>
          <w:sz w:val="24"/>
          <w:szCs w:val="24"/>
        </w:rPr>
        <w:t>лов (знание названий испо</w:t>
      </w:r>
      <w:r>
        <w:rPr>
          <w:rFonts w:ascii="Times New Roman" w:hAnsi="Times New Roman" w:cs="Times New Roman"/>
          <w:sz w:val="24"/>
          <w:szCs w:val="24"/>
        </w:rPr>
        <w:t>льзуемых инструментов), выполне</w:t>
      </w:r>
      <w:r w:rsidRPr="00902C49">
        <w:rPr>
          <w:rFonts w:ascii="Times New Roman" w:hAnsi="Times New Roman" w:cs="Times New Roman"/>
          <w:sz w:val="24"/>
          <w:szCs w:val="24"/>
        </w:rPr>
        <w:t xml:space="preserve">ние приёмов их рационального и безопасного использования. Общее представление </w:t>
      </w:r>
      <w:r>
        <w:rPr>
          <w:rFonts w:ascii="Times New Roman" w:hAnsi="Times New Roman" w:cs="Times New Roman"/>
          <w:sz w:val="24"/>
          <w:szCs w:val="24"/>
        </w:rPr>
        <w:t>о технологическом процессе: ана</w:t>
      </w:r>
      <w:r w:rsidRPr="00902C49">
        <w:rPr>
          <w:rFonts w:ascii="Times New Roman" w:hAnsi="Times New Roman" w:cs="Times New Roman"/>
          <w:sz w:val="24"/>
          <w:szCs w:val="24"/>
        </w:rPr>
        <w:t xml:space="preserve">лиз устройства и </w:t>
      </w:r>
      <w:r w:rsidRPr="00902C49">
        <w:rPr>
          <w:rFonts w:ascii="Times New Roman" w:hAnsi="Times New Roman" w:cs="Times New Roman"/>
          <w:sz w:val="24"/>
          <w:szCs w:val="24"/>
        </w:rPr>
        <w:lastRenderedPageBreak/>
        <w:t>назн</w:t>
      </w:r>
      <w:r>
        <w:rPr>
          <w:rFonts w:ascii="Times New Roman" w:hAnsi="Times New Roman" w:cs="Times New Roman"/>
          <w:sz w:val="24"/>
          <w:szCs w:val="24"/>
        </w:rPr>
        <w:t>ачения изделия; выстраивание по</w:t>
      </w:r>
      <w:r w:rsidRPr="00902C49">
        <w:rPr>
          <w:rFonts w:ascii="Times New Roman" w:hAnsi="Times New Roman" w:cs="Times New Roman"/>
          <w:sz w:val="24"/>
          <w:szCs w:val="24"/>
        </w:rPr>
        <w:t>следовательности практ</w:t>
      </w:r>
      <w:r>
        <w:rPr>
          <w:rFonts w:ascii="Times New Roman" w:hAnsi="Times New Roman" w:cs="Times New Roman"/>
          <w:sz w:val="24"/>
          <w:szCs w:val="24"/>
        </w:rPr>
        <w:t>ических действий и технологичес</w:t>
      </w:r>
      <w:r w:rsidRPr="00902C49">
        <w:rPr>
          <w:rFonts w:ascii="Times New Roman" w:hAnsi="Times New Roman" w:cs="Times New Roman"/>
          <w:sz w:val="24"/>
          <w:szCs w:val="24"/>
        </w:rPr>
        <w:t xml:space="preserve">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902C49">
        <w:rPr>
          <w:rFonts w:ascii="Times New Roman" w:hAnsi="Times New Roman" w:cs="Times New Roman"/>
          <w:sz w:val="24"/>
          <w:szCs w:val="24"/>
        </w:rPr>
        <w:t>Называние и выполнение основных технологических операций ручной обработки материалов: разм</w:t>
      </w:r>
      <w:r>
        <w:rPr>
          <w:rFonts w:ascii="Times New Roman" w:hAnsi="Times New Roman" w:cs="Times New Roman"/>
          <w:sz w:val="24"/>
          <w:szCs w:val="24"/>
        </w:rPr>
        <w:t>етка деталей (на глаз, по шабло</w:t>
      </w:r>
      <w:r w:rsidRPr="00902C49">
        <w:rPr>
          <w:rFonts w:ascii="Times New Roman" w:hAnsi="Times New Roman" w:cs="Times New Roman"/>
          <w:sz w:val="24"/>
          <w:szCs w:val="24"/>
        </w:rPr>
        <w:t>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 лей (сгибание, складывание и др.), сборка изделия (клеевое, ниточное, проволочное, винтовое и другие виды соединения), отделка изделия или его де</w:t>
      </w:r>
      <w:r>
        <w:rPr>
          <w:rFonts w:ascii="Times New Roman" w:hAnsi="Times New Roman" w:cs="Times New Roman"/>
          <w:sz w:val="24"/>
          <w:szCs w:val="24"/>
        </w:rPr>
        <w:t>талей (окрашивание, вышивка, ап</w:t>
      </w:r>
      <w:r w:rsidRPr="00902C49">
        <w:rPr>
          <w:rFonts w:ascii="Times New Roman" w:hAnsi="Times New Roman" w:cs="Times New Roman"/>
          <w:sz w:val="24"/>
          <w:szCs w:val="24"/>
        </w:rPr>
        <w:t>пликация и др.).</w:t>
      </w:r>
      <w:proofErr w:type="gramEnd"/>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 Выполнение отделки в соо</w:t>
      </w:r>
      <w:r>
        <w:rPr>
          <w:rFonts w:ascii="Times New Roman" w:hAnsi="Times New Roman" w:cs="Times New Roman"/>
          <w:sz w:val="24"/>
          <w:szCs w:val="24"/>
        </w:rPr>
        <w:t>тветствии с осо</w:t>
      </w:r>
      <w:r w:rsidRPr="00902C49">
        <w:rPr>
          <w:rFonts w:ascii="Times New Roman" w:hAnsi="Times New Roman" w:cs="Times New Roman"/>
          <w:sz w:val="24"/>
          <w:szCs w:val="24"/>
        </w:rPr>
        <w:t>бенностями декоративных орнаментов разных народов России (растительный, геометрический и другие орнаменты).  В начальной школе могут использов</w:t>
      </w:r>
      <w:r>
        <w:rPr>
          <w:rFonts w:ascii="Times New Roman" w:hAnsi="Times New Roman" w:cs="Times New Roman"/>
          <w:sz w:val="24"/>
          <w:szCs w:val="24"/>
        </w:rPr>
        <w:t>аться любые доступные в обработ</w:t>
      </w:r>
      <w:r w:rsidRPr="00902C49">
        <w:rPr>
          <w:rFonts w:ascii="Times New Roman" w:hAnsi="Times New Roman" w:cs="Times New Roman"/>
          <w:sz w:val="24"/>
          <w:szCs w:val="24"/>
        </w:rPr>
        <w:t>ке учащимся экологически безопасные материалы (природные, бумажные, текстильные, синтетические и др.), мате</w:t>
      </w:r>
      <w:r>
        <w:rPr>
          <w:rFonts w:ascii="Times New Roman" w:hAnsi="Times New Roman" w:cs="Times New Roman"/>
          <w:sz w:val="24"/>
          <w:szCs w:val="24"/>
        </w:rPr>
        <w:t>риалы, используемые в декоратив</w:t>
      </w:r>
      <w:r w:rsidRPr="00902C49">
        <w:rPr>
          <w:rFonts w:ascii="Times New Roman" w:hAnsi="Times New Roman" w:cs="Times New Roman"/>
          <w:sz w:val="24"/>
          <w:szCs w:val="24"/>
        </w:rPr>
        <w:t xml:space="preserve">но прикладном творчестве региона, в котором проживают школьники.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Использование измерений и построений для решения практических задач. Вид</w:t>
      </w:r>
      <w:r>
        <w:rPr>
          <w:rFonts w:ascii="Times New Roman" w:hAnsi="Times New Roman" w:cs="Times New Roman"/>
          <w:sz w:val="24"/>
          <w:szCs w:val="24"/>
        </w:rPr>
        <w:t>ы условных графических изображе</w:t>
      </w:r>
      <w:r w:rsidRPr="00902C49">
        <w:rPr>
          <w:rFonts w:ascii="Times New Roman" w:hAnsi="Times New Roman" w:cs="Times New Roman"/>
          <w:sz w:val="24"/>
          <w:szCs w:val="24"/>
        </w:rPr>
        <w:t xml:space="preserve">ний: рисунок, простейший чертёж, эскиз, развёртка, схема (их узнавание). </w:t>
      </w:r>
      <w:proofErr w:type="gramStart"/>
      <w:r w:rsidRPr="00902C49">
        <w:rPr>
          <w:rFonts w:ascii="Times New Roman" w:hAnsi="Times New Roman" w:cs="Times New Roman"/>
          <w:sz w:val="24"/>
          <w:szCs w:val="24"/>
        </w:rPr>
        <w:t>Назначение линий чертежа (контур, линия надреза, сгиба, размерная, о</w:t>
      </w:r>
      <w:r>
        <w:rPr>
          <w:rFonts w:ascii="Times New Roman" w:hAnsi="Times New Roman" w:cs="Times New Roman"/>
          <w:sz w:val="24"/>
          <w:szCs w:val="24"/>
        </w:rPr>
        <w:t>севая, центровая, разрыва).</w:t>
      </w:r>
      <w:proofErr w:type="gramEnd"/>
      <w:r>
        <w:rPr>
          <w:rFonts w:ascii="Times New Roman" w:hAnsi="Times New Roman" w:cs="Times New Roman"/>
          <w:sz w:val="24"/>
          <w:szCs w:val="24"/>
        </w:rPr>
        <w:t xml:space="preserve"> Чте</w:t>
      </w:r>
      <w:r w:rsidRPr="00902C49">
        <w:rPr>
          <w:rFonts w:ascii="Times New Roman" w:hAnsi="Times New Roman" w:cs="Times New Roman"/>
          <w:sz w:val="24"/>
          <w:szCs w:val="24"/>
        </w:rPr>
        <w:t xml:space="preserve">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Конструирование и моделирование</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Общее представление о конструировании как создании </w:t>
      </w:r>
      <w:proofErr w:type="gramStart"/>
      <w:r w:rsidRPr="00902C49">
        <w:rPr>
          <w:rFonts w:ascii="Times New Roman" w:hAnsi="Times New Roman" w:cs="Times New Roman"/>
          <w:sz w:val="24"/>
          <w:szCs w:val="24"/>
        </w:rPr>
        <w:t>конструкции</w:t>
      </w:r>
      <w:proofErr w:type="gramEnd"/>
      <w:r w:rsidRPr="00902C49">
        <w:rPr>
          <w:rFonts w:ascii="Times New Roman" w:hAnsi="Times New Roman" w:cs="Times New Roman"/>
          <w:sz w:val="24"/>
          <w:szCs w:val="24"/>
        </w:rPr>
        <w:t xml:space="preserve"> каких либо изделий (технических, бытовых, учебных и пр.). Изделие, деталь изделия (общ</w:t>
      </w:r>
      <w:r>
        <w:rPr>
          <w:rFonts w:ascii="Times New Roman" w:hAnsi="Times New Roman" w:cs="Times New Roman"/>
          <w:sz w:val="24"/>
          <w:szCs w:val="24"/>
        </w:rPr>
        <w:t>ее представле</w:t>
      </w:r>
      <w:r w:rsidRPr="00902C49">
        <w:rPr>
          <w:rFonts w:ascii="Times New Roman" w:hAnsi="Times New Roman" w:cs="Times New Roman"/>
          <w:sz w:val="24"/>
          <w:szCs w:val="24"/>
        </w:rPr>
        <w:t>ние). Понятие о конструкции изделия; различные виды конструкций и способы их</w:t>
      </w:r>
      <w:r>
        <w:rPr>
          <w:rFonts w:ascii="Times New Roman" w:hAnsi="Times New Roman" w:cs="Times New Roman"/>
          <w:sz w:val="24"/>
          <w:szCs w:val="24"/>
        </w:rPr>
        <w:t xml:space="preserve"> сборки. Виды и способы соедине</w:t>
      </w:r>
      <w:r w:rsidRPr="00902C49">
        <w:rPr>
          <w:rFonts w:ascii="Times New Roman" w:hAnsi="Times New Roman" w:cs="Times New Roman"/>
          <w:sz w:val="24"/>
          <w:szCs w:val="24"/>
        </w:rPr>
        <w:t xml:space="preserve">ния деталей.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w:t>
      </w:r>
      <w:r>
        <w:rPr>
          <w:rFonts w:ascii="Times New Roman" w:hAnsi="Times New Roman" w:cs="Times New Roman"/>
          <w:sz w:val="24"/>
          <w:szCs w:val="24"/>
        </w:rPr>
        <w:t>и по заданным условиям (технико-</w:t>
      </w:r>
      <w:r w:rsidRPr="00902C49">
        <w:rPr>
          <w:rFonts w:ascii="Times New Roman" w:hAnsi="Times New Roman" w:cs="Times New Roman"/>
          <w:sz w:val="24"/>
          <w:szCs w:val="24"/>
        </w:rPr>
        <w:t>технологическим, функциональным, декоративно художественным и пр.). Конструирование и моделирование на компьютере и в</w:t>
      </w:r>
      <w:r>
        <w:rPr>
          <w:rFonts w:ascii="Times New Roman" w:hAnsi="Times New Roman" w:cs="Times New Roman"/>
          <w:sz w:val="24"/>
          <w:szCs w:val="24"/>
        </w:rPr>
        <w:t xml:space="preserve"> интер</w:t>
      </w:r>
      <w:r w:rsidRPr="00902C49">
        <w:rPr>
          <w:rFonts w:ascii="Times New Roman" w:hAnsi="Times New Roman" w:cs="Times New Roman"/>
          <w:sz w:val="24"/>
          <w:szCs w:val="24"/>
        </w:rPr>
        <w:t>активном конструкторе.</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p>
    <w:p w:rsidR="0041186F" w:rsidRPr="004A400D" w:rsidRDefault="0041186F" w:rsidP="0041186F">
      <w:pPr>
        <w:spacing w:after="0" w:line="240" w:lineRule="auto"/>
        <w:ind w:firstLine="426"/>
        <w:contextualSpacing/>
        <w:jc w:val="center"/>
        <w:rPr>
          <w:rFonts w:ascii="Times New Roman" w:hAnsi="Times New Roman" w:cs="Times New Roman"/>
          <w:b/>
          <w:sz w:val="24"/>
          <w:szCs w:val="24"/>
        </w:rPr>
      </w:pPr>
      <w:r w:rsidRPr="004A400D">
        <w:rPr>
          <w:rFonts w:ascii="Times New Roman" w:hAnsi="Times New Roman" w:cs="Times New Roman"/>
          <w:b/>
          <w:sz w:val="24"/>
          <w:szCs w:val="24"/>
        </w:rPr>
        <w:t xml:space="preserve">Физическая культура </w:t>
      </w:r>
    </w:p>
    <w:p w:rsidR="0041186F" w:rsidRPr="0017236C" w:rsidRDefault="0041186F" w:rsidP="0041186F">
      <w:pPr>
        <w:spacing w:after="0" w:line="240" w:lineRule="auto"/>
        <w:ind w:firstLine="426"/>
        <w:contextualSpacing/>
        <w:jc w:val="center"/>
        <w:rPr>
          <w:rFonts w:ascii="Times New Roman" w:hAnsi="Times New Roman" w:cs="Times New Roman"/>
          <w:b/>
          <w:i/>
          <w:sz w:val="24"/>
          <w:szCs w:val="24"/>
        </w:rPr>
      </w:pPr>
      <w:r w:rsidRPr="0017236C">
        <w:rPr>
          <w:rFonts w:ascii="Times New Roman" w:hAnsi="Times New Roman" w:cs="Times New Roman"/>
          <w:b/>
          <w:i/>
          <w:sz w:val="24"/>
          <w:szCs w:val="24"/>
        </w:rPr>
        <w:t>Знания о физической культуре</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Физическая культура</w:t>
      </w:r>
      <w:r w:rsidRPr="00902C49">
        <w:rPr>
          <w:rFonts w:ascii="Times New Roman" w:hAnsi="Times New Roman" w:cs="Times New Roman"/>
          <w:sz w:val="24"/>
          <w:szCs w:val="24"/>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w:t>
      </w:r>
      <w:r>
        <w:rPr>
          <w:rFonts w:ascii="Times New Roman" w:hAnsi="Times New Roman" w:cs="Times New Roman"/>
          <w:sz w:val="24"/>
          <w:szCs w:val="24"/>
        </w:rPr>
        <w:t>: организация мест занятий, под</w:t>
      </w:r>
      <w:r w:rsidRPr="00902C49">
        <w:rPr>
          <w:rFonts w:ascii="Times New Roman" w:hAnsi="Times New Roman" w:cs="Times New Roman"/>
          <w:sz w:val="24"/>
          <w:szCs w:val="24"/>
        </w:rPr>
        <w:t xml:space="preserve">бор одежды, обуви и инвентаря.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Из истории физической культуры</w:t>
      </w:r>
      <w:r w:rsidRPr="00902C49">
        <w:rPr>
          <w:rFonts w:ascii="Times New Roman" w:hAnsi="Times New Roman" w:cs="Times New Roman"/>
          <w:sz w:val="24"/>
          <w:szCs w:val="24"/>
        </w:rPr>
        <w:t>. История развития физической культуры и первых соревнований. Особенности физической культуры разн</w:t>
      </w:r>
      <w:r>
        <w:rPr>
          <w:rFonts w:ascii="Times New Roman" w:hAnsi="Times New Roman" w:cs="Times New Roman"/>
          <w:sz w:val="24"/>
          <w:szCs w:val="24"/>
        </w:rPr>
        <w:t>ых народов. Её связь с природны</w:t>
      </w:r>
      <w:r w:rsidRPr="00902C49">
        <w:rPr>
          <w:rFonts w:ascii="Times New Roman" w:hAnsi="Times New Roman" w:cs="Times New Roman"/>
          <w:sz w:val="24"/>
          <w:szCs w:val="24"/>
        </w:rPr>
        <w:t xml:space="preserve">ми, географическими особенностями, традициями и обычая ми народа. Связь физической культуры с трудовой и военной деятельностью.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Физические упражнения</w:t>
      </w:r>
      <w:r w:rsidRPr="00902C49">
        <w:rPr>
          <w:rFonts w:ascii="Times New Roman" w:hAnsi="Times New Roman" w:cs="Times New Roman"/>
          <w:sz w:val="24"/>
          <w:szCs w:val="24"/>
        </w:rPr>
        <w:t>. Физические упражнения, их влияние на физическое ра</w:t>
      </w:r>
      <w:r>
        <w:rPr>
          <w:rFonts w:ascii="Times New Roman" w:hAnsi="Times New Roman" w:cs="Times New Roman"/>
          <w:sz w:val="24"/>
          <w:szCs w:val="24"/>
        </w:rPr>
        <w:t>звитие и развитие физических ка</w:t>
      </w:r>
      <w:r w:rsidRPr="00902C49">
        <w:rPr>
          <w:rFonts w:ascii="Times New Roman" w:hAnsi="Times New Roman" w:cs="Times New Roman"/>
          <w:sz w:val="24"/>
          <w:szCs w:val="24"/>
        </w:rPr>
        <w:t>честв. Физическая подготов</w:t>
      </w:r>
      <w:r>
        <w:rPr>
          <w:rFonts w:ascii="Times New Roman" w:hAnsi="Times New Roman" w:cs="Times New Roman"/>
          <w:sz w:val="24"/>
          <w:szCs w:val="24"/>
        </w:rPr>
        <w:t>ка и её связь с развитием основ</w:t>
      </w:r>
      <w:r w:rsidRPr="00902C49">
        <w:rPr>
          <w:rFonts w:ascii="Times New Roman" w:hAnsi="Times New Roman" w:cs="Times New Roman"/>
          <w:sz w:val="24"/>
          <w:szCs w:val="24"/>
        </w:rPr>
        <w:t xml:space="preserve">ных физических качеств. </w:t>
      </w:r>
      <w:r>
        <w:rPr>
          <w:rFonts w:ascii="Times New Roman" w:hAnsi="Times New Roman" w:cs="Times New Roman"/>
          <w:sz w:val="24"/>
          <w:szCs w:val="24"/>
        </w:rPr>
        <w:t>Характеристика основных физичес</w:t>
      </w:r>
      <w:r w:rsidRPr="00902C49">
        <w:rPr>
          <w:rFonts w:ascii="Times New Roman" w:hAnsi="Times New Roman" w:cs="Times New Roman"/>
          <w:sz w:val="24"/>
          <w:szCs w:val="24"/>
        </w:rPr>
        <w:t>ких качеств: силы, быстрот</w:t>
      </w:r>
      <w:r>
        <w:rPr>
          <w:rFonts w:ascii="Times New Roman" w:hAnsi="Times New Roman" w:cs="Times New Roman"/>
          <w:sz w:val="24"/>
          <w:szCs w:val="24"/>
        </w:rPr>
        <w:t>ы, выносливости, гибкости и рав</w:t>
      </w:r>
      <w:r w:rsidRPr="00902C49">
        <w:rPr>
          <w:rFonts w:ascii="Times New Roman" w:hAnsi="Times New Roman" w:cs="Times New Roman"/>
          <w:sz w:val="24"/>
          <w:szCs w:val="24"/>
        </w:rPr>
        <w:t xml:space="preserve">новесия. Физическая нагрузка и её влияние на повышение частоты сердечных сокращений. </w:t>
      </w:r>
    </w:p>
    <w:p w:rsidR="0041186F" w:rsidRPr="0017236C" w:rsidRDefault="0041186F" w:rsidP="0041186F">
      <w:pPr>
        <w:spacing w:after="0" w:line="240" w:lineRule="auto"/>
        <w:ind w:firstLine="426"/>
        <w:contextualSpacing/>
        <w:jc w:val="center"/>
        <w:rPr>
          <w:rFonts w:ascii="Times New Roman" w:hAnsi="Times New Roman" w:cs="Times New Roman"/>
          <w:b/>
          <w:i/>
          <w:sz w:val="24"/>
          <w:szCs w:val="24"/>
        </w:rPr>
      </w:pPr>
      <w:r w:rsidRPr="0017236C">
        <w:rPr>
          <w:rFonts w:ascii="Times New Roman" w:hAnsi="Times New Roman" w:cs="Times New Roman"/>
          <w:b/>
          <w:i/>
          <w:sz w:val="24"/>
          <w:szCs w:val="24"/>
        </w:rPr>
        <w:t>Способы физкультурной деятельности</w:t>
      </w:r>
    </w:p>
    <w:p w:rsidR="0041186F"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 xml:space="preserve"> Самостоятельные занятия</w:t>
      </w:r>
      <w:r w:rsidRPr="00902C49">
        <w:rPr>
          <w:rFonts w:ascii="Times New Roman" w:hAnsi="Times New Roman" w:cs="Times New Roman"/>
          <w:sz w:val="24"/>
          <w:szCs w:val="24"/>
        </w:rPr>
        <w:t>. Составление режима дня. Выполнение простейших</w:t>
      </w:r>
      <w:r>
        <w:rPr>
          <w:rFonts w:ascii="Times New Roman" w:hAnsi="Times New Roman" w:cs="Times New Roman"/>
          <w:sz w:val="24"/>
          <w:szCs w:val="24"/>
        </w:rPr>
        <w:t xml:space="preserve"> закаливающих процедур, комплек</w:t>
      </w:r>
      <w:r w:rsidRPr="00902C49">
        <w:rPr>
          <w:rFonts w:ascii="Times New Roman" w:hAnsi="Times New Roman" w:cs="Times New Roman"/>
          <w:sz w:val="24"/>
          <w:szCs w:val="24"/>
        </w:rPr>
        <w:t xml:space="preserve">сов упражнений для формирования правильной осанки и раз </w:t>
      </w:r>
      <w:r w:rsidRPr="00902C49">
        <w:rPr>
          <w:rFonts w:ascii="Times New Roman" w:hAnsi="Times New Roman" w:cs="Times New Roman"/>
          <w:sz w:val="24"/>
          <w:szCs w:val="24"/>
        </w:rPr>
        <w:lastRenderedPageBreak/>
        <w:t xml:space="preserve">вития мышц туловища, </w:t>
      </w:r>
      <w:r>
        <w:rPr>
          <w:rFonts w:ascii="Times New Roman" w:hAnsi="Times New Roman" w:cs="Times New Roman"/>
          <w:sz w:val="24"/>
          <w:szCs w:val="24"/>
        </w:rPr>
        <w:t>развития основных физических ка</w:t>
      </w:r>
      <w:r w:rsidRPr="00902C49">
        <w:rPr>
          <w:rFonts w:ascii="Times New Roman" w:hAnsi="Times New Roman" w:cs="Times New Roman"/>
          <w:sz w:val="24"/>
          <w:szCs w:val="24"/>
        </w:rPr>
        <w:t xml:space="preserve">честв; проведение оздоровительных занятий в режиме дня (утренняя зарядка, физкультминутки).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Самостоятельные наблюдения за физическим развитием и физической подготовленностью</w:t>
      </w:r>
      <w:r w:rsidRPr="00902C49">
        <w:rPr>
          <w:rFonts w:ascii="Times New Roman" w:hAnsi="Times New Roman" w:cs="Times New Roman"/>
          <w:sz w:val="24"/>
          <w:szCs w:val="24"/>
        </w:rPr>
        <w:t>. Измерение длины и массы тела, показателей осанки и физических качеств. Измерение частоты сердечных сокращений во время вы</w:t>
      </w:r>
      <w:r>
        <w:rPr>
          <w:rFonts w:ascii="Times New Roman" w:hAnsi="Times New Roman" w:cs="Times New Roman"/>
          <w:sz w:val="24"/>
          <w:szCs w:val="24"/>
        </w:rPr>
        <w:t xml:space="preserve">полнения физических упражнений. </w:t>
      </w:r>
      <w:r w:rsidRPr="00902C49">
        <w:rPr>
          <w:rFonts w:ascii="Times New Roman" w:hAnsi="Times New Roman" w:cs="Times New Roman"/>
          <w:sz w:val="24"/>
          <w:szCs w:val="24"/>
        </w:rPr>
        <w:t xml:space="preserve">Самостоятельные игры и развлечения. Организация и проведение подвижных игр (на спортивных площадках и в спортивных залах). </w:t>
      </w:r>
    </w:p>
    <w:p w:rsidR="0041186F" w:rsidRPr="0017236C" w:rsidRDefault="0041186F" w:rsidP="0041186F">
      <w:pPr>
        <w:spacing w:after="0" w:line="240" w:lineRule="auto"/>
        <w:ind w:firstLine="426"/>
        <w:contextualSpacing/>
        <w:jc w:val="center"/>
        <w:rPr>
          <w:rFonts w:ascii="Times New Roman" w:hAnsi="Times New Roman" w:cs="Times New Roman"/>
          <w:b/>
          <w:i/>
          <w:sz w:val="24"/>
          <w:szCs w:val="24"/>
        </w:rPr>
      </w:pPr>
      <w:r w:rsidRPr="0017236C">
        <w:rPr>
          <w:rFonts w:ascii="Times New Roman" w:hAnsi="Times New Roman" w:cs="Times New Roman"/>
          <w:b/>
          <w:i/>
          <w:sz w:val="24"/>
          <w:szCs w:val="24"/>
        </w:rPr>
        <w:t>Физическое совершенствование</w:t>
      </w:r>
    </w:p>
    <w:p w:rsidR="0041186F" w:rsidRDefault="0041186F" w:rsidP="0041186F">
      <w:pPr>
        <w:spacing w:after="0" w:line="240" w:lineRule="auto"/>
        <w:ind w:firstLine="426"/>
        <w:contextualSpacing/>
        <w:jc w:val="both"/>
        <w:rPr>
          <w:rFonts w:ascii="Times New Roman" w:hAnsi="Times New Roman" w:cs="Times New Roman"/>
          <w:sz w:val="24"/>
          <w:szCs w:val="24"/>
        </w:rPr>
      </w:pPr>
      <w:proofErr w:type="gramStart"/>
      <w:r w:rsidRPr="0017236C">
        <w:rPr>
          <w:rFonts w:ascii="Times New Roman" w:hAnsi="Times New Roman" w:cs="Times New Roman"/>
          <w:b/>
          <w:sz w:val="24"/>
          <w:szCs w:val="24"/>
        </w:rPr>
        <w:t>Физкультурно оздоровительная</w:t>
      </w:r>
      <w:proofErr w:type="gramEnd"/>
      <w:r w:rsidRPr="0017236C">
        <w:rPr>
          <w:rFonts w:ascii="Times New Roman" w:hAnsi="Times New Roman" w:cs="Times New Roman"/>
          <w:b/>
          <w:sz w:val="24"/>
          <w:szCs w:val="24"/>
        </w:rPr>
        <w:t xml:space="preserve"> деятельность</w:t>
      </w:r>
      <w:r w:rsidRPr="00902C49">
        <w:rPr>
          <w:rFonts w:ascii="Times New Roman" w:hAnsi="Times New Roman" w:cs="Times New Roman"/>
          <w:sz w:val="24"/>
          <w:szCs w:val="24"/>
        </w:rPr>
        <w:t>. Комплексы физических упраж</w:t>
      </w:r>
      <w:r>
        <w:rPr>
          <w:rFonts w:ascii="Times New Roman" w:hAnsi="Times New Roman" w:cs="Times New Roman"/>
          <w:sz w:val="24"/>
          <w:szCs w:val="24"/>
        </w:rPr>
        <w:t>нений для утренней зарядки, физ</w:t>
      </w:r>
      <w:r w:rsidRPr="00902C49">
        <w:rPr>
          <w:rFonts w:ascii="Times New Roman" w:hAnsi="Times New Roman" w:cs="Times New Roman"/>
          <w:sz w:val="24"/>
          <w:szCs w:val="24"/>
        </w:rPr>
        <w:t xml:space="preserve">культминуток, занятий по профилактике и коррекции </w:t>
      </w:r>
      <w:proofErr w:type="gramStart"/>
      <w:r w:rsidRPr="00902C49">
        <w:rPr>
          <w:rFonts w:ascii="Times New Roman" w:hAnsi="Times New Roman" w:cs="Times New Roman"/>
          <w:sz w:val="24"/>
          <w:szCs w:val="24"/>
        </w:rPr>
        <w:t>нару шений</w:t>
      </w:r>
      <w:proofErr w:type="gramEnd"/>
      <w:r w:rsidRPr="00902C49">
        <w:rPr>
          <w:rFonts w:ascii="Times New Roman" w:hAnsi="Times New Roman" w:cs="Times New Roman"/>
          <w:sz w:val="24"/>
          <w:szCs w:val="24"/>
        </w:rPr>
        <w:t xml:space="preserve"> осанки. Комплексы упражнений на развитие физических качеств. Комплексы дыхательных упражнений. Гимнастика для глаз.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Спортивно оздоровительная деятельность.</w:t>
      </w:r>
      <w:r>
        <w:rPr>
          <w:rFonts w:ascii="Times New Roman" w:hAnsi="Times New Roman" w:cs="Times New Roman"/>
          <w:sz w:val="24"/>
          <w:szCs w:val="24"/>
        </w:rPr>
        <w:t xml:space="preserve"> Гимнасти</w:t>
      </w:r>
      <w:r w:rsidRPr="00902C49">
        <w:rPr>
          <w:rFonts w:ascii="Times New Roman" w:hAnsi="Times New Roman" w:cs="Times New Roman"/>
          <w:sz w:val="24"/>
          <w:szCs w:val="24"/>
        </w:rPr>
        <w:t>ка с основами акробат</w:t>
      </w:r>
      <w:r>
        <w:rPr>
          <w:rFonts w:ascii="Times New Roman" w:hAnsi="Times New Roman" w:cs="Times New Roman"/>
          <w:sz w:val="24"/>
          <w:szCs w:val="24"/>
        </w:rPr>
        <w:t>ики. Организующие команды и при</w:t>
      </w:r>
      <w:r w:rsidRPr="00902C49">
        <w:rPr>
          <w:rFonts w:ascii="Times New Roman" w:hAnsi="Times New Roman" w:cs="Times New Roman"/>
          <w:sz w:val="24"/>
          <w:szCs w:val="24"/>
        </w:rPr>
        <w:t xml:space="preserve">ёмы. Строевые действия в шеренге и колонне; выполнение строевых команд. Акробатические упражнения. Упоры; седы; упражнения в группировке; перекаты; </w:t>
      </w:r>
      <w:r>
        <w:rPr>
          <w:rFonts w:ascii="Times New Roman" w:hAnsi="Times New Roman" w:cs="Times New Roman"/>
          <w:sz w:val="24"/>
          <w:szCs w:val="24"/>
        </w:rPr>
        <w:t>стойка на лопатках; кувырки впе</w:t>
      </w:r>
      <w:r w:rsidRPr="00902C49">
        <w:rPr>
          <w:rFonts w:ascii="Times New Roman" w:hAnsi="Times New Roman" w:cs="Times New Roman"/>
          <w:sz w:val="24"/>
          <w:szCs w:val="24"/>
        </w:rPr>
        <w:t xml:space="preserve">рёд и назад; гимнастический мост. Акробатические комбинации.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Например: 1) мост из </w:t>
      </w:r>
      <w:proofErr w:type="gramStart"/>
      <w:r>
        <w:rPr>
          <w:rFonts w:ascii="Times New Roman" w:hAnsi="Times New Roman" w:cs="Times New Roman"/>
          <w:sz w:val="24"/>
          <w:szCs w:val="24"/>
        </w:rPr>
        <w:t>по</w:t>
      </w:r>
      <w:r w:rsidRPr="00902C49">
        <w:rPr>
          <w:rFonts w:ascii="Times New Roman" w:hAnsi="Times New Roman" w:cs="Times New Roman"/>
          <w:sz w:val="24"/>
          <w:szCs w:val="24"/>
        </w:rPr>
        <w:t>ложения</w:t>
      </w:r>
      <w:proofErr w:type="gramEnd"/>
      <w:r w:rsidRPr="00902C49">
        <w:rPr>
          <w:rFonts w:ascii="Times New Roman" w:hAnsi="Times New Roman" w:cs="Times New Roman"/>
          <w:sz w:val="24"/>
          <w:szCs w:val="24"/>
        </w:rPr>
        <w:t xml:space="preserve"> лёжа на спине, опуститься в исходное положение, переворот в положение лёжа на животе, прыжок с опорой на руки в упор присев; 2) кув</w:t>
      </w:r>
      <w:r>
        <w:rPr>
          <w:rFonts w:ascii="Times New Roman" w:hAnsi="Times New Roman" w:cs="Times New Roman"/>
          <w:sz w:val="24"/>
          <w:szCs w:val="24"/>
        </w:rPr>
        <w:t>ырок вперёд в упор присев, кувы</w:t>
      </w:r>
      <w:r w:rsidRPr="00902C49">
        <w:rPr>
          <w:rFonts w:ascii="Times New Roman" w:hAnsi="Times New Roman" w:cs="Times New Roman"/>
          <w:sz w:val="24"/>
          <w:szCs w:val="24"/>
        </w:rPr>
        <w:t xml:space="preserve">рок назад в упор присев, из упора присев кувырок назад до упора на коленях с опорой на руки, прыжком переход в упор присев, кувырок вперёд. Упражнения на низкой гимнастической перекладине: висы, перемахи.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Гимнастическая комбинация. Например, из виса стоя присев толчком двумя ногами </w:t>
      </w:r>
      <w:r>
        <w:rPr>
          <w:rFonts w:ascii="Times New Roman" w:hAnsi="Times New Roman" w:cs="Times New Roman"/>
          <w:sz w:val="24"/>
          <w:szCs w:val="24"/>
        </w:rPr>
        <w:t>перемах, согнув ноги, в вис сза</w:t>
      </w:r>
      <w:r w:rsidRPr="00902C49">
        <w:rPr>
          <w:rFonts w:ascii="Times New Roman" w:hAnsi="Times New Roman" w:cs="Times New Roman"/>
          <w:sz w:val="24"/>
          <w:szCs w:val="24"/>
        </w:rPr>
        <w:t xml:space="preserve">ди согнувшись, опускание </w:t>
      </w:r>
      <w:r>
        <w:rPr>
          <w:rFonts w:ascii="Times New Roman" w:hAnsi="Times New Roman" w:cs="Times New Roman"/>
          <w:sz w:val="24"/>
          <w:szCs w:val="24"/>
        </w:rPr>
        <w:t xml:space="preserve">назад в </w:t>
      </w:r>
      <w:proofErr w:type="gramStart"/>
      <w:r>
        <w:rPr>
          <w:rFonts w:ascii="Times New Roman" w:hAnsi="Times New Roman" w:cs="Times New Roman"/>
          <w:sz w:val="24"/>
          <w:szCs w:val="24"/>
        </w:rPr>
        <w:t>вис</w:t>
      </w:r>
      <w:proofErr w:type="gramEnd"/>
      <w:r>
        <w:rPr>
          <w:rFonts w:ascii="Times New Roman" w:hAnsi="Times New Roman" w:cs="Times New Roman"/>
          <w:sz w:val="24"/>
          <w:szCs w:val="24"/>
        </w:rPr>
        <w:t xml:space="preserve"> стоя и обратное дви</w:t>
      </w:r>
      <w:r w:rsidRPr="00902C49">
        <w:rPr>
          <w:rFonts w:ascii="Times New Roman" w:hAnsi="Times New Roman" w:cs="Times New Roman"/>
          <w:sz w:val="24"/>
          <w:szCs w:val="24"/>
        </w:rPr>
        <w:t>жение через вис сзади согнувшись со сходом вперёд ноги.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w:t>
      </w:r>
      <w:r>
        <w:rPr>
          <w:rFonts w:ascii="Times New Roman" w:hAnsi="Times New Roman" w:cs="Times New Roman"/>
          <w:sz w:val="24"/>
          <w:szCs w:val="24"/>
        </w:rPr>
        <w:t>осы препятствий с элементами ла</w:t>
      </w:r>
      <w:r w:rsidRPr="00902C49">
        <w:rPr>
          <w:rFonts w:ascii="Times New Roman" w:hAnsi="Times New Roman" w:cs="Times New Roman"/>
          <w:sz w:val="24"/>
          <w:szCs w:val="24"/>
        </w:rPr>
        <w:t xml:space="preserve">занья и перелезания, переползания, передвижение по наклон ной гимнастической скамейке.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17236C">
        <w:rPr>
          <w:rFonts w:ascii="Times New Roman" w:hAnsi="Times New Roman" w:cs="Times New Roman"/>
          <w:b/>
          <w:sz w:val="24"/>
          <w:szCs w:val="24"/>
        </w:rPr>
        <w:t>Лёгкая атлетика</w:t>
      </w:r>
      <w:r w:rsidRPr="00902C49">
        <w:rPr>
          <w:rFonts w:ascii="Times New Roman" w:hAnsi="Times New Roman" w:cs="Times New Roman"/>
          <w:sz w:val="24"/>
          <w:szCs w:val="24"/>
        </w:rPr>
        <w:t>. Бе</w:t>
      </w:r>
      <w:r>
        <w:rPr>
          <w:rFonts w:ascii="Times New Roman" w:hAnsi="Times New Roman" w:cs="Times New Roman"/>
          <w:sz w:val="24"/>
          <w:szCs w:val="24"/>
        </w:rPr>
        <w:t>говые упражнения: с высоким под</w:t>
      </w:r>
      <w:r w:rsidRPr="00902C49">
        <w:rPr>
          <w:rFonts w:ascii="Times New Roman" w:hAnsi="Times New Roman" w:cs="Times New Roman"/>
          <w:sz w:val="24"/>
          <w:szCs w:val="24"/>
        </w:rPr>
        <w:t>ниманием бедра, прыжка</w:t>
      </w:r>
      <w:r>
        <w:rPr>
          <w:rFonts w:ascii="Times New Roman" w:hAnsi="Times New Roman" w:cs="Times New Roman"/>
          <w:sz w:val="24"/>
          <w:szCs w:val="24"/>
        </w:rPr>
        <w:t>ми и с ускорением, с изменяющим</w:t>
      </w:r>
      <w:r w:rsidRPr="00902C49">
        <w:rPr>
          <w:rFonts w:ascii="Times New Roman" w:hAnsi="Times New Roman" w:cs="Times New Roman"/>
          <w:sz w:val="24"/>
          <w:szCs w:val="24"/>
        </w:rPr>
        <w:t xml:space="preserve">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w:t>
      </w:r>
      <w:r>
        <w:rPr>
          <w:rFonts w:ascii="Times New Roman" w:hAnsi="Times New Roman" w:cs="Times New Roman"/>
          <w:sz w:val="24"/>
          <w:szCs w:val="24"/>
        </w:rPr>
        <w:t>(1 кг) на дальность разными спо</w:t>
      </w:r>
      <w:r w:rsidRPr="00902C49">
        <w:rPr>
          <w:rFonts w:ascii="Times New Roman" w:hAnsi="Times New Roman" w:cs="Times New Roman"/>
          <w:sz w:val="24"/>
          <w:szCs w:val="24"/>
        </w:rPr>
        <w:t xml:space="preserve">собами.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Метание: малого мяча в вертикальную цель и на дальность. Лыжные гонки. Передвижение на лыжах; повороты; спуски; подъёмы; торможение.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На материале гимнастики с основами акроб</w:t>
      </w:r>
      <w:r>
        <w:rPr>
          <w:rFonts w:ascii="Times New Roman" w:hAnsi="Times New Roman" w:cs="Times New Roman"/>
          <w:sz w:val="24"/>
          <w:szCs w:val="24"/>
        </w:rPr>
        <w:t>атики: игровые задания с исполь</w:t>
      </w:r>
      <w:r w:rsidRPr="00902C49">
        <w:rPr>
          <w:rFonts w:ascii="Times New Roman" w:hAnsi="Times New Roman" w:cs="Times New Roman"/>
          <w:sz w:val="24"/>
          <w:szCs w:val="24"/>
        </w:rPr>
        <w:t xml:space="preserve">зованием строевых упражнений, упражнений на внимание, силу, ловкость и координацию.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На материале лёгкой атлетики: прыжки, бег, метания и броски; упражнения на координацию, выносливость и быстроту.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На материале лыжной подготовки: эстафеты в передвижении на лыжах, упражн</w:t>
      </w:r>
      <w:r>
        <w:rPr>
          <w:rFonts w:ascii="Times New Roman" w:hAnsi="Times New Roman" w:cs="Times New Roman"/>
          <w:sz w:val="24"/>
          <w:szCs w:val="24"/>
        </w:rPr>
        <w:t>ения на выносливость и координа</w:t>
      </w:r>
      <w:r w:rsidRPr="00902C49">
        <w:rPr>
          <w:rFonts w:ascii="Times New Roman" w:hAnsi="Times New Roman" w:cs="Times New Roman"/>
          <w:sz w:val="24"/>
          <w:szCs w:val="24"/>
        </w:rPr>
        <w:t xml:space="preserve">цию.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На материале спортивных игр: Футбол: удар по неподвижному и катящемуся мячу; остановка мяча; ведение мяча; подвижные игры на мате риале футбола. Баскетбол: специальные передвижения без мяча; ведение мяча; броски мяча в корзину; подвижные игры на материале баскетбола. Волейбол: подбрасывание мяча; подача мяча; приём и </w:t>
      </w:r>
      <w:proofErr w:type="gramStart"/>
      <w:r w:rsidRPr="00902C49">
        <w:rPr>
          <w:rFonts w:ascii="Times New Roman" w:hAnsi="Times New Roman" w:cs="Times New Roman"/>
          <w:sz w:val="24"/>
          <w:szCs w:val="24"/>
        </w:rPr>
        <w:t>пе редача</w:t>
      </w:r>
      <w:proofErr w:type="gramEnd"/>
      <w:r w:rsidRPr="00902C49">
        <w:rPr>
          <w:rFonts w:ascii="Times New Roman" w:hAnsi="Times New Roman" w:cs="Times New Roman"/>
          <w:sz w:val="24"/>
          <w:szCs w:val="24"/>
        </w:rPr>
        <w:t xml:space="preserve"> мяча; подвижные </w:t>
      </w:r>
      <w:r>
        <w:rPr>
          <w:rFonts w:ascii="Times New Roman" w:hAnsi="Times New Roman" w:cs="Times New Roman"/>
          <w:sz w:val="24"/>
          <w:szCs w:val="24"/>
        </w:rPr>
        <w:t>игры на материале волейбола. По</w:t>
      </w:r>
      <w:r w:rsidRPr="00902C49">
        <w:rPr>
          <w:rFonts w:ascii="Times New Roman" w:hAnsi="Times New Roman" w:cs="Times New Roman"/>
          <w:sz w:val="24"/>
          <w:szCs w:val="24"/>
        </w:rPr>
        <w:t xml:space="preserve">движные игры разных народов. </w:t>
      </w:r>
    </w:p>
    <w:p w:rsidR="0041186F" w:rsidRPr="0017236C" w:rsidRDefault="0041186F" w:rsidP="0041186F">
      <w:pPr>
        <w:spacing w:after="0" w:line="240" w:lineRule="auto"/>
        <w:ind w:firstLine="426"/>
        <w:contextualSpacing/>
        <w:jc w:val="center"/>
        <w:rPr>
          <w:rFonts w:ascii="Times New Roman" w:hAnsi="Times New Roman" w:cs="Times New Roman"/>
          <w:b/>
          <w:i/>
          <w:sz w:val="24"/>
          <w:szCs w:val="24"/>
        </w:rPr>
      </w:pPr>
      <w:r w:rsidRPr="0017236C">
        <w:rPr>
          <w:rFonts w:ascii="Times New Roman" w:hAnsi="Times New Roman" w:cs="Times New Roman"/>
          <w:b/>
          <w:i/>
          <w:sz w:val="24"/>
          <w:szCs w:val="24"/>
        </w:rPr>
        <w:t>Общеразвивающие упражнения</w:t>
      </w:r>
    </w:p>
    <w:p w:rsidR="0041186F" w:rsidRPr="0017236C" w:rsidRDefault="0041186F" w:rsidP="0041186F">
      <w:pPr>
        <w:spacing w:after="0" w:line="240" w:lineRule="auto"/>
        <w:ind w:firstLine="426"/>
        <w:contextualSpacing/>
        <w:jc w:val="both"/>
        <w:rPr>
          <w:rFonts w:ascii="Times New Roman" w:hAnsi="Times New Roman" w:cs="Times New Roman"/>
          <w:b/>
          <w:sz w:val="24"/>
          <w:szCs w:val="24"/>
        </w:rPr>
      </w:pPr>
      <w:r w:rsidRPr="0017236C">
        <w:rPr>
          <w:rFonts w:ascii="Times New Roman" w:hAnsi="Times New Roman" w:cs="Times New Roman"/>
          <w:b/>
          <w:sz w:val="24"/>
          <w:szCs w:val="24"/>
        </w:rPr>
        <w:t>На материале гимнастики с основами акробатики</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Развитие гибкости: широкие стойки на ногах; ходьба с включением широкого шага, глубоких выпадов, в приседе, </w:t>
      </w:r>
      <w:proofErr w:type="gramStart"/>
      <w:r w:rsidRPr="00902C49">
        <w:rPr>
          <w:rFonts w:ascii="Times New Roman" w:hAnsi="Times New Roman" w:cs="Times New Roman"/>
          <w:sz w:val="24"/>
          <w:szCs w:val="24"/>
        </w:rPr>
        <w:t>со</w:t>
      </w:r>
      <w:proofErr w:type="gramEnd"/>
      <w:r w:rsidRPr="00902C49">
        <w:rPr>
          <w:rFonts w:ascii="Times New Roman" w:hAnsi="Times New Roman" w:cs="Times New Roman"/>
          <w:sz w:val="24"/>
          <w:szCs w:val="24"/>
        </w:rPr>
        <w:t xml:space="preserve"> взмахом ногами; наклоны вперёд, назад, в сторону в стойках на ногах, в седах; выпады и полушпагаты на месте; «выкруты» с гимнастической палко</w:t>
      </w:r>
      <w:r>
        <w:rPr>
          <w:rFonts w:ascii="Times New Roman" w:hAnsi="Times New Roman" w:cs="Times New Roman"/>
          <w:sz w:val="24"/>
          <w:szCs w:val="24"/>
        </w:rPr>
        <w:t xml:space="preserve">й, </w:t>
      </w:r>
      <w:r>
        <w:rPr>
          <w:rFonts w:ascii="Times New Roman" w:hAnsi="Times New Roman" w:cs="Times New Roman"/>
          <w:sz w:val="24"/>
          <w:szCs w:val="24"/>
        </w:rPr>
        <w:lastRenderedPageBreak/>
        <w:t>скакалкой; высокие взмахи по</w:t>
      </w:r>
      <w:r w:rsidRPr="00902C49">
        <w:rPr>
          <w:rFonts w:ascii="Times New Roman" w:hAnsi="Times New Roman" w:cs="Times New Roman"/>
          <w:sz w:val="24"/>
          <w:szCs w:val="24"/>
        </w:rPr>
        <w:t xml:space="preserve">очерёдно и попеременно правой и левой ногой, стоя у гимнастической стенки и </w:t>
      </w:r>
      <w:r>
        <w:rPr>
          <w:rFonts w:ascii="Times New Roman" w:hAnsi="Times New Roman" w:cs="Times New Roman"/>
          <w:sz w:val="24"/>
          <w:szCs w:val="24"/>
        </w:rPr>
        <w:t>при передвижениях; комплексы уп</w:t>
      </w:r>
      <w:r w:rsidRPr="00902C49">
        <w:rPr>
          <w:rFonts w:ascii="Times New Roman" w:hAnsi="Times New Roman" w:cs="Times New Roman"/>
          <w:sz w:val="24"/>
          <w:szCs w:val="24"/>
        </w:rPr>
        <w:t>ражнений, включающие в с</w:t>
      </w:r>
      <w:r>
        <w:rPr>
          <w:rFonts w:ascii="Times New Roman" w:hAnsi="Times New Roman" w:cs="Times New Roman"/>
          <w:sz w:val="24"/>
          <w:szCs w:val="24"/>
        </w:rPr>
        <w:t>ебя максимальное сгибание и про</w:t>
      </w:r>
      <w:r w:rsidRPr="00902C49">
        <w:rPr>
          <w:rFonts w:ascii="Times New Roman" w:hAnsi="Times New Roman" w:cs="Times New Roman"/>
          <w:sz w:val="24"/>
          <w:szCs w:val="24"/>
        </w:rPr>
        <w:t>гибание туловища (в стойка</w:t>
      </w:r>
      <w:r>
        <w:rPr>
          <w:rFonts w:ascii="Times New Roman" w:hAnsi="Times New Roman" w:cs="Times New Roman"/>
          <w:sz w:val="24"/>
          <w:szCs w:val="24"/>
        </w:rPr>
        <w:t>х и седах); индивидуальные комп</w:t>
      </w:r>
      <w:r w:rsidRPr="00902C49">
        <w:rPr>
          <w:rFonts w:ascii="Times New Roman" w:hAnsi="Times New Roman" w:cs="Times New Roman"/>
          <w:sz w:val="24"/>
          <w:szCs w:val="24"/>
        </w:rPr>
        <w:t xml:space="preserve">лексы по развитию гибкости.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proofErr w:type="gramStart"/>
      <w:r w:rsidRPr="00902C49">
        <w:rPr>
          <w:rFonts w:ascii="Times New Roman" w:hAnsi="Times New Roman" w:cs="Times New Roman"/>
          <w:sz w:val="24"/>
          <w:szCs w:val="24"/>
        </w:rPr>
        <w:t>Развитие координации: произвольное преодолен</w:t>
      </w:r>
      <w:r>
        <w:rPr>
          <w:rFonts w:ascii="Times New Roman" w:hAnsi="Times New Roman" w:cs="Times New Roman"/>
          <w:sz w:val="24"/>
          <w:szCs w:val="24"/>
        </w:rPr>
        <w:t>ие прос</w:t>
      </w:r>
      <w:r w:rsidRPr="00902C49">
        <w:rPr>
          <w:rFonts w:ascii="Times New Roman" w:hAnsi="Times New Roman" w:cs="Times New Roman"/>
          <w:sz w:val="24"/>
          <w:szCs w:val="24"/>
        </w:rPr>
        <w:t xml:space="preserve">тых препятствий; передвижение с резко изменяющимся на правлением и остановками в </w:t>
      </w:r>
      <w:r>
        <w:rPr>
          <w:rFonts w:ascii="Times New Roman" w:hAnsi="Times New Roman" w:cs="Times New Roman"/>
          <w:sz w:val="24"/>
          <w:szCs w:val="24"/>
        </w:rPr>
        <w:t>заданной позе; ходьба по гимнас</w:t>
      </w:r>
      <w:r w:rsidRPr="00902C49">
        <w:rPr>
          <w:rFonts w:ascii="Times New Roman" w:hAnsi="Times New Roman" w:cs="Times New Roman"/>
          <w:sz w:val="24"/>
          <w:szCs w:val="24"/>
        </w:rPr>
        <w:t>тической скамейке, низком</w:t>
      </w:r>
      <w:r>
        <w:rPr>
          <w:rFonts w:ascii="Times New Roman" w:hAnsi="Times New Roman" w:cs="Times New Roman"/>
          <w:sz w:val="24"/>
          <w:szCs w:val="24"/>
        </w:rPr>
        <w:t>у гимнастическому бревну с меня</w:t>
      </w:r>
      <w:r w:rsidRPr="00902C49">
        <w:rPr>
          <w:rFonts w:ascii="Times New Roman" w:hAnsi="Times New Roman" w:cs="Times New Roman"/>
          <w:sz w:val="24"/>
          <w:szCs w:val="24"/>
        </w:rPr>
        <w:t>ющимся темпом и длиной шага, поворотами и приседания ми; воспроизведение задан</w:t>
      </w:r>
      <w:r>
        <w:rPr>
          <w:rFonts w:ascii="Times New Roman" w:hAnsi="Times New Roman" w:cs="Times New Roman"/>
          <w:sz w:val="24"/>
          <w:szCs w:val="24"/>
        </w:rPr>
        <w:t>ной игровой позы; игры на пере</w:t>
      </w:r>
      <w:r w:rsidRPr="00902C49">
        <w:rPr>
          <w:rFonts w:ascii="Times New Roman" w:hAnsi="Times New Roman" w:cs="Times New Roman"/>
          <w:sz w:val="24"/>
          <w:szCs w:val="24"/>
        </w:rPr>
        <w:t>ключение внимания, на расслабление мышц рук, ног, туловища (в положениях стоя и лёжа, сидя);</w:t>
      </w:r>
      <w:proofErr w:type="gramEnd"/>
      <w:r w:rsidRPr="00902C49">
        <w:rPr>
          <w:rFonts w:ascii="Times New Roman" w:hAnsi="Times New Roman" w:cs="Times New Roman"/>
          <w:sz w:val="24"/>
          <w:szCs w:val="24"/>
        </w:rPr>
        <w:t xml:space="preserve"> жонглирование малыми предметами; прео</w:t>
      </w:r>
      <w:r>
        <w:rPr>
          <w:rFonts w:ascii="Times New Roman" w:hAnsi="Times New Roman" w:cs="Times New Roman"/>
          <w:sz w:val="24"/>
          <w:szCs w:val="24"/>
        </w:rPr>
        <w:t>доление полос препятствий, вклю</w:t>
      </w:r>
      <w:r w:rsidRPr="00902C49">
        <w:rPr>
          <w:rFonts w:ascii="Times New Roman" w:hAnsi="Times New Roman" w:cs="Times New Roman"/>
          <w:sz w:val="24"/>
          <w:szCs w:val="24"/>
        </w:rPr>
        <w:t>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w:t>
      </w:r>
      <w:r>
        <w:rPr>
          <w:rFonts w:ascii="Times New Roman" w:hAnsi="Times New Roman" w:cs="Times New Roman"/>
          <w:sz w:val="24"/>
          <w:szCs w:val="24"/>
        </w:rPr>
        <w:t>пражнения на переключение внима</w:t>
      </w:r>
      <w:r w:rsidRPr="00902C49">
        <w:rPr>
          <w:rFonts w:ascii="Times New Roman" w:hAnsi="Times New Roman" w:cs="Times New Roman"/>
          <w:sz w:val="24"/>
          <w:szCs w:val="24"/>
        </w:rPr>
        <w:t>ния и контроля с одних звеньев тела на другие; упражнения на расслабление отдельных мышечных групп; передвижение шагом, бегом, прыжками в</w:t>
      </w:r>
      <w:r>
        <w:rPr>
          <w:rFonts w:ascii="Times New Roman" w:hAnsi="Times New Roman" w:cs="Times New Roman"/>
          <w:sz w:val="24"/>
          <w:szCs w:val="24"/>
        </w:rPr>
        <w:t xml:space="preserve"> разных направлениях по намечен</w:t>
      </w:r>
      <w:r w:rsidRPr="00902C49">
        <w:rPr>
          <w:rFonts w:ascii="Times New Roman" w:hAnsi="Times New Roman" w:cs="Times New Roman"/>
          <w:sz w:val="24"/>
          <w:szCs w:val="24"/>
        </w:rPr>
        <w:t xml:space="preserve">ным ориентирам и по сигналу.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w:t>
      </w:r>
      <w:proofErr w:type="gramStart"/>
      <w:r w:rsidRPr="00902C49">
        <w:rPr>
          <w:rFonts w:ascii="Times New Roman" w:hAnsi="Times New Roman" w:cs="Times New Roman"/>
          <w:sz w:val="24"/>
          <w:szCs w:val="24"/>
        </w:rPr>
        <w:t>его</w:t>
      </w:r>
      <w:proofErr w:type="gramEnd"/>
      <w:r w:rsidRPr="00902C49">
        <w:rPr>
          <w:rFonts w:ascii="Times New Roman" w:hAnsi="Times New Roman" w:cs="Times New Roman"/>
          <w:sz w:val="24"/>
          <w:szCs w:val="24"/>
        </w:rPr>
        <w:t xml:space="preserve"> звенев стоя, сидя, лёжа; комплексы упражнений для укрепления мышечного корсета.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proofErr w:type="gramStart"/>
      <w:r w:rsidRPr="00902C49">
        <w:rPr>
          <w:rFonts w:ascii="Times New Roman" w:hAnsi="Times New Roman" w:cs="Times New Roman"/>
          <w:sz w:val="24"/>
          <w:szCs w:val="24"/>
        </w:rPr>
        <w:t>Развитие силовых спо</w:t>
      </w:r>
      <w:r>
        <w:rPr>
          <w:rFonts w:ascii="Times New Roman" w:hAnsi="Times New Roman" w:cs="Times New Roman"/>
          <w:sz w:val="24"/>
          <w:szCs w:val="24"/>
        </w:rPr>
        <w:t>собностей: динамические упражне</w:t>
      </w:r>
      <w:r w:rsidRPr="00902C49">
        <w:rPr>
          <w:rFonts w:ascii="Times New Roman" w:hAnsi="Times New Roman" w:cs="Times New Roman"/>
          <w:sz w:val="24"/>
          <w:szCs w:val="24"/>
        </w:rPr>
        <w:t xml:space="preserve">ния с переменой опоры на </w:t>
      </w:r>
      <w:r>
        <w:rPr>
          <w:rFonts w:ascii="Times New Roman" w:hAnsi="Times New Roman" w:cs="Times New Roman"/>
          <w:sz w:val="24"/>
          <w:szCs w:val="24"/>
        </w:rPr>
        <w:t>руки и ноги, на локальное разви</w:t>
      </w:r>
      <w:r w:rsidRPr="00902C49">
        <w:rPr>
          <w:rFonts w:ascii="Times New Roman" w:hAnsi="Times New Roman" w:cs="Times New Roman"/>
          <w:sz w:val="24"/>
          <w:szCs w:val="24"/>
        </w:rPr>
        <w:t>тие мышц туловища с использованием веса тела и дополни 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w:t>
      </w:r>
      <w:proofErr w:type="gramEnd"/>
      <w:r w:rsidRPr="00902C49">
        <w:rPr>
          <w:rFonts w:ascii="Times New Roman" w:hAnsi="Times New Roman" w:cs="Times New Roman"/>
          <w:sz w:val="24"/>
          <w:szCs w:val="24"/>
        </w:rPr>
        <w:t xml:space="preserve"> лазанье с дополни тельным отягощением на поясе (по гимнастической стенке и наклонной гимнастической скамейке в упоре на коленях и в упоре присев); перелезани</w:t>
      </w:r>
      <w:r>
        <w:rPr>
          <w:rFonts w:ascii="Times New Roman" w:hAnsi="Times New Roman" w:cs="Times New Roman"/>
          <w:sz w:val="24"/>
          <w:szCs w:val="24"/>
        </w:rPr>
        <w:t>е и перепрыгивание через препят</w:t>
      </w:r>
      <w:r w:rsidRPr="00902C49">
        <w:rPr>
          <w:rFonts w:ascii="Times New Roman" w:hAnsi="Times New Roman" w:cs="Times New Roman"/>
          <w:sz w:val="24"/>
          <w:szCs w:val="24"/>
        </w:rPr>
        <w:t xml:space="preserve">ствия с опорой на руки; подтягивание в висе стоя и лёжа; </w:t>
      </w:r>
      <w:proofErr w:type="gramStart"/>
      <w:r w:rsidRPr="00902C49">
        <w:rPr>
          <w:rFonts w:ascii="Times New Roman" w:hAnsi="Times New Roman" w:cs="Times New Roman"/>
          <w:sz w:val="24"/>
          <w:szCs w:val="24"/>
        </w:rPr>
        <w:t>отжимание</w:t>
      </w:r>
      <w:proofErr w:type="gramEnd"/>
      <w:r w:rsidRPr="00902C49">
        <w:rPr>
          <w:rFonts w:ascii="Times New Roman" w:hAnsi="Times New Roman" w:cs="Times New Roman"/>
          <w:sz w:val="24"/>
          <w:szCs w:val="24"/>
        </w:rPr>
        <w:t xml:space="preserve"> лёжа с опорой на гимнастическую скамейку; прыжковые упражнения с </w:t>
      </w:r>
      <w:r>
        <w:rPr>
          <w:rFonts w:ascii="Times New Roman" w:hAnsi="Times New Roman" w:cs="Times New Roman"/>
          <w:sz w:val="24"/>
          <w:szCs w:val="24"/>
        </w:rPr>
        <w:t>предметом в руках (с продвижени</w:t>
      </w:r>
      <w:r w:rsidRPr="00902C49">
        <w:rPr>
          <w:rFonts w:ascii="Times New Roman" w:hAnsi="Times New Roman" w:cs="Times New Roman"/>
          <w:sz w:val="24"/>
          <w:szCs w:val="24"/>
        </w:rPr>
        <w:t xml:space="preserve">ем вперёд поочерёдно на правой и левой ноге, на месте вверх и вверх с поворотами вправо и влево), прыжки вверх вперёд толчком одной ногой и двумя ногами о гимнастический </w:t>
      </w:r>
      <w:proofErr w:type="gramStart"/>
      <w:r w:rsidRPr="00902C49">
        <w:rPr>
          <w:rFonts w:ascii="Times New Roman" w:hAnsi="Times New Roman" w:cs="Times New Roman"/>
          <w:sz w:val="24"/>
          <w:szCs w:val="24"/>
        </w:rPr>
        <w:t>мос тик</w:t>
      </w:r>
      <w:proofErr w:type="gramEnd"/>
      <w:r w:rsidRPr="00902C49">
        <w:rPr>
          <w:rFonts w:ascii="Times New Roman" w:hAnsi="Times New Roman" w:cs="Times New Roman"/>
          <w:sz w:val="24"/>
          <w:szCs w:val="24"/>
        </w:rPr>
        <w:t xml:space="preserve">; переноска партнёра в парах. </w:t>
      </w:r>
    </w:p>
    <w:p w:rsidR="0041186F" w:rsidRPr="0017236C" w:rsidRDefault="0041186F" w:rsidP="0041186F">
      <w:pPr>
        <w:spacing w:after="0" w:line="240" w:lineRule="auto"/>
        <w:ind w:firstLine="426"/>
        <w:contextualSpacing/>
        <w:jc w:val="both"/>
        <w:rPr>
          <w:rFonts w:ascii="Times New Roman" w:hAnsi="Times New Roman" w:cs="Times New Roman"/>
          <w:b/>
          <w:sz w:val="24"/>
          <w:szCs w:val="24"/>
        </w:rPr>
      </w:pPr>
      <w:r w:rsidRPr="0017236C">
        <w:rPr>
          <w:rFonts w:ascii="Times New Roman" w:hAnsi="Times New Roman" w:cs="Times New Roman"/>
          <w:b/>
          <w:sz w:val="24"/>
          <w:szCs w:val="24"/>
        </w:rPr>
        <w:t xml:space="preserve">На материале лёгкой атлетики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Развитие координации: бег с изменяющимся направлением по ограниченной опоре; пробегание коротких отрезков из разных исходных положени</w:t>
      </w:r>
      <w:r>
        <w:rPr>
          <w:rFonts w:ascii="Times New Roman" w:hAnsi="Times New Roman" w:cs="Times New Roman"/>
          <w:sz w:val="24"/>
          <w:szCs w:val="24"/>
        </w:rPr>
        <w:t>й; прыжки через скакалку на мес</w:t>
      </w:r>
      <w:r w:rsidRPr="00902C49">
        <w:rPr>
          <w:rFonts w:ascii="Times New Roman" w:hAnsi="Times New Roman" w:cs="Times New Roman"/>
          <w:sz w:val="24"/>
          <w:szCs w:val="24"/>
        </w:rPr>
        <w:t xml:space="preserve">те на одной ноге и двух ногах поочерёдно.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r w:rsidRPr="00902C49">
        <w:rPr>
          <w:rFonts w:ascii="Times New Roman" w:hAnsi="Times New Roman" w:cs="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w:t>
      </w:r>
      <w:r>
        <w:rPr>
          <w:rFonts w:ascii="Times New Roman" w:hAnsi="Times New Roman" w:cs="Times New Roman"/>
          <w:sz w:val="24"/>
          <w:szCs w:val="24"/>
        </w:rPr>
        <w:t>рение из разных исходных положе</w:t>
      </w:r>
      <w:r w:rsidRPr="00902C49">
        <w:rPr>
          <w:rFonts w:ascii="Times New Roman" w:hAnsi="Times New Roman" w:cs="Times New Roman"/>
          <w:sz w:val="24"/>
          <w:szCs w:val="24"/>
        </w:rPr>
        <w:t>ний; броски в стенку и ло</w:t>
      </w:r>
      <w:r>
        <w:rPr>
          <w:rFonts w:ascii="Times New Roman" w:hAnsi="Times New Roman" w:cs="Times New Roman"/>
          <w:sz w:val="24"/>
          <w:szCs w:val="24"/>
        </w:rPr>
        <w:t>вля теннисного мяча в максималь</w:t>
      </w:r>
      <w:r w:rsidRPr="00902C49">
        <w:rPr>
          <w:rFonts w:ascii="Times New Roman" w:hAnsi="Times New Roman" w:cs="Times New Roman"/>
          <w:sz w:val="24"/>
          <w:szCs w:val="24"/>
        </w:rPr>
        <w:t>ном темпе, из разных исходных положений, с поворотами. Развитие выносливости: равном</w:t>
      </w:r>
      <w:r>
        <w:rPr>
          <w:rFonts w:ascii="Times New Roman" w:hAnsi="Times New Roman" w:cs="Times New Roman"/>
          <w:sz w:val="24"/>
          <w:szCs w:val="24"/>
        </w:rPr>
        <w:t>ерный бег в режиме уме</w:t>
      </w:r>
      <w:r w:rsidRPr="00902C49">
        <w:rPr>
          <w:rFonts w:ascii="Times New Roman" w:hAnsi="Times New Roman" w:cs="Times New Roman"/>
          <w:sz w:val="24"/>
          <w:szCs w:val="24"/>
        </w:rPr>
        <w:t>ренной интенсивности, чередующийся с ходьбой, с бегом в режиме большой интенсивности, с ускорениями; повторный бег с максимальной скоро</w:t>
      </w:r>
      <w:r>
        <w:rPr>
          <w:rFonts w:ascii="Times New Roman" w:hAnsi="Times New Roman" w:cs="Times New Roman"/>
          <w:sz w:val="24"/>
          <w:szCs w:val="24"/>
        </w:rPr>
        <w:t>стью на дистанцию 30 м (с сохра</w:t>
      </w:r>
      <w:r w:rsidRPr="00902C49">
        <w:rPr>
          <w:rFonts w:ascii="Times New Roman" w:hAnsi="Times New Roman" w:cs="Times New Roman"/>
          <w:sz w:val="24"/>
          <w:szCs w:val="24"/>
        </w:rPr>
        <w:t xml:space="preserve">няющимся или изменяющимся интервалом отдыха); бег на дистанцию до 400 м; равномерный 6 минутный бег. </w:t>
      </w:r>
    </w:p>
    <w:p w:rsidR="0041186F" w:rsidRPr="00902C49" w:rsidRDefault="0041186F" w:rsidP="0041186F">
      <w:pPr>
        <w:spacing w:after="0" w:line="240" w:lineRule="auto"/>
        <w:ind w:firstLine="426"/>
        <w:contextualSpacing/>
        <w:jc w:val="both"/>
        <w:rPr>
          <w:rFonts w:ascii="Times New Roman" w:hAnsi="Times New Roman" w:cs="Times New Roman"/>
          <w:sz w:val="24"/>
          <w:szCs w:val="24"/>
        </w:rPr>
      </w:pPr>
      <w:proofErr w:type="gramStart"/>
      <w:r w:rsidRPr="00902C49">
        <w:rPr>
          <w:rFonts w:ascii="Times New Roman" w:hAnsi="Times New Roman" w:cs="Times New Roman"/>
          <w:sz w:val="24"/>
          <w:szCs w:val="24"/>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 чей (1—2 кг) одной рукой и двумя руками из разных исходных положений и различными</w:t>
      </w:r>
      <w:r>
        <w:rPr>
          <w:rFonts w:ascii="Times New Roman" w:hAnsi="Times New Roman" w:cs="Times New Roman"/>
          <w:sz w:val="24"/>
          <w:szCs w:val="24"/>
        </w:rPr>
        <w:t xml:space="preserve"> способами (сверху, сбоку, сниз</w:t>
      </w:r>
      <w:r w:rsidRPr="00902C49">
        <w:rPr>
          <w:rFonts w:ascii="Times New Roman" w:hAnsi="Times New Roman" w:cs="Times New Roman"/>
          <w:sz w:val="24"/>
          <w:szCs w:val="24"/>
        </w:rPr>
        <w:t>у, от груди); повторное выполнение беговых нагрузок в горку;</w:t>
      </w:r>
      <w:proofErr w:type="gramEnd"/>
      <w:r w:rsidRPr="00902C49">
        <w:rPr>
          <w:rFonts w:ascii="Times New Roman" w:hAnsi="Times New Roman" w:cs="Times New Roman"/>
          <w:sz w:val="24"/>
          <w:szCs w:val="24"/>
        </w:rPr>
        <w:t xml:space="preserve"> прыжки в высоту на </w:t>
      </w:r>
      <w:r>
        <w:rPr>
          <w:rFonts w:ascii="Times New Roman" w:hAnsi="Times New Roman" w:cs="Times New Roman"/>
          <w:sz w:val="24"/>
          <w:szCs w:val="24"/>
        </w:rPr>
        <w:t>месте с касанием рукой подвешен</w:t>
      </w:r>
      <w:r w:rsidRPr="00902C49">
        <w:rPr>
          <w:rFonts w:ascii="Times New Roman" w:hAnsi="Times New Roman" w:cs="Times New Roman"/>
          <w:sz w:val="24"/>
          <w:szCs w:val="24"/>
        </w:rPr>
        <w:t xml:space="preserve">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w:t>
      </w:r>
      <w:proofErr w:type="gramStart"/>
      <w:r w:rsidRPr="00902C49">
        <w:rPr>
          <w:rFonts w:ascii="Times New Roman" w:hAnsi="Times New Roman" w:cs="Times New Roman"/>
          <w:sz w:val="24"/>
          <w:szCs w:val="24"/>
        </w:rPr>
        <w:t>при седе</w:t>
      </w:r>
      <w:proofErr w:type="gramEnd"/>
      <w:r w:rsidRPr="00902C49">
        <w:rPr>
          <w:rFonts w:ascii="Times New Roman" w:hAnsi="Times New Roman" w:cs="Times New Roman"/>
          <w:sz w:val="24"/>
          <w:szCs w:val="24"/>
        </w:rPr>
        <w:t xml:space="preserve">; запрыгивание с последующим спрыгиванием. </w:t>
      </w:r>
    </w:p>
    <w:p w:rsidR="0041186F" w:rsidRPr="001F288D" w:rsidRDefault="0041186F" w:rsidP="0041186F">
      <w:pPr>
        <w:spacing w:after="0" w:line="240" w:lineRule="auto"/>
        <w:ind w:firstLine="426"/>
        <w:contextualSpacing/>
        <w:jc w:val="both"/>
        <w:rPr>
          <w:rFonts w:ascii="Times New Roman" w:hAnsi="Times New Roman" w:cs="Times New Roman"/>
          <w:sz w:val="24"/>
          <w:szCs w:val="24"/>
        </w:rPr>
      </w:pPr>
    </w:p>
    <w:p w:rsidR="0041186F" w:rsidRPr="00C33D53" w:rsidRDefault="0041186F" w:rsidP="0041186F">
      <w:pPr>
        <w:spacing w:after="0" w:line="240" w:lineRule="auto"/>
        <w:ind w:firstLine="426"/>
        <w:contextualSpacing/>
        <w:jc w:val="both"/>
        <w:rPr>
          <w:rFonts w:ascii="Times New Roman" w:hAnsi="Times New Roman" w:cs="Times New Roman"/>
          <w:sz w:val="24"/>
          <w:szCs w:val="24"/>
        </w:rPr>
      </w:pPr>
    </w:p>
    <w:p w:rsidR="0041186F" w:rsidRDefault="00A365C3" w:rsidP="00A365C3">
      <w:pPr>
        <w:pStyle w:val="a3"/>
        <w:numPr>
          <w:ilvl w:val="1"/>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Программа духовно-нравственного развития, воспитания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на ступени начального общего образования.</w:t>
      </w:r>
    </w:p>
    <w:p w:rsidR="00FD47D3"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4E57F1">
        <w:rPr>
          <w:rFonts w:ascii="Times New Roman" w:hAnsi="Times New Roman" w:cs="Times New Roman"/>
          <w:sz w:val="24"/>
          <w:szCs w:val="24"/>
        </w:rPr>
        <w:t xml:space="preserve">Нормативно-правовой и методологической основой программы духовно-нравственного развития и </w:t>
      </w:r>
      <w:proofErr w:type="gramStart"/>
      <w:r w:rsidRPr="004E57F1">
        <w:rPr>
          <w:rFonts w:ascii="Times New Roman" w:hAnsi="Times New Roman" w:cs="Times New Roman"/>
          <w:sz w:val="24"/>
          <w:szCs w:val="24"/>
        </w:rPr>
        <w:t>воспитания</w:t>
      </w:r>
      <w:proofErr w:type="gramEnd"/>
      <w:r w:rsidRPr="004E57F1">
        <w:rPr>
          <w:rFonts w:ascii="Times New Roman" w:hAnsi="Times New Roman" w:cs="Times New Roman"/>
          <w:sz w:val="24"/>
          <w:szCs w:val="24"/>
        </w:rPr>
        <w:t xml:space="preserve">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FD47D3"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p>
    <w:p w:rsidR="00FD47D3" w:rsidRPr="004E57F1"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4E57F1">
        <w:rPr>
          <w:rFonts w:ascii="Times New Roman" w:hAnsi="Times New Roman" w:cs="Times New Roman"/>
          <w:sz w:val="24"/>
          <w:szCs w:val="24"/>
        </w:rPr>
        <w:t>Программа духовно</w:t>
      </w:r>
      <w:r>
        <w:rPr>
          <w:rFonts w:ascii="Times New Roman" w:hAnsi="Times New Roman" w:cs="Times New Roman"/>
          <w:sz w:val="24"/>
          <w:szCs w:val="24"/>
        </w:rPr>
        <w:t>-</w:t>
      </w:r>
      <w:r w:rsidRPr="004E57F1">
        <w:rPr>
          <w:rFonts w:ascii="Times New Roman" w:hAnsi="Times New Roman" w:cs="Times New Roman"/>
          <w:sz w:val="24"/>
          <w:szCs w:val="24"/>
        </w:rPr>
        <w:t>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w:t>
      </w:r>
      <w:r>
        <w:rPr>
          <w:rFonts w:ascii="Times New Roman" w:hAnsi="Times New Roman" w:cs="Times New Roman"/>
          <w:sz w:val="24"/>
          <w:szCs w:val="24"/>
        </w:rPr>
        <w:t>-</w:t>
      </w:r>
      <w:r w:rsidRPr="004E57F1">
        <w:rPr>
          <w:rFonts w:ascii="Times New Roman" w:hAnsi="Times New Roman" w:cs="Times New Roman"/>
          <w:sz w:val="24"/>
          <w:szCs w:val="24"/>
        </w:rPr>
        <w:t xml:space="preserve">нравственного развития и </w:t>
      </w:r>
      <w:proofErr w:type="gramStart"/>
      <w:r w:rsidRPr="004E57F1">
        <w:rPr>
          <w:rFonts w:ascii="Times New Roman" w:hAnsi="Times New Roman" w:cs="Times New Roman"/>
          <w:sz w:val="24"/>
          <w:szCs w:val="24"/>
        </w:rPr>
        <w:t>воспитания</w:t>
      </w:r>
      <w:proofErr w:type="gramEnd"/>
      <w:r w:rsidRPr="004E57F1">
        <w:rPr>
          <w:rFonts w:ascii="Times New Roman" w:hAnsi="Times New Roman" w:cs="Times New Roman"/>
          <w:sz w:val="24"/>
          <w:szCs w:val="24"/>
        </w:rPr>
        <w:t xml:space="preserve"> обучающихся на ступени начального общего образования с учётом культурно</w:t>
      </w:r>
      <w:r>
        <w:rPr>
          <w:rFonts w:ascii="Times New Roman" w:hAnsi="Times New Roman" w:cs="Times New Roman"/>
          <w:sz w:val="24"/>
          <w:szCs w:val="24"/>
        </w:rPr>
        <w:t>-</w:t>
      </w:r>
      <w:r w:rsidRPr="004E57F1">
        <w:rPr>
          <w:rFonts w:ascii="Times New Roman" w:hAnsi="Times New Roman" w:cs="Times New Roman"/>
          <w:sz w:val="24"/>
          <w:szCs w:val="24"/>
        </w:rPr>
        <w:t>исторических, этнических, социально</w:t>
      </w:r>
      <w:r>
        <w:rPr>
          <w:rFonts w:ascii="Times New Roman" w:hAnsi="Times New Roman" w:cs="Times New Roman"/>
          <w:sz w:val="24"/>
          <w:szCs w:val="24"/>
        </w:rPr>
        <w:t>-</w:t>
      </w:r>
      <w:r w:rsidRPr="004E57F1">
        <w:rPr>
          <w:rFonts w:ascii="Times New Roman" w:hAnsi="Times New Roman" w:cs="Times New Roman"/>
          <w:sz w:val="24"/>
          <w:szCs w:val="24"/>
        </w:rPr>
        <w:t>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w:t>
      </w:r>
      <w:r>
        <w:rPr>
          <w:rFonts w:ascii="Times New Roman" w:hAnsi="Times New Roman" w:cs="Times New Roman"/>
          <w:sz w:val="24"/>
          <w:szCs w:val="24"/>
        </w:rPr>
        <w:t>-</w:t>
      </w:r>
      <w:r w:rsidRPr="004E57F1">
        <w:rPr>
          <w:rFonts w:ascii="Times New Roman" w:hAnsi="Times New Roman" w:cs="Times New Roman"/>
          <w:sz w:val="24"/>
          <w:szCs w:val="24"/>
        </w:rPr>
        <w:t>юношеских движений и объединений, спортивных и творческих клубов.</w:t>
      </w:r>
    </w:p>
    <w:p w:rsidR="00FD47D3" w:rsidRDefault="00FD47D3" w:rsidP="00FD47D3">
      <w:pPr>
        <w:autoSpaceDE w:val="0"/>
        <w:autoSpaceDN w:val="0"/>
        <w:adjustRightInd w:val="0"/>
        <w:spacing w:after="0" w:line="240" w:lineRule="auto"/>
        <w:rPr>
          <w:rFonts w:ascii="PragmaticaC-Bold" w:hAnsi="PragmaticaC-Bold" w:cs="PragmaticaC-Bold"/>
          <w:b/>
          <w:bCs/>
          <w:sz w:val="25"/>
          <w:szCs w:val="25"/>
        </w:rPr>
      </w:pPr>
    </w:p>
    <w:p w:rsidR="00FD47D3" w:rsidRPr="00F1278D" w:rsidRDefault="00FD47D3" w:rsidP="00FD47D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2.3.1.</w:t>
      </w:r>
      <w:r w:rsidRPr="00F1278D">
        <w:rPr>
          <w:rFonts w:ascii="Times New Roman" w:hAnsi="Times New Roman" w:cs="Times New Roman"/>
          <w:b/>
          <w:sz w:val="28"/>
          <w:szCs w:val="28"/>
        </w:rPr>
        <w:t xml:space="preserve"> Цель и задачи </w:t>
      </w:r>
      <w:proofErr w:type="gramStart"/>
      <w:r w:rsidRPr="00F1278D">
        <w:rPr>
          <w:rFonts w:ascii="Times New Roman" w:hAnsi="Times New Roman" w:cs="Times New Roman"/>
          <w:b/>
          <w:sz w:val="28"/>
          <w:szCs w:val="28"/>
        </w:rPr>
        <w:t>духовно-нравственного</w:t>
      </w:r>
      <w:proofErr w:type="gramEnd"/>
    </w:p>
    <w:p w:rsidR="00FD47D3" w:rsidRPr="00F1278D" w:rsidRDefault="00FD47D3" w:rsidP="00FD47D3">
      <w:pPr>
        <w:autoSpaceDE w:val="0"/>
        <w:autoSpaceDN w:val="0"/>
        <w:adjustRightInd w:val="0"/>
        <w:spacing w:after="0" w:line="240" w:lineRule="auto"/>
        <w:jc w:val="center"/>
        <w:rPr>
          <w:rFonts w:ascii="Times New Roman" w:hAnsi="Times New Roman" w:cs="Times New Roman"/>
          <w:b/>
          <w:sz w:val="28"/>
          <w:szCs w:val="28"/>
        </w:rPr>
      </w:pPr>
      <w:r w:rsidRPr="00F1278D">
        <w:rPr>
          <w:rFonts w:ascii="Times New Roman" w:hAnsi="Times New Roman" w:cs="Times New Roman"/>
          <w:b/>
          <w:sz w:val="28"/>
          <w:szCs w:val="28"/>
        </w:rPr>
        <w:t xml:space="preserve">развития и воспитания </w:t>
      </w:r>
      <w:proofErr w:type="gramStart"/>
      <w:r w:rsidRPr="00F1278D">
        <w:rPr>
          <w:rFonts w:ascii="Times New Roman" w:hAnsi="Times New Roman" w:cs="Times New Roman"/>
          <w:b/>
          <w:sz w:val="28"/>
          <w:szCs w:val="28"/>
        </w:rPr>
        <w:t>обучающихся</w:t>
      </w:r>
      <w:proofErr w:type="gramEnd"/>
    </w:p>
    <w:p w:rsidR="00FD47D3" w:rsidRPr="00F1278D" w:rsidRDefault="00FD47D3" w:rsidP="00FD47D3">
      <w:pPr>
        <w:autoSpaceDE w:val="0"/>
        <w:autoSpaceDN w:val="0"/>
        <w:adjustRightInd w:val="0"/>
        <w:spacing w:after="0" w:line="240" w:lineRule="auto"/>
        <w:jc w:val="center"/>
        <w:rPr>
          <w:rFonts w:ascii="Times New Roman" w:hAnsi="Times New Roman" w:cs="Times New Roman"/>
          <w:b/>
          <w:sz w:val="28"/>
          <w:szCs w:val="28"/>
        </w:rPr>
      </w:pPr>
      <w:r w:rsidRPr="00F1278D">
        <w:rPr>
          <w:rFonts w:ascii="Times New Roman" w:hAnsi="Times New Roman" w:cs="Times New Roman"/>
          <w:b/>
          <w:sz w:val="28"/>
          <w:szCs w:val="28"/>
        </w:rPr>
        <w:t>на ступени начального общего образования</w:t>
      </w:r>
    </w:p>
    <w:p w:rsidR="00FD47D3" w:rsidRPr="00700D7A"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E57F1">
        <w:rPr>
          <w:rFonts w:ascii="Times New Roman" w:hAnsi="Times New Roman" w:cs="Times New Roman"/>
          <w:sz w:val="24"/>
          <w:szCs w:val="24"/>
        </w:rPr>
        <w:t xml:space="preserve">Целью духовно-нравственного развития и воспитания обучающихся является социально-педагогическая поддержка становления и развития </w:t>
      </w:r>
      <w:r w:rsidRPr="00700D7A">
        <w:rPr>
          <w:rFonts w:ascii="Times New Roman" w:hAnsi="Times New Roman" w:cs="Times New Roman"/>
          <w:sz w:val="24"/>
          <w:szCs w:val="24"/>
        </w:rPr>
        <w:t>высоконравственного, творческого, компетентного гражданина России и республики,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народовРоссийской Федерации и Республики Саха (Яутия).</w:t>
      </w:r>
      <w:proofErr w:type="gramEnd"/>
    </w:p>
    <w:p w:rsidR="00FD47D3" w:rsidRPr="004E57F1"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4E57F1">
        <w:rPr>
          <w:rFonts w:ascii="Times New Roman" w:hAnsi="Times New Roman" w:cs="Times New Roman"/>
          <w:sz w:val="24"/>
          <w:szCs w:val="24"/>
        </w:rPr>
        <w:t>Задачи духовно</w:t>
      </w:r>
      <w:r>
        <w:rPr>
          <w:rFonts w:ascii="Times New Roman" w:hAnsi="Times New Roman" w:cs="Times New Roman"/>
          <w:sz w:val="24"/>
          <w:szCs w:val="24"/>
        </w:rPr>
        <w:t>-</w:t>
      </w:r>
      <w:r w:rsidRPr="004E57F1">
        <w:rPr>
          <w:rFonts w:ascii="Times New Roman" w:hAnsi="Times New Roman" w:cs="Times New Roman"/>
          <w:sz w:val="24"/>
          <w:szCs w:val="24"/>
        </w:rPr>
        <w:t xml:space="preserve">нравственного развития и воспитания </w:t>
      </w:r>
      <w:proofErr w:type="gramStart"/>
      <w:r w:rsidRPr="004E57F1">
        <w:rPr>
          <w:rFonts w:ascii="Times New Roman" w:hAnsi="Times New Roman" w:cs="Times New Roman"/>
          <w:sz w:val="24"/>
          <w:szCs w:val="24"/>
        </w:rPr>
        <w:t>обучающихся</w:t>
      </w:r>
      <w:proofErr w:type="gramEnd"/>
      <w:r w:rsidRPr="004E57F1">
        <w:rPr>
          <w:rFonts w:ascii="Times New Roman" w:hAnsi="Times New Roman" w:cs="Times New Roman"/>
          <w:sz w:val="24"/>
          <w:szCs w:val="24"/>
        </w:rPr>
        <w:t>:</w:t>
      </w:r>
    </w:p>
    <w:p w:rsidR="00FD47D3" w:rsidRDefault="00FD47D3" w:rsidP="00FD47D3">
      <w:pPr>
        <w:autoSpaceDE w:val="0"/>
        <w:autoSpaceDN w:val="0"/>
        <w:adjustRightInd w:val="0"/>
        <w:spacing w:after="0" w:line="240" w:lineRule="auto"/>
        <w:jc w:val="both"/>
        <w:rPr>
          <w:rFonts w:ascii="Times New Roman" w:hAnsi="Times New Roman" w:cs="Times New Roman"/>
          <w:b/>
          <w:i/>
          <w:sz w:val="24"/>
          <w:szCs w:val="24"/>
        </w:rPr>
      </w:pPr>
      <w:r w:rsidRPr="00053BD7">
        <w:rPr>
          <w:rFonts w:ascii="Times New Roman" w:hAnsi="Times New Roman" w:cs="Times New Roman"/>
          <w:b/>
          <w:i/>
          <w:sz w:val="24"/>
          <w:szCs w:val="24"/>
        </w:rPr>
        <w:t>В области формирования личностной культуры:</w:t>
      </w:r>
    </w:p>
    <w:p w:rsidR="00FD47D3" w:rsidRDefault="00FD47D3" w:rsidP="00FD47D3">
      <w:pPr>
        <w:autoSpaceDE w:val="0"/>
        <w:autoSpaceDN w:val="0"/>
        <w:adjustRightInd w:val="0"/>
        <w:spacing w:after="0" w:line="240" w:lineRule="auto"/>
        <w:jc w:val="both"/>
        <w:rPr>
          <w:rFonts w:ascii="Times New Roman" w:hAnsi="Times New Roman" w:cs="Times New Roman"/>
          <w:b/>
          <w:i/>
          <w:sz w:val="24"/>
          <w:szCs w:val="24"/>
        </w:rPr>
      </w:pPr>
    </w:p>
    <w:tbl>
      <w:tblPr>
        <w:tblStyle w:val="af4"/>
        <w:tblW w:w="0" w:type="auto"/>
        <w:tblLook w:val="04A0"/>
      </w:tblPr>
      <w:tblGrid>
        <w:gridCol w:w="3132"/>
        <w:gridCol w:w="6864"/>
      </w:tblGrid>
      <w:tr w:rsidR="00FD47D3" w:rsidTr="00BD10A1">
        <w:tc>
          <w:tcPr>
            <w:tcW w:w="4077" w:type="dxa"/>
          </w:tcPr>
          <w:p w:rsidR="00FD47D3" w:rsidRDefault="00FD47D3" w:rsidP="00BD10A1">
            <w:pPr>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Ступени образования</w:t>
            </w:r>
          </w:p>
        </w:tc>
        <w:tc>
          <w:tcPr>
            <w:tcW w:w="9711" w:type="dxa"/>
          </w:tcPr>
          <w:p w:rsidR="00FD47D3" w:rsidRDefault="00FD47D3" w:rsidP="00BD10A1">
            <w:pPr>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Задачи воспитания</w:t>
            </w:r>
          </w:p>
        </w:tc>
      </w:tr>
      <w:tr w:rsidR="00FD47D3" w:rsidRPr="0027439C" w:rsidTr="00BD10A1">
        <w:tc>
          <w:tcPr>
            <w:tcW w:w="4077" w:type="dxa"/>
          </w:tcPr>
          <w:p w:rsidR="00FD47D3" w:rsidRPr="0027439C" w:rsidRDefault="00FD47D3"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Начальная ступень</w:t>
            </w:r>
          </w:p>
        </w:tc>
        <w:tc>
          <w:tcPr>
            <w:tcW w:w="9711" w:type="dxa"/>
          </w:tcPr>
          <w:p w:rsidR="00FD47D3" w:rsidRPr="0027439C" w:rsidRDefault="00FD47D3" w:rsidP="00BD10A1">
            <w:pPr>
              <w:autoSpaceDE w:val="0"/>
              <w:autoSpaceDN w:val="0"/>
              <w:adjustRightInd w:val="0"/>
              <w:jc w:val="both"/>
              <w:rPr>
                <w:rFonts w:ascii="Times New Roman" w:hAnsi="Times New Roman" w:cs="Times New Roman"/>
                <w:sz w:val="24"/>
                <w:szCs w:val="24"/>
              </w:rPr>
            </w:pPr>
            <w:r w:rsidRPr="000E483A">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tc>
      </w:tr>
      <w:tr w:rsidR="00FD47D3" w:rsidRPr="0027439C" w:rsidTr="00BD10A1">
        <w:tc>
          <w:tcPr>
            <w:tcW w:w="4077" w:type="dxa"/>
          </w:tcPr>
          <w:p w:rsidR="00FD47D3" w:rsidRPr="0027439C" w:rsidRDefault="00FD47D3"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Основная ступень</w:t>
            </w:r>
          </w:p>
        </w:tc>
        <w:tc>
          <w:tcPr>
            <w:tcW w:w="9711" w:type="dxa"/>
          </w:tcPr>
          <w:p w:rsidR="00FD47D3" w:rsidRPr="00053BD7" w:rsidRDefault="00FD47D3"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5-7 кл.</w:t>
            </w:r>
            <w:r w:rsidRPr="00053BD7">
              <w:rPr>
                <w:rFonts w:ascii="Times New Roman" w:hAnsi="Times New Roman" w:cs="Times New Roman"/>
                <w:sz w:val="24"/>
                <w:szCs w:val="24"/>
              </w:rPr>
              <w:t>• формирование нравственного смысла учения;</w:t>
            </w:r>
          </w:p>
          <w:p w:rsidR="00FD47D3" w:rsidRDefault="00FD47D3" w:rsidP="00BD10A1">
            <w:pPr>
              <w:autoSpaceDE w:val="0"/>
              <w:autoSpaceDN w:val="0"/>
              <w:adjustRightInd w:val="0"/>
              <w:jc w:val="both"/>
              <w:rPr>
                <w:rFonts w:ascii="Times New Roman" w:hAnsi="Times New Roman" w:cs="Times New Roman"/>
                <w:sz w:val="24"/>
                <w:szCs w:val="24"/>
              </w:rPr>
            </w:pPr>
            <w:r w:rsidRPr="000E483A">
              <w:rPr>
                <w:rFonts w:ascii="Times New Roman" w:hAnsi="Times New Roman" w:cs="Times New Roman"/>
                <w:sz w:val="24"/>
                <w:szCs w:val="24"/>
              </w:rPr>
              <w:t xml:space="preserve">• принятие </w:t>
            </w:r>
            <w:proofErr w:type="gramStart"/>
            <w:r w:rsidRPr="000E483A">
              <w:rPr>
                <w:rFonts w:ascii="Times New Roman" w:hAnsi="Times New Roman" w:cs="Times New Roman"/>
                <w:sz w:val="24"/>
                <w:szCs w:val="24"/>
              </w:rPr>
              <w:t>обучающим</w:t>
            </w:r>
            <w:r>
              <w:rPr>
                <w:rFonts w:ascii="Times New Roman" w:hAnsi="Times New Roman" w:cs="Times New Roman"/>
                <w:sz w:val="24"/>
                <w:szCs w:val="24"/>
              </w:rPr>
              <w:t>и</w:t>
            </w:r>
            <w:r w:rsidRPr="000E483A">
              <w:rPr>
                <w:rFonts w:ascii="Times New Roman" w:hAnsi="Times New Roman" w:cs="Times New Roman"/>
                <w:sz w:val="24"/>
                <w:szCs w:val="24"/>
              </w:rPr>
              <w:t>ся</w:t>
            </w:r>
            <w:proofErr w:type="gramEnd"/>
            <w:r w:rsidRPr="000E483A">
              <w:rPr>
                <w:rFonts w:ascii="Times New Roman" w:hAnsi="Times New Roman" w:cs="Times New Roman"/>
                <w:sz w:val="24"/>
                <w:szCs w:val="24"/>
              </w:rPr>
              <w:t xml:space="preserve"> базовых национальных ценностей, национальных и этнических духовных традиций</w:t>
            </w:r>
          </w:p>
          <w:p w:rsidR="00FD47D3" w:rsidRPr="0027439C" w:rsidRDefault="00FD47D3"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8-9 кл. </w:t>
            </w:r>
            <w:r w:rsidRPr="000E483A">
              <w:rPr>
                <w:rFonts w:ascii="Times New Roman" w:hAnsi="Times New Roman" w:cs="Times New Roman"/>
                <w:sz w:val="24"/>
                <w:szCs w:val="24"/>
              </w:rPr>
              <w:t>• 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tc>
      </w:tr>
      <w:tr w:rsidR="00FD47D3" w:rsidRPr="0027439C" w:rsidTr="00BD10A1">
        <w:tc>
          <w:tcPr>
            <w:tcW w:w="4077" w:type="dxa"/>
          </w:tcPr>
          <w:p w:rsidR="00FD47D3" w:rsidRPr="000E483A" w:rsidRDefault="00FD47D3" w:rsidP="00BD10A1">
            <w:pPr>
              <w:pStyle w:val="af9"/>
              <w:rPr>
                <w:rFonts w:ascii="Times New Roman" w:hAnsi="Times New Roman" w:cs="Times New Roman"/>
              </w:rPr>
            </w:pPr>
            <w:r w:rsidRPr="000E483A">
              <w:rPr>
                <w:rFonts w:ascii="Times New Roman" w:hAnsi="Times New Roman" w:cs="Times New Roman"/>
              </w:rPr>
              <w:t>Средняя (полная) ступень</w:t>
            </w:r>
          </w:p>
        </w:tc>
        <w:tc>
          <w:tcPr>
            <w:tcW w:w="9711" w:type="dxa"/>
          </w:tcPr>
          <w:p w:rsidR="00FD47D3" w:rsidRPr="0027439C" w:rsidRDefault="00FD47D3" w:rsidP="00BD10A1">
            <w:pPr>
              <w:autoSpaceDE w:val="0"/>
              <w:autoSpaceDN w:val="0"/>
              <w:adjustRightInd w:val="0"/>
              <w:jc w:val="both"/>
              <w:rPr>
                <w:rFonts w:ascii="Times New Roman" w:hAnsi="Times New Roman" w:cs="Times New Roman"/>
                <w:sz w:val="24"/>
                <w:szCs w:val="24"/>
              </w:rPr>
            </w:pPr>
            <w:r w:rsidRPr="000E483A">
              <w:rPr>
                <w:rFonts w:ascii="Times New Roman" w:hAnsi="Times New Roman" w:cs="Times New Roman"/>
                <w:sz w:val="24"/>
                <w:szCs w:val="24"/>
              </w:rPr>
              <w:t xml:space="preserve">• формирование способности к самостоятельным поступкам и действиям, совершаемым на основе морального выбора, к </w:t>
            </w:r>
            <w:r w:rsidRPr="000E483A">
              <w:rPr>
                <w:rFonts w:ascii="Times New Roman" w:hAnsi="Times New Roman" w:cs="Times New Roman"/>
                <w:sz w:val="24"/>
                <w:szCs w:val="24"/>
              </w:rPr>
              <w:lastRenderedPageBreak/>
              <w:t>принятию ответственности за их результаты;</w:t>
            </w:r>
          </w:p>
        </w:tc>
      </w:tr>
    </w:tbl>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lastRenderedPageBreak/>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себявыполнения моральных норм, давать </w:t>
      </w:r>
      <w:proofErr w:type="gramStart"/>
      <w:r w:rsidRPr="00DF38E2">
        <w:rPr>
          <w:rFonts w:ascii="Times New Roman" w:hAnsi="Times New Roman" w:cs="Times New Roman"/>
          <w:sz w:val="24"/>
          <w:szCs w:val="24"/>
        </w:rPr>
        <w:t>нравственную</w:t>
      </w:r>
      <w:proofErr w:type="gramEnd"/>
      <w:r w:rsidRPr="00DF38E2">
        <w:rPr>
          <w:rFonts w:ascii="Times New Roman" w:hAnsi="Times New Roman" w:cs="Times New Roman"/>
          <w:sz w:val="24"/>
          <w:szCs w:val="24"/>
        </w:rPr>
        <w:t xml:space="preserve"> оценкусвоим и чужим поступкам;</w:t>
      </w: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t xml:space="preserve">• формирование основ морали — осознанной </w:t>
      </w:r>
      <w:proofErr w:type="gramStart"/>
      <w:r w:rsidRPr="00DF38E2">
        <w:rPr>
          <w:rFonts w:ascii="Times New Roman" w:hAnsi="Times New Roman" w:cs="Times New Roman"/>
          <w:sz w:val="24"/>
          <w:szCs w:val="24"/>
        </w:rPr>
        <w:t>обучающимся</w:t>
      </w:r>
      <w:proofErr w:type="gramEnd"/>
      <w:r w:rsidRPr="00DF38E2">
        <w:rPr>
          <w:rFonts w:ascii="Times New Roman" w:hAnsi="Times New Roman" w:cs="Times New Roman"/>
          <w:sz w:val="24"/>
          <w:szCs w:val="24"/>
        </w:rPr>
        <w:t xml:space="preserve"> необходимости определённого поведения, обусловленногопринятыми в обществе представлениями о добре и зле, должном и недопустимом, укрепление у обучающегося позитивнойнравственной самооценки, самоуважения и жизненного оптимизма;</w:t>
      </w: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t xml:space="preserve">• принятие </w:t>
      </w:r>
      <w:proofErr w:type="gramStart"/>
      <w:r w:rsidRPr="00DF38E2">
        <w:rPr>
          <w:rFonts w:ascii="Times New Roman" w:hAnsi="Times New Roman" w:cs="Times New Roman"/>
          <w:sz w:val="24"/>
          <w:szCs w:val="24"/>
        </w:rPr>
        <w:t>обучающимся</w:t>
      </w:r>
      <w:proofErr w:type="gramEnd"/>
      <w:r w:rsidRPr="00DF38E2">
        <w:rPr>
          <w:rFonts w:ascii="Times New Roman" w:hAnsi="Times New Roman" w:cs="Times New Roman"/>
          <w:sz w:val="24"/>
          <w:szCs w:val="24"/>
        </w:rPr>
        <w:t xml:space="preserve"> базовых национальных ценностей, национальных и этнических духовных традиций;</w:t>
      </w: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t>• формирование эстетических потребностей, ценностей ичувств;</w:t>
      </w: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достижениирезультата.</w:t>
      </w:r>
    </w:p>
    <w:p w:rsidR="00FD47D3" w:rsidRDefault="00FD47D3" w:rsidP="00FD47D3">
      <w:pPr>
        <w:autoSpaceDE w:val="0"/>
        <w:autoSpaceDN w:val="0"/>
        <w:adjustRightInd w:val="0"/>
        <w:spacing w:after="0" w:line="240" w:lineRule="auto"/>
        <w:jc w:val="both"/>
        <w:rPr>
          <w:rFonts w:ascii="Times New Roman" w:hAnsi="Times New Roman" w:cs="Times New Roman"/>
          <w:b/>
          <w:i/>
          <w:sz w:val="24"/>
          <w:szCs w:val="24"/>
        </w:rPr>
      </w:pPr>
      <w:r w:rsidRPr="00053BD7">
        <w:rPr>
          <w:rFonts w:ascii="Times New Roman" w:hAnsi="Times New Roman" w:cs="Times New Roman"/>
          <w:b/>
          <w:i/>
          <w:sz w:val="24"/>
          <w:szCs w:val="24"/>
        </w:rPr>
        <w:t>В области формирования социальной культуры:</w:t>
      </w:r>
    </w:p>
    <w:p w:rsidR="00FD47D3" w:rsidRDefault="00FD47D3" w:rsidP="00FD47D3">
      <w:pPr>
        <w:autoSpaceDE w:val="0"/>
        <w:autoSpaceDN w:val="0"/>
        <w:adjustRightInd w:val="0"/>
        <w:spacing w:after="0" w:line="240" w:lineRule="auto"/>
        <w:jc w:val="both"/>
        <w:rPr>
          <w:rFonts w:ascii="Times New Roman" w:hAnsi="Times New Roman" w:cs="Times New Roman"/>
          <w:b/>
          <w:i/>
          <w:sz w:val="24"/>
          <w:szCs w:val="24"/>
        </w:rPr>
      </w:pPr>
    </w:p>
    <w:tbl>
      <w:tblPr>
        <w:tblStyle w:val="af4"/>
        <w:tblW w:w="0" w:type="auto"/>
        <w:tblLook w:val="04A0"/>
      </w:tblPr>
      <w:tblGrid>
        <w:gridCol w:w="3102"/>
        <w:gridCol w:w="6894"/>
      </w:tblGrid>
      <w:tr w:rsidR="00FD47D3" w:rsidTr="00BD10A1">
        <w:tc>
          <w:tcPr>
            <w:tcW w:w="4077" w:type="dxa"/>
          </w:tcPr>
          <w:p w:rsidR="00FD47D3" w:rsidRDefault="00FD47D3" w:rsidP="00BD10A1">
            <w:pPr>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Ступени образования</w:t>
            </w:r>
          </w:p>
        </w:tc>
        <w:tc>
          <w:tcPr>
            <w:tcW w:w="9711" w:type="dxa"/>
          </w:tcPr>
          <w:p w:rsidR="00FD47D3" w:rsidRDefault="00FD47D3" w:rsidP="00BD10A1">
            <w:pPr>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Задачи воспитания</w:t>
            </w:r>
          </w:p>
        </w:tc>
      </w:tr>
      <w:tr w:rsidR="00FD47D3" w:rsidRPr="0027439C" w:rsidTr="00BD10A1">
        <w:tc>
          <w:tcPr>
            <w:tcW w:w="4077" w:type="dxa"/>
          </w:tcPr>
          <w:p w:rsidR="00FD47D3" w:rsidRPr="000E483A" w:rsidRDefault="00FD47D3" w:rsidP="00BD10A1">
            <w:pPr>
              <w:rPr>
                <w:rFonts w:ascii="Times New Roman" w:hAnsi="Times New Roman" w:cs="Times New Roman"/>
              </w:rPr>
            </w:pPr>
            <w:r w:rsidRPr="000E483A">
              <w:rPr>
                <w:rFonts w:ascii="Times New Roman" w:hAnsi="Times New Roman" w:cs="Times New Roman"/>
              </w:rPr>
              <w:t>Начальная ступень</w:t>
            </w:r>
          </w:p>
        </w:tc>
        <w:tc>
          <w:tcPr>
            <w:tcW w:w="9711" w:type="dxa"/>
          </w:tcPr>
          <w:p w:rsidR="00FD47D3" w:rsidRPr="0027439C" w:rsidRDefault="00FD47D3" w:rsidP="00BD10A1">
            <w:pPr>
              <w:autoSpaceDE w:val="0"/>
              <w:autoSpaceDN w:val="0"/>
              <w:adjustRightInd w:val="0"/>
              <w:jc w:val="both"/>
              <w:rPr>
                <w:rFonts w:ascii="Times New Roman" w:hAnsi="Times New Roman" w:cs="Times New Roman"/>
                <w:sz w:val="24"/>
                <w:szCs w:val="24"/>
              </w:rPr>
            </w:pPr>
            <w:r w:rsidRPr="000E483A">
              <w:rPr>
                <w:rFonts w:ascii="Times New Roman" w:hAnsi="Times New Roman" w:cs="Times New Roman"/>
                <w:sz w:val="24"/>
                <w:szCs w:val="24"/>
              </w:rPr>
              <w:t>• развитие доброжелательности и эмоциональной отзывчивости, понимания других людей и сопереживания им;</w:t>
            </w:r>
          </w:p>
        </w:tc>
      </w:tr>
      <w:tr w:rsidR="00FD47D3" w:rsidRPr="0027439C" w:rsidTr="00BD10A1">
        <w:tc>
          <w:tcPr>
            <w:tcW w:w="4077" w:type="dxa"/>
          </w:tcPr>
          <w:p w:rsidR="00FD47D3" w:rsidRPr="000E483A" w:rsidRDefault="00FD47D3" w:rsidP="00BD10A1">
            <w:pPr>
              <w:rPr>
                <w:rFonts w:ascii="Times New Roman" w:hAnsi="Times New Roman" w:cs="Times New Roman"/>
              </w:rPr>
            </w:pPr>
            <w:r w:rsidRPr="000E483A">
              <w:rPr>
                <w:rFonts w:ascii="Times New Roman" w:hAnsi="Times New Roman" w:cs="Times New Roman"/>
              </w:rPr>
              <w:t>Основная ступень</w:t>
            </w:r>
          </w:p>
        </w:tc>
        <w:tc>
          <w:tcPr>
            <w:tcW w:w="9711" w:type="dxa"/>
          </w:tcPr>
          <w:p w:rsidR="00FD47D3" w:rsidRPr="0027439C" w:rsidRDefault="00FD47D3" w:rsidP="00BD10A1">
            <w:pPr>
              <w:autoSpaceDE w:val="0"/>
              <w:autoSpaceDN w:val="0"/>
              <w:adjustRightInd w:val="0"/>
              <w:jc w:val="both"/>
              <w:rPr>
                <w:rFonts w:ascii="Times New Roman" w:hAnsi="Times New Roman" w:cs="Times New Roman"/>
                <w:sz w:val="24"/>
                <w:szCs w:val="24"/>
              </w:rPr>
            </w:pPr>
            <w:r w:rsidRPr="000E483A">
              <w:rPr>
                <w:rFonts w:ascii="Times New Roman" w:hAnsi="Times New Roman" w:cs="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tc>
      </w:tr>
      <w:tr w:rsidR="00FD47D3" w:rsidRPr="0027439C" w:rsidTr="00BD10A1">
        <w:tc>
          <w:tcPr>
            <w:tcW w:w="4077" w:type="dxa"/>
          </w:tcPr>
          <w:p w:rsidR="00FD47D3" w:rsidRPr="000E483A" w:rsidRDefault="00FD47D3" w:rsidP="00BD10A1">
            <w:pPr>
              <w:rPr>
                <w:rFonts w:ascii="Times New Roman" w:hAnsi="Times New Roman" w:cs="Times New Roman"/>
              </w:rPr>
            </w:pPr>
            <w:r w:rsidRPr="000E483A">
              <w:rPr>
                <w:rFonts w:ascii="Times New Roman" w:hAnsi="Times New Roman" w:cs="Times New Roman"/>
              </w:rPr>
              <w:t>Средняя (полная) ступень</w:t>
            </w:r>
          </w:p>
        </w:tc>
        <w:tc>
          <w:tcPr>
            <w:tcW w:w="9711" w:type="dxa"/>
          </w:tcPr>
          <w:p w:rsidR="00FD47D3" w:rsidRPr="0027439C" w:rsidRDefault="00FD47D3" w:rsidP="00BD10A1">
            <w:pPr>
              <w:autoSpaceDE w:val="0"/>
              <w:autoSpaceDN w:val="0"/>
              <w:adjustRightInd w:val="0"/>
              <w:jc w:val="both"/>
              <w:rPr>
                <w:rFonts w:ascii="Times New Roman" w:hAnsi="Times New Roman" w:cs="Times New Roman"/>
                <w:sz w:val="24"/>
                <w:szCs w:val="24"/>
              </w:rPr>
            </w:pPr>
            <w:r w:rsidRPr="00404CF1">
              <w:rPr>
                <w:rFonts w:ascii="Times New Roman" w:hAnsi="Times New Roman" w:cs="Times New Roman"/>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tc>
      </w:tr>
      <w:tr w:rsidR="00FD47D3" w:rsidRPr="0027439C" w:rsidTr="00BD10A1">
        <w:tc>
          <w:tcPr>
            <w:tcW w:w="4077" w:type="dxa"/>
          </w:tcPr>
          <w:p w:rsidR="00FD47D3" w:rsidRPr="0027439C" w:rsidRDefault="00FD47D3" w:rsidP="00BD10A1">
            <w:pPr>
              <w:autoSpaceDE w:val="0"/>
              <w:autoSpaceDN w:val="0"/>
              <w:adjustRightInd w:val="0"/>
              <w:jc w:val="both"/>
              <w:rPr>
                <w:rFonts w:ascii="Times New Roman" w:hAnsi="Times New Roman" w:cs="Times New Roman"/>
                <w:sz w:val="24"/>
                <w:szCs w:val="24"/>
              </w:rPr>
            </w:pPr>
          </w:p>
        </w:tc>
        <w:tc>
          <w:tcPr>
            <w:tcW w:w="9711" w:type="dxa"/>
          </w:tcPr>
          <w:p w:rsidR="00FD47D3" w:rsidRPr="0027439C" w:rsidRDefault="00FD47D3" w:rsidP="00BD10A1">
            <w:pPr>
              <w:autoSpaceDE w:val="0"/>
              <w:autoSpaceDN w:val="0"/>
              <w:adjustRightInd w:val="0"/>
              <w:jc w:val="both"/>
              <w:rPr>
                <w:rFonts w:ascii="Times New Roman" w:hAnsi="Times New Roman" w:cs="Times New Roman"/>
                <w:sz w:val="24"/>
                <w:szCs w:val="24"/>
              </w:rPr>
            </w:pPr>
          </w:p>
        </w:tc>
      </w:tr>
    </w:tbl>
    <w:p w:rsidR="00FD47D3" w:rsidRPr="0027439C" w:rsidRDefault="00FD47D3" w:rsidP="00FD47D3">
      <w:pPr>
        <w:autoSpaceDE w:val="0"/>
        <w:autoSpaceDN w:val="0"/>
        <w:adjustRightInd w:val="0"/>
        <w:spacing w:after="0" w:line="240" w:lineRule="auto"/>
        <w:jc w:val="both"/>
        <w:rPr>
          <w:rFonts w:ascii="Times New Roman" w:hAnsi="Times New Roman" w:cs="Times New Roman"/>
          <w:b/>
          <w:i/>
          <w:sz w:val="24"/>
          <w:szCs w:val="24"/>
        </w:rPr>
      </w:pPr>
      <w:r w:rsidRPr="0027439C">
        <w:rPr>
          <w:rFonts w:ascii="Times New Roman" w:hAnsi="Times New Roman" w:cs="Times New Roman"/>
          <w:b/>
          <w:i/>
          <w:sz w:val="24"/>
          <w:szCs w:val="24"/>
        </w:rPr>
        <w:tab/>
      </w:r>
    </w:p>
    <w:p w:rsidR="00FD47D3" w:rsidRPr="00053BD7" w:rsidRDefault="00FD47D3" w:rsidP="00FD47D3">
      <w:pPr>
        <w:autoSpaceDE w:val="0"/>
        <w:autoSpaceDN w:val="0"/>
        <w:adjustRightInd w:val="0"/>
        <w:spacing w:after="0" w:line="240" w:lineRule="auto"/>
        <w:jc w:val="both"/>
        <w:rPr>
          <w:rFonts w:ascii="Times New Roman" w:hAnsi="Times New Roman" w:cs="Times New Roman"/>
          <w:b/>
          <w:i/>
          <w:sz w:val="24"/>
          <w:szCs w:val="24"/>
        </w:rPr>
      </w:pPr>
      <w:r w:rsidRPr="0027439C">
        <w:rPr>
          <w:rFonts w:ascii="Times New Roman" w:hAnsi="Times New Roman" w:cs="Times New Roman"/>
          <w:b/>
          <w:i/>
          <w:sz w:val="24"/>
          <w:szCs w:val="24"/>
        </w:rPr>
        <w:tab/>
      </w: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t>• формирование основ российской гражданской идентичности;</w:t>
      </w: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t>• пробуждение веры в Россию, свой народ, чувства личной ответственности за Отечество;</w:t>
      </w: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t>• воспитание ценностного отношения к своему национальному языку и культуре;</w:t>
      </w: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t>• формирование патриотизма и гражданской солидарности;</w:t>
      </w: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t>• развитие навыков организации и осуществления сотрудничества с педагогами, сверстниками, родителями, старшимидетьми в решении общих проблем;</w:t>
      </w: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t>• укрепление доверия к другим людям;</w:t>
      </w: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t>• развитие доброжелательностии эмоциональной отзывчивости, понимания других людей и сопереживания им;</w:t>
      </w: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t>• становление гуманистических и демократических ценностных ориентаций;</w:t>
      </w: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t xml:space="preserve">• формирование </w:t>
      </w:r>
      <w:proofErr w:type="gramStart"/>
      <w:r w:rsidRPr="00DF38E2">
        <w:rPr>
          <w:rFonts w:ascii="Times New Roman" w:hAnsi="Times New Roman" w:cs="Times New Roman"/>
          <w:sz w:val="24"/>
          <w:szCs w:val="24"/>
        </w:rPr>
        <w:t>осознанного</w:t>
      </w:r>
      <w:proofErr w:type="gramEnd"/>
      <w:r w:rsidRPr="00DF38E2">
        <w:rPr>
          <w:rFonts w:ascii="Times New Roman" w:hAnsi="Times New Roman" w:cs="Times New Roman"/>
          <w:sz w:val="24"/>
          <w:szCs w:val="24"/>
        </w:rPr>
        <w:t xml:space="preserve"> и уважительного отношенияк традиционным российским религиям и религиозным организациям, к вере и религиозным убеждениям;</w:t>
      </w: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lastRenderedPageBreak/>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представителейнародов России.</w:t>
      </w:r>
    </w:p>
    <w:p w:rsidR="00FD47D3" w:rsidRPr="00DF38E2" w:rsidRDefault="00FD47D3" w:rsidP="00FD47D3">
      <w:pPr>
        <w:autoSpaceDE w:val="0"/>
        <w:autoSpaceDN w:val="0"/>
        <w:adjustRightInd w:val="0"/>
        <w:spacing w:after="0" w:line="240" w:lineRule="auto"/>
        <w:jc w:val="both"/>
        <w:rPr>
          <w:rFonts w:ascii="Times New Roman" w:hAnsi="Times New Roman" w:cs="Times New Roman"/>
          <w:b/>
          <w:i/>
          <w:sz w:val="24"/>
          <w:szCs w:val="24"/>
        </w:rPr>
      </w:pPr>
    </w:p>
    <w:p w:rsidR="00FD47D3" w:rsidRPr="00DF38E2" w:rsidRDefault="00FD47D3" w:rsidP="00FD47D3">
      <w:pPr>
        <w:autoSpaceDE w:val="0"/>
        <w:autoSpaceDN w:val="0"/>
        <w:adjustRightInd w:val="0"/>
        <w:spacing w:after="0" w:line="240" w:lineRule="auto"/>
        <w:jc w:val="both"/>
        <w:rPr>
          <w:rFonts w:ascii="Times New Roman" w:hAnsi="Times New Roman" w:cs="Times New Roman"/>
          <w:b/>
          <w:i/>
          <w:sz w:val="24"/>
          <w:szCs w:val="24"/>
        </w:rPr>
      </w:pPr>
    </w:p>
    <w:p w:rsidR="00FD47D3" w:rsidRPr="00DF38E2" w:rsidRDefault="00FD47D3" w:rsidP="00FD47D3">
      <w:pPr>
        <w:autoSpaceDE w:val="0"/>
        <w:autoSpaceDN w:val="0"/>
        <w:adjustRightInd w:val="0"/>
        <w:spacing w:after="0" w:line="240" w:lineRule="auto"/>
        <w:jc w:val="both"/>
        <w:rPr>
          <w:rFonts w:ascii="Times New Roman" w:hAnsi="Times New Roman" w:cs="Times New Roman"/>
          <w:b/>
          <w:i/>
          <w:sz w:val="24"/>
          <w:szCs w:val="24"/>
        </w:rPr>
      </w:pPr>
    </w:p>
    <w:p w:rsidR="00FD47D3" w:rsidRDefault="00FD47D3" w:rsidP="00FD47D3">
      <w:pPr>
        <w:autoSpaceDE w:val="0"/>
        <w:autoSpaceDN w:val="0"/>
        <w:adjustRightInd w:val="0"/>
        <w:spacing w:after="0" w:line="240" w:lineRule="auto"/>
        <w:jc w:val="both"/>
        <w:rPr>
          <w:rFonts w:ascii="Times New Roman" w:hAnsi="Times New Roman" w:cs="Times New Roman"/>
          <w:b/>
          <w:i/>
          <w:sz w:val="24"/>
          <w:szCs w:val="24"/>
        </w:rPr>
      </w:pPr>
      <w:r w:rsidRPr="00053BD7">
        <w:rPr>
          <w:rFonts w:ascii="Times New Roman" w:hAnsi="Times New Roman" w:cs="Times New Roman"/>
          <w:b/>
          <w:i/>
          <w:sz w:val="24"/>
          <w:szCs w:val="24"/>
        </w:rPr>
        <w:t>В области формирования семейной культуры:</w:t>
      </w:r>
    </w:p>
    <w:p w:rsidR="00FD47D3" w:rsidRDefault="00FD47D3" w:rsidP="00FD47D3">
      <w:pPr>
        <w:autoSpaceDE w:val="0"/>
        <w:autoSpaceDN w:val="0"/>
        <w:adjustRightInd w:val="0"/>
        <w:spacing w:after="0" w:line="240" w:lineRule="auto"/>
        <w:jc w:val="both"/>
        <w:rPr>
          <w:rFonts w:ascii="Times New Roman" w:hAnsi="Times New Roman" w:cs="Times New Roman"/>
          <w:b/>
          <w:i/>
          <w:sz w:val="24"/>
          <w:szCs w:val="24"/>
        </w:rPr>
      </w:pPr>
    </w:p>
    <w:tbl>
      <w:tblPr>
        <w:tblStyle w:val="af4"/>
        <w:tblW w:w="0" w:type="auto"/>
        <w:tblLook w:val="04A0"/>
      </w:tblPr>
      <w:tblGrid>
        <w:gridCol w:w="3060"/>
        <w:gridCol w:w="6936"/>
      </w:tblGrid>
      <w:tr w:rsidR="00FD47D3" w:rsidTr="00BD10A1">
        <w:tc>
          <w:tcPr>
            <w:tcW w:w="4077" w:type="dxa"/>
          </w:tcPr>
          <w:p w:rsidR="00FD47D3" w:rsidRDefault="00FD47D3" w:rsidP="00BD10A1">
            <w:pPr>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Ступени образования</w:t>
            </w:r>
          </w:p>
        </w:tc>
        <w:tc>
          <w:tcPr>
            <w:tcW w:w="9711" w:type="dxa"/>
          </w:tcPr>
          <w:p w:rsidR="00FD47D3" w:rsidRDefault="00FD47D3" w:rsidP="00BD10A1">
            <w:pPr>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Задачи воспитания</w:t>
            </w:r>
          </w:p>
        </w:tc>
      </w:tr>
      <w:tr w:rsidR="00FD47D3" w:rsidRPr="006C5A9B" w:rsidTr="00BD10A1">
        <w:tc>
          <w:tcPr>
            <w:tcW w:w="4077" w:type="dxa"/>
          </w:tcPr>
          <w:p w:rsidR="00FD47D3" w:rsidRPr="006C5A9B" w:rsidRDefault="00FD47D3" w:rsidP="00BD10A1">
            <w:pPr>
              <w:rPr>
                <w:rFonts w:ascii="Times New Roman" w:hAnsi="Times New Roman" w:cs="Times New Roman"/>
              </w:rPr>
            </w:pPr>
            <w:r w:rsidRPr="006C5A9B">
              <w:rPr>
                <w:rFonts w:ascii="Times New Roman" w:hAnsi="Times New Roman" w:cs="Times New Roman"/>
              </w:rPr>
              <w:t>Начальная ступень</w:t>
            </w:r>
          </w:p>
        </w:tc>
        <w:tc>
          <w:tcPr>
            <w:tcW w:w="9711" w:type="dxa"/>
          </w:tcPr>
          <w:p w:rsidR="00FD47D3" w:rsidRPr="006C5A9B" w:rsidRDefault="00FD47D3" w:rsidP="00BD10A1">
            <w:pPr>
              <w:autoSpaceDE w:val="0"/>
              <w:autoSpaceDN w:val="0"/>
              <w:adjustRightInd w:val="0"/>
              <w:jc w:val="both"/>
              <w:rPr>
                <w:rFonts w:ascii="Times New Roman" w:hAnsi="Times New Roman" w:cs="Times New Roman"/>
                <w:sz w:val="24"/>
                <w:szCs w:val="24"/>
              </w:rPr>
            </w:pPr>
            <w:r w:rsidRPr="006C5A9B">
              <w:rPr>
                <w:rFonts w:ascii="Times New Roman" w:hAnsi="Times New Roman" w:cs="Times New Roman"/>
                <w:sz w:val="24"/>
                <w:szCs w:val="24"/>
              </w:rPr>
              <w:t>• формирование представления о семейных ценностях, о связи поколений</w:t>
            </w:r>
          </w:p>
        </w:tc>
      </w:tr>
      <w:tr w:rsidR="00FD47D3" w:rsidRPr="006C5A9B" w:rsidTr="00BD10A1">
        <w:tc>
          <w:tcPr>
            <w:tcW w:w="4077" w:type="dxa"/>
          </w:tcPr>
          <w:p w:rsidR="00FD47D3" w:rsidRPr="006C5A9B" w:rsidRDefault="00FD47D3" w:rsidP="00BD10A1">
            <w:pPr>
              <w:rPr>
                <w:rFonts w:ascii="Times New Roman" w:hAnsi="Times New Roman" w:cs="Times New Roman"/>
              </w:rPr>
            </w:pPr>
            <w:r w:rsidRPr="006C5A9B">
              <w:rPr>
                <w:rFonts w:ascii="Times New Roman" w:hAnsi="Times New Roman" w:cs="Times New Roman"/>
              </w:rPr>
              <w:t>Основная ступень</w:t>
            </w:r>
          </w:p>
        </w:tc>
        <w:tc>
          <w:tcPr>
            <w:tcW w:w="9711" w:type="dxa"/>
          </w:tcPr>
          <w:p w:rsidR="00FD47D3" w:rsidRPr="006C5A9B" w:rsidRDefault="00FD47D3" w:rsidP="00BD10A1">
            <w:pPr>
              <w:autoSpaceDE w:val="0"/>
              <w:autoSpaceDN w:val="0"/>
              <w:adjustRightInd w:val="0"/>
              <w:jc w:val="both"/>
              <w:rPr>
                <w:rFonts w:ascii="Times New Roman" w:hAnsi="Times New Roman" w:cs="Times New Roman"/>
                <w:sz w:val="24"/>
                <w:szCs w:val="24"/>
              </w:rPr>
            </w:pPr>
            <w:r w:rsidRPr="006C5A9B">
              <w:rPr>
                <w:rFonts w:ascii="Times New Roman" w:hAnsi="Times New Roman" w:cs="Times New Roman"/>
                <w:sz w:val="24"/>
                <w:szCs w:val="24"/>
              </w:rPr>
              <w:t>• формирование у обучающегося уважительного отношения к родителям, осознанного, заботливого отношения к старшим и младшим</w:t>
            </w:r>
            <w:proofErr w:type="gramStart"/>
            <w:r w:rsidRPr="006C5A9B">
              <w:rPr>
                <w:rFonts w:ascii="Times New Roman" w:hAnsi="Times New Roman" w:cs="Times New Roman"/>
                <w:sz w:val="24"/>
                <w:szCs w:val="24"/>
              </w:rPr>
              <w:t>;п</w:t>
            </w:r>
            <w:proofErr w:type="gramEnd"/>
            <w:r w:rsidRPr="006C5A9B">
              <w:rPr>
                <w:rFonts w:ascii="Times New Roman" w:hAnsi="Times New Roman" w:cs="Times New Roman"/>
                <w:sz w:val="24"/>
                <w:szCs w:val="24"/>
              </w:rPr>
              <w:t>редставления о  гендерных семейных ролях и уважения к ним;</w:t>
            </w:r>
          </w:p>
        </w:tc>
      </w:tr>
      <w:tr w:rsidR="00FD47D3" w:rsidRPr="006C5A9B" w:rsidTr="00BD10A1">
        <w:tc>
          <w:tcPr>
            <w:tcW w:w="4077" w:type="dxa"/>
          </w:tcPr>
          <w:p w:rsidR="00FD47D3" w:rsidRPr="006C5A9B" w:rsidRDefault="00FD47D3" w:rsidP="00BD10A1">
            <w:pPr>
              <w:rPr>
                <w:rFonts w:ascii="Times New Roman" w:hAnsi="Times New Roman" w:cs="Times New Roman"/>
              </w:rPr>
            </w:pPr>
            <w:r w:rsidRPr="006C5A9B">
              <w:rPr>
                <w:rFonts w:ascii="Times New Roman" w:hAnsi="Times New Roman" w:cs="Times New Roman"/>
              </w:rPr>
              <w:t>Средняя (полная) ступень</w:t>
            </w:r>
          </w:p>
        </w:tc>
        <w:tc>
          <w:tcPr>
            <w:tcW w:w="9711" w:type="dxa"/>
          </w:tcPr>
          <w:p w:rsidR="00FD47D3" w:rsidRPr="006C5A9B" w:rsidRDefault="00FD47D3" w:rsidP="00BD10A1">
            <w:pPr>
              <w:autoSpaceDE w:val="0"/>
              <w:autoSpaceDN w:val="0"/>
              <w:adjustRightInd w:val="0"/>
              <w:jc w:val="both"/>
              <w:rPr>
                <w:rFonts w:ascii="Times New Roman" w:hAnsi="Times New Roman" w:cs="Times New Roman"/>
                <w:sz w:val="24"/>
                <w:szCs w:val="24"/>
              </w:rPr>
            </w:pPr>
            <w:r w:rsidRPr="006C5A9B">
              <w:rPr>
                <w:rFonts w:ascii="Times New Roman" w:hAnsi="Times New Roman" w:cs="Times New Roman"/>
                <w:sz w:val="24"/>
                <w:szCs w:val="24"/>
              </w:rPr>
              <w:t>• формирование отношения к семье как основе российского общества на основе сложившихся национальных ценностей</w:t>
            </w:r>
          </w:p>
        </w:tc>
      </w:tr>
      <w:tr w:rsidR="00FD47D3" w:rsidRPr="0027439C" w:rsidTr="00BD10A1">
        <w:tc>
          <w:tcPr>
            <w:tcW w:w="4077" w:type="dxa"/>
          </w:tcPr>
          <w:p w:rsidR="00FD47D3" w:rsidRPr="0027439C" w:rsidRDefault="00FD47D3" w:rsidP="00BD10A1">
            <w:pPr>
              <w:autoSpaceDE w:val="0"/>
              <w:autoSpaceDN w:val="0"/>
              <w:adjustRightInd w:val="0"/>
              <w:jc w:val="both"/>
              <w:rPr>
                <w:rFonts w:ascii="Times New Roman" w:hAnsi="Times New Roman" w:cs="Times New Roman"/>
                <w:sz w:val="24"/>
                <w:szCs w:val="24"/>
              </w:rPr>
            </w:pPr>
          </w:p>
        </w:tc>
        <w:tc>
          <w:tcPr>
            <w:tcW w:w="9711" w:type="dxa"/>
          </w:tcPr>
          <w:p w:rsidR="00FD47D3" w:rsidRPr="0027439C" w:rsidRDefault="00FD47D3" w:rsidP="00BD10A1">
            <w:pPr>
              <w:autoSpaceDE w:val="0"/>
              <w:autoSpaceDN w:val="0"/>
              <w:adjustRightInd w:val="0"/>
              <w:jc w:val="both"/>
              <w:rPr>
                <w:rFonts w:ascii="Times New Roman" w:hAnsi="Times New Roman" w:cs="Times New Roman"/>
                <w:sz w:val="24"/>
                <w:szCs w:val="24"/>
              </w:rPr>
            </w:pPr>
          </w:p>
        </w:tc>
      </w:tr>
    </w:tbl>
    <w:p w:rsidR="00FD47D3" w:rsidRPr="00053BD7" w:rsidRDefault="00FD47D3" w:rsidP="00FD47D3">
      <w:pPr>
        <w:autoSpaceDE w:val="0"/>
        <w:autoSpaceDN w:val="0"/>
        <w:adjustRightInd w:val="0"/>
        <w:spacing w:after="0" w:line="240" w:lineRule="auto"/>
        <w:jc w:val="both"/>
        <w:rPr>
          <w:rFonts w:ascii="Times New Roman" w:hAnsi="Times New Roman" w:cs="Times New Roman"/>
          <w:b/>
          <w:i/>
          <w:sz w:val="24"/>
          <w:szCs w:val="24"/>
        </w:rPr>
      </w:pP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t>• формирование отношения к семье как основе российского общества;</w:t>
      </w: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t>• формирование у обучающегося уважительного отношения к родителям, осознанного, заботливого отношения кстаршим и младшим;</w:t>
      </w: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t>• формирование представления о семейных ценностях</w:t>
      </w:r>
      <w:proofErr w:type="gramStart"/>
      <w:r w:rsidRPr="00DF38E2">
        <w:rPr>
          <w:rFonts w:ascii="Times New Roman" w:hAnsi="Times New Roman" w:cs="Times New Roman"/>
          <w:sz w:val="24"/>
          <w:szCs w:val="24"/>
        </w:rPr>
        <w:t>,г</w:t>
      </w:r>
      <w:proofErr w:type="gramEnd"/>
      <w:r w:rsidRPr="00DF38E2">
        <w:rPr>
          <w:rFonts w:ascii="Times New Roman" w:hAnsi="Times New Roman" w:cs="Times New Roman"/>
          <w:sz w:val="24"/>
          <w:szCs w:val="24"/>
        </w:rPr>
        <w:t>ендерных семейных ролях и уважения к ним;</w:t>
      </w:r>
    </w:p>
    <w:p w:rsidR="00FD47D3" w:rsidRPr="00DF38E2" w:rsidRDefault="00FD47D3" w:rsidP="00FD47D3">
      <w:pPr>
        <w:autoSpaceDE w:val="0"/>
        <w:autoSpaceDN w:val="0"/>
        <w:adjustRightInd w:val="0"/>
        <w:spacing w:after="0" w:line="240" w:lineRule="auto"/>
        <w:jc w:val="both"/>
        <w:rPr>
          <w:rFonts w:ascii="Times New Roman" w:hAnsi="Times New Roman" w:cs="Times New Roman"/>
          <w:sz w:val="24"/>
          <w:szCs w:val="24"/>
        </w:rPr>
      </w:pPr>
      <w:r w:rsidRPr="00DF38E2">
        <w:rPr>
          <w:rFonts w:ascii="Times New Roman" w:hAnsi="Times New Roman" w:cs="Times New Roman"/>
          <w:sz w:val="24"/>
          <w:szCs w:val="24"/>
        </w:rPr>
        <w:t xml:space="preserve">• знакомство </w:t>
      </w:r>
      <w:proofErr w:type="gramStart"/>
      <w:r w:rsidRPr="00DF38E2">
        <w:rPr>
          <w:rFonts w:ascii="Times New Roman" w:hAnsi="Times New Roman" w:cs="Times New Roman"/>
          <w:sz w:val="24"/>
          <w:szCs w:val="24"/>
        </w:rPr>
        <w:t>обучающегося</w:t>
      </w:r>
      <w:proofErr w:type="gramEnd"/>
      <w:r w:rsidRPr="00DF38E2">
        <w:rPr>
          <w:rFonts w:ascii="Times New Roman" w:hAnsi="Times New Roman" w:cs="Times New Roman"/>
          <w:sz w:val="24"/>
          <w:szCs w:val="24"/>
        </w:rPr>
        <w:t xml:space="preserve"> с культурно-историческими иэтническими традициями российской семьи.</w:t>
      </w:r>
    </w:p>
    <w:p w:rsidR="00FD47D3" w:rsidRPr="00DF38E2" w:rsidRDefault="00FD47D3" w:rsidP="00FD47D3">
      <w:pPr>
        <w:autoSpaceDE w:val="0"/>
        <w:autoSpaceDN w:val="0"/>
        <w:adjustRightInd w:val="0"/>
        <w:spacing w:after="0" w:line="240" w:lineRule="auto"/>
        <w:jc w:val="center"/>
        <w:rPr>
          <w:rFonts w:ascii="Times New Roman" w:hAnsi="Times New Roman" w:cs="Times New Roman"/>
          <w:b/>
          <w:bCs/>
          <w:sz w:val="28"/>
          <w:szCs w:val="28"/>
        </w:rPr>
      </w:pPr>
    </w:p>
    <w:p w:rsidR="00FD47D3" w:rsidRDefault="00FD47D3" w:rsidP="00FD47D3">
      <w:pPr>
        <w:autoSpaceDE w:val="0"/>
        <w:autoSpaceDN w:val="0"/>
        <w:adjustRightInd w:val="0"/>
        <w:spacing w:after="0" w:line="240" w:lineRule="auto"/>
        <w:rPr>
          <w:rFonts w:ascii="Times New Roman" w:hAnsi="Times New Roman" w:cs="Times New Roman"/>
          <w:color w:val="FF0000"/>
          <w:sz w:val="24"/>
          <w:szCs w:val="24"/>
        </w:rPr>
      </w:pPr>
    </w:p>
    <w:p w:rsidR="00FD47D3" w:rsidRDefault="00FD47D3" w:rsidP="00FD47D3">
      <w:pPr>
        <w:autoSpaceDE w:val="0"/>
        <w:autoSpaceDN w:val="0"/>
        <w:adjustRightInd w:val="0"/>
        <w:spacing w:after="0" w:line="240" w:lineRule="auto"/>
        <w:rPr>
          <w:rFonts w:ascii="Times New Roman" w:hAnsi="Times New Roman" w:cs="Times New Roman"/>
          <w:color w:val="FF0000"/>
          <w:sz w:val="24"/>
          <w:szCs w:val="24"/>
        </w:rPr>
      </w:pPr>
    </w:p>
    <w:p w:rsidR="00FD47D3" w:rsidRPr="0067574A" w:rsidRDefault="00FD47D3" w:rsidP="00FD47D3">
      <w:pPr>
        <w:autoSpaceDE w:val="0"/>
        <w:autoSpaceDN w:val="0"/>
        <w:adjustRightInd w:val="0"/>
        <w:spacing w:after="0" w:line="240" w:lineRule="auto"/>
        <w:rPr>
          <w:rFonts w:ascii="Times New Roman" w:hAnsi="Times New Roman" w:cs="Times New Roman"/>
          <w:color w:val="FF0000"/>
          <w:sz w:val="24"/>
          <w:szCs w:val="24"/>
        </w:rPr>
      </w:pPr>
    </w:p>
    <w:tbl>
      <w:tblPr>
        <w:tblStyle w:val="af4"/>
        <w:tblpPr w:leftFromText="180" w:rightFromText="180" w:vertAnchor="text" w:tblpY="1"/>
        <w:tblOverlap w:val="never"/>
        <w:tblW w:w="0" w:type="auto"/>
        <w:tblLook w:val="04A0"/>
      </w:tblPr>
      <w:tblGrid>
        <w:gridCol w:w="1804"/>
        <w:gridCol w:w="2477"/>
        <w:gridCol w:w="2024"/>
        <w:gridCol w:w="1868"/>
        <w:gridCol w:w="1823"/>
      </w:tblGrid>
      <w:tr w:rsidR="00FD47D3" w:rsidTr="00BD10A1">
        <w:tc>
          <w:tcPr>
            <w:tcW w:w="2660" w:type="dxa"/>
          </w:tcPr>
          <w:p w:rsidR="00FD47D3" w:rsidRPr="00DF38E2" w:rsidRDefault="00FD47D3" w:rsidP="00BD10A1">
            <w:pPr>
              <w:autoSpaceDE w:val="0"/>
              <w:autoSpaceDN w:val="0"/>
              <w:adjustRightInd w:val="0"/>
              <w:rPr>
                <w:rFonts w:ascii="Times New Roman" w:hAnsi="Times New Roman" w:cs="Times New Roman"/>
                <w:bCs/>
                <w:sz w:val="24"/>
                <w:szCs w:val="24"/>
              </w:rPr>
            </w:pPr>
          </w:p>
        </w:tc>
        <w:tc>
          <w:tcPr>
            <w:tcW w:w="2410" w:type="dxa"/>
          </w:tcPr>
          <w:p w:rsidR="00FD47D3" w:rsidRPr="00DF38E2" w:rsidRDefault="00FD47D3" w:rsidP="00BD10A1">
            <w:pPr>
              <w:autoSpaceDE w:val="0"/>
              <w:autoSpaceDN w:val="0"/>
              <w:adjustRightInd w:val="0"/>
              <w:rPr>
                <w:rFonts w:ascii="Times New Roman" w:hAnsi="Times New Roman" w:cs="Times New Roman"/>
                <w:bCs/>
                <w:sz w:val="24"/>
                <w:szCs w:val="24"/>
              </w:rPr>
            </w:pPr>
            <w:r w:rsidRPr="00DF38E2">
              <w:rPr>
                <w:rFonts w:ascii="Times New Roman" w:hAnsi="Times New Roman" w:cs="Times New Roman"/>
                <w:bCs/>
                <w:sz w:val="24"/>
                <w:szCs w:val="24"/>
              </w:rPr>
              <w:t>1 класс</w:t>
            </w:r>
          </w:p>
        </w:tc>
        <w:tc>
          <w:tcPr>
            <w:tcW w:w="2409" w:type="dxa"/>
          </w:tcPr>
          <w:p w:rsidR="00FD47D3" w:rsidRPr="00DF38E2" w:rsidRDefault="00FD47D3" w:rsidP="00BD10A1">
            <w:pPr>
              <w:autoSpaceDE w:val="0"/>
              <w:autoSpaceDN w:val="0"/>
              <w:adjustRightInd w:val="0"/>
              <w:rPr>
                <w:rFonts w:ascii="Times New Roman" w:hAnsi="Times New Roman" w:cs="Times New Roman"/>
                <w:bCs/>
                <w:sz w:val="24"/>
                <w:szCs w:val="24"/>
              </w:rPr>
            </w:pPr>
            <w:r w:rsidRPr="00DF38E2">
              <w:rPr>
                <w:rFonts w:ascii="Times New Roman" w:hAnsi="Times New Roman" w:cs="Times New Roman"/>
                <w:bCs/>
                <w:sz w:val="24"/>
                <w:szCs w:val="24"/>
              </w:rPr>
              <w:t>2 класс</w:t>
            </w:r>
          </w:p>
        </w:tc>
        <w:tc>
          <w:tcPr>
            <w:tcW w:w="2835" w:type="dxa"/>
          </w:tcPr>
          <w:p w:rsidR="00FD47D3" w:rsidRPr="00DF38E2" w:rsidRDefault="00FD47D3" w:rsidP="00BD10A1">
            <w:pPr>
              <w:autoSpaceDE w:val="0"/>
              <w:autoSpaceDN w:val="0"/>
              <w:adjustRightInd w:val="0"/>
              <w:rPr>
                <w:rFonts w:ascii="Times New Roman" w:hAnsi="Times New Roman" w:cs="Times New Roman"/>
                <w:bCs/>
                <w:sz w:val="24"/>
                <w:szCs w:val="24"/>
              </w:rPr>
            </w:pPr>
            <w:r w:rsidRPr="00DF38E2">
              <w:rPr>
                <w:rFonts w:ascii="Times New Roman" w:hAnsi="Times New Roman" w:cs="Times New Roman"/>
                <w:bCs/>
                <w:sz w:val="24"/>
                <w:szCs w:val="24"/>
              </w:rPr>
              <w:t>3 класс</w:t>
            </w:r>
          </w:p>
        </w:tc>
        <w:tc>
          <w:tcPr>
            <w:tcW w:w="2977" w:type="dxa"/>
          </w:tcPr>
          <w:p w:rsidR="00FD47D3" w:rsidRPr="00DF38E2" w:rsidRDefault="00FD47D3" w:rsidP="00BD10A1">
            <w:pPr>
              <w:autoSpaceDE w:val="0"/>
              <w:autoSpaceDN w:val="0"/>
              <w:adjustRightInd w:val="0"/>
              <w:rPr>
                <w:rFonts w:ascii="Times New Roman" w:hAnsi="Times New Roman" w:cs="Times New Roman"/>
                <w:bCs/>
                <w:sz w:val="24"/>
                <w:szCs w:val="24"/>
              </w:rPr>
            </w:pPr>
            <w:r w:rsidRPr="00DF38E2">
              <w:rPr>
                <w:rFonts w:ascii="Times New Roman" w:hAnsi="Times New Roman" w:cs="Times New Roman"/>
                <w:bCs/>
                <w:sz w:val="24"/>
                <w:szCs w:val="24"/>
              </w:rPr>
              <w:t>4 класс</w:t>
            </w:r>
          </w:p>
        </w:tc>
      </w:tr>
      <w:tr w:rsidR="00FD47D3" w:rsidTr="00BD10A1">
        <w:tc>
          <w:tcPr>
            <w:tcW w:w="2660" w:type="dxa"/>
          </w:tcPr>
          <w:p w:rsidR="00FD47D3" w:rsidRPr="00DF38E2" w:rsidRDefault="00FD47D3" w:rsidP="00BD10A1">
            <w:pPr>
              <w:autoSpaceDE w:val="0"/>
              <w:autoSpaceDN w:val="0"/>
              <w:adjustRightInd w:val="0"/>
              <w:rPr>
                <w:rFonts w:ascii="Times New Roman" w:hAnsi="Times New Roman" w:cs="Times New Roman"/>
                <w:bCs/>
                <w:sz w:val="24"/>
                <w:szCs w:val="24"/>
              </w:rPr>
            </w:pPr>
            <w:r w:rsidRPr="00DF38E2">
              <w:rPr>
                <w:rFonts w:ascii="Times New Roman" w:hAnsi="Times New Roman" w:cs="Times New Roman"/>
                <w:sz w:val="24"/>
                <w:szCs w:val="24"/>
              </w:rPr>
              <w:t>Формирование личностной культуры</w:t>
            </w:r>
          </w:p>
        </w:tc>
        <w:tc>
          <w:tcPr>
            <w:tcW w:w="2410" w:type="dxa"/>
          </w:tcPr>
          <w:p w:rsidR="00FD47D3" w:rsidRPr="00DF38E2" w:rsidRDefault="00FD47D3" w:rsidP="00BD10A1">
            <w:pPr>
              <w:autoSpaceDE w:val="0"/>
              <w:autoSpaceDN w:val="0"/>
              <w:adjustRightInd w:val="0"/>
              <w:rPr>
                <w:rFonts w:ascii="Times New Roman" w:hAnsi="Times New Roman" w:cs="Times New Roman"/>
                <w:bCs/>
                <w:sz w:val="24"/>
                <w:szCs w:val="24"/>
              </w:rPr>
            </w:pPr>
            <w:r w:rsidRPr="00DF38E2">
              <w:rPr>
                <w:rFonts w:ascii="Times New Roman" w:hAnsi="Times New Roman" w:cs="Times New Roman"/>
                <w:sz w:val="24"/>
                <w:szCs w:val="24"/>
              </w:rPr>
              <w:t>Создание условий для реализации творческого потенциала в учебно-игровой, предметно-продуктивной деятельности.</w:t>
            </w:r>
          </w:p>
        </w:tc>
        <w:tc>
          <w:tcPr>
            <w:tcW w:w="2409" w:type="dxa"/>
          </w:tcPr>
          <w:p w:rsidR="00FD47D3" w:rsidRPr="00DF38E2" w:rsidRDefault="00FD47D3" w:rsidP="00BD10A1">
            <w:pPr>
              <w:autoSpaceDE w:val="0"/>
              <w:autoSpaceDN w:val="0"/>
              <w:adjustRightInd w:val="0"/>
              <w:rPr>
                <w:rFonts w:ascii="Times New Roman" w:hAnsi="Times New Roman" w:cs="Times New Roman"/>
                <w:bCs/>
                <w:sz w:val="24"/>
                <w:szCs w:val="24"/>
              </w:rPr>
            </w:pPr>
            <w:proofErr w:type="gramStart"/>
            <w:r w:rsidRPr="00DF38E2">
              <w:rPr>
                <w:rFonts w:ascii="Times New Roman" w:hAnsi="Times New Roman" w:cs="Times New Roman"/>
                <w:sz w:val="24"/>
                <w:szCs w:val="24"/>
              </w:rPr>
              <w:t xml:space="preserve">Создание условий для осознания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roofErr w:type="gramEnd"/>
          </w:p>
        </w:tc>
        <w:tc>
          <w:tcPr>
            <w:tcW w:w="2835" w:type="dxa"/>
          </w:tcPr>
          <w:p w:rsidR="00FD47D3" w:rsidRPr="00DF38E2" w:rsidRDefault="00FD47D3" w:rsidP="00BD10A1">
            <w:pPr>
              <w:autoSpaceDE w:val="0"/>
              <w:autoSpaceDN w:val="0"/>
              <w:adjustRightInd w:val="0"/>
              <w:rPr>
                <w:rFonts w:ascii="Times New Roman" w:hAnsi="Times New Roman" w:cs="Times New Roman"/>
                <w:bCs/>
                <w:sz w:val="24"/>
                <w:szCs w:val="24"/>
              </w:rPr>
            </w:pPr>
            <w:r w:rsidRPr="00DF38E2">
              <w:rPr>
                <w:rFonts w:ascii="Times New Roman" w:hAnsi="Times New Roman" w:cs="Times New Roman"/>
                <w:sz w:val="24"/>
                <w:szCs w:val="24"/>
              </w:rPr>
              <w:t>Формирование способности младшего школьника формулировать собственные нравственные обязательства.</w:t>
            </w:r>
          </w:p>
        </w:tc>
        <w:tc>
          <w:tcPr>
            <w:tcW w:w="2977" w:type="dxa"/>
          </w:tcPr>
          <w:p w:rsidR="00FD47D3" w:rsidRPr="00DF38E2" w:rsidRDefault="00FD47D3" w:rsidP="00BD10A1">
            <w:pPr>
              <w:autoSpaceDE w:val="0"/>
              <w:autoSpaceDN w:val="0"/>
              <w:adjustRightInd w:val="0"/>
              <w:rPr>
                <w:rFonts w:ascii="Times New Roman" w:hAnsi="Times New Roman" w:cs="Times New Roman"/>
                <w:bCs/>
                <w:sz w:val="24"/>
                <w:szCs w:val="24"/>
              </w:rPr>
            </w:pPr>
            <w:r w:rsidRPr="00DF38E2">
              <w:rPr>
                <w:rFonts w:ascii="Times New Roman" w:hAnsi="Times New Roman" w:cs="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tc>
      </w:tr>
      <w:tr w:rsidR="00FD47D3" w:rsidTr="00BD10A1">
        <w:tc>
          <w:tcPr>
            <w:tcW w:w="2660" w:type="dxa"/>
            <w:vMerge w:val="restart"/>
          </w:tcPr>
          <w:p w:rsidR="00FD47D3" w:rsidRPr="00DF38E2" w:rsidRDefault="00FD47D3" w:rsidP="00BD10A1">
            <w:pPr>
              <w:autoSpaceDE w:val="0"/>
              <w:autoSpaceDN w:val="0"/>
              <w:adjustRightInd w:val="0"/>
              <w:rPr>
                <w:rFonts w:ascii="Times New Roman" w:hAnsi="Times New Roman" w:cs="Times New Roman"/>
                <w:bCs/>
                <w:sz w:val="24"/>
                <w:szCs w:val="24"/>
              </w:rPr>
            </w:pPr>
            <w:r w:rsidRPr="00DF38E2">
              <w:rPr>
                <w:rFonts w:ascii="Times New Roman" w:hAnsi="Times New Roman" w:cs="Times New Roman"/>
                <w:sz w:val="24"/>
                <w:szCs w:val="24"/>
              </w:rPr>
              <w:t>Формирование социальной культуры</w:t>
            </w:r>
          </w:p>
        </w:tc>
        <w:tc>
          <w:tcPr>
            <w:tcW w:w="2410" w:type="dxa"/>
          </w:tcPr>
          <w:p w:rsidR="00FD47D3" w:rsidRPr="00DF38E2" w:rsidRDefault="00FD47D3" w:rsidP="00BD10A1">
            <w:pPr>
              <w:autoSpaceDE w:val="0"/>
              <w:autoSpaceDN w:val="0"/>
              <w:adjustRightInd w:val="0"/>
              <w:rPr>
                <w:rFonts w:ascii="Times New Roman" w:hAnsi="Times New Roman" w:cs="Times New Roman"/>
                <w:sz w:val="24"/>
                <w:szCs w:val="24"/>
              </w:rPr>
            </w:pPr>
            <w:r w:rsidRPr="00DF38E2">
              <w:rPr>
                <w:rFonts w:ascii="Times New Roman" w:hAnsi="Times New Roman" w:cs="Times New Roman"/>
                <w:sz w:val="24"/>
                <w:szCs w:val="24"/>
              </w:rPr>
              <w:t>развитие доброжелательностии эмоциональной отзывчивости</w:t>
            </w:r>
          </w:p>
          <w:p w:rsidR="00FD47D3" w:rsidRPr="00DF38E2" w:rsidRDefault="00FD47D3" w:rsidP="00BD10A1">
            <w:pPr>
              <w:autoSpaceDE w:val="0"/>
              <w:autoSpaceDN w:val="0"/>
              <w:adjustRightInd w:val="0"/>
              <w:rPr>
                <w:rFonts w:ascii="Times New Roman" w:hAnsi="Times New Roman" w:cs="Times New Roman"/>
                <w:bCs/>
                <w:sz w:val="24"/>
                <w:szCs w:val="24"/>
              </w:rPr>
            </w:pPr>
          </w:p>
        </w:tc>
        <w:tc>
          <w:tcPr>
            <w:tcW w:w="2409" w:type="dxa"/>
          </w:tcPr>
          <w:p w:rsidR="00FD47D3" w:rsidRPr="00DF38E2" w:rsidRDefault="00FD47D3" w:rsidP="00BD10A1">
            <w:pPr>
              <w:autoSpaceDE w:val="0"/>
              <w:autoSpaceDN w:val="0"/>
              <w:adjustRightInd w:val="0"/>
              <w:rPr>
                <w:rFonts w:ascii="Times New Roman" w:hAnsi="Times New Roman" w:cs="Times New Roman"/>
                <w:bCs/>
                <w:sz w:val="24"/>
                <w:szCs w:val="24"/>
              </w:rPr>
            </w:pPr>
          </w:p>
        </w:tc>
        <w:tc>
          <w:tcPr>
            <w:tcW w:w="2835" w:type="dxa"/>
          </w:tcPr>
          <w:p w:rsidR="00FD47D3" w:rsidRPr="00DF38E2" w:rsidRDefault="00FD47D3" w:rsidP="00BD10A1">
            <w:pPr>
              <w:autoSpaceDE w:val="0"/>
              <w:autoSpaceDN w:val="0"/>
              <w:adjustRightInd w:val="0"/>
              <w:rPr>
                <w:rFonts w:ascii="Times New Roman" w:hAnsi="Times New Roman" w:cs="Times New Roman"/>
                <w:bCs/>
                <w:sz w:val="24"/>
                <w:szCs w:val="24"/>
              </w:rPr>
            </w:pPr>
            <w:r w:rsidRPr="00DF38E2">
              <w:rPr>
                <w:rFonts w:ascii="Times New Roman" w:hAnsi="Times New Roman" w:cs="Times New Roman"/>
                <w:sz w:val="24"/>
                <w:szCs w:val="24"/>
              </w:rPr>
              <w:t>понимания других людей и сопереживания и</w:t>
            </w:r>
          </w:p>
        </w:tc>
        <w:tc>
          <w:tcPr>
            <w:tcW w:w="2977" w:type="dxa"/>
          </w:tcPr>
          <w:p w:rsidR="00FD47D3" w:rsidRPr="00DF38E2" w:rsidRDefault="00FD47D3" w:rsidP="00BD10A1">
            <w:pPr>
              <w:autoSpaceDE w:val="0"/>
              <w:autoSpaceDN w:val="0"/>
              <w:adjustRightInd w:val="0"/>
              <w:rPr>
                <w:rFonts w:ascii="Times New Roman" w:hAnsi="Times New Roman" w:cs="Times New Roman"/>
                <w:bCs/>
                <w:sz w:val="24"/>
                <w:szCs w:val="24"/>
              </w:rPr>
            </w:pPr>
          </w:p>
        </w:tc>
      </w:tr>
      <w:tr w:rsidR="00FD47D3" w:rsidTr="00BD10A1">
        <w:tc>
          <w:tcPr>
            <w:tcW w:w="2660" w:type="dxa"/>
            <w:vMerge/>
          </w:tcPr>
          <w:p w:rsidR="00FD47D3" w:rsidRPr="00DF38E2" w:rsidRDefault="00FD47D3" w:rsidP="00BD10A1">
            <w:pPr>
              <w:autoSpaceDE w:val="0"/>
              <w:autoSpaceDN w:val="0"/>
              <w:adjustRightInd w:val="0"/>
              <w:rPr>
                <w:rFonts w:ascii="Times New Roman" w:hAnsi="Times New Roman" w:cs="Times New Roman"/>
                <w:sz w:val="24"/>
                <w:szCs w:val="24"/>
              </w:rPr>
            </w:pPr>
          </w:p>
        </w:tc>
        <w:tc>
          <w:tcPr>
            <w:tcW w:w="10631" w:type="dxa"/>
            <w:gridSpan w:val="4"/>
          </w:tcPr>
          <w:p w:rsidR="00FD47D3" w:rsidRPr="00DF38E2" w:rsidRDefault="00FD47D3" w:rsidP="00BD10A1">
            <w:pPr>
              <w:autoSpaceDE w:val="0"/>
              <w:autoSpaceDN w:val="0"/>
              <w:adjustRightInd w:val="0"/>
              <w:rPr>
                <w:rFonts w:ascii="Times New Roman" w:hAnsi="Times New Roman" w:cs="Times New Roman"/>
                <w:sz w:val="24"/>
                <w:szCs w:val="24"/>
              </w:rPr>
            </w:pPr>
            <w:r w:rsidRPr="00DF38E2">
              <w:rPr>
                <w:rFonts w:ascii="Times New Roman" w:hAnsi="Times New Roman" w:cs="Times New Roman"/>
                <w:sz w:val="24"/>
                <w:szCs w:val="24"/>
              </w:rPr>
              <w:t>воспитание ценностного отношения к своему национальному языку и культуре</w:t>
            </w:r>
          </w:p>
          <w:p w:rsidR="00FD47D3" w:rsidRPr="00DF38E2" w:rsidRDefault="00FD47D3" w:rsidP="00BD10A1">
            <w:pPr>
              <w:autoSpaceDE w:val="0"/>
              <w:autoSpaceDN w:val="0"/>
              <w:adjustRightInd w:val="0"/>
              <w:rPr>
                <w:rFonts w:ascii="Times New Roman" w:hAnsi="Times New Roman" w:cs="Times New Roman"/>
                <w:bCs/>
                <w:sz w:val="24"/>
                <w:szCs w:val="24"/>
              </w:rPr>
            </w:pPr>
          </w:p>
        </w:tc>
      </w:tr>
      <w:tr w:rsidR="00FD47D3" w:rsidTr="00BD10A1">
        <w:tc>
          <w:tcPr>
            <w:tcW w:w="2660" w:type="dxa"/>
          </w:tcPr>
          <w:p w:rsidR="00FD47D3" w:rsidRPr="00DF38E2" w:rsidRDefault="00FD47D3" w:rsidP="00BD10A1">
            <w:pPr>
              <w:autoSpaceDE w:val="0"/>
              <w:autoSpaceDN w:val="0"/>
              <w:adjustRightInd w:val="0"/>
              <w:rPr>
                <w:rFonts w:ascii="Times New Roman" w:hAnsi="Times New Roman" w:cs="Times New Roman"/>
                <w:sz w:val="24"/>
                <w:szCs w:val="24"/>
              </w:rPr>
            </w:pPr>
            <w:r w:rsidRPr="00DF38E2">
              <w:rPr>
                <w:rFonts w:ascii="Times New Roman" w:hAnsi="Times New Roman" w:cs="Times New Roman"/>
                <w:sz w:val="24"/>
                <w:szCs w:val="24"/>
              </w:rPr>
              <w:t>Формирование семейной культуры</w:t>
            </w:r>
          </w:p>
        </w:tc>
        <w:tc>
          <w:tcPr>
            <w:tcW w:w="2410" w:type="dxa"/>
          </w:tcPr>
          <w:p w:rsidR="00FD47D3" w:rsidRPr="00DF38E2" w:rsidRDefault="00FD47D3" w:rsidP="00BD10A1">
            <w:pPr>
              <w:autoSpaceDE w:val="0"/>
              <w:autoSpaceDN w:val="0"/>
              <w:adjustRightInd w:val="0"/>
              <w:rPr>
                <w:rFonts w:ascii="Times New Roman" w:hAnsi="Times New Roman" w:cs="Times New Roman"/>
                <w:bCs/>
                <w:sz w:val="24"/>
                <w:szCs w:val="24"/>
              </w:rPr>
            </w:pPr>
            <w:r w:rsidRPr="00DF38E2">
              <w:rPr>
                <w:rFonts w:ascii="Times New Roman" w:hAnsi="Times New Roman" w:cs="Times New Roman"/>
                <w:sz w:val="24"/>
                <w:szCs w:val="24"/>
              </w:rPr>
              <w:t xml:space="preserve">Формирование у </w:t>
            </w:r>
            <w:proofErr w:type="gramStart"/>
            <w:r w:rsidRPr="00DF38E2">
              <w:rPr>
                <w:rFonts w:ascii="Times New Roman" w:hAnsi="Times New Roman" w:cs="Times New Roman"/>
                <w:sz w:val="24"/>
                <w:szCs w:val="24"/>
              </w:rPr>
              <w:t>обучающихся</w:t>
            </w:r>
            <w:proofErr w:type="gramEnd"/>
            <w:r w:rsidRPr="00DF38E2">
              <w:rPr>
                <w:rFonts w:ascii="Times New Roman" w:hAnsi="Times New Roman" w:cs="Times New Roman"/>
                <w:sz w:val="24"/>
                <w:szCs w:val="24"/>
              </w:rPr>
              <w:t xml:space="preserve"> уважительного отношения к родителям</w:t>
            </w:r>
          </w:p>
        </w:tc>
        <w:tc>
          <w:tcPr>
            <w:tcW w:w="2409" w:type="dxa"/>
          </w:tcPr>
          <w:p w:rsidR="00FD47D3" w:rsidRPr="00DF38E2" w:rsidRDefault="00FD47D3" w:rsidP="00BD10A1">
            <w:pPr>
              <w:autoSpaceDE w:val="0"/>
              <w:autoSpaceDN w:val="0"/>
              <w:adjustRightInd w:val="0"/>
              <w:rPr>
                <w:rFonts w:ascii="Times New Roman" w:hAnsi="Times New Roman" w:cs="Times New Roman"/>
                <w:bCs/>
                <w:sz w:val="24"/>
                <w:szCs w:val="24"/>
              </w:rPr>
            </w:pPr>
            <w:r w:rsidRPr="00DF38E2">
              <w:rPr>
                <w:rFonts w:ascii="Times New Roman" w:hAnsi="Times New Roman" w:cs="Times New Roman"/>
                <w:sz w:val="24"/>
                <w:szCs w:val="24"/>
              </w:rPr>
              <w:t>Формирование осознанного, заботливого отношения к старшим и младшим.</w:t>
            </w:r>
          </w:p>
        </w:tc>
        <w:tc>
          <w:tcPr>
            <w:tcW w:w="2835" w:type="dxa"/>
          </w:tcPr>
          <w:p w:rsidR="00FD47D3" w:rsidRPr="00DF38E2" w:rsidRDefault="00FD47D3" w:rsidP="00BD10A1">
            <w:pPr>
              <w:autoSpaceDE w:val="0"/>
              <w:autoSpaceDN w:val="0"/>
              <w:adjustRightInd w:val="0"/>
              <w:jc w:val="both"/>
              <w:rPr>
                <w:rFonts w:ascii="Times New Roman" w:hAnsi="Times New Roman" w:cs="Times New Roman"/>
                <w:sz w:val="24"/>
                <w:szCs w:val="24"/>
              </w:rPr>
            </w:pPr>
            <w:r w:rsidRPr="00DF38E2">
              <w:rPr>
                <w:rFonts w:ascii="Times New Roman" w:hAnsi="Times New Roman" w:cs="Times New Roman"/>
                <w:sz w:val="24"/>
                <w:szCs w:val="24"/>
              </w:rPr>
              <w:t>Формирование представления о семейных ценностях.</w:t>
            </w:r>
          </w:p>
          <w:p w:rsidR="00FD47D3" w:rsidRPr="00DF38E2" w:rsidRDefault="00FD47D3" w:rsidP="00BD10A1">
            <w:pPr>
              <w:autoSpaceDE w:val="0"/>
              <w:autoSpaceDN w:val="0"/>
              <w:adjustRightInd w:val="0"/>
              <w:rPr>
                <w:rFonts w:ascii="Times New Roman" w:hAnsi="Times New Roman" w:cs="Times New Roman"/>
                <w:bCs/>
                <w:sz w:val="24"/>
                <w:szCs w:val="24"/>
              </w:rPr>
            </w:pPr>
          </w:p>
        </w:tc>
        <w:tc>
          <w:tcPr>
            <w:tcW w:w="2977" w:type="dxa"/>
          </w:tcPr>
          <w:p w:rsidR="00FD47D3" w:rsidRPr="00DF38E2" w:rsidRDefault="00FD47D3" w:rsidP="00BD10A1">
            <w:pPr>
              <w:autoSpaceDE w:val="0"/>
              <w:autoSpaceDN w:val="0"/>
              <w:adjustRightInd w:val="0"/>
              <w:rPr>
                <w:rFonts w:ascii="Times New Roman" w:hAnsi="Times New Roman" w:cs="Times New Roman"/>
                <w:bCs/>
                <w:sz w:val="24"/>
                <w:szCs w:val="24"/>
              </w:rPr>
            </w:pPr>
            <w:r w:rsidRPr="00DF38E2">
              <w:rPr>
                <w:rFonts w:ascii="Times New Roman" w:hAnsi="Times New Roman" w:cs="Times New Roman"/>
                <w:sz w:val="24"/>
                <w:szCs w:val="24"/>
              </w:rPr>
              <w:t>Создание условий для осознания  и «выполнения» гендерных семейных ролей и уважения к ним</w:t>
            </w:r>
          </w:p>
        </w:tc>
      </w:tr>
    </w:tbl>
    <w:p w:rsidR="00FD47D3" w:rsidRPr="0067574A" w:rsidRDefault="00FD47D3" w:rsidP="00FD47D3">
      <w:pPr>
        <w:autoSpaceDE w:val="0"/>
        <w:autoSpaceDN w:val="0"/>
        <w:adjustRightInd w:val="0"/>
        <w:spacing w:after="0" w:line="240" w:lineRule="auto"/>
        <w:rPr>
          <w:rFonts w:ascii="Times New Roman" w:hAnsi="Times New Roman" w:cs="Times New Roman"/>
          <w:bCs/>
          <w:color w:val="FF0000"/>
          <w:sz w:val="24"/>
          <w:szCs w:val="24"/>
        </w:rPr>
      </w:pPr>
      <w:r>
        <w:rPr>
          <w:rFonts w:ascii="Times New Roman" w:hAnsi="Times New Roman" w:cs="Times New Roman"/>
          <w:bCs/>
          <w:color w:val="FF0000"/>
          <w:sz w:val="24"/>
          <w:szCs w:val="24"/>
        </w:rPr>
        <w:br w:type="textWrapping" w:clear="all"/>
      </w:r>
    </w:p>
    <w:p w:rsidR="00FD47D3" w:rsidRPr="004E57F1" w:rsidRDefault="00FD47D3" w:rsidP="00FD47D3">
      <w:pPr>
        <w:autoSpaceDE w:val="0"/>
        <w:autoSpaceDN w:val="0"/>
        <w:adjustRightInd w:val="0"/>
        <w:spacing w:after="0" w:line="240" w:lineRule="auto"/>
        <w:rPr>
          <w:rFonts w:ascii="NewtonCSanPin-Regular" w:hAnsi="NewtonCSanPin-Regular" w:cs="NewtonCSanPin-Regular"/>
          <w:sz w:val="21"/>
          <w:szCs w:val="21"/>
        </w:rPr>
      </w:pPr>
    </w:p>
    <w:p w:rsidR="00FD47D3" w:rsidRPr="00F1278D" w:rsidRDefault="00DF38E2" w:rsidP="00FD47D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2.3.2</w:t>
      </w:r>
      <w:r w:rsidR="00FD47D3" w:rsidRPr="00F1278D">
        <w:rPr>
          <w:rFonts w:ascii="Times New Roman" w:hAnsi="Times New Roman" w:cs="Times New Roman"/>
          <w:b/>
          <w:bCs/>
          <w:sz w:val="28"/>
          <w:szCs w:val="28"/>
        </w:rPr>
        <w:t>. Принципы и особенности организации</w:t>
      </w:r>
      <w:r w:rsidR="007D6714">
        <w:rPr>
          <w:rFonts w:ascii="Times New Roman" w:hAnsi="Times New Roman" w:cs="Times New Roman"/>
          <w:b/>
          <w:bCs/>
          <w:sz w:val="28"/>
          <w:szCs w:val="28"/>
        </w:rPr>
        <w:t xml:space="preserve"> </w:t>
      </w:r>
      <w:r w:rsidR="00FD47D3" w:rsidRPr="00F1278D">
        <w:rPr>
          <w:rFonts w:ascii="Times New Roman" w:hAnsi="Times New Roman" w:cs="Times New Roman"/>
          <w:b/>
          <w:bCs/>
          <w:sz w:val="28"/>
          <w:szCs w:val="28"/>
        </w:rPr>
        <w:t>содержания</w:t>
      </w:r>
    </w:p>
    <w:p w:rsidR="00FD47D3" w:rsidRPr="00F1278D" w:rsidRDefault="00FD47D3" w:rsidP="00FD47D3">
      <w:pPr>
        <w:autoSpaceDE w:val="0"/>
        <w:autoSpaceDN w:val="0"/>
        <w:adjustRightInd w:val="0"/>
        <w:spacing w:after="0" w:line="240" w:lineRule="auto"/>
        <w:jc w:val="center"/>
        <w:rPr>
          <w:rFonts w:ascii="Times New Roman" w:hAnsi="Times New Roman" w:cs="Times New Roman"/>
          <w:b/>
          <w:bCs/>
          <w:sz w:val="28"/>
          <w:szCs w:val="28"/>
        </w:rPr>
      </w:pPr>
      <w:r w:rsidRPr="00F1278D">
        <w:rPr>
          <w:rFonts w:ascii="Times New Roman" w:hAnsi="Times New Roman" w:cs="Times New Roman"/>
          <w:b/>
          <w:bCs/>
          <w:sz w:val="28"/>
          <w:szCs w:val="28"/>
        </w:rPr>
        <w:t>духовно</w:t>
      </w:r>
      <w:r>
        <w:rPr>
          <w:rFonts w:ascii="Times New Roman" w:hAnsi="Times New Roman" w:cs="Times New Roman"/>
          <w:b/>
          <w:bCs/>
          <w:sz w:val="28"/>
          <w:szCs w:val="28"/>
        </w:rPr>
        <w:t>-</w:t>
      </w:r>
      <w:r w:rsidRPr="00F1278D">
        <w:rPr>
          <w:rFonts w:ascii="Times New Roman" w:hAnsi="Times New Roman" w:cs="Times New Roman"/>
          <w:b/>
          <w:bCs/>
          <w:sz w:val="28"/>
          <w:szCs w:val="28"/>
        </w:rPr>
        <w:t>нравственного развития</w:t>
      </w:r>
      <w:r w:rsidR="007D6714">
        <w:rPr>
          <w:rFonts w:ascii="Times New Roman" w:hAnsi="Times New Roman" w:cs="Times New Roman"/>
          <w:b/>
          <w:bCs/>
          <w:sz w:val="28"/>
          <w:szCs w:val="28"/>
        </w:rPr>
        <w:t xml:space="preserve"> </w:t>
      </w:r>
      <w:r w:rsidRPr="00F1278D">
        <w:rPr>
          <w:rFonts w:ascii="Times New Roman" w:hAnsi="Times New Roman" w:cs="Times New Roman"/>
          <w:b/>
          <w:bCs/>
          <w:sz w:val="28"/>
          <w:szCs w:val="28"/>
        </w:rPr>
        <w:t xml:space="preserve">и воспитания </w:t>
      </w:r>
      <w:proofErr w:type="gramStart"/>
      <w:r w:rsidRPr="00F1278D">
        <w:rPr>
          <w:rFonts w:ascii="Times New Roman" w:hAnsi="Times New Roman" w:cs="Times New Roman"/>
          <w:b/>
          <w:bCs/>
          <w:sz w:val="28"/>
          <w:szCs w:val="28"/>
        </w:rPr>
        <w:t>обучающихся</w:t>
      </w:r>
      <w:proofErr w:type="gramEnd"/>
    </w:p>
    <w:p w:rsidR="00FD47D3" w:rsidRPr="003F626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F6266">
        <w:rPr>
          <w:rFonts w:ascii="Times New Roman" w:hAnsi="Times New Roman" w:cs="Times New Roman"/>
          <w:b/>
          <w:bCs/>
          <w:sz w:val="24"/>
          <w:szCs w:val="24"/>
        </w:rPr>
        <w:t xml:space="preserve">Принцип ориентации на идеал. </w:t>
      </w:r>
      <w:r w:rsidRPr="003F6266">
        <w:rPr>
          <w:rFonts w:ascii="Times New Roman" w:hAnsi="Times New Roman" w:cs="Times New Roman"/>
          <w:sz w:val="24"/>
          <w:szCs w:val="24"/>
        </w:rPr>
        <w:t>Идеал – это высшая</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ценность, совершенное состояние человека, семьи, школьного коллектива, социальной группы, общества, высшая норма</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 xml:space="preserve">нравственных отношений, превосходная степень нравственного представления о </w:t>
      </w:r>
      <w:proofErr w:type="gramStart"/>
      <w:r w:rsidRPr="003F6266">
        <w:rPr>
          <w:rFonts w:ascii="Times New Roman" w:hAnsi="Times New Roman" w:cs="Times New Roman"/>
          <w:sz w:val="24"/>
          <w:szCs w:val="24"/>
        </w:rPr>
        <w:t>должном</w:t>
      </w:r>
      <w:proofErr w:type="gramEnd"/>
      <w:r w:rsidRPr="003F6266">
        <w:rPr>
          <w:rFonts w:ascii="Times New Roman" w:hAnsi="Times New Roman" w:cs="Times New Roman"/>
          <w:sz w:val="24"/>
          <w:szCs w:val="24"/>
        </w:rPr>
        <w:t>. Идеалы определяют смыслы</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воспитания, то, ради чего оно организуется. Идеалы сохраняются в традициях и служат основными ориентирами человеческой жизни, духовно</w:t>
      </w:r>
      <w:r>
        <w:rPr>
          <w:rFonts w:ascii="Times New Roman" w:hAnsi="Times New Roman" w:cs="Times New Roman"/>
          <w:sz w:val="24"/>
          <w:szCs w:val="24"/>
        </w:rPr>
        <w:t>-</w:t>
      </w:r>
      <w:r w:rsidRPr="003F6266">
        <w:rPr>
          <w:rFonts w:ascii="Times New Roman" w:hAnsi="Times New Roman" w:cs="Times New Roman"/>
          <w:sz w:val="24"/>
          <w:szCs w:val="24"/>
        </w:rPr>
        <w:t>нравственного и социального развития личности. В содержании программы духовно</w:t>
      </w:r>
      <w:r>
        <w:rPr>
          <w:rFonts w:ascii="Times New Roman" w:hAnsi="Times New Roman" w:cs="Times New Roman"/>
          <w:sz w:val="24"/>
          <w:szCs w:val="24"/>
        </w:rPr>
        <w:t>-</w:t>
      </w:r>
      <w:r w:rsidRPr="003F6266">
        <w:rPr>
          <w:rFonts w:ascii="Times New Roman" w:hAnsi="Times New Roman" w:cs="Times New Roman"/>
          <w:sz w:val="24"/>
          <w:szCs w:val="24"/>
        </w:rPr>
        <w:t xml:space="preserve">нравственного развития и </w:t>
      </w:r>
      <w:proofErr w:type="gramStart"/>
      <w:r w:rsidRPr="003F6266">
        <w:rPr>
          <w:rFonts w:ascii="Times New Roman" w:hAnsi="Times New Roman" w:cs="Times New Roman"/>
          <w:sz w:val="24"/>
          <w:szCs w:val="24"/>
        </w:rPr>
        <w:t>воспитания</w:t>
      </w:r>
      <w:proofErr w:type="gramEnd"/>
      <w:r w:rsidRPr="003F6266">
        <w:rPr>
          <w:rFonts w:ascii="Times New Roman" w:hAnsi="Times New Roman" w:cs="Times New Roman"/>
          <w:sz w:val="24"/>
          <w:szCs w:val="24"/>
        </w:rPr>
        <w:t xml:space="preserve"> обучающихся начальной школы</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должны быть актуализированы определённые идеалы, хранящиеся в истории нашей страны, в культурах народов России,</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в том числе в религиозных культурах, в культурных традициях народов мира. Воспитательные идеалы поддерживают</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единство уклада школьной жизни, придают ему нравственные</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измерения, обеспечивают возможность согласования деятельности различных субъектов воспитания и социализации.</w:t>
      </w:r>
    </w:p>
    <w:p w:rsidR="00FD47D3" w:rsidRPr="003F626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F6266">
        <w:rPr>
          <w:rFonts w:ascii="Times New Roman" w:hAnsi="Times New Roman" w:cs="Times New Roman"/>
          <w:b/>
          <w:bCs/>
          <w:sz w:val="24"/>
          <w:szCs w:val="24"/>
        </w:rPr>
        <w:t xml:space="preserve">Аксиологический принцип. </w:t>
      </w:r>
      <w:r w:rsidRPr="003F6266">
        <w:rPr>
          <w:rFonts w:ascii="Times New Roman" w:hAnsi="Times New Roman" w:cs="Times New Roman"/>
          <w:sz w:val="24"/>
          <w:szCs w:val="24"/>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в его содержании и сознательное усвоение которой обучающимися осуществляется в процессе их духовно</w:t>
      </w:r>
      <w:r>
        <w:rPr>
          <w:rFonts w:ascii="Times New Roman" w:hAnsi="Times New Roman" w:cs="Times New Roman"/>
          <w:sz w:val="24"/>
          <w:szCs w:val="24"/>
        </w:rPr>
        <w:t>-</w:t>
      </w:r>
      <w:r w:rsidRPr="003F6266">
        <w:rPr>
          <w:rFonts w:ascii="Times New Roman" w:hAnsi="Times New Roman" w:cs="Times New Roman"/>
          <w:sz w:val="24"/>
          <w:szCs w:val="24"/>
        </w:rPr>
        <w:t>нравственного развития.</w:t>
      </w:r>
    </w:p>
    <w:p w:rsidR="00FD47D3" w:rsidRPr="003F626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F6266">
        <w:rPr>
          <w:rFonts w:ascii="Times New Roman" w:hAnsi="Times New Roman" w:cs="Times New Roman"/>
          <w:b/>
          <w:bCs/>
          <w:sz w:val="24"/>
          <w:szCs w:val="24"/>
        </w:rPr>
        <w:t xml:space="preserve">Принцип следования нравственному примеру. </w:t>
      </w:r>
      <w:r w:rsidRPr="003F6266">
        <w:rPr>
          <w:rFonts w:ascii="Times New Roman" w:hAnsi="Times New Roman" w:cs="Times New Roman"/>
          <w:sz w:val="24"/>
          <w:szCs w:val="24"/>
        </w:rPr>
        <w:t>Следование примеру — ведущий метод нравственного воспитания.</w:t>
      </w:r>
    </w:p>
    <w:p w:rsidR="00FD47D3" w:rsidRPr="003F626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F6266">
        <w:rPr>
          <w:rFonts w:ascii="Times New Roman" w:hAnsi="Times New Roman" w:cs="Times New Roman"/>
          <w:sz w:val="24"/>
          <w:szCs w:val="24"/>
        </w:rPr>
        <w:t>Пример — это возможная модель выстраивания отношений</w:t>
      </w:r>
      <w:r w:rsidR="00760731">
        <w:rPr>
          <w:rFonts w:ascii="Times New Roman" w:hAnsi="Times New Roman" w:cs="Times New Roman"/>
          <w:sz w:val="24"/>
          <w:szCs w:val="24"/>
        </w:rPr>
        <w:t xml:space="preserve"> </w:t>
      </w:r>
      <w:r w:rsidRPr="003F6266">
        <w:rPr>
          <w:rFonts w:ascii="Times New Roman" w:hAnsi="Times New Roman" w:cs="Times New Roman"/>
          <w:sz w:val="24"/>
          <w:szCs w:val="24"/>
        </w:rPr>
        <w:t>ребёнка с другими людьми и с самим собой, образец ценностного выбора, совершённого значимым другим. Содержание</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учебного процесса, внеучебной и внешкольной деятельности</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должно быть наполнено примерами нравственного поведения.</w:t>
      </w:r>
    </w:p>
    <w:p w:rsidR="00FD47D3" w:rsidRPr="003F626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F6266">
        <w:rPr>
          <w:rFonts w:ascii="Times New Roman" w:hAnsi="Times New Roman" w:cs="Times New Roman"/>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возможность выбора при построении собственной системы</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духовно</w:t>
      </w:r>
      <w:r>
        <w:rPr>
          <w:rFonts w:ascii="Times New Roman" w:hAnsi="Times New Roman" w:cs="Times New Roman"/>
          <w:sz w:val="24"/>
          <w:szCs w:val="24"/>
        </w:rPr>
        <w:t>-</w:t>
      </w:r>
      <w:r w:rsidRPr="003F6266">
        <w:rPr>
          <w:rFonts w:ascii="Times New Roman" w:hAnsi="Times New Roman" w:cs="Times New Roman"/>
          <w:sz w:val="24"/>
          <w:szCs w:val="24"/>
        </w:rPr>
        <w:t>нравственного развития обучающегося имеет пример</w:t>
      </w:r>
      <w:r w:rsidR="00760731">
        <w:rPr>
          <w:rFonts w:ascii="Times New Roman" w:hAnsi="Times New Roman" w:cs="Times New Roman"/>
          <w:sz w:val="24"/>
          <w:szCs w:val="24"/>
        </w:rPr>
        <w:t xml:space="preserve"> </w:t>
      </w:r>
      <w:r w:rsidRPr="003F6266">
        <w:rPr>
          <w:rFonts w:ascii="Times New Roman" w:hAnsi="Times New Roman" w:cs="Times New Roman"/>
          <w:sz w:val="24"/>
          <w:szCs w:val="24"/>
        </w:rPr>
        <w:t>учителя.</w:t>
      </w:r>
    </w:p>
    <w:p w:rsidR="00FD47D3" w:rsidRPr="003F626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F6266">
        <w:rPr>
          <w:rFonts w:ascii="Times New Roman" w:hAnsi="Times New Roman" w:cs="Times New Roman"/>
          <w:b/>
          <w:bCs/>
          <w:sz w:val="24"/>
          <w:szCs w:val="24"/>
        </w:rPr>
        <w:t xml:space="preserve">Принцип идентификации (персонификации). </w:t>
      </w:r>
      <w:r w:rsidRPr="003F6266">
        <w:rPr>
          <w:rFonts w:ascii="Times New Roman" w:hAnsi="Times New Roman" w:cs="Times New Roman"/>
          <w:sz w:val="24"/>
          <w:szCs w:val="24"/>
        </w:rPr>
        <w:t xml:space="preserve">Идентификация — устойчивое отождествление себя </w:t>
      </w:r>
      <w:proofErr w:type="gramStart"/>
      <w:r w:rsidRPr="003F6266">
        <w:rPr>
          <w:rFonts w:ascii="Times New Roman" w:hAnsi="Times New Roman" w:cs="Times New Roman"/>
          <w:sz w:val="24"/>
          <w:szCs w:val="24"/>
        </w:rPr>
        <w:t>со</w:t>
      </w:r>
      <w:proofErr w:type="gramEnd"/>
      <w:r w:rsidR="007D6714">
        <w:rPr>
          <w:rFonts w:ascii="Times New Roman" w:hAnsi="Times New Roman" w:cs="Times New Roman"/>
          <w:sz w:val="24"/>
          <w:szCs w:val="24"/>
        </w:rPr>
        <w:t xml:space="preserve"> </w:t>
      </w:r>
      <w:proofErr w:type="gramStart"/>
      <w:r w:rsidRPr="003F6266">
        <w:rPr>
          <w:rFonts w:ascii="Times New Roman" w:hAnsi="Times New Roman" w:cs="Times New Roman"/>
          <w:sz w:val="24"/>
          <w:szCs w:val="24"/>
        </w:rPr>
        <w:t>значимым</w:t>
      </w:r>
      <w:proofErr w:type="gramEnd"/>
      <w:r w:rsidR="007D6714">
        <w:rPr>
          <w:rFonts w:ascii="Times New Roman" w:hAnsi="Times New Roman" w:cs="Times New Roman"/>
          <w:sz w:val="24"/>
          <w:szCs w:val="24"/>
        </w:rPr>
        <w:t xml:space="preserve"> </w:t>
      </w:r>
      <w:r w:rsidRPr="003F6266">
        <w:rPr>
          <w:rFonts w:ascii="Times New Roman" w:hAnsi="Times New Roman" w:cs="Times New Roman"/>
          <w:sz w:val="24"/>
          <w:szCs w:val="24"/>
        </w:rPr>
        <w:t>другим, стремление быть похожим на него. В младшем</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школьном возрасте преобладает образно</w:t>
      </w:r>
      <w:r>
        <w:rPr>
          <w:rFonts w:ascii="Times New Roman" w:hAnsi="Times New Roman" w:cs="Times New Roman"/>
          <w:sz w:val="24"/>
          <w:szCs w:val="24"/>
        </w:rPr>
        <w:t>-</w:t>
      </w:r>
      <w:r w:rsidRPr="003F6266">
        <w:rPr>
          <w:rFonts w:ascii="Times New Roman" w:hAnsi="Times New Roman" w:cs="Times New Roman"/>
          <w:sz w:val="24"/>
          <w:szCs w:val="24"/>
        </w:rPr>
        <w:t xml:space="preserve">эмоциональное восприятие действительности, </w:t>
      </w:r>
      <w:r w:rsidRPr="003F6266">
        <w:rPr>
          <w:rFonts w:ascii="Times New Roman" w:hAnsi="Times New Roman" w:cs="Times New Roman"/>
          <w:sz w:val="24"/>
          <w:szCs w:val="24"/>
        </w:rPr>
        <w:lastRenderedPageBreak/>
        <w:t>развиты механизмы подражания,</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природных явлений, живых и неживых существ в образе человека), неразрывно связанные с той ситуацией, в которойони себя проявили. Персонифицированные идеалы являются</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действенными средствами нравственного воспитания ребёнка.</w:t>
      </w:r>
    </w:p>
    <w:p w:rsidR="00FD47D3" w:rsidRPr="003F626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F6266">
        <w:rPr>
          <w:rFonts w:ascii="Times New Roman" w:hAnsi="Times New Roman" w:cs="Times New Roman"/>
          <w:b/>
          <w:bCs/>
          <w:sz w:val="24"/>
          <w:szCs w:val="24"/>
        </w:rPr>
        <w:t xml:space="preserve">Принцип диалогического общения. </w:t>
      </w:r>
      <w:r w:rsidRPr="003F6266">
        <w:rPr>
          <w:rFonts w:ascii="Times New Roman" w:hAnsi="Times New Roman" w:cs="Times New Roman"/>
          <w:sz w:val="24"/>
          <w:szCs w:val="24"/>
        </w:rPr>
        <w:t>В формировании</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ценностных отношений большую роль играет диалогическое</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общение младшего школьника со сверстниками, родителям</w:t>
      </w:r>
      <w:proofErr w:type="gramStart"/>
      <w:r w:rsidRPr="003F6266">
        <w:rPr>
          <w:rFonts w:ascii="Times New Roman" w:hAnsi="Times New Roman" w:cs="Times New Roman"/>
          <w:sz w:val="24"/>
          <w:szCs w:val="24"/>
        </w:rPr>
        <w:t>и(</w:t>
      </w:r>
      <w:proofErr w:type="gramEnd"/>
      <w:r w:rsidRPr="003F6266">
        <w:rPr>
          <w:rFonts w:ascii="Times New Roman" w:hAnsi="Times New Roman" w:cs="Times New Roman"/>
          <w:sz w:val="24"/>
          <w:szCs w:val="24"/>
        </w:rPr>
        <w:t>законными представителями), учителем и другими значимыми взрослыми. Наличие значимого другого в воспитательном</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присваивать ту ценность, которую он полагает как истинную.</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Диалог не допускает сведения нравственного воспитания к</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вне диалогического общения человека с другим человеком,</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ребёнка со значимым взрослым.</w:t>
      </w:r>
    </w:p>
    <w:p w:rsidR="00FD47D3" w:rsidRPr="003F626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F6266">
        <w:rPr>
          <w:rFonts w:ascii="Times New Roman" w:hAnsi="Times New Roman" w:cs="Times New Roman"/>
          <w:b/>
          <w:bCs/>
          <w:sz w:val="24"/>
          <w:szCs w:val="24"/>
        </w:rPr>
        <w:t xml:space="preserve">Принцип полисубъектности воспитания. </w:t>
      </w:r>
      <w:r w:rsidRPr="003F6266">
        <w:rPr>
          <w:rFonts w:ascii="Times New Roman" w:hAnsi="Times New Roman" w:cs="Times New Roman"/>
          <w:sz w:val="24"/>
          <w:szCs w:val="24"/>
        </w:rPr>
        <w:t>В современных</w:t>
      </w:r>
      <w:r w:rsidR="00107F1F">
        <w:rPr>
          <w:rFonts w:ascii="Times New Roman" w:hAnsi="Times New Roman" w:cs="Times New Roman"/>
          <w:sz w:val="24"/>
          <w:szCs w:val="24"/>
        </w:rPr>
        <w:t xml:space="preserve"> </w:t>
      </w:r>
      <w:r w:rsidRPr="003F6266">
        <w:rPr>
          <w:rFonts w:ascii="Times New Roman" w:hAnsi="Times New Roman" w:cs="Times New Roman"/>
          <w:sz w:val="24"/>
          <w:szCs w:val="24"/>
        </w:rPr>
        <w:t>условиях процесс развития и воспитания личности имеет полисубъектный, многомерно</w:t>
      </w:r>
      <w:r>
        <w:rPr>
          <w:rFonts w:ascii="Times New Roman" w:hAnsi="Times New Roman" w:cs="Times New Roman"/>
          <w:sz w:val="24"/>
          <w:szCs w:val="24"/>
        </w:rPr>
        <w:t>-</w:t>
      </w:r>
      <w:r w:rsidRPr="003F6266">
        <w:rPr>
          <w:rFonts w:ascii="Times New Roman" w:hAnsi="Times New Roman" w:cs="Times New Roman"/>
          <w:sz w:val="24"/>
          <w:szCs w:val="24"/>
        </w:rPr>
        <w:t>деятельностный характер. Младший школьник включён в различные виды социальной, информационной, коммуникативной активности, в содержании</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которых присутствуют разные, нередко противоречивые ценности и мировоззренческие установки. Деятельность различных субъектов духовно</w:t>
      </w:r>
      <w:r>
        <w:rPr>
          <w:rFonts w:ascii="Times New Roman" w:hAnsi="Times New Roman" w:cs="Times New Roman"/>
          <w:sz w:val="24"/>
          <w:szCs w:val="24"/>
        </w:rPr>
        <w:t>-</w:t>
      </w:r>
      <w:r w:rsidRPr="003F6266">
        <w:rPr>
          <w:rFonts w:ascii="Times New Roman" w:hAnsi="Times New Roman" w:cs="Times New Roman"/>
          <w:sz w:val="24"/>
          <w:szCs w:val="24"/>
        </w:rPr>
        <w:t>нравственного развития, воспитания и</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социализации при ведущей роли образовательного учреждения должна быть по возможности согласована на основе цели, задач и ценностей программы духовно</w:t>
      </w:r>
      <w:r>
        <w:rPr>
          <w:rFonts w:ascii="Times New Roman" w:hAnsi="Times New Roman" w:cs="Times New Roman"/>
          <w:sz w:val="24"/>
          <w:szCs w:val="24"/>
        </w:rPr>
        <w:t>-</w:t>
      </w:r>
      <w:r w:rsidRPr="003F6266">
        <w:rPr>
          <w:rFonts w:ascii="Times New Roman" w:hAnsi="Times New Roman" w:cs="Times New Roman"/>
          <w:sz w:val="24"/>
          <w:szCs w:val="24"/>
        </w:rPr>
        <w:t>нравственного развития и воспитания обучающихся на ступени начального общего образования.</w:t>
      </w:r>
    </w:p>
    <w:p w:rsidR="00FD47D3" w:rsidRPr="003F626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F6266">
        <w:rPr>
          <w:rFonts w:ascii="Times New Roman" w:hAnsi="Times New Roman" w:cs="Times New Roman"/>
          <w:b/>
          <w:bCs/>
          <w:sz w:val="24"/>
          <w:szCs w:val="24"/>
        </w:rPr>
        <w:t>Принцип системно</w:t>
      </w:r>
      <w:r>
        <w:rPr>
          <w:rFonts w:ascii="Times New Roman" w:hAnsi="Times New Roman" w:cs="Times New Roman"/>
          <w:b/>
          <w:bCs/>
          <w:sz w:val="24"/>
          <w:szCs w:val="24"/>
        </w:rPr>
        <w:t>-</w:t>
      </w:r>
      <w:r w:rsidRPr="003F6266">
        <w:rPr>
          <w:rFonts w:ascii="Times New Roman" w:hAnsi="Times New Roman" w:cs="Times New Roman"/>
          <w:b/>
          <w:bCs/>
          <w:sz w:val="24"/>
          <w:szCs w:val="24"/>
        </w:rPr>
        <w:t xml:space="preserve">деятельностной организации воспитания. </w:t>
      </w:r>
      <w:proofErr w:type="gramStart"/>
      <w:r w:rsidRPr="003F6266">
        <w:rPr>
          <w:rFonts w:ascii="Times New Roman" w:hAnsi="Times New Roman" w:cs="Times New Roman"/>
          <w:sz w:val="24"/>
          <w:szCs w:val="24"/>
        </w:rPr>
        <w:t>Воспитание, направленное на духовно</w:t>
      </w:r>
      <w:r>
        <w:rPr>
          <w:rFonts w:ascii="Times New Roman" w:hAnsi="Times New Roman" w:cs="Times New Roman"/>
          <w:sz w:val="24"/>
          <w:szCs w:val="24"/>
        </w:rPr>
        <w:t>-</w:t>
      </w:r>
      <w:r w:rsidRPr="003F6266">
        <w:rPr>
          <w:rFonts w:ascii="Times New Roman" w:hAnsi="Times New Roman" w:cs="Times New Roman"/>
          <w:sz w:val="24"/>
          <w:szCs w:val="24"/>
        </w:rPr>
        <w:t>нравственное</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развитие обучающихся и поддерживаемое всем укладом</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школьной жизни, включает в себя организацию учебной,</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внеучебной, общественно значимой деятельности школьников.</w:t>
      </w:r>
      <w:proofErr w:type="gramEnd"/>
      <w:r w:rsidRPr="003F6266">
        <w:rPr>
          <w:rFonts w:ascii="Times New Roman" w:hAnsi="Times New Roman" w:cs="Times New Roman"/>
          <w:sz w:val="24"/>
          <w:szCs w:val="24"/>
        </w:rPr>
        <w:t xml:space="preserve"> Интеграция содержания различных видов деятельности обучающихся в рамках программы их духовно</w:t>
      </w:r>
      <w:r>
        <w:rPr>
          <w:rFonts w:ascii="Times New Roman" w:hAnsi="Times New Roman" w:cs="Times New Roman"/>
          <w:sz w:val="24"/>
          <w:szCs w:val="24"/>
        </w:rPr>
        <w:t>-</w:t>
      </w:r>
      <w:r w:rsidRPr="003F6266">
        <w:rPr>
          <w:rFonts w:ascii="Times New Roman" w:hAnsi="Times New Roman" w:cs="Times New Roman"/>
          <w:sz w:val="24"/>
          <w:szCs w:val="24"/>
        </w:rPr>
        <w:t>нравственного развития и воспитания осуществляется на</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Оно достигается через вопрошание общественного значения</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ценностей и открытие их личностного смысла. Для решения</w:t>
      </w:r>
      <w:r w:rsidR="007D6714">
        <w:rPr>
          <w:rFonts w:ascii="Times New Roman" w:hAnsi="Times New Roman" w:cs="Times New Roman"/>
          <w:sz w:val="24"/>
          <w:szCs w:val="24"/>
        </w:rPr>
        <w:t xml:space="preserve"> </w:t>
      </w:r>
      <w:r w:rsidRPr="003F6266">
        <w:rPr>
          <w:rFonts w:ascii="Times New Roman" w:hAnsi="Times New Roman" w:cs="Times New Roman"/>
          <w:sz w:val="24"/>
          <w:szCs w:val="24"/>
        </w:rPr>
        <w:t xml:space="preserve">воспитательных </w:t>
      </w:r>
      <w:proofErr w:type="gramStart"/>
      <w:r w:rsidRPr="003F6266">
        <w:rPr>
          <w:rFonts w:ascii="Times New Roman" w:hAnsi="Times New Roman" w:cs="Times New Roman"/>
          <w:sz w:val="24"/>
          <w:szCs w:val="24"/>
        </w:rPr>
        <w:t>задач</w:t>
      </w:r>
      <w:proofErr w:type="gramEnd"/>
      <w:r w:rsidRPr="003F6266">
        <w:rPr>
          <w:rFonts w:ascii="Times New Roman" w:hAnsi="Times New Roman" w:cs="Times New Roman"/>
          <w:sz w:val="24"/>
          <w:szCs w:val="24"/>
        </w:rPr>
        <w:t xml:space="preserve"> обучающиеся вместе с педагогами и родителями, иными субъектами воспитания и социализации обращаются к содержанию:</w:t>
      </w:r>
    </w:p>
    <w:p w:rsidR="00FD47D3" w:rsidRPr="003F626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F6266">
        <w:rPr>
          <w:rFonts w:ascii="Times New Roman" w:hAnsi="Times New Roman" w:cs="Times New Roman"/>
          <w:sz w:val="24"/>
          <w:szCs w:val="24"/>
        </w:rPr>
        <w:t>• общеобразовательных дисциплин;</w:t>
      </w:r>
    </w:p>
    <w:p w:rsidR="00FD47D3" w:rsidRPr="003F626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F6266">
        <w:rPr>
          <w:rFonts w:ascii="Times New Roman" w:hAnsi="Times New Roman" w:cs="Times New Roman"/>
          <w:sz w:val="24"/>
          <w:szCs w:val="24"/>
        </w:rPr>
        <w:t>• произведений искусства;</w:t>
      </w:r>
    </w:p>
    <w:p w:rsidR="00FD47D3" w:rsidRPr="003F626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F6266">
        <w:rPr>
          <w:rFonts w:ascii="Times New Roman" w:hAnsi="Times New Roman" w:cs="Times New Roman"/>
          <w:sz w:val="24"/>
          <w:szCs w:val="24"/>
        </w:rPr>
        <w:t>• периодической литературы, публикаций, радио</w:t>
      </w:r>
      <w:r>
        <w:rPr>
          <w:rFonts w:ascii="Times New Roman" w:hAnsi="Times New Roman" w:cs="Times New Roman"/>
          <w:sz w:val="24"/>
          <w:szCs w:val="24"/>
        </w:rPr>
        <w:t>-</w:t>
      </w:r>
      <w:r w:rsidRPr="003F6266">
        <w:rPr>
          <w:rFonts w:ascii="Times New Roman" w:hAnsi="Times New Roman" w:cs="Times New Roman"/>
          <w:sz w:val="24"/>
          <w:szCs w:val="24"/>
        </w:rPr>
        <w:t xml:space="preserve"> и телепередач, отражающих современную жизнь;</w:t>
      </w:r>
    </w:p>
    <w:p w:rsidR="00FD47D3" w:rsidRPr="003F626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F6266">
        <w:rPr>
          <w:rFonts w:ascii="Times New Roman" w:hAnsi="Times New Roman" w:cs="Times New Roman"/>
          <w:sz w:val="24"/>
          <w:szCs w:val="24"/>
        </w:rPr>
        <w:t>• духовной культуры и фольклора народов России;</w:t>
      </w:r>
    </w:p>
    <w:p w:rsidR="00FD47D3" w:rsidRPr="003F626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F6266">
        <w:rPr>
          <w:rFonts w:ascii="Times New Roman" w:hAnsi="Times New Roman" w:cs="Times New Roman"/>
          <w:sz w:val="24"/>
          <w:szCs w:val="24"/>
        </w:rPr>
        <w:t>• истории, традиций и современной жизни своей Родины,</w:t>
      </w:r>
      <w:r w:rsidR="00107F1F">
        <w:rPr>
          <w:rFonts w:ascii="Times New Roman" w:hAnsi="Times New Roman" w:cs="Times New Roman"/>
          <w:sz w:val="24"/>
          <w:szCs w:val="24"/>
        </w:rPr>
        <w:t xml:space="preserve"> </w:t>
      </w:r>
      <w:r w:rsidRPr="003F6266">
        <w:rPr>
          <w:rFonts w:ascii="Times New Roman" w:hAnsi="Times New Roman" w:cs="Times New Roman"/>
          <w:sz w:val="24"/>
          <w:szCs w:val="24"/>
        </w:rPr>
        <w:t>своего края, своей семьи;</w:t>
      </w:r>
    </w:p>
    <w:p w:rsidR="00FD47D3" w:rsidRPr="003F626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F6266">
        <w:rPr>
          <w:rFonts w:ascii="Times New Roman" w:hAnsi="Times New Roman" w:cs="Times New Roman"/>
          <w:sz w:val="24"/>
          <w:szCs w:val="24"/>
        </w:rPr>
        <w:t>• жизненного опыта своих родителей (законных представителей) и прародителей;</w:t>
      </w:r>
    </w:p>
    <w:p w:rsidR="00FD47D3" w:rsidRPr="003F626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F6266">
        <w:rPr>
          <w:rFonts w:ascii="Times New Roman" w:hAnsi="Times New Roman" w:cs="Times New Roman"/>
          <w:sz w:val="24"/>
          <w:szCs w:val="24"/>
        </w:rPr>
        <w:t>• общественно полезной и личностно значимой деятельности в рамках педагогически организованных социальных и</w:t>
      </w:r>
      <w:r w:rsidR="00107F1F">
        <w:rPr>
          <w:rFonts w:ascii="Times New Roman" w:hAnsi="Times New Roman" w:cs="Times New Roman"/>
          <w:sz w:val="24"/>
          <w:szCs w:val="24"/>
        </w:rPr>
        <w:t xml:space="preserve"> </w:t>
      </w:r>
      <w:r w:rsidRPr="003F6266">
        <w:rPr>
          <w:rFonts w:ascii="Times New Roman" w:hAnsi="Times New Roman" w:cs="Times New Roman"/>
          <w:sz w:val="24"/>
          <w:szCs w:val="24"/>
        </w:rPr>
        <w:t>культурных практик;</w:t>
      </w:r>
    </w:p>
    <w:p w:rsidR="00FD47D3" w:rsidRPr="003F626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F6266">
        <w:rPr>
          <w:rFonts w:ascii="Times New Roman" w:hAnsi="Times New Roman" w:cs="Times New Roman"/>
          <w:sz w:val="24"/>
          <w:szCs w:val="24"/>
        </w:rPr>
        <w:t>• других источников информации и научного знания.</w:t>
      </w:r>
    </w:p>
    <w:p w:rsidR="00FD47D3" w:rsidRPr="003F6266"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F6266">
        <w:rPr>
          <w:rFonts w:ascii="Times New Roman" w:hAnsi="Times New Roman" w:cs="Times New Roman"/>
          <w:sz w:val="24"/>
          <w:szCs w:val="24"/>
        </w:rPr>
        <w:t>Решение этих задач предполагает, что при разработке</w:t>
      </w:r>
      <w:r w:rsidR="00107F1F">
        <w:rPr>
          <w:rFonts w:ascii="Times New Roman" w:hAnsi="Times New Roman" w:cs="Times New Roman"/>
          <w:sz w:val="24"/>
          <w:szCs w:val="24"/>
        </w:rPr>
        <w:t xml:space="preserve"> </w:t>
      </w:r>
      <w:r w:rsidRPr="003F6266">
        <w:rPr>
          <w:rFonts w:ascii="Times New Roman" w:hAnsi="Times New Roman" w:cs="Times New Roman"/>
          <w:sz w:val="24"/>
          <w:szCs w:val="24"/>
        </w:rPr>
        <w:t>предметных программ и учебников в их содержании должны</w:t>
      </w:r>
      <w:r w:rsidR="00107F1F">
        <w:rPr>
          <w:rFonts w:ascii="Times New Roman" w:hAnsi="Times New Roman" w:cs="Times New Roman"/>
          <w:sz w:val="24"/>
          <w:szCs w:val="24"/>
        </w:rPr>
        <w:t xml:space="preserve"> </w:t>
      </w:r>
      <w:r w:rsidRPr="003F6266">
        <w:rPr>
          <w:rFonts w:ascii="Times New Roman" w:hAnsi="Times New Roman" w:cs="Times New Roman"/>
          <w:sz w:val="24"/>
          <w:szCs w:val="24"/>
        </w:rPr>
        <w:t>гармонично сочетаться специальные и культурологические</w:t>
      </w:r>
      <w:r w:rsidR="00107F1F">
        <w:rPr>
          <w:rFonts w:ascii="Times New Roman" w:hAnsi="Times New Roman" w:cs="Times New Roman"/>
          <w:sz w:val="24"/>
          <w:szCs w:val="24"/>
        </w:rPr>
        <w:t xml:space="preserve"> </w:t>
      </w:r>
      <w:r w:rsidRPr="003F6266">
        <w:rPr>
          <w:rFonts w:ascii="Times New Roman" w:hAnsi="Times New Roman" w:cs="Times New Roman"/>
          <w:sz w:val="24"/>
          <w:szCs w:val="24"/>
        </w:rPr>
        <w:t>знания, отражающие многонациональный характер российского народа.</w:t>
      </w:r>
    </w:p>
    <w:p w:rsidR="00FD47D3" w:rsidRPr="003F626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F6266">
        <w:rPr>
          <w:rFonts w:ascii="Times New Roman" w:hAnsi="Times New Roman" w:cs="Times New Roman"/>
          <w:sz w:val="24"/>
          <w:szCs w:val="24"/>
        </w:rPr>
        <w:t>Таким образом, содержание разных видов учебной, семейной, общественно значимой деятельности интегрируется вокруг сформулированной в виде вопроса</w:t>
      </w:r>
      <w:r>
        <w:rPr>
          <w:rFonts w:ascii="Times New Roman" w:hAnsi="Times New Roman" w:cs="Times New Roman"/>
          <w:sz w:val="24"/>
          <w:szCs w:val="24"/>
        </w:rPr>
        <w:t>-</w:t>
      </w:r>
      <w:r w:rsidRPr="003F6266">
        <w:rPr>
          <w:rFonts w:ascii="Times New Roman" w:hAnsi="Times New Roman" w:cs="Times New Roman"/>
          <w:sz w:val="24"/>
          <w:szCs w:val="24"/>
        </w:rPr>
        <w:t>задачи ценности.</w:t>
      </w:r>
    </w:p>
    <w:p w:rsidR="00FD47D3" w:rsidRPr="003F6266"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F6266">
        <w:rPr>
          <w:rFonts w:ascii="Times New Roman" w:hAnsi="Times New Roman" w:cs="Times New Roman"/>
          <w:sz w:val="24"/>
          <w:szCs w:val="24"/>
        </w:rPr>
        <w:lastRenderedPageBreak/>
        <w:t>В свою очередь, ценности последовательно раскрываются в</w:t>
      </w:r>
      <w:r w:rsidR="00107F1F">
        <w:rPr>
          <w:rFonts w:ascii="Times New Roman" w:hAnsi="Times New Roman" w:cs="Times New Roman"/>
          <w:sz w:val="24"/>
          <w:szCs w:val="24"/>
        </w:rPr>
        <w:t xml:space="preserve"> </w:t>
      </w:r>
      <w:r w:rsidRPr="003F6266">
        <w:rPr>
          <w:rFonts w:ascii="Times New Roman" w:hAnsi="Times New Roman" w:cs="Times New Roman"/>
          <w:sz w:val="24"/>
          <w:szCs w:val="24"/>
        </w:rPr>
        <w:t>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w:t>
      </w:r>
      <w:r w:rsidR="00107F1F">
        <w:rPr>
          <w:rFonts w:ascii="Times New Roman" w:hAnsi="Times New Roman" w:cs="Times New Roman"/>
          <w:sz w:val="24"/>
          <w:szCs w:val="24"/>
        </w:rPr>
        <w:t xml:space="preserve"> </w:t>
      </w:r>
      <w:r w:rsidRPr="003F6266">
        <w:rPr>
          <w:rFonts w:ascii="Times New Roman" w:hAnsi="Times New Roman" w:cs="Times New Roman"/>
          <w:sz w:val="24"/>
          <w:szCs w:val="24"/>
        </w:rPr>
        <w:t>весь уклад школьной жизни, всю многоплановую деятельность обучающегося как человека, личности, гражданина.</w:t>
      </w:r>
    </w:p>
    <w:p w:rsidR="00FD47D3" w:rsidRPr="003F6266"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F6266">
        <w:rPr>
          <w:rFonts w:ascii="Times New Roman" w:hAnsi="Times New Roman" w:cs="Times New Roman"/>
          <w:sz w:val="24"/>
          <w:szCs w:val="24"/>
        </w:rPr>
        <w:t xml:space="preserve">Система идеалов и ценностей создаёт </w:t>
      </w:r>
      <w:proofErr w:type="gramStart"/>
      <w:r w:rsidRPr="003F6266">
        <w:rPr>
          <w:rFonts w:ascii="Times New Roman" w:hAnsi="Times New Roman" w:cs="Times New Roman"/>
          <w:sz w:val="24"/>
          <w:szCs w:val="24"/>
        </w:rPr>
        <w:t>смысловую</w:t>
      </w:r>
      <w:proofErr w:type="gramEnd"/>
      <w:r w:rsidRPr="003F6266">
        <w:rPr>
          <w:rFonts w:ascii="Times New Roman" w:hAnsi="Times New Roman" w:cs="Times New Roman"/>
          <w:sz w:val="24"/>
          <w:szCs w:val="24"/>
        </w:rPr>
        <w:t xml:space="preserve"> основ</w:t>
      </w:r>
      <w:r w:rsidR="00107F1F">
        <w:rPr>
          <w:rFonts w:ascii="Times New Roman" w:hAnsi="Times New Roman" w:cs="Times New Roman"/>
          <w:sz w:val="24"/>
          <w:szCs w:val="24"/>
        </w:rPr>
        <w:t xml:space="preserve"> </w:t>
      </w:r>
      <w:r w:rsidRPr="003F6266">
        <w:rPr>
          <w:rFonts w:ascii="Times New Roman" w:hAnsi="Times New Roman" w:cs="Times New Roman"/>
          <w:sz w:val="24"/>
          <w:szCs w:val="24"/>
        </w:rPr>
        <w:t>у</w:t>
      </w:r>
      <w:r w:rsidR="00107F1F">
        <w:rPr>
          <w:rFonts w:ascii="Times New Roman" w:hAnsi="Times New Roman" w:cs="Times New Roman"/>
          <w:sz w:val="24"/>
          <w:szCs w:val="24"/>
        </w:rPr>
        <w:t xml:space="preserve"> </w:t>
      </w:r>
      <w:r w:rsidRPr="003F6266">
        <w:rPr>
          <w:rFonts w:ascii="Times New Roman" w:hAnsi="Times New Roman" w:cs="Times New Roman"/>
          <w:sz w:val="24"/>
          <w:szCs w:val="24"/>
        </w:rPr>
        <w:t>пространства духовно</w:t>
      </w:r>
      <w:r>
        <w:rPr>
          <w:rFonts w:ascii="Times New Roman" w:hAnsi="Times New Roman" w:cs="Times New Roman"/>
          <w:sz w:val="24"/>
          <w:szCs w:val="24"/>
        </w:rPr>
        <w:t>-</w:t>
      </w:r>
      <w:r w:rsidRPr="003F6266">
        <w:rPr>
          <w:rFonts w:ascii="Times New Roman" w:hAnsi="Times New Roman" w:cs="Times New Roman"/>
          <w:sz w:val="24"/>
          <w:szCs w:val="24"/>
        </w:rPr>
        <w:t>нравственного развития личности.</w:t>
      </w:r>
      <w:r w:rsidR="00107F1F">
        <w:rPr>
          <w:rFonts w:ascii="Times New Roman" w:hAnsi="Times New Roman" w:cs="Times New Roman"/>
          <w:sz w:val="24"/>
          <w:szCs w:val="24"/>
        </w:rPr>
        <w:t xml:space="preserve"> </w:t>
      </w:r>
      <w:r w:rsidRPr="003F6266">
        <w:rPr>
          <w:rFonts w:ascii="Times New Roman" w:hAnsi="Times New Roman" w:cs="Times New Roman"/>
          <w:sz w:val="24"/>
          <w:szCs w:val="24"/>
        </w:rPr>
        <w:t>В этом пространстве снимаются барьеры между отдельными</w:t>
      </w:r>
      <w:r w:rsidR="00107F1F">
        <w:rPr>
          <w:rFonts w:ascii="Times New Roman" w:hAnsi="Times New Roman" w:cs="Times New Roman"/>
          <w:sz w:val="24"/>
          <w:szCs w:val="24"/>
        </w:rPr>
        <w:t xml:space="preserve"> </w:t>
      </w:r>
      <w:r w:rsidRPr="003F6266">
        <w:rPr>
          <w:rFonts w:ascii="Times New Roman" w:hAnsi="Times New Roman" w:cs="Times New Roman"/>
          <w:sz w:val="24"/>
          <w:szCs w:val="24"/>
        </w:rPr>
        <w:t>учебными предметами, между школой и семьёй, школой и</w:t>
      </w:r>
      <w:r w:rsidR="00107F1F">
        <w:rPr>
          <w:rFonts w:ascii="Times New Roman" w:hAnsi="Times New Roman" w:cs="Times New Roman"/>
          <w:sz w:val="24"/>
          <w:szCs w:val="24"/>
        </w:rPr>
        <w:t xml:space="preserve"> </w:t>
      </w:r>
      <w:r w:rsidRPr="003F6266">
        <w:rPr>
          <w:rFonts w:ascii="Times New Roman" w:hAnsi="Times New Roman" w:cs="Times New Roman"/>
          <w:sz w:val="24"/>
          <w:szCs w:val="24"/>
        </w:rPr>
        <w:t>обществом, школой и жизнью.</w:t>
      </w:r>
    </w:p>
    <w:p w:rsidR="00FD47D3" w:rsidRPr="003F6266"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F6266">
        <w:rPr>
          <w:rFonts w:ascii="Times New Roman" w:hAnsi="Times New Roman" w:cs="Times New Roman"/>
          <w:sz w:val="24"/>
          <w:szCs w:val="24"/>
        </w:rPr>
        <w:t>Перечисленные принципы определяют концептуальную</w:t>
      </w:r>
      <w:r w:rsidR="00107F1F">
        <w:rPr>
          <w:rFonts w:ascii="Times New Roman" w:hAnsi="Times New Roman" w:cs="Times New Roman"/>
          <w:sz w:val="24"/>
          <w:szCs w:val="24"/>
        </w:rPr>
        <w:t xml:space="preserve"> </w:t>
      </w:r>
      <w:r w:rsidRPr="003F6266">
        <w:rPr>
          <w:rFonts w:ascii="Times New Roman" w:hAnsi="Times New Roman" w:cs="Times New Roman"/>
          <w:sz w:val="24"/>
          <w:szCs w:val="24"/>
        </w:rPr>
        <w:t>основу уклада школьной жизни. Сам по себе этот уклад формален. Придаёт ему жизненную, социальную, культурную,</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нравственную силу педагог.</w:t>
      </w:r>
      <w:r w:rsidR="00A231D3">
        <w:rPr>
          <w:rFonts w:ascii="Times New Roman" w:hAnsi="Times New Roman" w:cs="Times New Roman"/>
          <w:sz w:val="24"/>
          <w:szCs w:val="24"/>
        </w:rPr>
        <w:t xml:space="preserve"> </w:t>
      </w:r>
      <w:proofErr w:type="gramStart"/>
      <w:r w:rsidRPr="003F6266">
        <w:rPr>
          <w:rFonts w:ascii="Times New Roman" w:hAnsi="Times New Roman" w:cs="Times New Roman"/>
          <w:sz w:val="24"/>
          <w:szCs w:val="24"/>
        </w:rPr>
        <w:t>Обучающийся</w:t>
      </w:r>
      <w:proofErr w:type="gramEnd"/>
      <w:r w:rsidR="00A231D3">
        <w:rPr>
          <w:rFonts w:ascii="Times New Roman" w:hAnsi="Times New Roman" w:cs="Times New Roman"/>
          <w:sz w:val="24"/>
          <w:szCs w:val="24"/>
        </w:rPr>
        <w:t xml:space="preserve"> </w:t>
      </w:r>
      <w:r w:rsidRPr="003F6266">
        <w:rPr>
          <w:rFonts w:ascii="Times New Roman" w:hAnsi="Times New Roman" w:cs="Times New Roman"/>
          <w:sz w:val="24"/>
          <w:szCs w:val="24"/>
        </w:rPr>
        <w:t>испытывает большое доверие к учителю.</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Для него слова учителя, поступки, ценности и оценки имеютнравственное значение. Именно педагог не только словами,</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но и всем своим поведением, своей личностью формирует</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устойчивые представления ребёнка о справедливости, человечности, нравственности, об отношениях между людьми.</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Характер отношений между педагогом и детьми во многом</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определяет качество духовно</w:t>
      </w:r>
      <w:r>
        <w:rPr>
          <w:rFonts w:ascii="Times New Roman" w:hAnsi="Times New Roman" w:cs="Times New Roman"/>
          <w:sz w:val="24"/>
          <w:szCs w:val="24"/>
        </w:rPr>
        <w:t>-</w:t>
      </w:r>
      <w:r w:rsidRPr="003F6266">
        <w:rPr>
          <w:rFonts w:ascii="Times New Roman" w:hAnsi="Times New Roman" w:cs="Times New Roman"/>
          <w:sz w:val="24"/>
          <w:szCs w:val="24"/>
        </w:rPr>
        <w:t>нравственного развития и воспитания последних.</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Родители (законные представители), так же как и педагог,</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подают ребёнку первый пример нравственности. Пример имеет огромное значение в духовно</w:t>
      </w:r>
      <w:r>
        <w:rPr>
          <w:rFonts w:ascii="Times New Roman" w:hAnsi="Times New Roman" w:cs="Times New Roman"/>
          <w:sz w:val="24"/>
          <w:szCs w:val="24"/>
        </w:rPr>
        <w:t>-</w:t>
      </w:r>
      <w:r w:rsidRPr="003F6266">
        <w:rPr>
          <w:rFonts w:ascii="Times New Roman" w:hAnsi="Times New Roman" w:cs="Times New Roman"/>
          <w:sz w:val="24"/>
          <w:szCs w:val="24"/>
        </w:rPr>
        <w:t>нравственном развитии и</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воспитании личности.</w:t>
      </w:r>
    </w:p>
    <w:p w:rsidR="00FD47D3" w:rsidRPr="003F6266"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F6266">
        <w:rPr>
          <w:rFonts w:ascii="Times New Roman" w:hAnsi="Times New Roman" w:cs="Times New Roman"/>
          <w:sz w:val="24"/>
          <w:szCs w:val="24"/>
        </w:rPr>
        <w:t>Необходимо обеспечивать наполнение всего уклада жизни</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Pr>
          <w:rFonts w:ascii="Times New Roman" w:hAnsi="Times New Roman" w:cs="Times New Roman"/>
          <w:sz w:val="24"/>
          <w:szCs w:val="24"/>
        </w:rPr>
        <w:t>-</w:t>
      </w:r>
      <w:r w:rsidRPr="003F6266">
        <w:rPr>
          <w:rFonts w:ascii="Times New Roman" w:hAnsi="Times New Roman" w:cs="Times New Roman"/>
          <w:sz w:val="24"/>
          <w:szCs w:val="24"/>
        </w:rPr>
        <w:t>нравственной культуре народов Российской</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Федерации, литературе и различных видах искусства, сказках,</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легендах и мифах. В содержании каждого</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из основных направлений духовно</w:t>
      </w:r>
      <w:r>
        <w:rPr>
          <w:rFonts w:ascii="Times New Roman" w:hAnsi="Times New Roman" w:cs="Times New Roman"/>
          <w:sz w:val="24"/>
          <w:szCs w:val="24"/>
        </w:rPr>
        <w:t>-</w:t>
      </w:r>
      <w:r w:rsidRPr="003F6266">
        <w:rPr>
          <w:rFonts w:ascii="Times New Roman" w:hAnsi="Times New Roman" w:cs="Times New Roman"/>
          <w:sz w:val="24"/>
          <w:szCs w:val="24"/>
        </w:rPr>
        <w:t>нравственного развития и воспитания</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 xml:space="preserve">должны быть широко представлены примеры духовной, нравственной, ответственной </w:t>
      </w:r>
      <w:proofErr w:type="gramStart"/>
      <w:r w:rsidRPr="003F6266">
        <w:rPr>
          <w:rFonts w:ascii="Times New Roman" w:hAnsi="Times New Roman" w:cs="Times New Roman"/>
          <w:sz w:val="24"/>
          <w:szCs w:val="24"/>
        </w:rPr>
        <w:t>жизни</w:t>
      </w:r>
      <w:proofErr w:type="gramEnd"/>
      <w:r w:rsidRPr="003F6266">
        <w:rPr>
          <w:rFonts w:ascii="Times New Roman" w:hAnsi="Times New Roman" w:cs="Times New Roman"/>
          <w:sz w:val="24"/>
          <w:szCs w:val="24"/>
        </w:rPr>
        <w:t xml:space="preserve"> как из прошлого, так и из</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настоящего, в том числе получаемые при общении обучающихся с людьми, в жизни которых есть место духовному служению и моральному поступку.</w:t>
      </w:r>
    </w:p>
    <w:p w:rsidR="00FD47D3" w:rsidRPr="003F6266"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F6266">
        <w:rPr>
          <w:rFonts w:ascii="Times New Roman" w:hAnsi="Times New Roman" w:cs="Times New Roman"/>
          <w:sz w:val="24"/>
          <w:szCs w:val="24"/>
        </w:rPr>
        <w:t>Наполнение уклада школьной жизни нравственными примерами активно противодействует тем образцам циничного</w:t>
      </w:r>
      <w:proofErr w:type="gramStart"/>
      <w:r w:rsidRPr="003F6266">
        <w:rPr>
          <w:rFonts w:ascii="Times New Roman" w:hAnsi="Times New Roman" w:cs="Times New Roman"/>
          <w:sz w:val="24"/>
          <w:szCs w:val="24"/>
        </w:rPr>
        <w:t>,а</w:t>
      </w:r>
      <w:proofErr w:type="gramEnd"/>
      <w:r w:rsidR="00A231D3">
        <w:rPr>
          <w:rFonts w:ascii="Times New Roman" w:hAnsi="Times New Roman" w:cs="Times New Roman"/>
          <w:sz w:val="24"/>
          <w:szCs w:val="24"/>
        </w:rPr>
        <w:t xml:space="preserve"> </w:t>
      </w:r>
      <w:r w:rsidRPr="003F6266">
        <w:rPr>
          <w:rFonts w:ascii="Times New Roman" w:hAnsi="Times New Roman" w:cs="Times New Roman"/>
          <w:sz w:val="24"/>
          <w:szCs w:val="24"/>
        </w:rPr>
        <w:t>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FD47D3" w:rsidRPr="003F6266"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F6266">
        <w:rPr>
          <w:rFonts w:ascii="Times New Roman" w:hAnsi="Times New Roman" w:cs="Times New Roman"/>
          <w:sz w:val="24"/>
          <w:szCs w:val="24"/>
        </w:rPr>
        <w:t>Уклад школьной жизни моделирует пространство культуры с абсолютным приоритетом традиционных нравственных</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начал. Учитель через уклад школьной жизни вводит ребёнка</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в мир высокой культуры. Но принять ту или иную ценность</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ребёнок должен сам, через собственную деятельность. Поэтому педагогическая поддержка нравственного самоопределения</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младшего школьника есть одно из условий его духовно</w:t>
      </w:r>
      <w:r>
        <w:rPr>
          <w:rFonts w:ascii="Times New Roman" w:hAnsi="Times New Roman" w:cs="Times New Roman"/>
          <w:sz w:val="24"/>
          <w:szCs w:val="24"/>
        </w:rPr>
        <w:t>-</w:t>
      </w:r>
      <w:r w:rsidRPr="003F6266">
        <w:rPr>
          <w:rFonts w:ascii="Times New Roman" w:hAnsi="Times New Roman" w:cs="Times New Roman"/>
          <w:sz w:val="24"/>
          <w:szCs w:val="24"/>
        </w:rPr>
        <w:t>нравственного развития. В процессе нравственного самоопределения пробуждается самое главное в человеке — совесть, его</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нравственное самосознание.</w:t>
      </w:r>
    </w:p>
    <w:p w:rsidR="00FD47D3" w:rsidRPr="003F6266"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F6266">
        <w:rPr>
          <w:rFonts w:ascii="Times New Roman" w:hAnsi="Times New Roman" w:cs="Times New Roman"/>
          <w:sz w:val="24"/>
          <w:szCs w:val="24"/>
        </w:rPr>
        <w:t>Духовно</w:t>
      </w:r>
      <w:r>
        <w:rPr>
          <w:rFonts w:ascii="Times New Roman" w:hAnsi="Times New Roman" w:cs="Times New Roman"/>
          <w:sz w:val="24"/>
          <w:szCs w:val="24"/>
        </w:rPr>
        <w:t>-</w:t>
      </w:r>
      <w:r w:rsidRPr="003F6266">
        <w:rPr>
          <w:rFonts w:ascii="Times New Roman" w:hAnsi="Times New Roman" w:cs="Times New Roman"/>
          <w:sz w:val="24"/>
          <w:szCs w:val="24"/>
        </w:rPr>
        <w:t>нравственное развитие и воспитание должны</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преодолевать изоляцию детства, обеспечивать полноценное</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социальное созревание младших школьников. Необходимо</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для совместной общественно полезной деятельности детей и</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взрослых, младших и старших детей.</w:t>
      </w:r>
    </w:p>
    <w:p w:rsidR="00FD47D3" w:rsidRPr="003F6266"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F6266">
        <w:rPr>
          <w:rFonts w:ascii="Times New Roman" w:hAnsi="Times New Roman" w:cs="Times New Roman"/>
          <w:sz w:val="24"/>
          <w:szCs w:val="24"/>
        </w:rPr>
        <w:t>Духовно</w:t>
      </w:r>
      <w:r>
        <w:rPr>
          <w:rFonts w:ascii="Times New Roman" w:hAnsi="Times New Roman" w:cs="Times New Roman"/>
          <w:sz w:val="24"/>
          <w:szCs w:val="24"/>
        </w:rPr>
        <w:t>-</w:t>
      </w:r>
      <w:r w:rsidRPr="003F6266">
        <w:rPr>
          <w:rFonts w:ascii="Times New Roman" w:hAnsi="Times New Roman" w:cs="Times New Roman"/>
          <w:sz w:val="24"/>
          <w:szCs w:val="24"/>
        </w:rPr>
        <w:t>нравственное развитие и воспитание обучающихся, содержание их деятельности должны раскрывать передними их возможное б</w:t>
      </w:r>
      <w:r w:rsidR="00A231D3">
        <w:rPr>
          <w:rFonts w:ascii="Times New Roman" w:hAnsi="Times New Roman" w:cs="Times New Roman"/>
          <w:sz w:val="24"/>
          <w:szCs w:val="24"/>
        </w:rPr>
        <w:t xml:space="preserve">удущее. В условиях изоляции мира </w:t>
      </w:r>
      <w:r w:rsidRPr="003F6266">
        <w:rPr>
          <w:rFonts w:ascii="Times New Roman" w:hAnsi="Times New Roman" w:cs="Times New Roman"/>
          <w:sz w:val="24"/>
          <w:szCs w:val="24"/>
        </w:rPr>
        <w:t>детства и виртуальной зрелости детей их собственное</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rsidR="00FD47D3" w:rsidRPr="003F6266"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F6266">
        <w:rPr>
          <w:rFonts w:ascii="Times New Roman" w:hAnsi="Times New Roman" w:cs="Times New Roman"/>
          <w:sz w:val="24"/>
          <w:szCs w:val="24"/>
        </w:rPr>
        <w:t>Важным</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условием духовно</w:t>
      </w:r>
      <w:r>
        <w:rPr>
          <w:rFonts w:ascii="Times New Roman" w:hAnsi="Times New Roman" w:cs="Times New Roman"/>
          <w:sz w:val="24"/>
          <w:szCs w:val="24"/>
        </w:rPr>
        <w:t>-</w:t>
      </w:r>
      <w:r w:rsidRPr="003F6266">
        <w:rPr>
          <w:rFonts w:ascii="Times New Roman" w:hAnsi="Times New Roman" w:cs="Times New Roman"/>
          <w:sz w:val="24"/>
          <w:szCs w:val="24"/>
        </w:rPr>
        <w:t xml:space="preserve">нравственного развития и полноценного социального созревания является соблюдение равновесия между самоценностью детства и своевременной </w:t>
      </w:r>
      <w:r w:rsidRPr="003F6266">
        <w:rPr>
          <w:rFonts w:ascii="Times New Roman" w:hAnsi="Times New Roman" w:cs="Times New Roman"/>
          <w:sz w:val="24"/>
          <w:szCs w:val="24"/>
        </w:rPr>
        <w:lastRenderedPageBreak/>
        <w:t>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сознание и усвоение ребёнком моральных норм, поддерживающих, с одной стороны, нравственное здоровье личности,</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с другой — бесконфликтное, конструктивное взаимодействие</w:t>
      </w:r>
      <w:r w:rsidR="00A231D3">
        <w:rPr>
          <w:rFonts w:ascii="Times New Roman" w:hAnsi="Times New Roman" w:cs="Times New Roman"/>
          <w:sz w:val="24"/>
          <w:szCs w:val="24"/>
        </w:rPr>
        <w:t xml:space="preserve"> </w:t>
      </w:r>
      <w:r w:rsidRPr="003F6266">
        <w:rPr>
          <w:rFonts w:ascii="Times New Roman" w:hAnsi="Times New Roman" w:cs="Times New Roman"/>
          <w:sz w:val="24"/>
          <w:szCs w:val="24"/>
        </w:rPr>
        <w:t>человека с другими людьми.</w:t>
      </w:r>
    </w:p>
    <w:p w:rsidR="00FD47D3" w:rsidRPr="003F6266" w:rsidRDefault="00FD47D3" w:rsidP="00FD47D3">
      <w:pPr>
        <w:autoSpaceDE w:val="0"/>
        <w:autoSpaceDN w:val="0"/>
        <w:adjustRightInd w:val="0"/>
        <w:spacing w:after="0" w:line="240" w:lineRule="auto"/>
        <w:jc w:val="both"/>
        <w:rPr>
          <w:rFonts w:ascii="Times New Roman" w:hAnsi="Times New Roman" w:cs="Times New Roman"/>
          <w:b/>
          <w:bCs/>
          <w:sz w:val="24"/>
          <w:szCs w:val="24"/>
        </w:rPr>
      </w:pPr>
    </w:p>
    <w:p w:rsidR="00FD47D3" w:rsidRDefault="00C253C4" w:rsidP="00FD47D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2.3.3.</w:t>
      </w:r>
      <w:r w:rsidR="00FD47D3" w:rsidRPr="00F1278D">
        <w:rPr>
          <w:rFonts w:ascii="Times New Roman" w:hAnsi="Times New Roman" w:cs="Times New Roman"/>
          <w:b/>
          <w:bCs/>
          <w:sz w:val="28"/>
          <w:szCs w:val="28"/>
        </w:rPr>
        <w:t xml:space="preserve"> Основное содержание духовно-нравственного развития и воспитания</w:t>
      </w:r>
      <w:r w:rsidR="00FD47D3">
        <w:rPr>
          <w:rFonts w:ascii="Times New Roman" w:hAnsi="Times New Roman" w:cs="Times New Roman"/>
          <w:b/>
          <w:bCs/>
          <w:sz w:val="28"/>
          <w:szCs w:val="28"/>
        </w:rPr>
        <w:t xml:space="preserve"> </w:t>
      </w:r>
      <w:proofErr w:type="gramStart"/>
      <w:r w:rsidR="00FD47D3" w:rsidRPr="00F1278D">
        <w:rPr>
          <w:rFonts w:ascii="Times New Roman" w:hAnsi="Times New Roman" w:cs="Times New Roman"/>
          <w:b/>
          <w:bCs/>
          <w:sz w:val="28"/>
          <w:szCs w:val="28"/>
        </w:rPr>
        <w:t>обучающихся</w:t>
      </w:r>
      <w:proofErr w:type="gramEnd"/>
    </w:p>
    <w:p w:rsidR="00FD47D3" w:rsidRPr="00F1278D" w:rsidRDefault="00FD47D3" w:rsidP="00FD47D3">
      <w:pPr>
        <w:autoSpaceDE w:val="0"/>
        <w:autoSpaceDN w:val="0"/>
        <w:adjustRightInd w:val="0"/>
        <w:spacing w:after="0" w:line="240" w:lineRule="auto"/>
        <w:jc w:val="center"/>
        <w:rPr>
          <w:rFonts w:ascii="Times New Roman" w:hAnsi="Times New Roman" w:cs="Times New Roman"/>
          <w:b/>
          <w:bCs/>
          <w:sz w:val="28"/>
          <w:szCs w:val="28"/>
        </w:rPr>
      </w:pPr>
    </w:p>
    <w:p w:rsidR="00FD47D3" w:rsidRPr="00B515A0" w:rsidRDefault="00FD47D3" w:rsidP="00FD47D3">
      <w:pPr>
        <w:pStyle w:val="a3"/>
        <w:numPr>
          <w:ilvl w:val="0"/>
          <w:numId w:val="58"/>
        </w:numPr>
        <w:autoSpaceDE w:val="0"/>
        <w:autoSpaceDN w:val="0"/>
        <w:adjustRightInd w:val="0"/>
        <w:spacing w:after="0" w:line="240" w:lineRule="auto"/>
        <w:jc w:val="both"/>
        <w:rPr>
          <w:rFonts w:ascii="Times New Roman" w:hAnsi="Times New Roman" w:cs="Times New Roman"/>
          <w:b/>
          <w:bCs/>
          <w:iCs/>
          <w:sz w:val="24"/>
          <w:szCs w:val="24"/>
        </w:rPr>
      </w:pPr>
      <w:r w:rsidRPr="00B515A0">
        <w:rPr>
          <w:rFonts w:ascii="Times New Roman" w:hAnsi="Times New Roman" w:cs="Times New Roman"/>
          <w:b/>
          <w:bCs/>
          <w:iCs/>
          <w:sz w:val="24"/>
          <w:szCs w:val="24"/>
        </w:rPr>
        <w:t>Воспитание гражданственности, патриотизма, уважения к правам, свободам и обязанностям человека</w:t>
      </w:r>
    </w:p>
    <w:p w:rsidR="00FD47D3" w:rsidRPr="00155F08" w:rsidRDefault="00FD47D3" w:rsidP="00FD47D3">
      <w:pPr>
        <w:autoSpaceDE w:val="0"/>
        <w:autoSpaceDN w:val="0"/>
        <w:adjustRightInd w:val="0"/>
        <w:spacing w:after="0" w:line="240" w:lineRule="auto"/>
        <w:ind w:firstLine="567"/>
        <w:jc w:val="both"/>
        <w:rPr>
          <w:rFonts w:ascii="Times New Roman" w:hAnsi="Times New Roman" w:cs="Times New Roman"/>
          <w:b/>
          <w:bCs/>
          <w:color w:val="FF0000"/>
          <w:sz w:val="24"/>
          <w:szCs w:val="24"/>
        </w:rPr>
      </w:pPr>
    </w:p>
    <w:p w:rsidR="00FD47D3" w:rsidRDefault="00FD47D3" w:rsidP="00FD47D3">
      <w:pPr>
        <w:autoSpaceDE w:val="0"/>
        <w:autoSpaceDN w:val="0"/>
        <w:adjustRightInd w:val="0"/>
        <w:spacing w:after="0" w:line="240" w:lineRule="auto"/>
        <w:jc w:val="both"/>
        <w:rPr>
          <w:rFonts w:ascii="Times New Roman" w:hAnsi="Times New Roman" w:cs="Times New Roman"/>
          <w:i/>
          <w:iCs/>
          <w:sz w:val="24"/>
          <w:szCs w:val="24"/>
        </w:rPr>
      </w:pPr>
      <w:r w:rsidRPr="002A730C">
        <w:rPr>
          <w:rFonts w:ascii="Times New Roman" w:hAnsi="Times New Roman" w:cs="Times New Roman"/>
          <w:sz w:val="24"/>
          <w:szCs w:val="24"/>
          <w:u w:val="single"/>
        </w:rPr>
        <w:t>Ценности:</w:t>
      </w:r>
      <w:r w:rsidRPr="003F6266">
        <w:rPr>
          <w:rFonts w:ascii="Times New Roman" w:hAnsi="Times New Roman" w:cs="Times New Roman"/>
          <w:sz w:val="24"/>
          <w:szCs w:val="24"/>
        </w:rPr>
        <w:t xml:space="preserve"> </w:t>
      </w:r>
      <w:r w:rsidRPr="003F6266">
        <w:rPr>
          <w:rFonts w:ascii="Times New Roman" w:hAnsi="Times New Roman" w:cs="Times New Roman"/>
          <w:i/>
          <w:iCs/>
          <w:sz w:val="24"/>
          <w:szCs w:val="24"/>
        </w:rPr>
        <w:t>любовь к России, своему народу, своему краю</w:t>
      </w:r>
      <w:proofErr w:type="gramStart"/>
      <w:r w:rsidRPr="003F6266">
        <w:rPr>
          <w:rFonts w:ascii="Times New Roman" w:hAnsi="Times New Roman" w:cs="Times New Roman"/>
          <w:i/>
          <w:iCs/>
          <w:sz w:val="24"/>
          <w:szCs w:val="24"/>
        </w:rPr>
        <w:t>;с</w:t>
      </w:r>
      <w:proofErr w:type="gramEnd"/>
      <w:r w:rsidRPr="003F6266">
        <w:rPr>
          <w:rFonts w:ascii="Times New Roman" w:hAnsi="Times New Roman" w:cs="Times New Roman"/>
          <w:i/>
          <w:iCs/>
          <w:sz w:val="24"/>
          <w:szCs w:val="24"/>
        </w:rPr>
        <w:t>лужение Отечеству; правовое государство; гражданское</w:t>
      </w:r>
      <w:r>
        <w:rPr>
          <w:rFonts w:ascii="Times New Roman" w:hAnsi="Times New Roman" w:cs="Times New Roman"/>
          <w:i/>
          <w:iCs/>
          <w:sz w:val="24"/>
          <w:szCs w:val="24"/>
        </w:rPr>
        <w:t xml:space="preserve"> </w:t>
      </w:r>
      <w:r w:rsidRPr="003F6266">
        <w:rPr>
          <w:rFonts w:ascii="Times New Roman" w:hAnsi="Times New Roman" w:cs="Times New Roman"/>
          <w:i/>
          <w:iCs/>
          <w:sz w:val="24"/>
          <w:szCs w:val="24"/>
        </w:rPr>
        <w:t>общество; закон и правопорядок; поликультурный мир;свобода личная и национальная; доверие к людям, институтам государства и гражданского общества.</w:t>
      </w:r>
    </w:p>
    <w:p w:rsidR="00FD47D3" w:rsidRDefault="00FD47D3" w:rsidP="00FD47D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1-4кл – любовь к своему краю, доверие к людям</w:t>
      </w:r>
    </w:p>
    <w:p w:rsidR="00FD47D3" w:rsidRDefault="00FD47D3" w:rsidP="00FD47D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5-7кл </w:t>
      </w:r>
      <w:proofErr w:type="gramStart"/>
      <w:r>
        <w:rPr>
          <w:rFonts w:ascii="Times New Roman" w:hAnsi="Times New Roman" w:cs="Times New Roman"/>
          <w:iCs/>
          <w:sz w:val="24"/>
          <w:szCs w:val="24"/>
        </w:rPr>
        <w:t>–л</w:t>
      </w:r>
      <w:proofErr w:type="gramEnd"/>
      <w:r>
        <w:rPr>
          <w:rFonts w:ascii="Times New Roman" w:hAnsi="Times New Roman" w:cs="Times New Roman"/>
          <w:iCs/>
          <w:sz w:val="24"/>
          <w:szCs w:val="24"/>
        </w:rPr>
        <w:t xml:space="preserve">юбовь своему народу, закон и порядок </w:t>
      </w:r>
    </w:p>
    <w:p w:rsidR="00FD47D3" w:rsidRDefault="00FD47D3" w:rsidP="00FD47D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8-9кл – любовь к России, гражданскому обществу, закон и правопорядок, правовое государство</w:t>
      </w:r>
    </w:p>
    <w:p w:rsidR="00FD47D3" w:rsidRDefault="00FD47D3" w:rsidP="00FD47D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10-11кл </w:t>
      </w:r>
      <w:proofErr w:type="gramStart"/>
      <w:r>
        <w:rPr>
          <w:rFonts w:ascii="Times New Roman" w:hAnsi="Times New Roman" w:cs="Times New Roman"/>
          <w:iCs/>
          <w:sz w:val="24"/>
          <w:szCs w:val="24"/>
        </w:rPr>
        <w:t>–с</w:t>
      </w:r>
      <w:proofErr w:type="gramEnd"/>
      <w:r>
        <w:rPr>
          <w:rFonts w:ascii="Times New Roman" w:hAnsi="Times New Roman" w:cs="Times New Roman"/>
          <w:iCs/>
          <w:sz w:val="24"/>
          <w:szCs w:val="24"/>
        </w:rPr>
        <w:t>лужение Отечеству, свобода личная и национальная, поликультурный мир</w:t>
      </w:r>
    </w:p>
    <w:p w:rsidR="00FD47D3" w:rsidRPr="00AF3657"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AF3657">
        <w:rPr>
          <w:rFonts w:ascii="Times New Roman" w:hAnsi="Times New Roman" w:cs="Times New Roman"/>
          <w:sz w:val="24"/>
          <w:szCs w:val="24"/>
        </w:rPr>
        <w:t>Цели:</w:t>
      </w:r>
    </w:p>
    <w:p w:rsidR="00FD47D3"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AF3657">
        <w:rPr>
          <w:rFonts w:ascii="Times New Roman" w:hAnsi="Times New Roman" w:cs="Times New Roman"/>
          <w:sz w:val="24"/>
          <w:szCs w:val="24"/>
        </w:rPr>
        <w:t>1-4 классы: Создан</w:t>
      </w:r>
      <w:r>
        <w:rPr>
          <w:rFonts w:ascii="Times New Roman" w:hAnsi="Times New Roman" w:cs="Times New Roman"/>
          <w:sz w:val="24"/>
          <w:szCs w:val="24"/>
        </w:rPr>
        <w:t>ие условий для проявления любви к своему  краю, доверия к людям;</w:t>
      </w:r>
    </w:p>
    <w:p w:rsidR="00FD47D3" w:rsidRPr="00AF3657" w:rsidRDefault="00FD47D3" w:rsidP="00FD47D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F3657">
        <w:rPr>
          <w:rFonts w:ascii="Times New Roman" w:hAnsi="Times New Roman" w:cs="Times New Roman"/>
          <w:sz w:val="24"/>
          <w:szCs w:val="24"/>
        </w:rPr>
        <w:t xml:space="preserve">5-7 классы: </w:t>
      </w:r>
      <w:r w:rsidRPr="00AF3657">
        <w:rPr>
          <w:rFonts w:ascii="Times New Roman" w:eastAsia="Times New Roman" w:hAnsi="Times New Roman" w:cs="Times New Roman"/>
          <w:sz w:val="24"/>
          <w:szCs w:val="24"/>
        </w:rPr>
        <w:t>Форми</w:t>
      </w:r>
      <w:r>
        <w:rPr>
          <w:rFonts w:ascii="Times New Roman" w:eastAsia="Times New Roman" w:hAnsi="Times New Roman" w:cs="Times New Roman"/>
          <w:sz w:val="24"/>
          <w:szCs w:val="24"/>
        </w:rPr>
        <w:t>ровать основы правопорядка</w:t>
      </w:r>
    </w:p>
    <w:p w:rsidR="00FD47D3" w:rsidRDefault="00FD47D3" w:rsidP="00FD47D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F3657">
        <w:rPr>
          <w:rFonts w:ascii="Times New Roman" w:hAnsi="Times New Roman" w:cs="Times New Roman"/>
          <w:sz w:val="24"/>
          <w:szCs w:val="24"/>
        </w:rPr>
        <w:t>8-9 классы:</w:t>
      </w:r>
      <w:r>
        <w:rPr>
          <w:rFonts w:ascii="Times New Roman" w:hAnsi="Times New Roman" w:cs="Times New Roman"/>
          <w:color w:val="FF0000"/>
          <w:sz w:val="24"/>
          <w:szCs w:val="24"/>
        </w:rPr>
        <w:t xml:space="preserve"> </w:t>
      </w:r>
      <w:r>
        <w:rPr>
          <w:rFonts w:ascii="Times New Roman" w:eastAsia="Times New Roman" w:hAnsi="Times New Roman" w:cs="Times New Roman"/>
          <w:sz w:val="24"/>
          <w:szCs w:val="24"/>
        </w:rPr>
        <w:t>Созда</w:t>
      </w:r>
      <w:r w:rsidRPr="00BB0A5F">
        <w:rPr>
          <w:rFonts w:ascii="Times New Roman" w:eastAsia="Times New Roman" w:hAnsi="Times New Roman" w:cs="Times New Roman"/>
          <w:sz w:val="24"/>
          <w:szCs w:val="24"/>
        </w:rPr>
        <w:t xml:space="preserve">ть условия </w:t>
      </w:r>
      <w:r>
        <w:rPr>
          <w:rFonts w:ascii="Times New Roman" w:eastAsia="Times New Roman" w:hAnsi="Times New Roman" w:cs="Times New Roman"/>
          <w:sz w:val="24"/>
          <w:szCs w:val="24"/>
        </w:rPr>
        <w:t xml:space="preserve">для усвоения </w:t>
      </w:r>
      <w:proofErr w:type="gramStart"/>
      <w:r>
        <w:rPr>
          <w:rFonts w:ascii="Times New Roman" w:eastAsia="Times New Roman" w:hAnsi="Times New Roman" w:cs="Times New Roman"/>
          <w:sz w:val="24"/>
          <w:szCs w:val="24"/>
        </w:rPr>
        <w:t>понятия формирования основ соблюдения законов гражданского общества</w:t>
      </w:r>
      <w:proofErr w:type="gramEnd"/>
    </w:p>
    <w:p w:rsidR="00FD47D3" w:rsidRPr="0008404D" w:rsidRDefault="00FD47D3" w:rsidP="00FD47D3">
      <w:pPr>
        <w:pStyle w:val="a3"/>
        <w:spacing w:after="0" w:line="240" w:lineRule="auto"/>
        <w:ind w:left="284"/>
        <w:jc w:val="both"/>
        <w:rPr>
          <w:rFonts w:ascii="Times New Roman" w:hAnsi="Times New Roman" w:cs="Times New Roman"/>
          <w:color w:val="FF0000"/>
          <w:sz w:val="24"/>
          <w:szCs w:val="24"/>
        </w:rPr>
      </w:pPr>
      <w:r w:rsidRPr="002A730C">
        <w:rPr>
          <w:rFonts w:ascii="Times New Roman" w:hAnsi="Times New Roman" w:cs="Times New Roman"/>
          <w:sz w:val="24"/>
          <w:szCs w:val="24"/>
        </w:rPr>
        <w:t>10-11 классы:</w:t>
      </w:r>
      <w:r>
        <w:rPr>
          <w:rFonts w:ascii="Times New Roman" w:eastAsia="Times New Roman" w:hAnsi="Times New Roman" w:cs="Times New Roman"/>
          <w:sz w:val="24"/>
          <w:szCs w:val="24"/>
        </w:rPr>
        <w:t xml:space="preserve">  Формирование потребности служить Отечеству, соблюдать законы правового государства,  уметь отстаивать собственную и национальную свободу, уважительно</w:t>
      </w:r>
      <w:r w:rsidRPr="00BB0A5F">
        <w:rPr>
          <w:rFonts w:ascii="Times New Roman" w:eastAsia="Times New Roman" w:hAnsi="Times New Roman" w:cs="Times New Roman"/>
          <w:sz w:val="24"/>
          <w:szCs w:val="24"/>
        </w:rPr>
        <w:t xml:space="preserve"> отно</w:t>
      </w:r>
      <w:r>
        <w:rPr>
          <w:rFonts w:ascii="Times New Roman" w:eastAsia="Times New Roman" w:hAnsi="Times New Roman" w:cs="Times New Roman"/>
          <w:sz w:val="24"/>
          <w:szCs w:val="24"/>
        </w:rPr>
        <w:t>ситься</w:t>
      </w:r>
      <w:r w:rsidRPr="00BB0A5F">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 xml:space="preserve"> многообразию окружающего мира, понимать</w:t>
      </w:r>
      <w:proofErr w:type="gramStart"/>
      <w:r w:rsidRPr="00BB0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FD47D3" w:rsidRPr="00AF3657" w:rsidRDefault="00FD47D3" w:rsidP="00FD47D3">
      <w:pPr>
        <w:autoSpaceDE w:val="0"/>
        <w:autoSpaceDN w:val="0"/>
        <w:adjustRightInd w:val="0"/>
        <w:spacing w:after="0" w:line="240" w:lineRule="auto"/>
        <w:jc w:val="both"/>
        <w:rPr>
          <w:rFonts w:ascii="Times New Roman" w:hAnsi="Times New Roman" w:cs="Times New Roman"/>
          <w:iCs/>
          <w:sz w:val="24"/>
          <w:szCs w:val="24"/>
        </w:rPr>
      </w:pP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p>
    <w:tbl>
      <w:tblPr>
        <w:tblStyle w:val="af4"/>
        <w:tblW w:w="0" w:type="auto"/>
        <w:tblLook w:val="04A0"/>
      </w:tblPr>
      <w:tblGrid>
        <w:gridCol w:w="2117"/>
        <w:gridCol w:w="1901"/>
        <w:gridCol w:w="2116"/>
        <w:gridCol w:w="2036"/>
        <w:gridCol w:w="1826"/>
      </w:tblGrid>
      <w:tr w:rsidR="00FD47D3" w:rsidRPr="0008404D" w:rsidTr="00BD10A1">
        <w:tc>
          <w:tcPr>
            <w:tcW w:w="3510" w:type="dxa"/>
          </w:tcPr>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Направления</w:t>
            </w:r>
          </w:p>
        </w:tc>
        <w:tc>
          <w:tcPr>
            <w:tcW w:w="2268" w:type="dxa"/>
          </w:tcPr>
          <w:p w:rsidR="00FD47D3" w:rsidRPr="00475354"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1-4</w:t>
            </w:r>
          </w:p>
        </w:tc>
        <w:tc>
          <w:tcPr>
            <w:tcW w:w="2415" w:type="dxa"/>
          </w:tcPr>
          <w:p w:rsidR="00FD47D3" w:rsidRPr="00475354"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5-7</w:t>
            </w:r>
          </w:p>
        </w:tc>
        <w:tc>
          <w:tcPr>
            <w:tcW w:w="2552" w:type="dxa"/>
          </w:tcPr>
          <w:p w:rsidR="00FD47D3" w:rsidRPr="00475354"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8-9</w:t>
            </w:r>
          </w:p>
        </w:tc>
        <w:tc>
          <w:tcPr>
            <w:tcW w:w="2551" w:type="dxa"/>
          </w:tcPr>
          <w:p w:rsidR="00FD47D3" w:rsidRPr="00475354"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10-11</w:t>
            </w:r>
          </w:p>
        </w:tc>
      </w:tr>
      <w:tr w:rsidR="00FD47D3" w:rsidRPr="0008404D" w:rsidTr="00BD10A1">
        <w:tc>
          <w:tcPr>
            <w:tcW w:w="13296" w:type="dxa"/>
            <w:gridSpan w:val="5"/>
          </w:tcPr>
          <w:p w:rsidR="00FD47D3" w:rsidRPr="00475354" w:rsidRDefault="00FD47D3" w:rsidP="00BD10A1">
            <w:pPr>
              <w:tabs>
                <w:tab w:val="left" w:pos="3225"/>
              </w:tabs>
              <w:autoSpaceDE w:val="0"/>
              <w:autoSpaceDN w:val="0"/>
              <w:adjustRightInd w:val="0"/>
              <w:rPr>
                <w:rFonts w:ascii="Times New Roman" w:hAnsi="Times New Roman" w:cs="Times New Roman"/>
                <w:b/>
                <w:bCs/>
                <w:sz w:val="24"/>
                <w:szCs w:val="24"/>
              </w:rPr>
            </w:pPr>
            <w:r w:rsidRPr="00475354">
              <w:rPr>
                <w:rFonts w:ascii="Times New Roman" w:hAnsi="Times New Roman" w:cs="Times New Roman"/>
                <w:bCs/>
                <w:sz w:val="24"/>
                <w:szCs w:val="24"/>
              </w:rPr>
              <w:tab/>
            </w:r>
            <w:r w:rsidRPr="00475354">
              <w:rPr>
                <w:rFonts w:ascii="Times New Roman" w:hAnsi="Times New Roman" w:cs="Times New Roman"/>
                <w:b/>
                <w:sz w:val="24"/>
                <w:szCs w:val="24"/>
              </w:rPr>
              <w:t xml:space="preserve">1 уровень: Формирование представлений </w:t>
            </w:r>
          </w:p>
        </w:tc>
      </w:tr>
      <w:tr w:rsidR="00FD47D3" w:rsidRPr="0008404D" w:rsidTr="00BD10A1">
        <w:tc>
          <w:tcPr>
            <w:tcW w:w="3510" w:type="dxa"/>
          </w:tcPr>
          <w:p w:rsidR="00FD47D3" w:rsidRPr="00475354"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sz w:val="24"/>
                <w:szCs w:val="24"/>
              </w:rPr>
              <w:t>Формирование представлений о политическом устройстве Российского государства, его институтах, их роли в жизни общества, о его важнейших законах</w:t>
            </w:r>
          </w:p>
        </w:tc>
        <w:tc>
          <w:tcPr>
            <w:tcW w:w="2268" w:type="dxa"/>
          </w:tcPr>
          <w:p w:rsidR="00FD47D3" w:rsidRPr="00475354"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sz w:val="24"/>
                <w:szCs w:val="24"/>
              </w:rPr>
              <w:t>представления о симв</w:t>
            </w:r>
            <w:r>
              <w:rPr>
                <w:rFonts w:ascii="Times New Roman" w:hAnsi="Times New Roman" w:cs="Times New Roman"/>
                <w:sz w:val="24"/>
                <w:szCs w:val="24"/>
              </w:rPr>
              <w:t xml:space="preserve">олах государства — Флаге, Гербе, Гимне </w:t>
            </w:r>
            <w:r w:rsidRPr="00475354">
              <w:rPr>
                <w:rFonts w:ascii="Times New Roman" w:hAnsi="Times New Roman" w:cs="Times New Roman"/>
                <w:sz w:val="24"/>
                <w:szCs w:val="24"/>
              </w:rPr>
              <w:t>России, о флаге и гербе</w:t>
            </w:r>
            <w:r>
              <w:rPr>
                <w:rFonts w:ascii="Times New Roman" w:hAnsi="Times New Roman" w:cs="Times New Roman"/>
                <w:sz w:val="24"/>
                <w:szCs w:val="24"/>
              </w:rPr>
              <w:t>, Гимне</w:t>
            </w:r>
            <w:r w:rsidRPr="00475354">
              <w:rPr>
                <w:rFonts w:ascii="Times New Roman" w:hAnsi="Times New Roman" w:cs="Times New Roman"/>
                <w:sz w:val="24"/>
                <w:szCs w:val="24"/>
              </w:rPr>
              <w:t xml:space="preserve"> Республики Саха (Якутия)</w:t>
            </w:r>
          </w:p>
        </w:tc>
        <w:tc>
          <w:tcPr>
            <w:tcW w:w="2415" w:type="dxa"/>
          </w:tcPr>
          <w:p w:rsidR="00FD47D3" w:rsidRPr="00475354"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sz w:val="24"/>
                <w:szCs w:val="24"/>
              </w:rPr>
              <w:t>Формирование элементарных представлений о правах и обязанностях гражданина России</w:t>
            </w:r>
          </w:p>
        </w:tc>
        <w:tc>
          <w:tcPr>
            <w:tcW w:w="2552" w:type="dxa"/>
          </w:tcPr>
          <w:p w:rsidR="00FD47D3" w:rsidRPr="00475354"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sz w:val="24"/>
                <w:szCs w:val="24"/>
              </w:rPr>
              <w:t xml:space="preserve">Формирование </w:t>
            </w:r>
            <w:r w:rsidRPr="00475354">
              <w:rPr>
                <w:rFonts w:ascii="Times New Roman" w:hAnsi="Times New Roman" w:cs="Times New Roman"/>
                <w:bCs/>
                <w:sz w:val="24"/>
                <w:szCs w:val="24"/>
              </w:rPr>
              <w:t>представления о политическом устройстве Российского государства, его институтах, их роли в жизни общества, о его важнейших законах</w:t>
            </w:r>
            <w:proofErr w:type="gramStart"/>
            <w:r w:rsidRPr="00475354">
              <w:rPr>
                <w:rFonts w:ascii="Times New Roman" w:hAnsi="Times New Roman" w:cs="Times New Roman"/>
                <w:bCs/>
                <w:sz w:val="24"/>
                <w:szCs w:val="24"/>
              </w:rPr>
              <w:t>;</w:t>
            </w:r>
            <w:r w:rsidRPr="00F72478">
              <w:rPr>
                <w:rFonts w:ascii="Times New Roman" w:hAnsi="Times New Roman" w:cs="Times New Roman"/>
                <w:spacing w:val="-1"/>
                <w:sz w:val="24"/>
                <w:szCs w:val="24"/>
              </w:rPr>
              <w:t>П</w:t>
            </w:r>
            <w:proofErr w:type="gramEnd"/>
            <w:r w:rsidRPr="00F72478">
              <w:rPr>
                <w:rFonts w:ascii="Times New Roman" w:hAnsi="Times New Roman" w:cs="Times New Roman"/>
                <w:spacing w:val="-1"/>
                <w:sz w:val="24"/>
                <w:szCs w:val="24"/>
              </w:rPr>
              <w:t>равовой клуб«Юнги права»</w:t>
            </w:r>
          </w:p>
        </w:tc>
        <w:tc>
          <w:tcPr>
            <w:tcW w:w="2551" w:type="dxa"/>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w:t>
            </w:r>
            <w:r w:rsidRPr="00475354">
              <w:rPr>
                <w:rFonts w:ascii="Times New Roman" w:hAnsi="Times New Roman" w:cs="Times New Roman"/>
                <w:bCs/>
                <w:sz w:val="24"/>
                <w:szCs w:val="24"/>
              </w:rPr>
              <w:t>редставления об институтах гражданского общества, о возможностях участия граждан в общественном управлении;</w:t>
            </w:r>
          </w:p>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Работа  правового клуба «Лекс»</w:t>
            </w:r>
          </w:p>
        </w:tc>
      </w:tr>
      <w:tr w:rsidR="00FD47D3" w:rsidRPr="0008404D" w:rsidTr="00BD10A1">
        <w:tc>
          <w:tcPr>
            <w:tcW w:w="3510" w:type="dxa"/>
          </w:tcPr>
          <w:p w:rsidR="00FD47D3" w:rsidRPr="00475354" w:rsidRDefault="00FD47D3"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представления о национальных  героях и важнейших </w:t>
            </w:r>
            <w:r>
              <w:rPr>
                <w:rFonts w:ascii="Times New Roman" w:hAnsi="Times New Roman" w:cs="Times New Roman"/>
                <w:sz w:val="24"/>
                <w:szCs w:val="24"/>
              </w:rPr>
              <w:lastRenderedPageBreak/>
              <w:t>событиях истории России, ее народов</w:t>
            </w:r>
          </w:p>
        </w:tc>
        <w:tc>
          <w:tcPr>
            <w:tcW w:w="2268" w:type="dxa"/>
          </w:tcPr>
          <w:p w:rsidR="00FD47D3" w:rsidRDefault="00FD47D3"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Представления о национальных героях</w:t>
            </w:r>
          </w:p>
          <w:p w:rsidR="00FD47D3" w:rsidRPr="00475354" w:rsidRDefault="00FD47D3" w:rsidP="00BD10A1">
            <w:pPr>
              <w:autoSpaceDE w:val="0"/>
              <w:autoSpaceDN w:val="0"/>
              <w:adjustRightInd w:val="0"/>
              <w:rPr>
                <w:rFonts w:ascii="Times New Roman" w:hAnsi="Times New Roman" w:cs="Times New Roman"/>
                <w:sz w:val="24"/>
                <w:szCs w:val="24"/>
              </w:rPr>
            </w:pPr>
          </w:p>
        </w:tc>
        <w:tc>
          <w:tcPr>
            <w:tcW w:w="2415" w:type="dxa"/>
          </w:tcPr>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Представления о героях разных народов</w:t>
            </w:r>
          </w:p>
        </w:tc>
        <w:tc>
          <w:tcPr>
            <w:tcW w:w="2552" w:type="dxa"/>
          </w:tcPr>
          <w:p w:rsidR="00FD47D3" w:rsidRPr="00475354" w:rsidRDefault="00FD47D3"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об важнейших исторических событиях своего </w:t>
            </w:r>
            <w:r>
              <w:rPr>
                <w:rFonts w:ascii="Times New Roman" w:hAnsi="Times New Roman" w:cs="Times New Roman"/>
                <w:sz w:val="24"/>
                <w:szCs w:val="24"/>
              </w:rPr>
              <w:lastRenderedPageBreak/>
              <w:t>народа и России</w:t>
            </w:r>
          </w:p>
        </w:tc>
        <w:tc>
          <w:tcPr>
            <w:tcW w:w="2551" w:type="dxa"/>
          </w:tcPr>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 xml:space="preserve">Формирование представлений об исторических событиях </w:t>
            </w:r>
            <w:r>
              <w:rPr>
                <w:rFonts w:ascii="Times New Roman" w:hAnsi="Times New Roman" w:cs="Times New Roman"/>
                <w:bCs/>
                <w:sz w:val="24"/>
                <w:szCs w:val="24"/>
              </w:rPr>
              <w:lastRenderedPageBreak/>
              <w:t>разных народов</w:t>
            </w:r>
          </w:p>
        </w:tc>
      </w:tr>
      <w:tr w:rsidR="00FD47D3" w:rsidRPr="0008404D" w:rsidTr="00BD10A1">
        <w:tc>
          <w:tcPr>
            <w:tcW w:w="3510" w:type="dxa"/>
          </w:tcPr>
          <w:p w:rsidR="00FD47D3" w:rsidRDefault="00FD47D3"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Формирование  представления о правах  и обязанностях  человека, гражданина, семьянина, товарища</w:t>
            </w:r>
          </w:p>
        </w:tc>
        <w:tc>
          <w:tcPr>
            <w:tcW w:w="2268" w:type="dxa"/>
          </w:tcPr>
          <w:p w:rsidR="00FD47D3" w:rsidRPr="00475354" w:rsidRDefault="00FD47D3"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Представлений о правилах   поведения в образовательном учреждении </w:t>
            </w:r>
          </w:p>
        </w:tc>
        <w:tc>
          <w:tcPr>
            <w:tcW w:w="2415" w:type="dxa"/>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Представлений о Конституции Российской Федерации</w:t>
            </w:r>
          </w:p>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Формирование представлений о правах и обязанностях товарища, </w:t>
            </w:r>
          </w:p>
        </w:tc>
        <w:tc>
          <w:tcPr>
            <w:tcW w:w="2552" w:type="dxa"/>
          </w:tcPr>
          <w:p w:rsidR="00FD47D3" w:rsidRDefault="00FD47D3"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Представлений </w:t>
            </w:r>
          </w:p>
          <w:p w:rsidR="00FD47D3" w:rsidRDefault="00FD47D3"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 Конституции Республики Саха (Я)</w:t>
            </w:r>
          </w:p>
          <w:p w:rsidR="00FD47D3" w:rsidRPr="00475354" w:rsidRDefault="00FD47D3"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Закон РФ «О правах ребенка»</w:t>
            </w:r>
          </w:p>
        </w:tc>
        <w:tc>
          <w:tcPr>
            <w:tcW w:w="2551" w:type="dxa"/>
          </w:tcPr>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Формирование представлений о правах и обязанностях гражданина, семьянина</w:t>
            </w:r>
          </w:p>
        </w:tc>
      </w:tr>
      <w:tr w:rsidR="00FD47D3" w:rsidRPr="006C5A9B" w:rsidTr="00BD10A1">
        <w:tc>
          <w:tcPr>
            <w:tcW w:w="13296" w:type="dxa"/>
            <w:gridSpan w:val="5"/>
          </w:tcPr>
          <w:p w:rsidR="00FD47D3" w:rsidRPr="006C5A9B" w:rsidRDefault="00FD47D3" w:rsidP="00BD10A1">
            <w:pPr>
              <w:autoSpaceDE w:val="0"/>
              <w:autoSpaceDN w:val="0"/>
              <w:adjustRightInd w:val="0"/>
              <w:jc w:val="center"/>
              <w:rPr>
                <w:rFonts w:ascii="Times New Roman" w:hAnsi="Times New Roman" w:cs="Times New Roman"/>
                <w:b/>
                <w:sz w:val="24"/>
                <w:szCs w:val="24"/>
              </w:rPr>
            </w:pPr>
            <w:r w:rsidRPr="006C5A9B">
              <w:rPr>
                <w:rFonts w:ascii="Times New Roman" w:hAnsi="Times New Roman" w:cs="Times New Roman"/>
                <w:b/>
                <w:sz w:val="24"/>
                <w:szCs w:val="24"/>
              </w:rPr>
              <w:t>2 уровень: Создание условий для осуществления нравственно</w:t>
            </w:r>
            <w:r>
              <w:rPr>
                <w:rFonts w:ascii="Times New Roman" w:hAnsi="Times New Roman" w:cs="Times New Roman"/>
                <w:b/>
                <w:sz w:val="24"/>
                <w:szCs w:val="24"/>
              </w:rPr>
              <w:t>-</w:t>
            </w:r>
            <w:r w:rsidRPr="006C5A9B">
              <w:rPr>
                <w:rFonts w:ascii="Times New Roman" w:hAnsi="Times New Roman" w:cs="Times New Roman"/>
                <w:b/>
                <w:sz w:val="24"/>
                <w:szCs w:val="24"/>
              </w:rPr>
              <w:t>ориентированных поступков</w:t>
            </w:r>
          </w:p>
          <w:p w:rsidR="00FD47D3" w:rsidRPr="006C5A9B" w:rsidRDefault="00FD47D3" w:rsidP="00BD10A1">
            <w:pPr>
              <w:autoSpaceDE w:val="0"/>
              <w:autoSpaceDN w:val="0"/>
              <w:adjustRightInd w:val="0"/>
              <w:jc w:val="center"/>
              <w:rPr>
                <w:rFonts w:ascii="Times New Roman" w:hAnsi="Times New Roman" w:cs="Times New Roman"/>
                <w:b/>
                <w:bCs/>
                <w:sz w:val="24"/>
                <w:szCs w:val="24"/>
              </w:rPr>
            </w:pPr>
          </w:p>
        </w:tc>
      </w:tr>
      <w:tr w:rsidR="00FD47D3" w:rsidRPr="0008404D" w:rsidTr="00BD10A1">
        <w:tc>
          <w:tcPr>
            <w:tcW w:w="3510" w:type="dxa"/>
          </w:tcPr>
          <w:p w:rsidR="00FD47D3" w:rsidRPr="00475354" w:rsidRDefault="00FD47D3" w:rsidP="00BD10A1">
            <w:pPr>
              <w:autoSpaceDE w:val="0"/>
              <w:autoSpaceDN w:val="0"/>
              <w:adjustRightInd w:val="0"/>
              <w:jc w:val="both"/>
              <w:rPr>
                <w:rFonts w:ascii="Times New Roman" w:hAnsi="Times New Roman" w:cs="Times New Roman"/>
                <w:bCs/>
                <w:sz w:val="24"/>
                <w:szCs w:val="24"/>
              </w:rPr>
            </w:pPr>
            <w:r w:rsidRPr="00475354">
              <w:rPr>
                <w:rFonts w:ascii="Times New Roman" w:hAnsi="Times New Roman" w:cs="Times New Roman"/>
                <w:sz w:val="24"/>
                <w:szCs w:val="24"/>
              </w:rPr>
              <w:t xml:space="preserve">Участие в проведении государственных праздников и важнейших событий в жизни России, республики, </w:t>
            </w:r>
            <w:r>
              <w:rPr>
                <w:rFonts w:ascii="Times New Roman" w:hAnsi="Times New Roman" w:cs="Times New Roman"/>
                <w:sz w:val="24"/>
                <w:szCs w:val="24"/>
              </w:rPr>
              <w:t>города</w:t>
            </w:r>
            <w:r w:rsidRPr="00475354">
              <w:rPr>
                <w:rFonts w:ascii="Times New Roman" w:hAnsi="Times New Roman" w:cs="Times New Roman"/>
                <w:sz w:val="24"/>
                <w:szCs w:val="24"/>
              </w:rPr>
              <w:t>, в котором находится образовательное учреждение</w:t>
            </w:r>
          </w:p>
        </w:tc>
        <w:tc>
          <w:tcPr>
            <w:tcW w:w="2268" w:type="dxa"/>
          </w:tcPr>
          <w:p w:rsidR="00FD47D3"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Конкурсы рисунков, чтецов</w:t>
            </w:r>
            <w:r>
              <w:rPr>
                <w:rFonts w:ascii="Times New Roman" w:hAnsi="Times New Roman" w:cs="Times New Roman"/>
                <w:bCs/>
                <w:sz w:val="24"/>
                <w:szCs w:val="24"/>
              </w:rPr>
              <w:t>.</w:t>
            </w:r>
          </w:p>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Проведение тематических линеек.</w:t>
            </w:r>
          </w:p>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Участие в Акциях милосердия</w:t>
            </w:r>
          </w:p>
        </w:tc>
        <w:tc>
          <w:tcPr>
            <w:tcW w:w="2415" w:type="dxa"/>
          </w:tcPr>
          <w:p w:rsidR="00FD47D3"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Подготовка и проведение</w:t>
            </w:r>
            <w:r>
              <w:rPr>
                <w:rFonts w:ascii="Times New Roman" w:hAnsi="Times New Roman" w:cs="Times New Roman"/>
                <w:bCs/>
                <w:sz w:val="24"/>
                <w:szCs w:val="24"/>
              </w:rPr>
              <w:t xml:space="preserve"> тематических линеек, конкурсов.</w:t>
            </w:r>
          </w:p>
          <w:p w:rsidR="00FD47D3" w:rsidRPr="006F5244" w:rsidRDefault="00FD47D3" w:rsidP="00BD10A1">
            <w:pPr>
              <w:shd w:val="clear" w:color="auto" w:fill="FFFFFF"/>
              <w:rPr>
                <w:rFonts w:ascii="Times New Roman" w:hAnsi="Times New Roman" w:cs="Times New Roman"/>
                <w:sz w:val="24"/>
                <w:szCs w:val="24"/>
              </w:rPr>
            </w:pPr>
            <w:r w:rsidRPr="006F5244">
              <w:rPr>
                <w:rFonts w:ascii="Times New Roman" w:hAnsi="Times New Roman" w:cs="Times New Roman"/>
                <w:bCs/>
                <w:sz w:val="24"/>
                <w:szCs w:val="24"/>
              </w:rPr>
              <w:t xml:space="preserve">Участие в Акциях милосердия. </w:t>
            </w:r>
            <w:r w:rsidRPr="006F5244">
              <w:rPr>
                <w:rFonts w:ascii="Times New Roman" w:hAnsi="Times New Roman" w:cs="Times New Roman"/>
                <w:sz w:val="24"/>
                <w:szCs w:val="24"/>
              </w:rPr>
              <w:t xml:space="preserve">Сборы, конкурсы: «Я – горжусь!», </w:t>
            </w:r>
            <w:r w:rsidRPr="006F5244">
              <w:rPr>
                <w:rFonts w:ascii="Times New Roman" w:hAnsi="Times New Roman" w:cs="Times New Roman"/>
                <w:iCs/>
                <w:sz w:val="24"/>
                <w:szCs w:val="24"/>
              </w:rPr>
              <w:t>«Судьба семьи в судьбе страны».</w:t>
            </w:r>
          </w:p>
          <w:p w:rsidR="00FD47D3" w:rsidRPr="00475354" w:rsidRDefault="00FD47D3" w:rsidP="00BD10A1">
            <w:pPr>
              <w:autoSpaceDE w:val="0"/>
              <w:autoSpaceDN w:val="0"/>
              <w:adjustRightInd w:val="0"/>
              <w:rPr>
                <w:rFonts w:ascii="Times New Roman" w:hAnsi="Times New Roman" w:cs="Times New Roman"/>
                <w:bCs/>
                <w:sz w:val="24"/>
                <w:szCs w:val="24"/>
              </w:rPr>
            </w:pPr>
          </w:p>
        </w:tc>
        <w:tc>
          <w:tcPr>
            <w:tcW w:w="2552" w:type="dxa"/>
          </w:tcPr>
          <w:p w:rsidR="00FD47D3"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Участие в общественно направленных дискуссиях и диспутах, формирующих позицию гражданина республики и России</w:t>
            </w:r>
            <w:r>
              <w:rPr>
                <w:rFonts w:ascii="Times New Roman" w:hAnsi="Times New Roman" w:cs="Times New Roman"/>
                <w:bCs/>
                <w:sz w:val="24"/>
                <w:szCs w:val="24"/>
              </w:rPr>
              <w:t>.</w:t>
            </w:r>
          </w:p>
          <w:p w:rsidR="00FD47D3" w:rsidRPr="00475354" w:rsidRDefault="00FD47D3" w:rsidP="00BD10A1">
            <w:pPr>
              <w:shd w:val="clear" w:color="auto" w:fill="FFFFFF"/>
              <w:rPr>
                <w:rFonts w:ascii="Times New Roman" w:hAnsi="Times New Roman" w:cs="Times New Roman"/>
                <w:bCs/>
                <w:sz w:val="24"/>
                <w:szCs w:val="24"/>
              </w:rPr>
            </w:pPr>
            <w:r w:rsidRPr="006F5244">
              <w:rPr>
                <w:rFonts w:ascii="Times New Roman" w:hAnsi="Times New Roman" w:cs="Times New Roman"/>
                <w:bCs/>
                <w:sz w:val="24"/>
                <w:szCs w:val="24"/>
              </w:rPr>
              <w:t>Организация и проведение в Акциях милосердия.</w:t>
            </w:r>
          </w:p>
        </w:tc>
        <w:tc>
          <w:tcPr>
            <w:tcW w:w="2551" w:type="dxa"/>
          </w:tcPr>
          <w:p w:rsidR="00FD47D3"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Организация и реализация общественно-значимых проектов</w:t>
            </w:r>
            <w:r>
              <w:rPr>
                <w:rFonts w:ascii="Times New Roman" w:hAnsi="Times New Roman" w:cs="Times New Roman"/>
                <w:bCs/>
                <w:sz w:val="24"/>
                <w:szCs w:val="24"/>
              </w:rPr>
              <w:t>.</w:t>
            </w:r>
          </w:p>
          <w:p w:rsidR="00FD47D3" w:rsidRPr="00475354" w:rsidRDefault="00FD47D3" w:rsidP="00BD10A1">
            <w:pPr>
              <w:shd w:val="clear" w:color="auto" w:fill="FFFFFF"/>
              <w:rPr>
                <w:rFonts w:ascii="Times New Roman" w:hAnsi="Times New Roman" w:cs="Times New Roman"/>
                <w:bCs/>
                <w:sz w:val="24"/>
                <w:szCs w:val="24"/>
              </w:rPr>
            </w:pPr>
            <w:r w:rsidRPr="006F5244">
              <w:rPr>
                <w:rFonts w:ascii="Times New Roman" w:hAnsi="Times New Roman" w:cs="Times New Roman"/>
                <w:bCs/>
                <w:sz w:val="24"/>
                <w:szCs w:val="24"/>
              </w:rPr>
              <w:t>Организация и проведение в Акциях милосердия.</w:t>
            </w:r>
          </w:p>
        </w:tc>
      </w:tr>
      <w:tr w:rsidR="00FD47D3" w:rsidRPr="0008404D" w:rsidTr="00BD10A1">
        <w:tc>
          <w:tcPr>
            <w:tcW w:w="3510" w:type="dxa"/>
          </w:tcPr>
          <w:p w:rsidR="00FD47D3" w:rsidRPr="00475354" w:rsidRDefault="00FD47D3"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Выражение любви к образовательному учреждению, своему селу, улусу, народу, России</w:t>
            </w:r>
          </w:p>
        </w:tc>
        <w:tc>
          <w:tcPr>
            <w:tcW w:w="2268" w:type="dxa"/>
          </w:tcPr>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Конкурсы рисунков, сочинений «Моя деревня»</w:t>
            </w:r>
          </w:p>
        </w:tc>
        <w:tc>
          <w:tcPr>
            <w:tcW w:w="2415" w:type="dxa"/>
          </w:tcPr>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Проведение конкурса сочинений, презентаций на тему «Моя деревня»</w:t>
            </w:r>
          </w:p>
        </w:tc>
        <w:tc>
          <w:tcPr>
            <w:tcW w:w="2552" w:type="dxa"/>
          </w:tcPr>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Участие в мероприятиях, проводимых в селе, улусе</w:t>
            </w:r>
          </w:p>
        </w:tc>
        <w:tc>
          <w:tcPr>
            <w:tcW w:w="2551" w:type="dxa"/>
          </w:tcPr>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Организация и проведение мероприятий «Мой улус», «Моя Родина»</w:t>
            </w:r>
          </w:p>
        </w:tc>
      </w:tr>
      <w:tr w:rsidR="00FD47D3" w:rsidRPr="0008404D" w:rsidTr="00BD10A1">
        <w:tc>
          <w:tcPr>
            <w:tcW w:w="3510" w:type="dxa"/>
          </w:tcPr>
          <w:p w:rsidR="00FD47D3" w:rsidRPr="00475354" w:rsidRDefault="00FD47D3" w:rsidP="00BD10A1">
            <w:pPr>
              <w:autoSpaceDE w:val="0"/>
              <w:autoSpaceDN w:val="0"/>
              <w:adjustRightInd w:val="0"/>
              <w:jc w:val="both"/>
              <w:rPr>
                <w:rFonts w:ascii="Times New Roman" w:hAnsi="Times New Roman" w:cs="Times New Roman"/>
                <w:sz w:val="24"/>
                <w:szCs w:val="24"/>
              </w:rPr>
            </w:pPr>
            <w:r w:rsidRPr="00475354">
              <w:rPr>
                <w:rFonts w:ascii="Times New Roman" w:hAnsi="Times New Roman" w:cs="Times New Roman"/>
                <w:sz w:val="24"/>
                <w:szCs w:val="24"/>
              </w:rPr>
              <w:t xml:space="preserve">• </w:t>
            </w:r>
            <w:r>
              <w:rPr>
                <w:rFonts w:ascii="Times New Roman" w:hAnsi="Times New Roman" w:cs="Times New Roman"/>
                <w:sz w:val="24"/>
                <w:szCs w:val="24"/>
              </w:rPr>
              <w:t xml:space="preserve">формирование уважительного отношения </w:t>
            </w:r>
            <w:r w:rsidRPr="00475354">
              <w:rPr>
                <w:rFonts w:ascii="Times New Roman" w:hAnsi="Times New Roman" w:cs="Times New Roman"/>
                <w:sz w:val="24"/>
                <w:szCs w:val="24"/>
              </w:rPr>
              <w:t xml:space="preserve"> русскому языку как государственному, языку межнационального общения</w:t>
            </w:r>
          </w:p>
        </w:tc>
        <w:tc>
          <w:tcPr>
            <w:tcW w:w="2268" w:type="dxa"/>
          </w:tcPr>
          <w:p w:rsidR="00FD47D3"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Конкурс чтецов стихотворений великих русских поэтов</w:t>
            </w:r>
            <w:r>
              <w:rPr>
                <w:rFonts w:ascii="Times New Roman" w:hAnsi="Times New Roman" w:cs="Times New Roman"/>
                <w:bCs/>
                <w:sz w:val="24"/>
                <w:szCs w:val="24"/>
              </w:rPr>
              <w:t>.</w:t>
            </w:r>
          </w:p>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Участие в предметной неделе.</w:t>
            </w:r>
          </w:p>
        </w:tc>
        <w:tc>
          <w:tcPr>
            <w:tcW w:w="2415" w:type="dxa"/>
          </w:tcPr>
          <w:p w:rsidR="00FD47D3" w:rsidRPr="00475354"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Инсценирование русских народных сказок</w:t>
            </w:r>
            <w:r>
              <w:rPr>
                <w:rFonts w:ascii="Times New Roman" w:hAnsi="Times New Roman" w:cs="Times New Roman"/>
                <w:bCs/>
                <w:sz w:val="24"/>
                <w:szCs w:val="24"/>
              </w:rPr>
              <w:t>.</w:t>
            </w:r>
          </w:p>
          <w:p w:rsidR="00FD47D3"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Совместный праздник</w:t>
            </w:r>
            <w:r>
              <w:rPr>
                <w:rFonts w:ascii="Times New Roman" w:hAnsi="Times New Roman" w:cs="Times New Roman"/>
                <w:bCs/>
                <w:sz w:val="24"/>
                <w:szCs w:val="24"/>
              </w:rPr>
              <w:t>,</w:t>
            </w:r>
            <w:r w:rsidRPr="00475354">
              <w:rPr>
                <w:rFonts w:ascii="Times New Roman" w:hAnsi="Times New Roman" w:cs="Times New Roman"/>
                <w:bCs/>
                <w:sz w:val="24"/>
                <w:szCs w:val="24"/>
              </w:rPr>
              <w:t xml:space="preserve"> посвященный писателю (родители – показать, рассказать о своих чувствах; выставка произведений из семейных библиотек, иллюстрирование, </w:t>
            </w:r>
            <w:r w:rsidRPr="00475354">
              <w:rPr>
                <w:rFonts w:ascii="Times New Roman" w:hAnsi="Times New Roman" w:cs="Times New Roman"/>
                <w:bCs/>
                <w:sz w:val="24"/>
                <w:szCs w:val="24"/>
              </w:rPr>
              <w:lastRenderedPageBreak/>
              <w:t>инсценирование, совместное чтение и обсуждение)</w:t>
            </w:r>
            <w:r>
              <w:rPr>
                <w:rFonts w:ascii="Times New Roman" w:hAnsi="Times New Roman" w:cs="Times New Roman"/>
                <w:bCs/>
                <w:sz w:val="24"/>
                <w:szCs w:val="24"/>
              </w:rPr>
              <w:t xml:space="preserve">. </w:t>
            </w:r>
          </w:p>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Конкурс «Лучший читатель»</w:t>
            </w:r>
          </w:p>
        </w:tc>
        <w:tc>
          <w:tcPr>
            <w:tcW w:w="2552" w:type="dxa"/>
          </w:tcPr>
          <w:p w:rsidR="00FD47D3" w:rsidRPr="00475354"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lastRenderedPageBreak/>
              <w:t>Викторина по произведениям русских писателей.</w:t>
            </w:r>
          </w:p>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Декада русского языка и литературы.</w:t>
            </w:r>
          </w:p>
          <w:p w:rsidR="00FD47D3"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Конкурс чтецов стихотворений великих русских поэтов</w:t>
            </w:r>
            <w:r>
              <w:rPr>
                <w:rFonts w:ascii="Times New Roman" w:hAnsi="Times New Roman" w:cs="Times New Roman"/>
                <w:bCs/>
                <w:sz w:val="24"/>
                <w:szCs w:val="24"/>
              </w:rPr>
              <w:t>.</w:t>
            </w:r>
          </w:p>
          <w:p w:rsidR="00FD47D3" w:rsidRPr="00475354" w:rsidRDefault="00FD47D3" w:rsidP="00BD10A1">
            <w:pPr>
              <w:autoSpaceDE w:val="0"/>
              <w:autoSpaceDN w:val="0"/>
              <w:adjustRightInd w:val="0"/>
              <w:rPr>
                <w:rFonts w:ascii="Times New Roman" w:hAnsi="Times New Roman" w:cs="Times New Roman"/>
                <w:bCs/>
                <w:sz w:val="24"/>
                <w:szCs w:val="24"/>
              </w:rPr>
            </w:pPr>
          </w:p>
        </w:tc>
        <w:tc>
          <w:tcPr>
            <w:tcW w:w="2551" w:type="dxa"/>
          </w:tcPr>
          <w:p w:rsidR="00FD47D3"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 xml:space="preserve">Организация и проведение </w:t>
            </w:r>
            <w:r>
              <w:rPr>
                <w:rFonts w:ascii="Times New Roman" w:hAnsi="Times New Roman" w:cs="Times New Roman"/>
                <w:bCs/>
                <w:sz w:val="24"/>
                <w:szCs w:val="24"/>
              </w:rPr>
              <w:t>литературных</w:t>
            </w:r>
            <w:r w:rsidRPr="00475354">
              <w:rPr>
                <w:rFonts w:ascii="Times New Roman" w:hAnsi="Times New Roman" w:cs="Times New Roman"/>
                <w:bCs/>
                <w:sz w:val="24"/>
                <w:szCs w:val="24"/>
              </w:rPr>
              <w:t xml:space="preserve"> вечеров</w:t>
            </w:r>
            <w:r>
              <w:rPr>
                <w:rFonts w:ascii="Times New Roman" w:hAnsi="Times New Roman" w:cs="Times New Roman"/>
                <w:bCs/>
                <w:sz w:val="24"/>
                <w:szCs w:val="24"/>
              </w:rPr>
              <w:t>.</w:t>
            </w:r>
          </w:p>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Декада русского языка и литературы.</w:t>
            </w:r>
          </w:p>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Конкурс ораторов.</w:t>
            </w:r>
          </w:p>
        </w:tc>
      </w:tr>
      <w:tr w:rsidR="00FD47D3" w:rsidRPr="0008404D" w:rsidTr="00BD10A1">
        <w:trPr>
          <w:trHeight w:val="255"/>
        </w:trPr>
        <w:tc>
          <w:tcPr>
            <w:tcW w:w="3510" w:type="dxa"/>
            <w:vMerge w:val="restart"/>
            <w:tcBorders>
              <w:top w:val="single" w:sz="4" w:space="0" w:color="auto"/>
            </w:tcBorders>
          </w:tcPr>
          <w:p w:rsidR="00FD47D3" w:rsidRPr="00475354" w:rsidRDefault="00FD47D3"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ценностного отношения</w:t>
            </w:r>
            <w:r w:rsidRPr="00475354">
              <w:rPr>
                <w:rFonts w:ascii="Times New Roman" w:hAnsi="Times New Roman" w:cs="Times New Roman"/>
                <w:sz w:val="24"/>
                <w:szCs w:val="24"/>
              </w:rPr>
              <w:t xml:space="preserve"> к своему национальному языку и культуре</w:t>
            </w:r>
          </w:p>
        </w:tc>
        <w:tc>
          <w:tcPr>
            <w:tcW w:w="9786" w:type="dxa"/>
            <w:gridSpan w:val="4"/>
            <w:tcBorders>
              <w:top w:val="single" w:sz="4" w:space="0" w:color="auto"/>
              <w:bottom w:val="single" w:sz="4" w:space="0" w:color="auto"/>
            </w:tcBorders>
          </w:tcPr>
          <w:p w:rsidR="00FD47D3" w:rsidRPr="00475354" w:rsidRDefault="00FD47D3" w:rsidP="00BD10A1">
            <w:pPr>
              <w:autoSpaceDE w:val="0"/>
              <w:autoSpaceDN w:val="0"/>
              <w:adjustRightInd w:val="0"/>
              <w:jc w:val="center"/>
              <w:rPr>
                <w:rFonts w:ascii="Times New Roman" w:hAnsi="Times New Roman" w:cs="Times New Roman"/>
                <w:bCs/>
                <w:sz w:val="24"/>
                <w:szCs w:val="24"/>
              </w:rPr>
            </w:pPr>
            <w:r w:rsidRPr="00475354">
              <w:rPr>
                <w:rFonts w:ascii="Times New Roman" w:hAnsi="Times New Roman" w:cs="Times New Roman"/>
                <w:bCs/>
                <w:sz w:val="24"/>
                <w:szCs w:val="24"/>
              </w:rPr>
              <w:t>Приобщение к устному народному творчеству</w:t>
            </w:r>
          </w:p>
        </w:tc>
      </w:tr>
      <w:tr w:rsidR="00FD47D3" w:rsidRPr="0008404D" w:rsidTr="00BD10A1">
        <w:trPr>
          <w:trHeight w:val="555"/>
        </w:trPr>
        <w:tc>
          <w:tcPr>
            <w:tcW w:w="3510" w:type="dxa"/>
            <w:vMerge/>
          </w:tcPr>
          <w:p w:rsidR="00FD47D3" w:rsidRPr="00475354" w:rsidRDefault="00FD47D3" w:rsidP="00BD10A1">
            <w:pPr>
              <w:autoSpaceDE w:val="0"/>
              <w:autoSpaceDN w:val="0"/>
              <w:adjustRightInd w:val="0"/>
              <w:jc w:val="both"/>
              <w:rPr>
                <w:rFonts w:ascii="Times New Roman" w:hAnsi="Times New Roman" w:cs="Times New Roman"/>
                <w:sz w:val="24"/>
                <w:szCs w:val="24"/>
              </w:rPr>
            </w:pPr>
          </w:p>
        </w:tc>
        <w:tc>
          <w:tcPr>
            <w:tcW w:w="2268" w:type="dxa"/>
            <w:tcBorders>
              <w:top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p>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Курс внеурочнойдеят-ти «Я </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ебенок, я – человек, я – Гражданин»</w:t>
            </w:r>
          </w:p>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Фольклорный ансамбль «Чуораанчык»</w:t>
            </w:r>
          </w:p>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Национальный театр мод «Кэрэчээнэ»</w:t>
            </w:r>
          </w:p>
        </w:tc>
        <w:tc>
          <w:tcPr>
            <w:tcW w:w="2415" w:type="dxa"/>
            <w:tcBorders>
              <w:top w:val="single" w:sz="4" w:space="0" w:color="auto"/>
              <w:right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Изучение КНР</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Я)</w:t>
            </w:r>
          </w:p>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Фольклорный ансамбль «Чуораанчык»</w:t>
            </w:r>
          </w:p>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Работа студии «Дизайн»: ДПИ народа саха»</w:t>
            </w:r>
          </w:p>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Изучение литературоведения на материале творчества местных авторов</w:t>
            </w:r>
          </w:p>
        </w:tc>
        <w:tc>
          <w:tcPr>
            <w:tcW w:w="5103" w:type="dxa"/>
            <w:gridSpan w:val="2"/>
            <w:tcBorders>
              <w:top w:val="single" w:sz="4" w:space="0" w:color="auto"/>
              <w:left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Изучение Олонхо – шедевра мировой культуры</w:t>
            </w:r>
            <w:r>
              <w:rPr>
                <w:rFonts w:ascii="Times New Roman" w:hAnsi="Times New Roman" w:cs="Times New Roman"/>
                <w:bCs/>
                <w:sz w:val="24"/>
                <w:szCs w:val="24"/>
              </w:rPr>
              <w:t>.</w:t>
            </w:r>
          </w:p>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Изучение МХК</w:t>
            </w:r>
          </w:p>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Изучение литературоведения на материале творчества местных авторов</w:t>
            </w:r>
          </w:p>
        </w:tc>
      </w:tr>
      <w:tr w:rsidR="00FD47D3" w:rsidRPr="0008404D" w:rsidTr="00BD10A1">
        <w:tc>
          <w:tcPr>
            <w:tcW w:w="3510" w:type="dxa"/>
            <w:tcBorders>
              <w:top w:val="single" w:sz="4" w:space="0" w:color="auto"/>
            </w:tcBorders>
          </w:tcPr>
          <w:p w:rsidR="00FD47D3" w:rsidRPr="00475354" w:rsidRDefault="00FD47D3"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Формирование уважительного отношения</w:t>
            </w:r>
            <w:r w:rsidRPr="00475354">
              <w:rPr>
                <w:rFonts w:ascii="Times New Roman" w:hAnsi="Times New Roman" w:cs="Times New Roman"/>
                <w:sz w:val="24"/>
                <w:szCs w:val="24"/>
              </w:rPr>
              <w:t xml:space="preserve"> к защитникам Родины</w:t>
            </w:r>
          </w:p>
        </w:tc>
        <w:tc>
          <w:tcPr>
            <w:tcW w:w="2268" w:type="dxa"/>
            <w:tcBorders>
              <w:top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Смотр песни и строя</w:t>
            </w:r>
          </w:p>
          <w:p w:rsidR="00FD47D3"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Сюжетно-ролевая игра по родам войск</w:t>
            </w:r>
            <w:r>
              <w:rPr>
                <w:rFonts w:ascii="Times New Roman" w:hAnsi="Times New Roman" w:cs="Times New Roman"/>
                <w:bCs/>
                <w:sz w:val="24"/>
                <w:szCs w:val="24"/>
              </w:rPr>
              <w:t>.</w:t>
            </w:r>
          </w:p>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Тематические часы общения.</w:t>
            </w:r>
          </w:p>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Посещение ветеранов</w:t>
            </w:r>
          </w:p>
        </w:tc>
        <w:tc>
          <w:tcPr>
            <w:tcW w:w="2415" w:type="dxa"/>
            <w:tcBorders>
              <w:top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Смотр песни и строя</w:t>
            </w:r>
            <w:r>
              <w:rPr>
                <w:rFonts w:ascii="Times New Roman" w:hAnsi="Times New Roman" w:cs="Times New Roman"/>
                <w:bCs/>
                <w:sz w:val="24"/>
                <w:szCs w:val="24"/>
              </w:rPr>
              <w:t>.</w:t>
            </w:r>
          </w:p>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Конкурсы чтецов, рисунков, посвящённых подвигам защитников Отечества. Акция «Забота»</w:t>
            </w:r>
          </w:p>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Конкурс сочинений</w:t>
            </w:r>
          </w:p>
        </w:tc>
        <w:tc>
          <w:tcPr>
            <w:tcW w:w="2552" w:type="dxa"/>
            <w:tcBorders>
              <w:top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Смотр песни и строя</w:t>
            </w:r>
          </w:p>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Инсценированные песен, произведений, посвящённых подвигам защитников Отечества.</w:t>
            </w:r>
          </w:p>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Акция «Милосердие»: посещение ветеранов, составление рассказов об их жизни.</w:t>
            </w:r>
          </w:p>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Вахта Памяти.</w:t>
            </w:r>
          </w:p>
        </w:tc>
        <w:tc>
          <w:tcPr>
            <w:tcW w:w="2551" w:type="dxa"/>
            <w:tcBorders>
              <w:top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Военно-спортивноая игр</w:t>
            </w:r>
            <w:proofErr w:type="gramStart"/>
            <w:r>
              <w:rPr>
                <w:rFonts w:ascii="Times New Roman" w:hAnsi="Times New Roman" w:cs="Times New Roman"/>
                <w:bCs/>
                <w:sz w:val="24"/>
                <w:szCs w:val="24"/>
              </w:rPr>
              <w:t>а«</w:t>
            </w:r>
            <w:proofErr w:type="gramEnd"/>
            <w:r>
              <w:rPr>
                <w:rFonts w:ascii="Times New Roman" w:hAnsi="Times New Roman" w:cs="Times New Roman"/>
                <w:bCs/>
                <w:sz w:val="24"/>
                <w:szCs w:val="24"/>
              </w:rPr>
              <w:t>Зарница».</w:t>
            </w:r>
          </w:p>
          <w:p w:rsidR="00FD47D3"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Снежный барс</w:t>
            </w:r>
            <w:r>
              <w:rPr>
                <w:rFonts w:ascii="Times New Roman" w:hAnsi="Times New Roman" w:cs="Times New Roman"/>
                <w:bCs/>
                <w:sz w:val="24"/>
                <w:szCs w:val="24"/>
              </w:rPr>
              <w:t>.</w:t>
            </w:r>
          </w:p>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Военно-полевые сборы для юношей 10 класса.</w:t>
            </w:r>
          </w:p>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Акция «Милосердие»: посещение ветеранов, составление видеосюжетов.</w:t>
            </w:r>
          </w:p>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Организация и проведение концертов. Встречи с участниками боевых действий.</w:t>
            </w:r>
          </w:p>
        </w:tc>
      </w:tr>
      <w:tr w:rsidR="00FD47D3" w:rsidRPr="0008404D" w:rsidTr="00BD10A1">
        <w:tc>
          <w:tcPr>
            <w:tcW w:w="13296" w:type="dxa"/>
            <w:gridSpan w:val="5"/>
          </w:tcPr>
          <w:p w:rsidR="00FD47D3" w:rsidRPr="00475354" w:rsidRDefault="00FD47D3" w:rsidP="00BD10A1">
            <w:pPr>
              <w:autoSpaceDE w:val="0"/>
              <w:autoSpaceDN w:val="0"/>
              <w:adjustRightInd w:val="0"/>
              <w:jc w:val="both"/>
              <w:rPr>
                <w:rFonts w:ascii="Times New Roman" w:hAnsi="Times New Roman" w:cs="Times New Roman"/>
                <w:b/>
                <w:sz w:val="24"/>
                <w:szCs w:val="24"/>
              </w:rPr>
            </w:pPr>
            <w:r w:rsidRPr="00475354">
              <w:rPr>
                <w:rFonts w:ascii="Times New Roman" w:hAnsi="Times New Roman" w:cs="Times New Roman"/>
                <w:b/>
                <w:sz w:val="24"/>
                <w:szCs w:val="24"/>
              </w:rPr>
              <w:t>3 уровень: создание необходимых условий для участия обучающихся в нравственно</w:t>
            </w:r>
            <w:r>
              <w:rPr>
                <w:rFonts w:ascii="Times New Roman" w:hAnsi="Times New Roman" w:cs="Times New Roman"/>
                <w:b/>
                <w:sz w:val="24"/>
                <w:szCs w:val="24"/>
              </w:rPr>
              <w:t>-</w:t>
            </w:r>
            <w:r w:rsidRPr="00475354">
              <w:rPr>
                <w:rFonts w:ascii="Times New Roman" w:hAnsi="Times New Roman" w:cs="Times New Roman"/>
                <w:b/>
                <w:sz w:val="24"/>
                <w:szCs w:val="24"/>
              </w:rPr>
              <w:t>ориентированной социально</w:t>
            </w:r>
            <w:r>
              <w:rPr>
                <w:rFonts w:ascii="Times New Roman" w:hAnsi="Times New Roman" w:cs="Times New Roman"/>
                <w:b/>
                <w:sz w:val="24"/>
                <w:szCs w:val="24"/>
              </w:rPr>
              <w:t>-</w:t>
            </w:r>
            <w:r w:rsidRPr="00475354">
              <w:rPr>
                <w:rFonts w:ascii="Times New Roman" w:hAnsi="Times New Roman" w:cs="Times New Roman"/>
                <w:b/>
                <w:sz w:val="24"/>
                <w:szCs w:val="24"/>
              </w:rPr>
              <w:t>значимой деятельности и приобретения ими элементов опыта нравственного поведения и жизни.</w:t>
            </w:r>
          </w:p>
        </w:tc>
      </w:tr>
      <w:tr w:rsidR="00FD47D3" w:rsidRPr="00D9609E" w:rsidTr="00BD10A1">
        <w:trPr>
          <w:trHeight w:val="270"/>
        </w:trPr>
        <w:tc>
          <w:tcPr>
            <w:tcW w:w="3510" w:type="dxa"/>
            <w:vMerge w:val="restart"/>
          </w:tcPr>
          <w:p w:rsidR="00FD47D3" w:rsidRPr="00475354"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sz w:val="24"/>
                <w:szCs w:val="24"/>
              </w:rPr>
              <w:t>Организация деятельности по формированию ценностного отношения к своему национальному языку и культуре</w:t>
            </w:r>
          </w:p>
        </w:tc>
        <w:tc>
          <w:tcPr>
            <w:tcW w:w="9786" w:type="dxa"/>
            <w:gridSpan w:val="4"/>
            <w:tcBorders>
              <w:bottom w:val="single" w:sz="4" w:space="0" w:color="auto"/>
            </w:tcBorders>
          </w:tcPr>
          <w:p w:rsidR="00FD47D3" w:rsidRPr="00D6166E" w:rsidRDefault="00FD47D3" w:rsidP="00BD10A1">
            <w:pPr>
              <w:autoSpaceDE w:val="0"/>
              <w:autoSpaceDN w:val="0"/>
              <w:adjustRightInd w:val="0"/>
              <w:rPr>
                <w:rFonts w:ascii="Times New Roman" w:hAnsi="Times New Roman" w:cs="Times New Roman"/>
                <w:bCs/>
                <w:i/>
                <w:sz w:val="24"/>
                <w:szCs w:val="24"/>
              </w:rPr>
            </w:pPr>
            <w:r w:rsidRPr="00D6166E">
              <w:rPr>
                <w:rFonts w:ascii="Times New Roman" w:hAnsi="Times New Roman" w:cs="Times New Roman"/>
                <w:bCs/>
                <w:i/>
                <w:sz w:val="24"/>
                <w:szCs w:val="24"/>
              </w:rPr>
              <w:t>Проведение Талланских,  Аммосовких чтений</w:t>
            </w:r>
          </w:p>
        </w:tc>
      </w:tr>
      <w:tr w:rsidR="00FD47D3" w:rsidRPr="00D9609E" w:rsidTr="00BD10A1">
        <w:trPr>
          <w:trHeight w:val="570"/>
        </w:trPr>
        <w:tc>
          <w:tcPr>
            <w:tcW w:w="3510" w:type="dxa"/>
            <w:vMerge/>
          </w:tcPr>
          <w:p w:rsidR="00FD47D3" w:rsidRPr="00475354" w:rsidRDefault="00FD47D3" w:rsidP="00BD10A1">
            <w:pPr>
              <w:autoSpaceDE w:val="0"/>
              <w:autoSpaceDN w:val="0"/>
              <w:adjustRightInd w:val="0"/>
              <w:rPr>
                <w:rFonts w:ascii="Times New Roman" w:hAnsi="Times New Roman" w:cs="Times New Roman"/>
                <w:sz w:val="24"/>
                <w:szCs w:val="24"/>
              </w:rPr>
            </w:pPr>
          </w:p>
        </w:tc>
        <w:tc>
          <w:tcPr>
            <w:tcW w:w="2268" w:type="dxa"/>
            <w:tcBorders>
              <w:top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Инсценирование произведений</w:t>
            </w:r>
            <w:r>
              <w:rPr>
                <w:rFonts w:ascii="Times New Roman" w:hAnsi="Times New Roman" w:cs="Times New Roman"/>
                <w:bCs/>
                <w:sz w:val="24"/>
                <w:szCs w:val="24"/>
              </w:rPr>
              <w:t>.</w:t>
            </w:r>
          </w:p>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Фестиваль Дружбы.</w:t>
            </w:r>
          </w:p>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Конкурсы</w:t>
            </w:r>
          </w:p>
        </w:tc>
        <w:tc>
          <w:tcPr>
            <w:tcW w:w="2415" w:type="dxa"/>
            <w:tcBorders>
              <w:top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Конкурс сочинений</w:t>
            </w:r>
            <w:r>
              <w:rPr>
                <w:rFonts w:ascii="Times New Roman" w:hAnsi="Times New Roman" w:cs="Times New Roman"/>
                <w:bCs/>
                <w:sz w:val="24"/>
                <w:szCs w:val="24"/>
              </w:rPr>
              <w:t>.</w:t>
            </w:r>
          </w:p>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Фестиваль Дружбы.</w:t>
            </w:r>
          </w:p>
          <w:p w:rsidR="00FD47D3" w:rsidRPr="00475354" w:rsidRDefault="00FD47D3" w:rsidP="00BD10A1">
            <w:pPr>
              <w:autoSpaceDE w:val="0"/>
              <w:autoSpaceDN w:val="0"/>
              <w:adjustRightInd w:val="0"/>
              <w:rPr>
                <w:rFonts w:ascii="Times New Roman" w:hAnsi="Times New Roman" w:cs="Times New Roman"/>
                <w:bCs/>
                <w:sz w:val="24"/>
                <w:szCs w:val="24"/>
              </w:rPr>
            </w:pPr>
          </w:p>
        </w:tc>
        <w:tc>
          <w:tcPr>
            <w:tcW w:w="2552" w:type="dxa"/>
            <w:tcBorders>
              <w:top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Проекты по исследованию наследия</w:t>
            </w:r>
            <w:r>
              <w:rPr>
                <w:rFonts w:ascii="Times New Roman" w:hAnsi="Times New Roman" w:cs="Times New Roman"/>
                <w:bCs/>
                <w:sz w:val="24"/>
                <w:szCs w:val="24"/>
              </w:rPr>
              <w:t>.</w:t>
            </w:r>
          </w:p>
          <w:p w:rsidR="00FD47D3" w:rsidRPr="00475354"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Фестиваль Дружбы.</w:t>
            </w:r>
          </w:p>
        </w:tc>
        <w:tc>
          <w:tcPr>
            <w:tcW w:w="2551" w:type="dxa"/>
            <w:tcBorders>
              <w:top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Творческие работы</w:t>
            </w:r>
            <w:r>
              <w:rPr>
                <w:rFonts w:ascii="Times New Roman" w:hAnsi="Times New Roman" w:cs="Times New Roman"/>
                <w:bCs/>
                <w:sz w:val="24"/>
                <w:szCs w:val="24"/>
              </w:rPr>
              <w:t>.</w:t>
            </w:r>
          </w:p>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Фестиваль Дружбы.</w:t>
            </w:r>
          </w:p>
          <w:p w:rsidR="00FD47D3" w:rsidRPr="00475354" w:rsidRDefault="00FD47D3" w:rsidP="00BD10A1">
            <w:pPr>
              <w:autoSpaceDE w:val="0"/>
              <w:autoSpaceDN w:val="0"/>
              <w:adjustRightInd w:val="0"/>
              <w:rPr>
                <w:rFonts w:ascii="Times New Roman" w:hAnsi="Times New Roman" w:cs="Times New Roman"/>
                <w:bCs/>
                <w:sz w:val="24"/>
                <w:szCs w:val="24"/>
              </w:rPr>
            </w:pPr>
          </w:p>
        </w:tc>
      </w:tr>
      <w:tr w:rsidR="00FD47D3" w:rsidRPr="00D9609E" w:rsidTr="00BD10A1">
        <w:tc>
          <w:tcPr>
            <w:tcW w:w="3510" w:type="dxa"/>
          </w:tcPr>
          <w:p w:rsidR="00FD47D3" w:rsidRPr="00475354" w:rsidRDefault="00FD47D3" w:rsidP="00BD10A1">
            <w:pPr>
              <w:autoSpaceDE w:val="0"/>
              <w:autoSpaceDN w:val="0"/>
              <w:adjustRightInd w:val="0"/>
              <w:rPr>
                <w:rFonts w:ascii="Times New Roman" w:hAnsi="Times New Roman" w:cs="Times New Roman"/>
                <w:sz w:val="24"/>
                <w:szCs w:val="24"/>
              </w:rPr>
            </w:pPr>
            <w:r w:rsidRPr="00475354">
              <w:rPr>
                <w:rFonts w:ascii="Times New Roman" w:hAnsi="Times New Roman" w:cs="Times New Roman"/>
                <w:sz w:val="24"/>
                <w:szCs w:val="24"/>
              </w:rPr>
              <w:lastRenderedPageBreak/>
              <w:t>участи</w:t>
            </w:r>
            <w:r>
              <w:rPr>
                <w:rFonts w:ascii="Times New Roman" w:hAnsi="Times New Roman" w:cs="Times New Roman"/>
                <w:sz w:val="24"/>
                <w:szCs w:val="24"/>
              </w:rPr>
              <w:t>е в делах класса, школы, семьи</w:t>
            </w:r>
            <w:r w:rsidRPr="00475354">
              <w:rPr>
                <w:rFonts w:ascii="Times New Roman" w:hAnsi="Times New Roman" w:cs="Times New Roman"/>
                <w:sz w:val="24"/>
                <w:szCs w:val="24"/>
              </w:rPr>
              <w:t>, города</w:t>
            </w:r>
          </w:p>
        </w:tc>
        <w:tc>
          <w:tcPr>
            <w:tcW w:w="2268" w:type="dxa"/>
          </w:tcPr>
          <w:p w:rsidR="00FD47D3" w:rsidRPr="00475354"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 xml:space="preserve">Освоение общественно-значимых ролей </w:t>
            </w:r>
          </w:p>
        </w:tc>
        <w:tc>
          <w:tcPr>
            <w:tcW w:w="2415" w:type="dxa"/>
          </w:tcPr>
          <w:p w:rsidR="00FD47D3" w:rsidRPr="00475354"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Создание творческих групп для планирования и проведения мероприятий</w:t>
            </w:r>
          </w:p>
        </w:tc>
        <w:tc>
          <w:tcPr>
            <w:tcW w:w="2552" w:type="dxa"/>
          </w:tcPr>
          <w:p w:rsidR="00FD47D3" w:rsidRPr="00475354"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Создание условий для проявления управленческих способностей через организацию классного самоуправления.</w:t>
            </w:r>
          </w:p>
        </w:tc>
        <w:tc>
          <w:tcPr>
            <w:tcW w:w="2551" w:type="dxa"/>
          </w:tcPr>
          <w:p w:rsidR="00FD47D3" w:rsidRPr="00475354" w:rsidRDefault="00FD47D3" w:rsidP="00BD10A1">
            <w:pPr>
              <w:autoSpaceDE w:val="0"/>
              <w:autoSpaceDN w:val="0"/>
              <w:adjustRightInd w:val="0"/>
              <w:rPr>
                <w:rFonts w:ascii="Times New Roman" w:hAnsi="Times New Roman" w:cs="Times New Roman"/>
                <w:bCs/>
                <w:sz w:val="24"/>
                <w:szCs w:val="24"/>
              </w:rPr>
            </w:pPr>
            <w:r w:rsidRPr="00475354">
              <w:rPr>
                <w:rFonts w:ascii="Times New Roman" w:hAnsi="Times New Roman" w:cs="Times New Roman"/>
                <w:bCs/>
                <w:sz w:val="24"/>
                <w:szCs w:val="24"/>
              </w:rPr>
              <w:t>Работа школьного самоуправления</w:t>
            </w:r>
            <w:r>
              <w:rPr>
                <w:rFonts w:ascii="Times New Roman" w:hAnsi="Times New Roman" w:cs="Times New Roman"/>
                <w:bCs/>
                <w:sz w:val="24"/>
                <w:szCs w:val="24"/>
              </w:rPr>
              <w:t xml:space="preserve"> «Муза»</w:t>
            </w:r>
          </w:p>
        </w:tc>
      </w:tr>
      <w:tr w:rsidR="00FD47D3" w:rsidRPr="0008404D" w:rsidTr="00BD10A1">
        <w:tc>
          <w:tcPr>
            <w:tcW w:w="3510" w:type="dxa"/>
          </w:tcPr>
          <w:p w:rsidR="00FD47D3" w:rsidRPr="00E97F9D" w:rsidRDefault="00FD47D3" w:rsidP="00BD10A1">
            <w:pPr>
              <w:autoSpaceDE w:val="0"/>
              <w:autoSpaceDN w:val="0"/>
              <w:adjustRightInd w:val="0"/>
              <w:rPr>
                <w:rFonts w:ascii="Times New Roman" w:hAnsi="Times New Roman" w:cs="Times New Roman"/>
                <w:sz w:val="24"/>
                <w:szCs w:val="24"/>
              </w:rPr>
            </w:pPr>
            <w:r w:rsidRPr="00E97F9D">
              <w:rPr>
                <w:rFonts w:ascii="Times New Roman" w:hAnsi="Times New Roman" w:cs="Times New Roman"/>
                <w:sz w:val="24"/>
                <w:szCs w:val="24"/>
              </w:rPr>
              <w:t>Приобретение опыта социальной и межкультурной коммуникации</w:t>
            </w:r>
          </w:p>
        </w:tc>
        <w:tc>
          <w:tcPr>
            <w:tcW w:w="2268" w:type="dxa"/>
          </w:tcPr>
          <w:p w:rsidR="00FD47D3" w:rsidRPr="0008404D" w:rsidRDefault="00FD47D3" w:rsidP="00BD10A1">
            <w:pPr>
              <w:autoSpaceDE w:val="0"/>
              <w:autoSpaceDN w:val="0"/>
              <w:adjustRightInd w:val="0"/>
              <w:rPr>
                <w:rFonts w:ascii="Times New Roman" w:hAnsi="Times New Roman" w:cs="Times New Roman"/>
                <w:bCs/>
                <w:color w:val="FF0000"/>
                <w:sz w:val="24"/>
                <w:szCs w:val="24"/>
              </w:rPr>
            </w:pPr>
          </w:p>
        </w:tc>
        <w:tc>
          <w:tcPr>
            <w:tcW w:w="2415" w:type="dxa"/>
          </w:tcPr>
          <w:p w:rsidR="00FD47D3" w:rsidRPr="0008404D" w:rsidRDefault="00FD47D3" w:rsidP="00BD10A1">
            <w:pPr>
              <w:autoSpaceDE w:val="0"/>
              <w:autoSpaceDN w:val="0"/>
              <w:adjustRightInd w:val="0"/>
              <w:rPr>
                <w:rFonts w:ascii="Times New Roman" w:hAnsi="Times New Roman" w:cs="Times New Roman"/>
                <w:bCs/>
                <w:color w:val="FF0000"/>
                <w:sz w:val="24"/>
                <w:szCs w:val="24"/>
              </w:rPr>
            </w:pPr>
          </w:p>
        </w:tc>
        <w:tc>
          <w:tcPr>
            <w:tcW w:w="2552" w:type="dxa"/>
          </w:tcPr>
          <w:p w:rsidR="00FD47D3" w:rsidRPr="0008404D" w:rsidRDefault="00FD47D3" w:rsidP="00BD10A1">
            <w:pPr>
              <w:autoSpaceDE w:val="0"/>
              <w:autoSpaceDN w:val="0"/>
              <w:adjustRightInd w:val="0"/>
              <w:rPr>
                <w:rFonts w:ascii="Times New Roman" w:hAnsi="Times New Roman" w:cs="Times New Roman"/>
                <w:bCs/>
                <w:color w:val="FF0000"/>
                <w:sz w:val="24"/>
                <w:szCs w:val="24"/>
              </w:rPr>
            </w:pPr>
          </w:p>
        </w:tc>
        <w:tc>
          <w:tcPr>
            <w:tcW w:w="2551" w:type="dxa"/>
          </w:tcPr>
          <w:p w:rsidR="00FD47D3" w:rsidRPr="0008404D" w:rsidRDefault="00FD47D3" w:rsidP="00BD10A1">
            <w:pPr>
              <w:autoSpaceDE w:val="0"/>
              <w:autoSpaceDN w:val="0"/>
              <w:adjustRightInd w:val="0"/>
              <w:rPr>
                <w:rFonts w:ascii="Times New Roman" w:hAnsi="Times New Roman" w:cs="Times New Roman"/>
                <w:bCs/>
                <w:color w:val="FF0000"/>
                <w:sz w:val="24"/>
                <w:szCs w:val="24"/>
              </w:rPr>
            </w:pPr>
          </w:p>
        </w:tc>
      </w:tr>
    </w:tbl>
    <w:p w:rsidR="00FD47D3" w:rsidRPr="007A67A7"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Pr="00B515A0" w:rsidRDefault="00FD47D3" w:rsidP="00FD47D3">
      <w:pPr>
        <w:pStyle w:val="a3"/>
        <w:numPr>
          <w:ilvl w:val="0"/>
          <w:numId w:val="58"/>
        </w:numPr>
        <w:autoSpaceDE w:val="0"/>
        <w:autoSpaceDN w:val="0"/>
        <w:adjustRightInd w:val="0"/>
        <w:spacing w:after="0" w:line="240" w:lineRule="auto"/>
        <w:jc w:val="both"/>
        <w:rPr>
          <w:rFonts w:ascii="Times New Roman" w:hAnsi="Times New Roman" w:cs="Times New Roman"/>
          <w:b/>
          <w:bCs/>
          <w:iCs/>
          <w:sz w:val="24"/>
          <w:szCs w:val="24"/>
        </w:rPr>
      </w:pPr>
      <w:r w:rsidRPr="00B515A0">
        <w:rPr>
          <w:rFonts w:ascii="Times New Roman" w:hAnsi="Times New Roman" w:cs="Times New Roman"/>
          <w:b/>
          <w:bCs/>
          <w:iCs/>
          <w:sz w:val="24"/>
          <w:szCs w:val="24"/>
        </w:rPr>
        <w:t>Воспитание нравственных чувств и этического сознания:</w:t>
      </w:r>
    </w:p>
    <w:p w:rsidR="00FD47D3" w:rsidRPr="00475354" w:rsidRDefault="00FD47D3" w:rsidP="00FD47D3">
      <w:pPr>
        <w:autoSpaceDE w:val="0"/>
        <w:autoSpaceDN w:val="0"/>
        <w:adjustRightInd w:val="0"/>
        <w:spacing w:after="0" w:line="240" w:lineRule="auto"/>
        <w:ind w:left="360"/>
        <w:jc w:val="both"/>
        <w:rPr>
          <w:rFonts w:ascii="Times New Roman" w:hAnsi="Times New Roman" w:cs="Times New Roman"/>
          <w:i/>
          <w:iCs/>
          <w:sz w:val="24"/>
          <w:szCs w:val="24"/>
        </w:rPr>
      </w:pPr>
      <w:r w:rsidRPr="00475354">
        <w:rPr>
          <w:rFonts w:ascii="Times New Roman" w:hAnsi="Times New Roman" w:cs="Times New Roman"/>
          <w:sz w:val="24"/>
          <w:szCs w:val="24"/>
        </w:rPr>
        <w:t xml:space="preserve">Ценности: </w:t>
      </w:r>
      <w:r w:rsidRPr="00475354">
        <w:rPr>
          <w:rFonts w:ascii="Times New Roman" w:hAnsi="Times New Roman" w:cs="Times New Roman"/>
          <w:i/>
          <w:iCs/>
          <w:sz w:val="24"/>
          <w:szCs w:val="24"/>
        </w:rPr>
        <w:t>нравственный выбор; жизнь и смысл жизни</w:t>
      </w:r>
      <w:r>
        <w:rPr>
          <w:rFonts w:ascii="Times New Roman" w:hAnsi="Times New Roman" w:cs="Times New Roman"/>
          <w:i/>
          <w:iCs/>
          <w:sz w:val="24"/>
          <w:szCs w:val="24"/>
        </w:rPr>
        <w:t xml:space="preserve"> (8-9 кл.)</w:t>
      </w:r>
      <w:r w:rsidRPr="00475354">
        <w:rPr>
          <w:rFonts w:ascii="Times New Roman" w:hAnsi="Times New Roman" w:cs="Times New Roman"/>
          <w:i/>
          <w:iCs/>
          <w:sz w:val="24"/>
          <w:szCs w:val="24"/>
        </w:rPr>
        <w:t>;</w:t>
      </w:r>
      <w:r>
        <w:rPr>
          <w:rFonts w:ascii="Times New Roman" w:hAnsi="Times New Roman" w:cs="Times New Roman"/>
          <w:i/>
          <w:iCs/>
          <w:sz w:val="24"/>
          <w:szCs w:val="24"/>
        </w:rPr>
        <w:t xml:space="preserve"> </w:t>
      </w:r>
      <w:r w:rsidRPr="00475354">
        <w:rPr>
          <w:rFonts w:ascii="Times New Roman" w:hAnsi="Times New Roman" w:cs="Times New Roman"/>
          <w:i/>
          <w:iCs/>
          <w:sz w:val="24"/>
          <w:szCs w:val="24"/>
        </w:rPr>
        <w:t>справедливость; милосердие; честь</w:t>
      </w:r>
      <w:r>
        <w:rPr>
          <w:rFonts w:ascii="Times New Roman" w:hAnsi="Times New Roman" w:cs="Times New Roman"/>
          <w:i/>
          <w:iCs/>
          <w:sz w:val="24"/>
          <w:szCs w:val="24"/>
        </w:rPr>
        <w:t xml:space="preserve"> (10-11)</w:t>
      </w:r>
      <w:r w:rsidRPr="0047535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475354">
        <w:rPr>
          <w:rFonts w:ascii="Times New Roman" w:hAnsi="Times New Roman" w:cs="Times New Roman"/>
          <w:i/>
          <w:iCs/>
          <w:sz w:val="24"/>
          <w:szCs w:val="24"/>
        </w:rPr>
        <w:t>достоинство</w:t>
      </w:r>
      <w:r>
        <w:rPr>
          <w:rFonts w:ascii="Times New Roman" w:hAnsi="Times New Roman" w:cs="Times New Roman"/>
          <w:i/>
          <w:iCs/>
          <w:sz w:val="24"/>
          <w:szCs w:val="24"/>
        </w:rPr>
        <w:t>(10-11)</w:t>
      </w:r>
      <w:r w:rsidRPr="00475354">
        <w:rPr>
          <w:rFonts w:ascii="Times New Roman" w:hAnsi="Times New Roman" w:cs="Times New Roman"/>
          <w:i/>
          <w:iCs/>
          <w:sz w:val="24"/>
          <w:szCs w:val="24"/>
        </w:rPr>
        <w:t>; уважение</w:t>
      </w:r>
      <w:r>
        <w:rPr>
          <w:rFonts w:ascii="Times New Roman" w:hAnsi="Times New Roman" w:cs="Times New Roman"/>
          <w:i/>
          <w:iCs/>
          <w:sz w:val="24"/>
          <w:szCs w:val="24"/>
        </w:rPr>
        <w:t xml:space="preserve"> </w:t>
      </w:r>
      <w:r w:rsidRPr="00475354">
        <w:rPr>
          <w:rFonts w:ascii="Times New Roman" w:hAnsi="Times New Roman" w:cs="Times New Roman"/>
          <w:i/>
          <w:iCs/>
          <w:sz w:val="24"/>
          <w:szCs w:val="24"/>
        </w:rPr>
        <w:t>к родителям; уважение достоинства человека, равноправие</w:t>
      </w:r>
      <w:proofErr w:type="gramStart"/>
      <w:r w:rsidRPr="00475354">
        <w:rPr>
          <w:rFonts w:ascii="Times New Roman" w:hAnsi="Times New Roman" w:cs="Times New Roman"/>
          <w:i/>
          <w:iCs/>
          <w:sz w:val="24"/>
          <w:szCs w:val="24"/>
        </w:rPr>
        <w:t>,о</w:t>
      </w:r>
      <w:proofErr w:type="gramEnd"/>
      <w:r w:rsidRPr="00475354">
        <w:rPr>
          <w:rFonts w:ascii="Times New Roman" w:hAnsi="Times New Roman" w:cs="Times New Roman"/>
          <w:i/>
          <w:iCs/>
          <w:sz w:val="24"/>
          <w:szCs w:val="24"/>
        </w:rPr>
        <w:t>тветственность и чувство долга</w:t>
      </w:r>
      <w:r>
        <w:rPr>
          <w:rFonts w:ascii="Times New Roman" w:hAnsi="Times New Roman" w:cs="Times New Roman"/>
          <w:i/>
          <w:iCs/>
          <w:sz w:val="24"/>
          <w:szCs w:val="24"/>
        </w:rPr>
        <w:t>(10-11)</w:t>
      </w:r>
      <w:r w:rsidRPr="00475354">
        <w:rPr>
          <w:rFonts w:ascii="Times New Roman" w:hAnsi="Times New Roman" w:cs="Times New Roman"/>
          <w:i/>
          <w:iCs/>
          <w:sz w:val="24"/>
          <w:szCs w:val="24"/>
        </w:rPr>
        <w:t>;; забота и помощь, мораль</w:t>
      </w:r>
      <w:r>
        <w:rPr>
          <w:rFonts w:ascii="Times New Roman" w:hAnsi="Times New Roman" w:cs="Times New Roman"/>
          <w:i/>
          <w:iCs/>
          <w:sz w:val="24"/>
          <w:szCs w:val="24"/>
        </w:rPr>
        <w:t xml:space="preserve"> (5-7)</w:t>
      </w:r>
      <w:r w:rsidRPr="00475354">
        <w:rPr>
          <w:rFonts w:ascii="Times New Roman" w:hAnsi="Times New Roman" w:cs="Times New Roman"/>
          <w:i/>
          <w:iCs/>
          <w:sz w:val="24"/>
          <w:szCs w:val="24"/>
        </w:rPr>
        <w:t>, честность, щедрость</w:t>
      </w:r>
      <w:r>
        <w:rPr>
          <w:rFonts w:ascii="Times New Roman" w:hAnsi="Times New Roman" w:cs="Times New Roman"/>
          <w:i/>
          <w:iCs/>
          <w:sz w:val="24"/>
          <w:szCs w:val="24"/>
        </w:rPr>
        <w:t xml:space="preserve"> (1-4)</w:t>
      </w:r>
      <w:r w:rsidRPr="00475354">
        <w:rPr>
          <w:rFonts w:ascii="Times New Roman" w:hAnsi="Times New Roman" w:cs="Times New Roman"/>
          <w:i/>
          <w:iCs/>
          <w:sz w:val="24"/>
          <w:szCs w:val="24"/>
        </w:rPr>
        <w:t>, забота о старших и младших</w:t>
      </w:r>
      <w:r>
        <w:rPr>
          <w:rFonts w:ascii="Times New Roman" w:hAnsi="Times New Roman" w:cs="Times New Roman"/>
          <w:i/>
          <w:iCs/>
          <w:sz w:val="24"/>
          <w:szCs w:val="24"/>
        </w:rPr>
        <w:t>(5-7)</w:t>
      </w:r>
      <w:r w:rsidRPr="00475354">
        <w:rPr>
          <w:rFonts w:ascii="Times New Roman" w:hAnsi="Times New Roman" w:cs="Times New Roman"/>
          <w:i/>
          <w:iCs/>
          <w:sz w:val="24"/>
          <w:szCs w:val="24"/>
        </w:rPr>
        <w:t>;свобода совести и вероисповедания; толерантность, представление о вере</w:t>
      </w:r>
      <w:r>
        <w:rPr>
          <w:rFonts w:ascii="Times New Roman" w:hAnsi="Times New Roman" w:cs="Times New Roman"/>
          <w:i/>
          <w:iCs/>
          <w:sz w:val="24"/>
          <w:szCs w:val="24"/>
        </w:rPr>
        <w:t>(10-11);</w:t>
      </w:r>
      <w:r w:rsidRPr="00475354">
        <w:rPr>
          <w:rFonts w:ascii="Times New Roman" w:hAnsi="Times New Roman" w:cs="Times New Roman"/>
          <w:i/>
          <w:iCs/>
          <w:sz w:val="24"/>
          <w:szCs w:val="24"/>
        </w:rPr>
        <w:t>, духовной культуре и светской этике</w:t>
      </w:r>
      <w:r>
        <w:rPr>
          <w:rFonts w:ascii="Times New Roman" w:hAnsi="Times New Roman" w:cs="Times New Roman"/>
          <w:i/>
          <w:iCs/>
          <w:sz w:val="24"/>
          <w:szCs w:val="24"/>
        </w:rPr>
        <w:t xml:space="preserve"> (4кл.)</w:t>
      </w:r>
      <w:r w:rsidRPr="00475354">
        <w:rPr>
          <w:rFonts w:ascii="Times New Roman" w:hAnsi="Times New Roman" w:cs="Times New Roman"/>
          <w:i/>
          <w:iCs/>
          <w:sz w:val="24"/>
          <w:szCs w:val="24"/>
        </w:rPr>
        <w:t>.</w:t>
      </w:r>
    </w:p>
    <w:p w:rsidR="00FD47D3" w:rsidRPr="00951A84"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951A84">
        <w:rPr>
          <w:rFonts w:ascii="Times New Roman" w:hAnsi="Times New Roman" w:cs="Times New Roman"/>
          <w:sz w:val="24"/>
          <w:szCs w:val="24"/>
        </w:rPr>
        <w:t xml:space="preserve">1-4 классы: забота и помощь, любовь и </w:t>
      </w:r>
      <w:r w:rsidRPr="00951A84">
        <w:rPr>
          <w:rFonts w:ascii="Times New Roman" w:hAnsi="Times New Roman" w:cs="Times New Roman"/>
          <w:i/>
          <w:iCs/>
          <w:sz w:val="24"/>
          <w:szCs w:val="24"/>
        </w:rPr>
        <w:t xml:space="preserve">уважение к родителям, </w:t>
      </w:r>
      <w:r w:rsidRPr="00951A84">
        <w:rPr>
          <w:rFonts w:ascii="Times New Roman" w:hAnsi="Times New Roman" w:cs="Times New Roman"/>
          <w:sz w:val="24"/>
          <w:szCs w:val="24"/>
        </w:rPr>
        <w:t xml:space="preserve"> честность и щедрость</w:t>
      </w:r>
      <w:r>
        <w:rPr>
          <w:rFonts w:ascii="Times New Roman" w:hAnsi="Times New Roman" w:cs="Times New Roman"/>
          <w:sz w:val="24"/>
          <w:szCs w:val="24"/>
        </w:rPr>
        <w:t>, приобщение к национальным видам  искусства</w:t>
      </w:r>
    </w:p>
    <w:p w:rsidR="00FD47D3" w:rsidRPr="00951A84"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951A84">
        <w:rPr>
          <w:rFonts w:ascii="Times New Roman" w:hAnsi="Times New Roman" w:cs="Times New Roman"/>
          <w:sz w:val="24"/>
          <w:szCs w:val="24"/>
        </w:rPr>
        <w:t xml:space="preserve">5-7 классы: уважение к родителям, справедливость, забота о старших и младших, мораль, </w:t>
      </w:r>
      <w:r w:rsidRPr="00951A84">
        <w:rPr>
          <w:rFonts w:ascii="Times New Roman" w:hAnsi="Times New Roman" w:cs="Times New Roman"/>
          <w:i/>
          <w:iCs/>
          <w:sz w:val="24"/>
          <w:szCs w:val="24"/>
        </w:rPr>
        <w:t xml:space="preserve">нравственный выбор, </w:t>
      </w:r>
      <w:r>
        <w:rPr>
          <w:rFonts w:ascii="Times New Roman" w:hAnsi="Times New Roman" w:cs="Times New Roman"/>
          <w:i/>
          <w:iCs/>
          <w:sz w:val="24"/>
          <w:szCs w:val="24"/>
        </w:rPr>
        <w:t>приобщение к национальным традициям</w:t>
      </w:r>
    </w:p>
    <w:p w:rsidR="00FD47D3" w:rsidRPr="00951A84"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951A84">
        <w:rPr>
          <w:rFonts w:ascii="Times New Roman" w:hAnsi="Times New Roman" w:cs="Times New Roman"/>
          <w:sz w:val="24"/>
          <w:szCs w:val="24"/>
        </w:rPr>
        <w:t xml:space="preserve">8-9 классы: </w:t>
      </w:r>
      <w:r>
        <w:rPr>
          <w:rFonts w:ascii="Times New Roman" w:hAnsi="Times New Roman" w:cs="Times New Roman"/>
          <w:sz w:val="24"/>
          <w:szCs w:val="24"/>
        </w:rPr>
        <w:t>жизнь и смысл жизни, духовная культура, творческое самовыражение через национальные виды искусства</w:t>
      </w:r>
    </w:p>
    <w:p w:rsidR="00FD47D3" w:rsidRPr="00951A84"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951A84">
        <w:rPr>
          <w:rFonts w:ascii="Times New Roman" w:hAnsi="Times New Roman" w:cs="Times New Roman"/>
          <w:sz w:val="24"/>
          <w:szCs w:val="24"/>
        </w:rPr>
        <w:t xml:space="preserve">10-11 классы: милосердие, честь и достоинство, </w:t>
      </w:r>
      <w:r w:rsidRPr="00951A84">
        <w:rPr>
          <w:rFonts w:ascii="Times New Roman" w:hAnsi="Times New Roman" w:cs="Times New Roman"/>
          <w:i/>
          <w:iCs/>
          <w:sz w:val="24"/>
          <w:szCs w:val="24"/>
        </w:rPr>
        <w:t>ответственность и чувство долга, свобода совести и вероисповедания; толерантность, представление о вере</w:t>
      </w:r>
      <w:r>
        <w:rPr>
          <w:rFonts w:ascii="Times New Roman" w:hAnsi="Times New Roman" w:cs="Times New Roman"/>
          <w:i/>
          <w:iCs/>
          <w:sz w:val="24"/>
          <w:szCs w:val="24"/>
        </w:rPr>
        <w:t>, светская этика</w:t>
      </w:r>
    </w:p>
    <w:p w:rsidR="00FD47D3" w:rsidRDefault="00FD47D3" w:rsidP="00FD47D3">
      <w:pPr>
        <w:tabs>
          <w:tab w:val="left" w:pos="1048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FD47D3"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p>
    <w:p w:rsidR="00FD47D3" w:rsidRPr="00951A84"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951A84">
        <w:rPr>
          <w:rFonts w:ascii="Times New Roman" w:hAnsi="Times New Roman" w:cs="Times New Roman"/>
          <w:sz w:val="24"/>
          <w:szCs w:val="24"/>
        </w:rPr>
        <w:t>Цели:</w:t>
      </w:r>
    </w:p>
    <w:p w:rsidR="00FD47D3" w:rsidRPr="00951A84"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951A84">
        <w:rPr>
          <w:rFonts w:ascii="Times New Roman" w:hAnsi="Times New Roman" w:cs="Times New Roman"/>
          <w:sz w:val="24"/>
          <w:szCs w:val="24"/>
        </w:rPr>
        <w:t>1-4 классы: Создание условий для проявления чувств: любовь и уважен</w:t>
      </w:r>
      <w:r>
        <w:rPr>
          <w:rFonts w:ascii="Times New Roman" w:hAnsi="Times New Roman" w:cs="Times New Roman"/>
          <w:sz w:val="24"/>
          <w:szCs w:val="24"/>
        </w:rPr>
        <w:t>ие к родителям, забота и помощь, честность и щедрость, для приобщения к национальным видам искусства;</w:t>
      </w:r>
    </w:p>
    <w:p w:rsidR="00FD47D3" w:rsidRPr="00951A84" w:rsidRDefault="00FD47D3" w:rsidP="00FD47D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1A84">
        <w:rPr>
          <w:rFonts w:ascii="Times New Roman" w:hAnsi="Times New Roman" w:cs="Times New Roman"/>
          <w:sz w:val="24"/>
          <w:szCs w:val="24"/>
        </w:rPr>
        <w:t xml:space="preserve">5-7 классы: </w:t>
      </w:r>
      <w:r w:rsidRPr="00951A84">
        <w:rPr>
          <w:rFonts w:ascii="Times New Roman" w:eastAsia="Times New Roman" w:hAnsi="Times New Roman" w:cs="Times New Roman"/>
          <w:sz w:val="24"/>
          <w:szCs w:val="24"/>
        </w:rPr>
        <w:t>Формировать основы нравственной нормы</w:t>
      </w:r>
      <w:r>
        <w:rPr>
          <w:rFonts w:ascii="Times New Roman" w:eastAsia="Times New Roman" w:hAnsi="Times New Roman" w:cs="Times New Roman"/>
          <w:sz w:val="24"/>
          <w:szCs w:val="24"/>
        </w:rPr>
        <w:t>, приобщение к национальным традициям;</w:t>
      </w:r>
    </w:p>
    <w:p w:rsidR="00FD47D3" w:rsidRPr="00951A84" w:rsidRDefault="00FD47D3" w:rsidP="00FD47D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1A84">
        <w:rPr>
          <w:rFonts w:ascii="Times New Roman" w:hAnsi="Times New Roman" w:cs="Times New Roman"/>
          <w:sz w:val="24"/>
          <w:szCs w:val="24"/>
        </w:rPr>
        <w:t xml:space="preserve">8-9 классы: </w:t>
      </w:r>
      <w:r w:rsidRPr="00951A84">
        <w:rPr>
          <w:rFonts w:ascii="Times New Roman" w:eastAsia="Times New Roman" w:hAnsi="Times New Roman" w:cs="Times New Roman"/>
          <w:sz w:val="24"/>
          <w:szCs w:val="24"/>
        </w:rPr>
        <w:t>Создавать условия усвоения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взаимопомощи</w:t>
      </w:r>
      <w:r>
        <w:rPr>
          <w:rFonts w:ascii="Times New Roman" w:eastAsia="Times New Roman" w:hAnsi="Times New Roman" w:cs="Times New Roman"/>
          <w:sz w:val="24"/>
          <w:szCs w:val="24"/>
        </w:rPr>
        <w:t>, создать условия для самовыражения через национальные виды искусства;</w:t>
      </w:r>
    </w:p>
    <w:p w:rsidR="00FD47D3" w:rsidRPr="00951A84" w:rsidRDefault="00FD47D3" w:rsidP="00FD47D3">
      <w:pPr>
        <w:pStyle w:val="a3"/>
        <w:spacing w:after="0" w:line="240" w:lineRule="auto"/>
        <w:ind w:left="284"/>
        <w:jc w:val="both"/>
        <w:rPr>
          <w:rFonts w:ascii="Times New Roman" w:eastAsia="Times New Roman" w:hAnsi="Times New Roman" w:cs="Times New Roman"/>
          <w:sz w:val="24"/>
          <w:szCs w:val="24"/>
        </w:rPr>
      </w:pPr>
      <w:r w:rsidRPr="00951A84">
        <w:rPr>
          <w:rFonts w:ascii="Times New Roman" w:hAnsi="Times New Roman" w:cs="Times New Roman"/>
          <w:sz w:val="24"/>
          <w:szCs w:val="24"/>
        </w:rPr>
        <w:t>10-11 классы:</w:t>
      </w:r>
    </w:p>
    <w:p w:rsidR="00FD47D3" w:rsidRPr="00BB0A5F" w:rsidRDefault="00FD47D3" w:rsidP="00FD47D3">
      <w:pPr>
        <w:pStyle w:val="a3"/>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способности</w:t>
      </w:r>
      <w:r w:rsidRPr="00BB0A5F">
        <w:rPr>
          <w:rFonts w:ascii="Times New Roman" w:eastAsia="Times New Roman" w:hAnsi="Times New Roman" w:cs="Times New Roman"/>
          <w:sz w:val="24"/>
          <w:szCs w:val="24"/>
        </w:rPr>
        <w:t xml:space="preserve"> открыто выражать и </w:t>
      </w:r>
      <w:r>
        <w:rPr>
          <w:rFonts w:ascii="Times New Roman" w:eastAsia="Times New Roman" w:hAnsi="Times New Roman" w:cs="Times New Roman"/>
          <w:sz w:val="24"/>
          <w:szCs w:val="24"/>
        </w:rPr>
        <w:pgNum/>
      </w:r>
      <w:r>
        <w:rPr>
          <w:rFonts w:ascii="Times New Roman" w:eastAsia="Times New Roman" w:hAnsi="Times New Roman" w:cs="Times New Roman"/>
          <w:sz w:val="24"/>
          <w:szCs w:val="24"/>
        </w:rPr>
        <w:t>ргументировано</w:t>
      </w:r>
      <w:r w:rsidRPr="00BB0A5F">
        <w:rPr>
          <w:rFonts w:ascii="Times New Roman" w:eastAsia="Times New Roman" w:hAnsi="Times New Roman" w:cs="Times New Roman"/>
          <w:sz w:val="24"/>
          <w:szCs w:val="24"/>
        </w:rPr>
        <w:t xml:space="preserve"> отстаивать свою нравственно оправданную позицию, проявлять критичность к собственным намерениям, мыслям и поступкам</w:t>
      </w:r>
      <w:r>
        <w:rPr>
          <w:rFonts w:ascii="Times New Roman" w:eastAsia="Times New Roman" w:hAnsi="Times New Roman" w:cs="Times New Roman"/>
          <w:sz w:val="24"/>
          <w:szCs w:val="24"/>
        </w:rPr>
        <w:t xml:space="preserve"> и осознанно, уважительно</w:t>
      </w:r>
      <w:r w:rsidRPr="00BB0A5F">
        <w:rPr>
          <w:rFonts w:ascii="Times New Roman" w:eastAsia="Times New Roman" w:hAnsi="Times New Roman" w:cs="Times New Roman"/>
          <w:sz w:val="24"/>
          <w:szCs w:val="24"/>
        </w:rPr>
        <w:t xml:space="preserve"> отно</w:t>
      </w:r>
      <w:r>
        <w:rPr>
          <w:rFonts w:ascii="Times New Roman" w:eastAsia="Times New Roman" w:hAnsi="Times New Roman" w:cs="Times New Roman"/>
          <w:sz w:val="24"/>
          <w:szCs w:val="24"/>
        </w:rPr>
        <w:t>ситься</w:t>
      </w:r>
      <w:r w:rsidRPr="00BB0A5F">
        <w:rPr>
          <w:rFonts w:ascii="Times New Roman" w:eastAsia="Times New Roman" w:hAnsi="Times New Roman" w:cs="Times New Roman"/>
          <w:sz w:val="24"/>
          <w:szCs w:val="24"/>
        </w:rPr>
        <w:t xml:space="preserve"> к традиционным религиям и религиозным организациям России, к вере и религиозным убеждени</w:t>
      </w:r>
      <w:r>
        <w:rPr>
          <w:rFonts w:ascii="Times New Roman" w:eastAsia="Times New Roman" w:hAnsi="Times New Roman" w:cs="Times New Roman"/>
          <w:sz w:val="24"/>
          <w:szCs w:val="24"/>
        </w:rPr>
        <w:t>ям других людей, понимать</w:t>
      </w:r>
      <w:r w:rsidRPr="00BB0A5F">
        <w:rPr>
          <w:rFonts w:ascii="Times New Roman" w:eastAsia="Times New Roman" w:hAnsi="Times New Roman" w:cs="Times New Roman"/>
          <w:sz w:val="24"/>
          <w:szCs w:val="24"/>
        </w:rPr>
        <w:t xml:space="preserve"> значения религиозных идеалов в жи</w:t>
      </w:r>
      <w:r>
        <w:rPr>
          <w:rFonts w:ascii="Times New Roman" w:eastAsia="Times New Roman" w:hAnsi="Times New Roman" w:cs="Times New Roman"/>
          <w:sz w:val="24"/>
          <w:szCs w:val="24"/>
        </w:rPr>
        <w:t>зни человека, семьи и общества.</w:t>
      </w:r>
    </w:p>
    <w:p w:rsidR="00FD47D3" w:rsidRPr="0008404D" w:rsidRDefault="00FD47D3" w:rsidP="00FD47D3">
      <w:pPr>
        <w:autoSpaceDE w:val="0"/>
        <w:autoSpaceDN w:val="0"/>
        <w:adjustRightInd w:val="0"/>
        <w:spacing w:after="0" w:line="240" w:lineRule="auto"/>
        <w:ind w:firstLine="567"/>
        <w:jc w:val="both"/>
        <w:rPr>
          <w:rFonts w:ascii="Times New Roman" w:hAnsi="Times New Roman" w:cs="Times New Roman"/>
          <w:color w:val="FF0000"/>
          <w:sz w:val="24"/>
          <w:szCs w:val="24"/>
        </w:rPr>
      </w:pPr>
    </w:p>
    <w:tbl>
      <w:tblPr>
        <w:tblStyle w:val="af4"/>
        <w:tblW w:w="0" w:type="auto"/>
        <w:tblLook w:val="04A0"/>
      </w:tblPr>
      <w:tblGrid>
        <w:gridCol w:w="2234"/>
        <w:gridCol w:w="1873"/>
        <w:gridCol w:w="1773"/>
        <w:gridCol w:w="2018"/>
        <w:gridCol w:w="2098"/>
      </w:tblGrid>
      <w:tr w:rsidR="00FD47D3" w:rsidRPr="0008404D" w:rsidTr="00BD10A1">
        <w:tc>
          <w:tcPr>
            <w:tcW w:w="3510" w:type="dxa"/>
          </w:tcPr>
          <w:p w:rsidR="00FD47D3" w:rsidRPr="00775468" w:rsidRDefault="00FD47D3" w:rsidP="00BD10A1">
            <w:pPr>
              <w:autoSpaceDE w:val="0"/>
              <w:autoSpaceDN w:val="0"/>
              <w:adjustRightInd w:val="0"/>
              <w:rPr>
                <w:rFonts w:ascii="Times New Roman" w:hAnsi="Times New Roman" w:cs="Times New Roman"/>
                <w:bCs/>
                <w:sz w:val="24"/>
                <w:szCs w:val="24"/>
              </w:rPr>
            </w:pPr>
          </w:p>
        </w:tc>
        <w:tc>
          <w:tcPr>
            <w:tcW w:w="2127"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1 – 4 классы</w:t>
            </w:r>
          </w:p>
        </w:tc>
        <w:tc>
          <w:tcPr>
            <w:tcW w:w="2268"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5-7 классы</w:t>
            </w:r>
          </w:p>
        </w:tc>
        <w:tc>
          <w:tcPr>
            <w:tcW w:w="2268"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8-9 классы</w:t>
            </w:r>
          </w:p>
        </w:tc>
        <w:tc>
          <w:tcPr>
            <w:tcW w:w="3260"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10-11классы</w:t>
            </w:r>
          </w:p>
        </w:tc>
      </w:tr>
      <w:tr w:rsidR="00FD47D3" w:rsidRPr="0008404D" w:rsidTr="00BD10A1">
        <w:tc>
          <w:tcPr>
            <w:tcW w:w="13433" w:type="dxa"/>
            <w:gridSpan w:val="5"/>
          </w:tcPr>
          <w:p w:rsidR="00FD47D3" w:rsidRPr="00775468" w:rsidRDefault="00FD47D3" w:rsidP="00BD10A1">
            <w:pPr>
              <w:tabs>
                <w:tab w:val="left" w:pos="3225"/>
              </w:tabs>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ab/>
            </w:r>
            <w:r w:rsidRPr="00775468">
              <w:rPr>
                <w:rFonts w:ascii="Times New Roman" w:hAnsi="Times New Roman" w:cs="Times New Roman"/>
                <w:sz w:val="24"/>
                <w:szCs w:val="24"/>
              </w:rPr>
              <w:t xml:space="preserve">1 уровень: Формирование представлений </w:t>
            </w:r>
          </w:p>
        </w:tc>
      </w:tr>
      <w:tr w:rsidR="00FD47D3" w:rsidRPr="0008404D" w:rsidTr="00BD10A1">
        <w:tc>
          <w:tcPr>
            <w:tcW w:w="3510"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 xml:space="preserve">Формирование представлений о базовых </w:t>
            </w:r>
            <w:r w:rsidRPr="00775468">
              <w:rPr>
                <w:rFonts w:ascii="Times New Roman" w:hAnsi="Times New Roman" w:cs="Times New Roman"/>
                <w:bCs/>
                <w:sz w:val="24"/>
                <w:szCs w:val="24"/>
              </w:rPr>
              <w:lastRenderedPageBreak/>
              <w:t>национальных российских ценностях</w:t>
            </w:r>
          </w:p>
        </w:tc>
        <w:tc>
          <w:tcPr>
            <w:tcW w:w="2127" w:type="dxa"/>
          </w:tcPr>
          <w:p w:rsidR="00FD47D3"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lastRenderedPageBreak/>
              <w:t>Устное творчество народов России</w:t>
            </w:r>
          </w:p>
          <w:p w:rsidR="00FD47D3" w:rsidRPr="00775468" w:rsidRDefault="00FD47D3" w:rsidP="00BD10A1">
            <w:pPr>
              <w:autoSpaceDE w:val="0"/>
              <w:autoSpaceDN w:val="0"/>
              <w:adjustRightInd w:val="0"/>
              <w:rPr>
                <w:rFonts w:ascii="Times New Roman" w:hAnsi="Times New Roman" w:cs="Times New Roman"/>
                <w:bCs/>
                <w:sz w:val="24"/>
                <w:szCs w:val="24"/>
              </w:rPr>
            </w:pPr>
          </w:p>
        </w:tc>
        <w:tc>
          <w:tcPr>
            <w:tcW w:w="2268" w:type="dxa"/>
          </w:tcPr>
          <w:p w:rsidR="00FD47D3"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lastRenderedPageBreak/>
              <w:t xml:space="preserve">О народных промыслах русского </w:t>
            </w:r>
            <w:r w:rsidRPr="00775468">
              <w:rPr>
                <w:rFonts w:ascii="Times New Roman" w:hAnsi="Times New Roman" w:cs="Times New Roman"/>
                <w:bCs/>
                <w:sz w:val="24"/>
                <w:szCs w:val="24"/>
              </w:rPr>
              <w:lastRenderedPageBreak/>
              <w:t>народа</w:t>
            </w:r>
            <w:r>
              <w:rPr>
                <w:rFonts w:ascii="Times New Roman" w:hAnsi="Times New Roman" w:cs="Times New Roman"/>
                <w:bCs/>
                <w:sz w:val="24"/>
                <w:szCs w:val="24"/>
              </w:rPr>
              <w:t>.</w:t>
            </w:r>
          </w:p>
          <w:p w:rsidR="00FD47D3" w:rsidRPr="00775468" w:rsidRDefault="00FD47D3" w:rsidP="00BD10A1">
            <w:pPr>
              <w:autoSpaceDE w:val="0"/>
              <w:autoSpaceDN w:val="0"/>
              <w:adjustRightInd w:val="0"/>
              <w:rPr>
                <w:rFonts w:ascii="Times New Roman" w:hAnsi="Times New Roman" w:cs="Times New Roman"/>
                <w:bCs/>
                <w:sz w:val="24"/>
                <w:szCs w:val="24"/>
              </w:rPr>
            </w:pPr>
          </w:p>
        </w:tc>
        <w:tc>
          <w:tcPr>
            <w:tcW w:w="2268" w:type="dxa"/>
          </w:tcPr>
          <w:p w:rsidR="00FD47D3"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lastRenderedPageBreak/>
              <w:t>Праздники народов России</w:t>
            </w:r>
            <w:r>
              <w:rPr>
                <w:rFonts w:ascii="Times New Roman" w:hAnsi="Times New Roman" w:cs="Times New Roman"/>
                <w:bCs/>
                <w:sz w:val="24"/>
                <w:szCs w:val="24"/>
              </w:rPr>
              <w:t>.</w:t>
            </w:r>
          </w:p>
          <w:p w:rsidR="00FD47D3" w:rsidRPr="00775468" w:rsidRDefault="00FD47D3" w:rsidP="00BD10A1">
            <w:pPr>
              <w:autoSpaceDE w:val="0"/>
              <w:autoSpaceDN w:val="0"/>
              <w:adjustRightInd w:val="0"/>
              <w:rPr>
                <w:rFonts w:ascii="Times New Roman" w:hAnsi="Times New Roman" w:cs="Times New Roman"/>
                <w:bCs/>
                <w:sz w:val="24"/>
                <w:szCs w:val="24"/>
              </w:rPr>
            </w:pPr>
          </w:p>
        </w:tc>
        <w:tc>
          <w:tcPr>
            <w:tcW w:w="3260" w:type="dxa"/>
          </w:tcPr>
          <w:p w:rsidR="00FD47D3"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Великие люди</w:t>
            </w:r>
            <w:r>
              <w:rPr>
                <w:rFonts w:ascii="Times New Roman" w:hAnsi="Times New Roman" w:cs="Times New Roman"/>
                <w:bCs/>
                <w:sz w:val="24"/>
                <w:szCs w:val="24"/>
              </w:rPr>
              <w:t>,</w:t>
            </w:r>
            <w:r w:rsidRPr="00775468">
              <w:rPr>
                <w:rFonts w:ascii="Times New Roman" w:hAnsi="Times New Roman" w:cs="Times New Roman"/>
                <w:bCs/>
                <w:sz w:val="24"/>
                <w:szCs w:val="24"/>
              </w:rPr>
              <w:t xml:space="preserve"> прославившие Россию</w:t>
            </w:r>
            <w:r>
              <w:rPr>
                <w:rFonts w:ascii="Times New Roman" w:hAnsi="Times New Roman" w:cs="Times New Roman"/>
                <w:bCs/>
                <w:sz w:val="24"/>
                <w:szCs w:val="24"/>
              </w:rPr>
              <w:t>.</w:t>
            </w:r>
          </w:p>
          <w:p w:rsidR="00FD47D3" w:rsidRPr="00775468" w:rsidRDefault="00FD47D3" w:rsidP="00BD10A1">
            <w:pPr>
              <w:autoSpaceDE w:val="0"/>
              <w:autoSpaceDN w:val="0"/>
              <w:adjustRightInd w:val="0"/>
              <w:rPr>
                <w:rFonts w:ascii="Times New Roman" w:hAnsi="Times New Roman" w:cs="Times New Roman"/>
                <w:bCs/>
                <w:sz w:val="24"/>
                <w:szCs w:val="24"/>
              </w:rPr>
            </w:pPr>
          </w:p>
        </w:tc>
      </w:tr>
      <w:tr w:rsidR="00FD47D3" w:rsidRPr="0008404D" w:rsidTr="00BD10A1">
        <w:tc>
          <w:tcPr>
            <w:tcW w:w="3510" w:type="dxa"/>
          </w:tcPr>
          <w:p w:rsidR="00FD47D3" w:rsidRDefault="00FD47D3" w:rsidP="00BD10A1">
            <w:pPr>
              <w:autoSpaceDE w:val="0"/>
              <w:autoSpaceDN w:val="0"/>
              <w:adjustRightInd w:val="0"/>
              <w:rPr>
                <w:rFonts w:ascii="Times New Roman" w:hAnsi="Times New Roman" w:cs="Times New Roman"/>
                <w:sz w:val="24"/>
                <w:szCs w:val="24"/>
              </w:rPr>
            </w:pPr>
            <w:r w:rsidRPr="00775468">
              <w:rPr>
                <w:rFonts w:ascii="Times New Roman" w:hAnsi="Times New Roman" w:cs="Times New Roman"/>
                <w:sz w:val="24"/>
                <w:szCs w:val="24"/>
              </w:rPr>
              <w:lastRenderedPageBreak/>
              <w:t>Формирование представлений о базовых национальных ценностях якутского народа</w:t>
            </w:r>
          </w:p>
          <w:p w:rsidR="00FD47D3" w:rsidRPr="00775468" w:rsidRDefault="00FD47D3" w:rsidP="00BD10A1">
            <w:pPr>
              <w:autoSpaceDE w:val="0"/>
              <w:autoSpaceDN w:val="0"/>
              <w:adjustRightInd w:val="0"/>
              <w:rPr>
                <w:rFonts w:ascii="Times New Roman" w:hAnsi="Times New Roman" w:cs="Times New Roman"/>
                <w:sz w:val="24"/>
                <w:szCs w:val="24"/>
              </w:rPr>
            </w:pPr>
          </w:p>
        </w:tc>
        <w:tc>
          <w:tcPr>
            <w:tcW w:w="2127" w:type="dxa"/>
          </w:tcPr>
          <w:p w:rsidR="00FD47D3"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О народном прикладном искусстве</w:t>
            </w:r>
          </w:p>
          <w:p w:rsidR="00FD47D3" w:rsidRPr="00775468" w:rsidRDefault="00FD47D3" w:rsidP="00BD10A1">
            <w:pPr>
              <w:autoSpaceDE w:val="0"/>
              <w:autoSpaceDN w:val="0"/>
              <w:adjustRightInd w:val="0"/>
              <w:rPr>
                <w:rFonts w:ascii="Times New Roman" w:hAnsi="Times New Roman" w:cs="Times New Roman"/>
                <w:bCs/>
                <w:sz w:val="24"/>
                <w:szCs w:val="24"/>
              </w:rPr>
            </w:pPr>
          </w:p>
        </w:tc>
        <w:tc>
          <w:tcPr>
            <w:tcW w:w="2268" w:type="dxa"/>
          </w:tcPr>
          <w:p w:rsidR="00FD47D3"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О народном прикладном искусстве</w:t>
            </w:r>
          </w:p>
          <w:p w:rsidR="00FD47D3" w:rsidRPr="00775468" w:rsidRDefault="00FD47D3" w:rsidP="00BD10A1">
            <w:pPr>
              <w:autoSpaceDE w:val="0"/>
              <w:autoSpaceDN w:val="0"/>
              <w:adjustRightInd w:val="0"/>
              <w:rPr>
                <w:rFonts w:ascii="Times New Roman" w:hAnsi="Times New Roman" w:cs="Times New Roman"/>
                <w:bCs/>
                <w:sz w:val="24"/>
                <w:szCs w:val="24"/>
              </w:rPr>
            </w:pPr>
          </w:p>
        </w:tc>
        <w:tc>
          <w:tcPr>
            <w:tcW w:w="2268" w:type="dxa"/>
          </w:tcPr>
          <w:p w:rsidR="00FD47D3" w:rsidRPr="00C253C4" w:rsidRDefault="00FD47D3" w:rsidP="00BD10A1">
            <w:pPr>
              <w:autoSpaceDE w:val="0"/>
              <w:autoSpaceDN w:val="0"/>
              <w:adjustRightInd w:val="0"/>
              <w:rPr>
                <w:rFonts w:ascii="Times New Roman" w:hAnsi="Times New Roman" w:cs="Times New Roman"/>
                <w:bCs/>
                <w:i/>
                <w:sz w:val="24"/>
                <w:szCs w:val="24"/>
              </w:rPr>
            </w:pPr>
            <w:r w:rsidRPr="00C253C4">
              <w:rPr>
                <w:rFonts w:ascii="Times New Roman" w:hAnsi="Times New Roman" w:cs="Times New Roman"/>
                <w:bCs/>
                <w:i/>
                <w:sz w:val="24"/>
                <w:szCs w:val="24"/>
              </w:rPr>
              <w:t>О традиционных методах рыболовства</w:t>
            </w:r>
          </w:p>
          <w:p w:rsidR="00FD47D3" w:rsidRPr="00F013AD" w:rsidRDefault="00FD47D3" w:rsidP="00BD10A1">
            <w:pPr>
              <w:autoSpaceDE w:val="0"/>
              <w:autoSpaceDN w:val="0"/>
              <w:adjustRightInd w:val="0"/>
              <w:rPr>
                <w:rFonts w:ascii="Times New Roman" w:hAnsi="Times New Roman" w:cs="Times New Roman"/>
                <w:bCs/>
                <w:sz w:val="24"/>
                <w:szCs w:val="24"/>
              </w:rPr>
            </w:pPr>
          </w:p>
        </w:tc>
        <w:tc>
          <w:tcPr>
            <w:tcW w:w="3260" w:type="dxa"/>
          </w:tcPr>
          <w:p w:rsidR="00FD47D3" w:rsidRPr="00C253C4" w:rsidRDefault="00FD47D3" w:rsidP="00BD10A1">
            <w:pPr>
              <w:autoSpaceDE w:val="0"/>
              <w:autoSpaceDN w:val="0"/>
              <w:adjustRightInd w:val="0"/>
              <w:rPr>
                <w:rFonts w:ascii="Times New Roman" w:hAnsi="Times New Roman" w:cs="Times New Roman"/>
                <w:bCs/>
                <w:i/>
                <w:sz w:val="24"/>
                <w:szCs w:val="24"/>
              </w:rPr>
            </w:pPr>
            <w:r w:rsidRPr="00C253C4">
              <w:rPr>
                <w:rFonts w:ascii="Times New Roman" w:hAnsi="Times New Roman" w:cs="Times New Roman"/>
                <w:bCs/>
                <w:i/>
                <w:sz w:val="24"/>
                <w:szCs w:val="24"/>
              </w:rPr>
              <w:t>О традиционных методах охоты</w:t>
            </w:r>
          </w:p>
          <w:p w:rsidR="00FD47D3" w:rsidRPr="003F2F34" w:rsidRDefault="00FD47D3" w:rsidP="00BD10A1">
            <w:pPr>
              <w:autoSpaceDE w:val="0"/>
              <w:autoSpaceDN w:val="0"/>
              <w:adjustRightInd w:val="0"/>
              <w:rPr>
                <w:rFonts w:ascii="Times New Roman" w:hAnsi="Times New Roman" w:cs="Times New Roman"/>
                <w:bCs/>
                <w:i/>
                <w:color w:val="FF0000"/>
                <w:sz w:val="24"/>
                <w:szCs w:val="24"/>
              </w:rPr>
            </w:pPr>
          </w:p>
        </w:tc>
      </w:tr>
      <w:tr w:rsidR="00FD47D3" w:rsidRPr="0008404D" w:rsidTr="00BD10A1">
        <w:tc>
          <w:tcPr>
            <w:tcW w:w="3510" w:type="dxa"/>
          </w:tcPr>
          <w:p w:rsidR="00FD47D3" w:rsidRPr="00775468" w:rsidRDefault="00FD47D3" w:rsidP="00BD10A1">
            <w:pPr>
              <w:autoSpaceDE w:val="0"/>
              <w:autoSpaceDN w:val="0"/>
              <w:adjustRightInd w:val="0"/>
              <w:rPr>
                <w:rFonts w:ascii="Times New Roman" w:hAnsi="Times New Roman" w:cs="Times New Roman"/>
                <w:sz w:val="24"/>
                <w:szCs w:val="24"/>
              </w:rPr>
            </w:pPr>
            <w:r w:rsidRPr="00775468">
              <w:rPr>
                <w:rFonts w:ascii="Times New Roman" w:hAnsi="Times New Roman" w:cs="Times New Roman"/>
                <w:sz w:val="24"/>
                <w:szCs w:val="24"/>
              </w:rPr>
              <w:t xml:space="preserve">Формирование представления о </w:t>
            </w:r>
          </w:p>
          <w:p w:rsidR="00FD47D3" w:rsidRPr="00775468" w:rsidRDefault="00FD47D3" w:rsidP="00BD10A1">
            <w:pPr>
              <w:autoSpaceDE w:val="0"/>
              <w:autoSpaceDN w:val="0"/>
              <w:adjustRightInd w:val="0"/>
              <w:jc w:val="both"/>
              <w:rPr>
                <w:rFonts w:ascii="Times New Roman" w:hAnsi="Times New Roman" w:cs="Times New Roman"/>
                <w:sz w:val="24"/>
                <w:szCs w:val="24"/>
              </w:rPr>
            </w:pPr>
            <w:r w:rsidRPr="00775468">
              <w:rPr>
                <w:rFonts w:ascii="Times New Roman" w:hAnsi="Times New Roman" w:cs="Times New Roman"/>
                <w:sz w:val="24"/>
                <w:szCs w:val="24"/>
              </w:rPr>
              <w:t>религиозной картине мира, роли традиционных религий в развитии Российского государства, в истории и культуре нашей страны</w:t>
            </w:r>
          </w:p>
        </w:tc>
        <w:tc>
          <w:tcPr>
            <w:tcW w:w="2127"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Основы религиозной культуры и светской этики</w:t>
            </w:r>
          </w:p>
        </w:tc>
        <w:tc>
          <w:tcPr>
            <w:tcW w:w="2268"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Знакомство с религиями народов мира</w:t>
            </w:r>
          </w:p>
        </w:tc>
        <w:tc>
          <w:tcPr>
            <w:tcW w:w="2268" w:type="dxa"/>
          </w:tcPr>
          <w:p w:rsidR="00FD47D3"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Знакомство с религиями народов мира</w:t>
            </w:r>
          </w:p>
          <w:p w:rsidR="00FD47D3" w:rsidRPr="00775468"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МХК</w:t>
            </w:r>
          </w:p>
        </w:tc>
        <w:tc>
          <w:tcPr>
            <w:tcW w:w="3260" w:type="dxa"/>
          </w:tcPr>
          <w:p w:rsidR="00FD47D3"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Знакомство с религиями народов мира</w:t>
            </w:r>
          </w:p>
          <w:p w:rsidR="00FD47D3" w:rsidRPr="00775468" w:rsidRDefault="00FD47D3" w:rsidP="00BD10A1">
            <w:pPr>
              <w:autoSpaceDE w:val="0"/>
              <w:autoSpaceDN w:val="0"/>
              <w:adjustRightInd w:val="0"/>
              <w:rPr>
                <w:rFonts w:ascii="Times New Roman" w:hAnsi="Times New Roman" w:cs="Times New Roman"/>
                <w:bCs/>
                <w:sz w:val="24"/>
                <w:szCs w:val="24"/>
              </w:rPr>
            </w:pPr>
          </w:p>
        </w:tc>
      </w:tr>
      <w:tr w:rsidR="00FD47D3" w:rsidRPr="0008404D" w:rsidTr="00BD10A1">
        <w:tc>
          <w:tcPr>
            <w:tcW w:w="3510" w:type="dxa"/>
          </w:tcPr>
          <w:p w:rsidR="00FD47D3" w:rsidRPr="00775468" w:rsidRDefault="00FD47D3" w:rsidP="00BD10A1">
            <w:pPr>
              <w:autoSpaceDE w:val="0"/>
              <w:autoSpaceDN w:val="0"/>
              <w:adjustRightInd w:val="0"/>
              <w:rPr>
                <w:rFonts w:ascii="Times New Roman" w:hAnsi="Times New Roman" w:cs="Times New Roman"/>
                <w:sz w:val="24"/>
                <w:szCs w:val="24"/>
              </w:rPr>
            </w:pPr>
            <w:r w:rsidRPr="00775468">
              <w:rPr>
                <w:rFonts w:ascii="Times New Roman" w:hAnsi="Times New Roman" w:cs="Times New Roman"/>
                <w:sz w:val="24"/>
                <w:szCs w:val="24"/>
              </w:rPr>
              <w:t>Формирование элементарных представлений о возможном негативном влиянии на морально-психологическое состояние человека компьютерных игр, кино, телевизионных передач, рекламы</w:t>
            </w:r>
          </w:p>
        </w:tc>
        <w:tc>
          <w:tcPr>
            <w:tcW w:w="2127"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Знать и соблюдать нормы при работе с компьютером, просмотре телевизоров</w:t>
            </w:r>
          </w:p>
        </w:tc>
        <w:tc>
          <w:tcPr>
            <w:tcW w:w="2268"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Знать о влиянии рекламы на человека</w:t>
            </w:r>
          </w:p>
        </w:tc>
        <w:tc>
          <w:tcPr>
            <w:tcW w:w="2268"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Критическое отношение к рекламе</w:t>
            </w:r>
          </w:p>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Знать о влиянии компьютерных игр на психику человека</w:t>
            </w:r>
          </w:p>
        </w:tc>
        <w:tc>
          <w:tcPr>
            <w:tcW w:w="3260"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Участие в беседах для младших классах</w:t>
            </w:r>
          </w:p>
        </w:tc>
      </w:tr>
      <w:tr w:rsidR="00FD47D3" w:rsidRPr="0008404D" w:rsidTr="00BD10A1">
        <w:tc>
          <w:tcPr>
            <w:tcW w:w="3510" w:type="dxa"/>
          </w:tcPr>
          <w:p w:rsidR="00FD47D3" w:rsidRPr="00775468" w:rsidRDefault="00FD47D3" w:rsidP="00BD10A1">
            <w:pPr>
              <w:autoSpaceDE w:val="0"/>
              <w:autoSpaceDN w:val="0"/>
              <w:adjustRightInd w:val="0"/>
              <w:rPr>
                <w:rFonts w:ascii="Times New Roman" w:hAnsi="Times New Roman" w:cs="Times New Roman"/>
                <w:sz w:val="24"/>
                <w:szCs w:val="24"/>
              </w:rPr>
            </w:pPr>
            <w:r w:rsidRPr="00775468">
              <w:rPr>
                <w:rFonts w:ascii="Times New Roman" w:hAnsi="Times New Roman" w:cs="Times New Roman"/>
                <w:sz w:val="24"/>
                <w:szCs w:val="24"/>
              </w:rPr>
              <w:t>различение хороших и плохих поступков</w:t>
            </w:r>
          </w:p>
        </w:tc>
        <w:tc>
          <w:tcPr>
            <w:tcW w:w="2127"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Знать правила поведения</w:t>
            </w:r>
          </w:p>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в классе, школе, дома</w:t>
            </w:r>
          </w:p>
        </w:tc>
        <w:tc>
          <w:tcPr>
            <w:tcW w:w="2268"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Правила поведения в общественных местах</w:t>
            </w:r>
          </w:p>
        </w:tc>
        <w:tc>
          <w:tcPr>
            <w:tcW w:w="2268"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Правила поведения</w:t>
            </w:r>
            <w:r>
              <w:rPr>
                <w:rFonts w:ascii="Times New Roman" w:hAnsi="Times New Roman" w:cs="Times New Roman"/>
                <w:bCs/>
                <w:sz w:val="24"/>
                <w:szCs w:val="24"/>
              </w:rPr>
              <w:t xml:space="preserve"> </w:t>
            </w:r>
            <w:r w:rsidRPr="00775468">
              <w:rPr>
                <w:rFonts w:ascii="Times New Roman" w:hAnsi="Times New Roman" w:cs="Times New Roman"/>
                <w:bCs/>
                <w:sz w:val="24"/>
                <w:szCs w:val="24"/>
              </w:rPr>
              <w:t>на мероприятиях</w:t>
            </w:r>
            <w:r>
              <w:rPr>
                <w:rFonts w:ascii="Times New Roman" w:hAnsi="Times New Roman" w:cs="Times New Roman"/>
                <w:bCs/>
                <w:sz w:val="24"/>
                <w:szCs w:val="24"/>
              </w:rPr>
              <w:t>,</w:t>
            </w:r>
            <w:r w:rsidRPr="00775468">
              <w:rPr>
                <w:rFonts w:ascii="Times New Roman" w:hAnsi="Times New Roman" w:cs="Times New Roman"/>
                <w:bCs/>
                <w:sz w:val="24"/>
                <w:szCs w:val="24"/>
              </w:rPr>
              <w:t xml:space="preserve"> проводимых в социуме</w:t>
            </w:r>
          </w:p>
        </w:tc>
        <w:tc>
          <w:tcPr>
            <w:tcW w:w="3260"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Правила поведения</w:t>
            </w:r>
          </w:p>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в общении с разными людьми</w:t>
            </w:r>
          </w:p>
        </w:tc>
      </w:tr>
      <w:tr w:rsidR="00FD47D3" w:rsidRPr="0008404D" w:rsidTr="00BD10A1">
        <w:tc>
          <w:tcPr>
            <w:tcW w:w="3510" w:type="dxa"/>
          </w:tcPr>
          <w:p w:rsidR="00FD47D3" w:rsidRPr="00775468" w:rsidRDefault="00FD47D3"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о самом себе и о другом человеке </w:t>
            </w:r>
          </w:p>
        </w:tc>
        <w:tc>
          <w:tcPr>
            <w:tcW w:w="2127" w:type="dxa"/>
          </w:tcPr>
          <w:p w:rsidR="00FD47D3" w:rsidRPr="00775468"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Знакомство с отдельными качествами человека: доброта, честность</w:t>
            </w:r>
          </w:p>
        </w:tc>
        <w:tc>
          <w:tcPr>
            <w:tcW w:w="2268" w:type="dxa"/>
          </w:tcPr>
          <w:p w:rsidR="00FD47D3" w:rsidRPr="00775468"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Правила общения с другим человеком</w:t>
            </w:r>
          </w:p>
        </w:tc>
        <w:tc>
          <w:tcPr>
            <w:tcW w:w="2268" w:type="dxa"/>
          </w:tcPr>
          <w:p w:rsidR="00FD47D3" w:rsidRPr="00775468"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Психологическое тестирование своих способностей</w:t>
            </w:r>
          </w:p>
        </w:tc>
        <w:tc>
          <w:tcPr>
            <w:tcW w:w="3260" w:type="dxa"/>
          </w:tcPr>
          <w:p w:rsidR="00FD47D3" w:rsidRPr="00775468"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Представления об особенностях проявления человеческих качеств у людей разного вероисповедания, уровня религий, благосостояния, народов других стран.</w:t>
            </w:r>
          </w:p>
        </w:tc>
      </w:tr>
      <w:tr w:rsidR="00FD47D3" w:rsidRPr="0008404D" w:rsidTr="00BD10A1">
        <w:tc>
          <w:tcPr>
            <w:tcW w:w="3510" w:type="dxa"/>
          </w:tcPr>
          <w:p w:rsidR="00FD47D3" w:rsidRDefault="00FD47D3"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Получение представлений и нравственных </w:t>
            </w:r>
            <w:proofErr w:type="gramStart"/>
            <w:r>
              <w:rPr>
                <w:rFonts w:ascii="Times New Roman" w:hAnsi="Times New Roman" w:cs="Times New Roman"/>
                <w:sz w:val="24"/>
                <w:szCs w:val="24"/>
              </w:rPr>
              <w:lastRenderedPageBreak/>
              <w:t>взаимоотношениях</w:t>
            </w:r>
            <w:proofErr w:type="gramEnd"/>
            <w:r>
              <w:rPr>
                <w:rFonts w:ascii="Times New Roman" w:hAnsi="Times New Roman" w:cs="Times New Roman"/>
                <w:sz w:val="24"/>
                <w:szCs w:val="24"/>
              </w:rPr>
              <w:t xml:space="preserve"> в семье</w:t>
            </w:r>
          </w:p>
        </w:tc>
        <w:tc>
          <w:tcPr>
            <w:tcW w:w="2127" w:type="dxa"/>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Беседа трех поколений</w:t>
            </w:r>
          </w:p>
        </w:tc>
        <w:tc>
          <w:tcPr>
            <w:tcW w:w="2268" w:type="dxa"/>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Составление родословной семьи</w:t>
            </w:r>
          </w:p>
        </w:tc>
        <w:tc>
          <w:tcPr>
            <w:tcW w:w="2268" w:type="dxa"/>
          </w:tcPr>
          <w:p w:rsidR="00FD47D3" w:rsidRDefault="00FD47D3" w:rsidP="00BD10A1">
            <w:pPr>
              <w:autoSpaceDE w:val="0"/>
              <w:autoSpaceDN w:val="0"/>
              <w:adjustRightInd w:val="0"/>
              <w:rPr>
                <w:rFonts w:ascii="Times New Roman" w:hAnsi="Times New Roman" w:cs="Times New Roman"/>
                <w:bCs/>
                <w:sz w:val="24"/>
                <w:szCs w:val="24"/>
              </w:rPr>
            </w:pPr>
          </w:p>
        </w:tc>
        <w:tc>
          <w:tcPr>
            <w:tcW w:w="3260" w:type="dxa"/>
          </w:tcPr>
          <w:p w:rsidR="00FD47D3" w:rsidRDefault="00FD47D3" w:rsidP="00BD10A1">
            <w:pPr>
              <w:autoSpaceDE w:val="0"/>
              <w:autoSpaceDN w:val="0"/>
              <w:adjustRightInd w:val="0"/>
              <w:rPr>
                <w:rFonts w:ascii="Times New Roman" w:hAnsi="Times New Roman" w:cs="Times New Roman"/>
                <w:bCs/>
                <w:sz w:val="24"/>
                <w:szCs w:val="24"/>
              </w:rPr>
            </w:pPr>
          </w:p>
        </w:tc>
      </w:tr>
      <w:tr w:rsidR="00FD47D3" w:rsidRPr="0008404D" w:rsidTr="00BD10A1">
        <w:tc>
          <w:tcPr>
            <w:tcW w:w="13433" w:type="dxa"/>
            <w:gridSpan w:val="5"/>
          </w:tcPr>
          <w:p w:rsidR="00FD47D3" w:rsidRPr="00775468" w:rsidRDefault="00FD47D3" w:rsidP="00BD10A1">
            <w:pPr>
              <w:autoSpaceDE w:val="0"/>
              <w:autoSpaceDN w:val="0"/>
              <w:adjustRightInd w:val="0"/>
              <w:jc w:val="both"/>
              <w:rPr>
                <w:rFonts w:ascii="Times New Roman" w:hAnsi="Times New Roman" w:cs="Times New Roman"/>
                <w:sz w:val="24"/>
                <w:szCs w:val="24"/>
              </w:rPr>
            </w:pPr>
            <w:r w:rsidRPr="00775468">
              <w:rPr>
                <w:rFonts w:ascii="Times New Roman" w:hAnsi="Times New Roman" w:cs="Times New Roman"/>
                <w:sz w:val="24"/>
                <w:szCs w:val="24"/>
              </w:rPr>
              <w:lastRenderedPageBreak/>
              <w:t>2 уровень: Создание условий для осуществления нравственно ориентированных поступков</w:t>
            </w:r>
          </w:p>
          <w:p w:rsidR="00FD47D3" w:rsidRPr="00775468" w:rsidRDefault="00FD47D3" w:rsidP="00BD10A1">
            <w:pPr>
              <w:autoSpaceDE w:val="0"/>
              <w:autoSpaceDN w:val="0"/>
              <w:adjustRightInd w:val="0"/>
              <w:rPr>
                <w:rFonts w:ascii="Times New Roman" w:hAnsi="Times New Roman" w:cs="Times New Roman"/>
                <w:bCs/>
                <w:sz w:val="24"/>
                <w:szCs w:val="24"/>
              </w:rPr>
            </w:pPr>
          </w:p>
        </w:tc>
      </w:tr>
      <w:tr w:rsidR="00FD47D3" w:rsidRPr="0008404D" w:rsidTr="00BD10A1">
        <w:tc>
          <w:tcPr>
            <w:tcW w:w="3510" w:type="dxa"/>
            <w:vMerge w:val="restart"/>
          </w:tcPr>
          <w:p w:rsidR="00FD47D3" w:rsidRPr="00775468" w:rsidRDefault="00FD47D3" w:rsidP="00BD10A1">
            <w:pPr>
              <w:autoSpaceDE w:val="0"/>
              <w:autoSpaceDN w:val="0"/>
              <w:adjustRightInd w:val="0"/>
              <w:jc w:val="both"/>
              <w:rPr>
                <w:rFonts w:ascii="Times New Roman" w:hAnsi="Times New Roman" w:cs="Times New Roman"/>
                <w:bCs/>
                <w:sz w:val="24"/>
                <w:szCs w:val="24"/>
              </w:rPr>
            </w:pPr>
            <w:r w:rsidRPr="00775468">
              <w:rPr>
                <w:rFonts w:ascii="Times New Roman" w:hAnsi="Times New Roman" w:cs="Times New Roman"/>
                <w:sz w:val="24"/>
                <w:szCs w:val="24"/>
              </w:rPr>
              <w:t>Выработка правил поведения в образовательном учреждении, дома, на улице, в населённом пункте, в общественных местах, на природе</w:t>
            </w:r>
          </w:p>
        </w:tc>
        <w:tc>
          <w:tcPr>
            <w:tcW w:w="9923" w:type="dxa"/>
            <w:gridSpan w:val="4"/>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 xml:space="preserve">Совместная выработка правил поведения </w:t>
            </w:r>
          </w:p>
        </w:tc>
      </w:tr>
      <w:tr w:rsidR="00FD47D3" w:rsidRPr="0008404D" w:rsidTr="00BD10A1">
        <w:tc>
          <w:tcPr>
            <w:tcW w:w="3510" w:type="dxa"/>
            <w:vMerge/>
          </w:tcPr>
          <w:p w:rsidR="00FD47D3" w:rsidRPr="00775468" w:rsidRDefault="00FD47D3" w:rsidP="00BD10A1">
            <w:pPr>
              <w:autoSpaceDE w:val="0"/>
              <w:autoSpaceDN w:val="0"/>
              <w:adjustRightInd w:val="0"/>
              <w:jc w:val="both"/>
              <w:rPr>
                <w:rFonts w:ascii="Times New Roman" w:hAnsi="Times New Roman" w:cs="Times New Roman"/>
                <w:sz w:val="24"/>
                <w:szCs w:val="24"/>
              </w:rPr>
            </w:pPr>
          </w:p>
        </w:tc>
        <w:tc>
          <w:tcPr>
            <w:tcW w:w="2127"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в классе, школе, дома</w:t>
            </w:r>
          </w:p>
        </w:tc>
        <w:tc>
          <w:tcPr>
            <w:tcW w:w="2268"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в общественных местах</w:t>
            </w:r>
          </w:p>
        </w:tc>
        <w:tc>
          <w:tcPr>
            <w:tcW w:w="2268"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на мероприятиях</w:t>
            </w:r>
            <w:r>
              <w:rPr>
                <w:rFonts w:ascii="Times New Roman" w:hAnsi="Times New Roman" w:cs="Times New Roman"/>
                <w:bCs/>
                <w:sz w:val="24"/>
                <w:szCs w:val="24"/>
              </w:rPr>
              <w:t>,</w:t>
            </w:r>
            <w:r w:rsidRPr="00775468">
              <w:rPr>
                <w:rFonts w:ascii="Times New Roman" w:hAnsi="Times New Roman" w:cs="Times New Roman"/>
                <w:bCs/>
                <w:sz w:val="24"/>
                <w:szCs w:val="24"/>
              </w:rPr>
              <w:t xml:space="preserve"> проводимых в социуме</w:t>
            </w:r>
          </w:p>
        </w:tc>
        <w:tc>
          <w:tcPr>
            <w:tcW w:w="3260"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в общении с разными людьми</w:t>
            </w:r>
          </w:p>
        </w:tc>
      </w:tr>
      <w:tr w:rsidR="00FD47D3" w:rsidRPr="0008404D" w:rsidTr="00BD10A1">
        <w:tc>
          <w:tcPr>
            <w:tcW w:w="3510" w:type="dxa"/>
            <w:vMerge/>
          </w:tcPr>
          <w:p w:rsidR="00FD47D3" w:rsidRPr="00775468" w:rsidRDefault="00FD47D3" w:rsidP="00BD10A1">
            <w:pPr>
              <w:autoSpaceDE w:val="0"/>
              <w:autoSpaceDN w:val="0"/>
              <w:adjustRightInd w:val="0"/>
              <w:jc w:val="both"/>
              <w:rPr>
                <w:rFonts w:ascii="Times New Roman" w:hAnsi="Times New Roman" w:cs="Times New Roman"/>
                <w:sz w:val="24"/>
                <w:szCs w:val="24"/>
              </w:rPr>
            </w:pPr>
          </w:p>
        </w:tc>
        <w:tc>
          <w:tcPr>
            <w:tcW w:w="9923" w:type="dxa"/>
            <w:gridSpan w:val="4"/>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Создание условий для отработки правил поведения (формирование действий контроля и оценки)</w:t>
            </w:r>
          </w:p>
        </w:tc>
      </w:tr>
      <w:tr w:rsidR="00FD47D3" w:rsidRPr="0008404D" w:rsidTr="00BD10A1">
        <w:tc>
          <w:tcPr>
            <w:tcW w:w="3510" w:type="dxa"/>
          </w:tcPr>
          <w:p w:rsidR="00FD47D3" w:rsidRPr="00775468" w:rsidRDefault="00FD47D3" w:rsidP="00BD10A1">
            <w:pPr>
              <w:autoSpaceDE w:val="0"/>
              <w:autoSpaceDN w:val="0"/>
              <w:adjustRightInd w:val="0"/>
              <w:jc w:val="both"/>
              <w:rPr>
                <w:rFonts w:ascii="Times New Roman" w:hAnsi="Times New Roman" w:cs="Times New Roman"/>
                <w:sz w:val="24"/>
                <w:szCs w:val="24"/>
              </w:rPr>
            </w:pPr>
            <w:r w:rsidRPr="00775468">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w:t>
            </w:r>
          </w:p>
          <w:p w:rsidR="00FD47D3" w:rsidRPr="00775468" w:rsidRDefault="00FD47D3" w:rsidP="00BD10A1">
            <w:pPr>
              <w:autoSpaceDE w:val="0"/>
              <w:autoSpaceDN w:val="0"/>
              <w:adjustRightInd w:val="0"/>
              <w:jc w:val="both"/>
              <w:rPr>
                <w:rFonts w:ascii="Times New Roman" w:hAnsi="Times New Roman" w:cs="Times New Roman"/>
                <w:sz w:val="24"/>
                <w:szCs w:val="24"/>
              </w:rPr>
            </w:pPr>
            <w:r w:rsidRPr="00775468">
              <w:rPr>
                <w:rFonts w:ascii="Times New Roman" w:hAnsi="Times New Roman" w:cs="Times New Roman"/>
                <w:sz w:val="24"/>
                <w:szCs w:val="24"/>
              </w:rPr>
              <w:t>поддержке</w:t>
            </w:r>
          </w:p>
        </w:tc>
        <w:tc>
          <w:tcPr>
            <w:tcW w:w="2127" w:type="dxa"/>
          </w:tcPr>
          <w:p w:rsidR="00FD47D3"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Стараться понять позиции одноклассника, учителя</w:t>
            </w:r>
          </w:p>
          <w:p w:rsidR="00FD47D3" w:rsidRPr="00775468"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Овладение навыками вежливого, приветливого, внимательного  отношения к сверстникам, обучение дружной игре, взаимной поддержке, участию в коллективных играх</w:t>
            </w:r>
          </w:p>
        </w:tc>
        <w:tc>
          <w:tcPr>
            <w:tcW w:w="2268" w:type="dxa"/>
          </w:tcPr>
          <w:p w:rsidR="00FD47D3"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Стараться понять позиции взрослого человека</w:t>
            </w:r>
            <w:r>
              <w:rPr>
                <w:rFonts w:ascii="Times New Roman" w:hAnsi="Times New Roman" w:cs="Times New Roman"/>
                <w:bCs/>
                <w:sz w:val="24"/>
                <w:szCs w:val="24"/>
              </w:rPr>
              <w:t>,</w:t>
            </w:r>
          </w:p>
          <w:p w:rsidR="00FD47D3" w:rsidRPr="00775468"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Овладение навыками вежливого, приветливого, внимательного  отношения старшим  и младшим детям, взрослым, приобретение опыта совместной деятельности</w:t>
            </w:r>
          </w:p>
        </w:tc>
        <w:tc>
          <w:tcPr>
            <w:tcW w:w="2268" w:type="dxa"/>
          </w:tcPr>
          <w:p w:rsidR="00FD47D3"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Стараться понять позиции своего сверстника</w:t>
            </w:r>
          </w:p>
          <w:p w:rsidR="00FD47D3" w:rsidRPr="00775468"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Овладение навыками вежливого, приветливого, внимательного  отношения к сверстникам,</w:t>
            </w:r>
          </w:p>
        </w:tc>
        <w:tc>
          <w:tcPr>
            <w:tcW w:w="3260"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Стараться понять позицию родителей</w:t>
            </w:r>
          </w:p>
        </w:tc>
      </w:tr>
      <w:tr w:rsidR="00FD47D3" w:rsidRPr="0008404D" w:rsidTr="00BD10A1">
        <w:tc>
          <w:tcPr>
            <w:tcW w:w="3510" w:type="dxa"/>
          </w:tcPr>
          <w:p w:rsidR="00FD47D3" w:rsidRPr="00775468" w:rsidRDefault="00FD47D3"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Приобщение к национальным видам искусства, традициям народа, творческое самовыражение через народные виды искусства </w:t>
            </w:r>
          </w:p>
        </w:tc>
        <w:tc>
          <w:tcPr>
            <w:tcW w:w="2127" w:type="dxa"/>
          </w:tcPr>
          <w:p w:rsidR="00FD47D3" w:rsidRPr="00775468"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Ознакомление с народными инструментами,  работа фольклорного кружка «», проведение недели «Байанай», </w:t>
            </w:r>
          </w:p>
        </w:tc>
        <w:tc>
          <w:tcPr>
            <w:tcW w:w="2268" w:type="dxa"/>
          </w:tcPr>
          <w:p w:rsidR="00FD47D3" w:rsidRPr="00775468"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Запуск проектов, организация мероприятий «День рыбака», «День охотника», «Далбар хотун»</w:t>
            </w:r>
          </w:p>
        </w:tc>
        <w:tc>
          <w:tcPr>
            <w:tcW w:w="2268" w:type="dxa"/>
          </w:tcPr>
          <w:p w:rsidR="00FD47D3" w:rsidRPr="00775468"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Работа студии «Дизайн»: представление творческих проектов по национальному шитью, кулинарии, ювелирному делу, </w:t>
            </w:r>
          </w:p>
        </w:tc>
        <w:tc>
          <w:tcPr>
            <w:tcW w:w="3260" w:type="dxa"/>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Реализация творческих проектов по благоустройству пришкольного участка, села.</w:t>
            </w:r>
          </w:p>
          <w:p w:rsidR="00FD47D3" w:rsidRPr="00775468"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Участие в проектах по художественному творчеству, акции</w:t>
            </w:r>
          </w:p>
        </w:tc>
      </w:tr>
      <w:tr w:rsidR="00FD47D3" w:rsidRPr="0008404D" w:rsidTr="00BD10A1">
        <w:tc>
          <w:tcPr>
            <w:tcW w:w="3510" w:type="dxa"/>
          </w:tcPr>
          <w:p w:rsidR="00FD47D3" w:rsidRDefault="00FD47D3"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Расширение опыта позитивного взаимодействия в семье </w:t>
            </w:r>
          </w:p>
        </w:tc>
        <w:tc>
          <w:tcPr>
            <w:tcW w:w="2127" w:type="dxa"/>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Участие родителей в организации классных мероприятий, </w:t>
            </w:r>
          </w:p>
        </w:tc>
        <w:tc>
          <w:tcPr>
            <w:tcW w:w="2268" w:type="dxa"/>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Проведение открытых семейных праздников, подготовка совместных презентаций</w:t>
            </w:r>
          </w:p>
        </w:tc>
        <w:tc>
          <w:tcPr>
            <w:tcW w:w="2268" w:type="dxa"/>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Разработка  творческих семейных проектов, доклады, чтения</w:t>
            </w:r>
          </w:p>
        </w:tc>
        <w:tc>
          <w:tcPr>
            <w:tcW w:w="3260" w:type="dxa"/>
          </w:tcPr>
          <w:p w:rsidR="00FD47D3" w:rsidRPr="00775468"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Реализация  творческих семейных проектов, доклады, родительские чтения,</w:t>
            </w:r>
          </w:p>
        </w:tc>
      </w:tr>
      <w:tr w:rsidR="00FD47D3" w:rsidRPr="0008404D" w:rsidTr="00BD10A1">
        <w:tc>
          <w:tcPr>
            <w:tcW w:w="13433" w:type="dxa"/>
            <w:gridSpan w:val="5"/>
          </w:tcPr>
          <w:p w:rsidR="00FD47D3" w:rsidRPr="00775468" w:rsidRDefault="00FD47D3" w:rsidP="00BD10A1">
            <w:pPr>
              <w:autoSpaceDE w:val="0"/>
              <w:autoSpaceDN w:val="0"/>
              <w:adjustRightInd w:val="0"/>
              <w:jc w:val="both"/>
              <w:rPr>
                <w:rFonts w:ascii="Times New Roman" w:hAnsi="Times New Roman" w:cs="Times New Roman"/>
                <w:sz w:val="24"/>
                <w:szCs w:val="24"/>
              </w:rPr>
            </w:pPr>
            <w:r w:rsidRPr="00775468">
              <w:rPr>
                <w:rFonts w:ascii="Times New Roman" w:hAnsi="Times New Roman" w:cs="Times New Roman"/>
                <w:sz w:val="24"/>
                <w:szCs w:val="24"/>
              </w:rPr>
              <w:t>3 уровень: создание необходимых условий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tc>
      </w:tr>
      <w:tr w:rsidR="00FD47D3" w:rsidRPr="0008404D" w:rsidTr="00BD10A1">
        <w:tc>
          <w:tcPr>
            <w:tcW w:w="3510" w:type="dxa"/>
          </w:tcPr>
          <w:p w:rsidR="00FD47D3" w:rsidRPr="00775468" w:rsidRDefault="00FD47D3" w:rsidP="00BD10A1">
            <w:pPr>
              <w:autoSpaceDE w:val="0"/>
              <w:autoSpaceDN w:val="0"/>
              <w:adjustRightInd w:val="0"/>
              <w:jc w:val="both"/>
              <w:rPr>
                <w:rFonts w:ascii="Times New Roman" w:hAnsi="Times New Roman" w:cs="Times New Roman"/>
                <w:sz w:val="24"/>
                <w:szCs w:val="24"/>
              </w:rPr>
            </w:pPr>
            <w:r w:rsidRPr="00775468">
              <w:rPr>
                <w:rFonts w:ascii="Times New Roman" w:hAnsi="Times New Roman" w:cs="Times New Roman"/>
                <w:sz w:val="24"/>
                <w:szCs w:val="24"/>
              </w:rPr>
              <w:lastRenderedPageBreak/>
              <w:t>Организация деятельности по формированию уважительного отношения к родителям, старшим, доброжелательное отношение к сверстникам и младшим;</w:t>
            </w:r>
          </w:p>
          <w:p w:rsidR="00FD47D3" w:rsidRPr="00775468" w:rsidRDefault="00FD47D3" w:rsidP="00BD10A1">
            <w:pPr>
              <w:autoSpaceDE w:val="0"/>
              <w:autoSpaceDN w:val="0"/>
              <w:adjustRightInd w:val="0"/>
              <w:rPr>
                <w:rFonts w:ascii="Times New Roman" w:hAnsi="Times New Roman" w:cs="Times New Roman"/>
                <w:bCs/>
                <w:sz w:val="24"/>
                <w:szCs w:val="24"/>
              </w:rPr>
            </w:pPr>
          </w:p>
        </w:tc>
        <w:tc>
          <w:tcPr>
            <w:tcW w:w="2127" w:type="dxa"/>
          </w:tcPr>
          <w:p w:rsidR="00FD47D3"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Шефство над детским садом</w:t>
            </w:r>
            <w:r>
              <w:rPr>
                <w:rFonts w:ascii="Times New Roman" w:hAnsi="Times New Roman" w:cs="Times New Roman"/>
                <w:bCs/>
                <w:sz w:val="24"/>
                <w:szCs w:val="24"/>
              </w:rPr>
              <w:t xml:space="preserve">, </w:t>
            </w:r>
          </w:p>
          <w:p w:rsidR="00FD47D3" w:rsidRPr="00775468"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Помощь родителям «Я умею сам»</w:t>
            </w:r>
          </w:p>
        </w:tc>
        <w:tc>
          <w:tcPr>
            <w:tcW w:w="2268" w:type="dxa"/>
          </w:tcPr>
          <w:p w:rsidR="00FD47D3"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Организация деятельности в начальных классах</w:t>
            </w:r>
          </w:p>
          <w:p w:rsidR="00FD47D3" w:rsidRPr="00775468" w:rsidRDefault="00FD47D3" w:rsidP="00BD10A1">
            <w:pPr>
              <w:autoSpaceDE w:val="0"/>
              <w:autoSpaceDN w:val="0"/>
              <w:adjustRightInd w:val="0"/>
              <w:rPr>
                <w:rFonts w:ascii="Times New Roman" w:hAnsi="Times New Roman" w:cs="Times New Roman"/>
                <w:bCs/>
                <w:sz w:val="24"/>
                <w:szCs w:val="24"/>
              </w:rPr>
            </w:pPr>
          </w:p>
        </w:tc>
        <w:tc>
          <w:tcPr>
            <w:tcW w:w="2268"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Помощь пожилым людям</w:t>
            </w:r>
            <w:r>
              <w:rPr>
                <w:rFonts w:ascii="Times New Roman" w:hAnsi="Times New Roman" w:cs="Times New Roman"/>
                <w:bCs/>
                <w:sz w:val="24"/>
                <w:szCs w:val="24"/>
              </w:rPr>
              <w:t xml:space="preserve">, участие в акциях, </w:t>
            </w:r>
          </w:p>
        </w:tc>
        <w:tc>
          <w:tcPr>
            <w:tcW w:w="3260" w:type="dxa"/>
          </w:tcPr>
          <w:p w:rsidR="00FD47D3" w:rsidRPr="00775468" w:rsidRDefault="00FD47D3" w:rsidP="00BD10A1">
            <w:pPr>
              <w:autoSpaceDE w:val="0"/>
              <w:autoSpaceDN w:val="0"/>
              <w:adjustRightInd w:val="0"/>
              <w:rPr>
                <w:rFonts w:ascii="Times New Roman" w:hAnsi="Times New Roman" w:cs="Times New Roman"/>
                <w:bCs/>
                <w:sz w:val="24"/>
                <w:szCs w:val="24"/>
              </w:rPr>
            </w:pPr>
            <w:r w:rsidRPr="00775468">
              <w:rPr>
                <w:rFonts w:ascii="Times New Roman" w:hAnsi="Times New Roman" w:cs="Times New Roman"/>
                <w:bCs/>
                <w:sz w:val="24"/>
                <w:szCs w:val="24"/>
              </w:rPr>
              <w:t>Организация акций</w:t>
            </w:r>
            <w:r>
              <w:rPr>
                <w:rFonts w:ascii="Times New Roman" w:hAnsi="Times New Roman" w:cs="Times New Roman"/>
                <w:bCs/>
                <w:sz w:val="24"/>
                <w:szCs w:val="24"/>
              </w:rPr>
              <w:t xml:space="preserve"> «Милосердие»,  «Мой вклад в бюджет семьи», «Ветеран»</w:t>
            </w:r>
          </w:p>
        </w:tc>
      </w:tr>
      <w:tr w:rsidR="00FD47D3" w:rsidRPr="0008404D" w:rsidTr="00BD10A1">
        <w:tc>
          <w:tcPr>
            <w:tcW w:w="3510" w:type="dxa"/>
          </w:tcPr>
          <w:p w:rsidR="00FD47D3" w:rsidRPr="00775468" w:rsidRDefault="00FD47D3" w:rsidP="00BD10A1">
            <w:pPr>
              <w:autoSpaceDE w:val="0"/>
              <w:autoSpaceDN w:val="0"/>
              <w:adjustRightInd w:val="0"/>
              <w:jc w:val="both"/>
              <w:rPr>
                <w:rFonts w:ascii="Times New Roman" w:hAnsi="Times New Roman" w:cs="Times New Roman"/>
                <w:sz w:val="24"/>
                <w:szCs w:val="24"/>
              </w:rPr>
            </w:pPr>
          </w:p>
        </w:tc>
        <w:tc>
          <w:tcPr>
            <w:tcW w:w="2127" w:type="dxa"/>
          </w:tcPr>
          <w:p w:rsidR="00FD47D3" w:rsidRPr="00775468" w:rsidRDefault="00FD47D3" w:rsidP="00BD10A1">
            <w:pPr>
              <w:autoSpaceDE w:val="0"/>
              <w:autoSpaceDN w:val="0"/>
              <w:adjustRightInd w:val="0"/>
              <w:rPr>
                <w:rFonts w:ascii="Times New Roman" w:hAnsi="Times New Roman" w:cs="Times New Roman"/>
                <w:bCs/>
                <w:sz w:val="24"/>
                <w:szCs w:val="24"/>
              </w:rPr>
            </w:pPr>
          </w:p>
        </w:tc>
        <w:tc>
          <w:tcPr>
            <w:tcW w:w="2268" w:type="dxa"/>
          </w:tcPr>
          <w:p w:rsidR="00FD47D3" w:rsidRPr="00775468" w:rsidRDefault="00FD47D3" w:rsidP="00BD10A1">
            <w:pPr>
              <w:autoSpaceDE w:val="0"/>
              <w:autoSpaceDN w:val="0"/>
              <w:adjustRightInd w:val="0"/>
              <w:rPr>
                <w:rFonts w:ascii="Times New Roman" w:hAnsi="Times New Roman" w:cs="Times New Roman"/>
                <w:bCs/>
                <w:sz w:val="24"/>
                <w:szCs w:val="24"/>
              </w:rPr>
            </w:pPr>
          </w:p>
        </w:tc>
        <w:tc>
          <w:tcPr>
            <w:tcW w:w="2268" w:type="dxa"/>
          </w:tcPr>
          <w:p w:rsidR="00FD47D3" w:rsidRPr="00775468" w:rsidRDefault="00FD47D3" w:rsidP="00BD10A1">
            <w:pPr>
              <w:autoSpaceDE w:val="0"/>
              <w:autoSpaceDN w:val="0"/>
              <w:adjustRightInd w:val="0"/>
              <w:rPr>
                <w:rFonts w:ascii="Times New Roman" w:hAnsi="Times New Roman" w:cs="Times New Roman"/>
                <w:bCs/>
                <w:sz w:val="24"/>
                <w:szCs w:val="24"/>
              </w:rPr>
            </w:pPr>
          </w:p>
        </w:tc>
        <w:tc>
          <w:tcPr>
            <w:tcW w:w="3260" w:type="dxa"/>
          </w:tcPr>
          <w:p w:rsidR="00FD47D3" w:rsidRPr="00775468" w:rsidRDefault="00FD47D3" w:rsidP="00BD10A1">
            <w:pPr>
              <w:autoSpaceDE w:val="0"/>
              <w:autoSpaceDN w:val="0"/>
              <w:adjustRightInd w:val="0"/>
              <w:rPr>
                <w:rFonts w:ascii="Times New Roman" w:hAnsi="Times New Roman" w:cs="Times New Roman"/>
                <w:bCs/>
                <w:sz w:val="24"/>
                <w:szCs w:val="24"/>
              </w:rPr>
            </w:pPr>
          </w:p>
        </w:tc>
      </w:tr>
    </w:tbl>
    <w:p w:rsidR="00FD47D3" w:rsidRPr="007A67A7"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Pr="00CC1179" w:rsidRDefault="00FD47D3" w:rsidP="00FD47D3">
      <w:pPr>
        <w:pStyle w:val="a3"/>
        <w:numPr>
          <w:ilvl w:val="0"/>
          <w:numId w:val="58"/>
        </w:numPr>
        <w:autoSpaceDE w:val="0"/>
        <w:autoSpaceDN w:val="0"/>
        <w:adjustRightInd w:val="0"/>
        <w:spacing w:after="0" w:line="240" w:lineRule="auto"/>
        <w:jc w:val="both"/>
        <w:rPr>
          <w:rFonts w:ascii="Times New Roman" w:hAnsi="Times New Roman" w:cs="Times New Roman"/>
          <w:b/>
          <w:bCs/>
          <w:iCs/>
          <w:sz w:val="24"/>
          <w:szCs w:val="24"/>
        </w:rPr>
      </w:pPr>
      <w:r w:rsidRPr="00CC1179">
        <w:rPr>
          <w:rFonts w:ascii="Times New Roman" w:hAnsi="Times New Roman" w:cs="Times New Roman"/>
          <w:b/>
          <w:bCs/>
          <w:iCs/>
          <w:sz w:val="24"/>
          <w:szCs w:val="24"/>
        </w:rPr>
        <w:t>Воспитание трудолюбия, творческого отношения к</w:t>
      </w:r>
      <w:r>
        <w:rPr>
          <w:rFonts w:ascii="Times New Roman" w:hAnsi="Times New Roman" w:cs="Times New Roman"/>
          <w:b/>
          <w:bCs/>
          <w:iCs/>
          <w:sz w:val="24"/>
          <w:szCs w:val="24"/>
        </w:rPr>
        <w:t xml:space="preserve"> </w:t>
      </w:r>
      <w:r w:rsidRPr="00CC1179">
        <w:rPr>
          <w:rFonts w:ascii="Times New Roman" w:hAnsi="Times New Roman" w:cs="Times New Roman"/>
          <w:b/>
          <w:bCs/>
          <w:iCs/>
          <w:sz w:val="24"/>
          <w:szCs w:val="24"/>
        </w:rPr>
        <w:t>учению, труду, жизни:</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Default="00FD47D3" w:rsidP="00FD47D3">
      <w:pPr>
        <w:autoSpaceDE w:val="0"/>
        <w:autoSpaceDN w:val="0"/>
        <w:adjustRightInd w:val="0"/>
        <w:spacing w:after="0" w:line="240" w:lineRule="auto"/>
        <w:jc w:val="both"/>
        <w:rPr>
          <w:rFonts w:ascii="Times New Roman" w:hAnsi="Times New Roman" w:cs="Times New Roman"/>
          <w:i/>
          <w:iCs/>
          <w:sz w:val="24"/>
          <w:szCs w:val="24"/>
        </w:rPr>
      </w:pPr>
      <w:r w:rsidRPr="003F6266">
        <w:rPr>
          <w:rFonts w:ascii="Times New Roman" w:hAnsi="Times New Roman" w:cs="Times New Roman"/>
          <w:sz w:val="24"/>
          <w:szCs w:val="24"/>
        </w:rPr>
        <w:t xml:space="preserve">Ценности: </w:t>
      </w:r>
      <w:r w:rsidRPr="003F6266">
        <w:rPr>
          <w:rFonts w:ascii="Times New Roman" w:hAnsi="Times New Roman" w:cs="Times New Roman"/>
          <w:i/>
          <w:iCs/>
          <w:sz w:val="24"/>
          <w:szCs w:val="24"/>
        </w:rPr>
        <w:t>уважение к труду; творчество и созидание;</w:t>
      </w:r>
      <w:r w:rsidR="00C827C6">
        <w:rPr>
          <w:rFonts w:ascii="Times New Roman" w:hAnsi="Times New Roman" w:cs="Times New Roman"/>
          <w:i/>
          <w:iCs/>
          <w:sz w:val="24"/>
          <w:szCs w:val="24"/>
        </w:rPr>
        <w:t xml:space="preserve"> </w:t>
      </w:r>
      <w:r w:rsidRPr="003F6266">
        <w:rPr>
          <w:rFonts w:ascii="Times New Roman" w:hAnsi="Times New Roman" w:cs="Times New Roman"/>
          <w:i/>
          <w:iCs/>
          <w:sz w:val="24"/>
          <w:szCs w:val="24"/>
        </w:rPr>
        <w:t>стремление к познанию и истине; целеустремлённость и</w:t>
      </w:r>
      <w:r w:rsidR="00C827C6">
        <w:rPr>
          <w:rFonts w:ascii="Times New Roman" w:hAnsi="Times New Roman" w:cs="Times New Roman"/>
          <w:i/>
          <w:iCs/>
          <w:sz w:val="24"/>
          <w:szCs w:val="24"/>
        </w:rPr>
        <w:t xml:space="preserve"> </w:t>
      </w:r>
      <w:r w:rsidRPr="003F6266">
        <w:rPr>
          <w:rFonts w:ascii="Times New Roman" w:hAnsi="Times New Roman" w:cs="Times New Roman"/>
          <w:i/>
          <w:iCs/>
          <w:sz w:val="24"/>
          <w:szCs w:val="24"/>
        </w:rPr>
        <w:t>настойчивость; бережливость; трудолюбие.</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1-4кл: трудолюбие, бережливость</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5-7кл: уважение к труду,</w:t>
      </w:r>
      <w:r w:rsidRPr="0098216C">
        <w:rPr>
          <w:rFonts w:ascii="Times New Roman" w:hAnsi="Times New Roman" w:cs="Times New Roman"/>
          <w:sz w:val="24"/>
          <w:szCs w:val="24"/>
        </w:rPr>
        <w:t xml:space="preserve"> </w:t>
      </w:r>
      <w:r>
        <w:rPr>
          <w:rFonts w:ascii="Times New Roman" w:hAnsi="Times New Roman" w:cs="Times New Roman"/>
          <w:sz w:val="24"/>
          <w:szCs w:val="24"/>
        </w:rPr>
        <w:t>стремление к познанию и истине</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8-9кл: творчество и созидание</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10-11кл: целеустремленность и настойчивость</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Цели:</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1-4кл: Создание условий для формирования каче</w:t>
      </w:r>
      <w:proofErr w:type="gramStart"/>
      <w:r>
        <w:rPr>
          <w:rFonts w:ascii="Times New Roman" w:hAnsi="Times New Roman" w:cs="Times New Roman"/>
          <w:sz w:val="24"/>
          <w:szCs w:val="24"/>
        </w:rPr>
        <w:t>ств тр</w:t>
      </w:r>
      <w:proofErr w:type="gramEnd"/>
      <w:r>
        <w:rPr>
          <w:rFonts w:ascii="Times New Roman" w:hAnsi="Times New Roman" w:cs="Times New Roman"/>
          <w:sz w:val="24"/>
          <w:szCs w:val="24"/>
        </w:rPr>
        <w:t>удолюбия и бережливости</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5-7кл: Формирование уважительного отношения к труду и  стремления  к познанию и истине</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8-9кл</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ормировать творческое отношение к тому, что ты делаешь.</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10-11кл: Создание условий для реализации собственных способностей</w:t>
      </w:r>
    </w:p>
    <w:tbl>
      <w:tblPr>
        <w:tblStyle w:val="af4"/>
        <w:tblW w:w="0" w:type="auto"/>
        <w:tblLook w:val="04A0"/>
      </w:tblPr>
      <w:tblGrid>
        <w:gridCol w:w="2490"/>
        <w:gridCol w:w="1733"/>
        <w:gridCol w:w="36"/>
        <w:gridCol w:w="1846"/>
        <w:gridCol w:w="1972"/>
        <w:gridCol w:w="1919"/>
      </w:tblGrid>
      <w:tr w:rsidR="00FD47D3" w:rsidRPr="00F056A3" w:rsidTr="00BD10A1">
        <w:tc>
          <w:tcPr>
            <w:tcW w:w="3510" w:type="dxa"/>
          </w:tcPr>
          <w:p w:rsidR="00FD47D3" w:rsidRPr="00A97661" w:rsidRDefault="00FD47D3" w:rsidP="00BD10A1">
            <w:pPr>
              <w:autoSpaceDE w:val="0"/>
              <w:autoSpaceDN w:val="0"/>
              <w:adjustRightInd w:val="0"/>
              <w:rPr>
                <w:rFonts w:ascii="Times New Roman" w:hAnsi="Times New Roman" w:cs="Times New Roman"/>
                <w:bCs/>
                <w:sz w:val="24"/>
                <w:szCs w:val="24"/>
              </w:rPr>
            </w:pPr>
          </w:p>
        </w:tc>
        <w:tc>
          <w:tcPr>
            <w:tcW w:w="2268" w:type="dxa"/>
          </w:tcPr>
          <w:p w:rsidR="00FD47D3" w:rsidRPr="00A97661" w:rsidRDefault="00FD47D3" w:rsidP="00FD47D3">
            <w:pPr>
              <w:pStyle w:val="a3"/>
              <w:numPr>
                <w:ilvl w:val="0"/>
                <w:numId w:val="63"/>
              </w:numPr>
              <w:autoSpaceDE w:val="0"/>
              <w:autoSpaceDN w:val="0"/>
              <w:adjustRightInd w:val="0"/>
              <w:rPr>
                <w:rFonts w:ascii="Times New Roman" w:hAnsi="Times New Roman" w:cs="Times New Roman"/>
                <w:bCs/>
                <w:sz w:val="24"/>
                <w:szCs w:val="24"/>
              </w:rPr>
            </w:pPr>
            <w:r w:rsidRPr="00A97661">
              <w:rPr>
                <w:rFonts w:ascii="Times New Roman" w:hAnsi="Times New Roman" w:cs="Times New Roman"/>
                <w:bCs/>
                <w:sz w:val="24"/>
                <w:szCs w:val="24"/>
              </w:rPr>
              <w:t>4 классы</w:t>
            </w:r>
          </w:p>
        </w:tc>
        <w:tc>
          <w:tcPr>
            <w:tcW w:w="2268" w:type="dxa"/>
            <w:gridSpan w:val="2"/>
          </w:tcPr>
          <w:p w:rsidR="00FD47D3" w:rsidRPr="00A97661" w:rsidRDefault="00FD47D3" w:rsidP="00BD10A1">
            <w:pPr>
              <w:autoSpaceDE w:val="0"/>
              <w:autoSpaceDN w:val="0"/>
              <w:adjustRightInd w:val="0"/>
              <w:rPr>
                <w:rFonts w:ascii="Times New Roman" w:hAnsi="Times New Roman" w:cs="Times New Roman"/>
                <w:bCs/>
                <w:sz w:val="24"/>
                <w:szCs w:val="24"/>
              </w:rPr>
            </w:pPr>
            <w:r w:rsidRPr="00A97661">
              <w:rPr>
                <w:rFonts w:ascii="Times New Roman" w:hAnsi="Times New Roman" w:cs="Times New Roman"/>
                <w:bCs/>
                <w:sz w:val="24"/>
                <w:szCs w:val="24"/>
              </w:rPr>
              <w:t>5-  7 классы</w:t>
            </w:r>
          </w:p>
        </w:tc>
        <w:tc>
          <w:tcPr>
            <w:tcW w:w="2410" w:type="dxa"/>
          </w:tcPr>
          <w:p w:rsidR="00FD47D3" w:rsidRPr="00A97661" w:rsidRDefault="00FD47D3" w:rsidP="00BD10A1">
            <w:pPr>
              <w:autoSpaceDE w:val="0"/>
              <w:autoSpaceDN w:val="0"/>
              <w:adjustRightInd w:val="0"/>
              <w:rPr>
                <w:rFonts w:ascii="Times New Roman" w:hAnsi="Times New Roman" w:cs="Times New Roman"/>
                <w:bCs/>
                <w:sz w:val="24"/>
                <w:szCs w:val="24"/>
              </w:rPr>
            </w:pPr>
            <w:r w:rsidRPr="00A97661">
              <w:rPr>
                <w:rFonts w:ascii="Times New Roman" w:hAnsi="Times New Roman" w:cs="Times New Roman"/>
                <w:bCs/>
                <w:sz w:val="24"/>
                <w:szCs w:val="24"/>
              </w:rPr>
              <w:t>8-9 классы</w:t>
            </w:r>
          </w:p>
        </w:tc>
        <w:tc>
          <w:tcPr>
            <w:tcW w:w="3260" w:type="dxa"/>
          </w:tcPr>
          <w:p w:rsidR="00FD47D3" w:rsidRPr="00A97661" w:rsidRDefault="00FD47D3" w:rsidP="00BD10A1">
            <w:pPr>
              <w:autoSpaceDE w:val="0"/>
              <w:autoSpaceDN w:val="0"/>
              <w:adjustRightInd w:val="0"/>
              <w:rPr>
                <w:rFonts w:ascii="Times New Roman" w:hAnsi="Times New Roman" w:cs="Times New Roman"/>
                <w:bCs/>
                <w:sz w:val="24"/>
                <w:szCs w:val="24"/>
              </w:rPr>
            </w:pPr>
            <w:r w:rsidRPr="00A97661">
              <w:rPr>
                <w:rFonts w:ascii="Times New Roman" w:hAnsi="Times New Roman" w:cs="Times New Roman"/>
                <w:bCs/>
                <w:sz w:val="24"/>
                <w:szCs w:val="24"/>
              </w:rPr>
              <w:t>10-11 классы</w:t>
            </w:r>
          </w:p>
        </w:tc>
      </w:tr>
      <w:tr w:rsidR="00FD47D3" w:rsidRPr="00F056A3" w:rsidTr="00BD10A1">
        <w:tc>
          <w:tcPr>
            <w:tcW w:w="13716" w:type="dxa"/>
            <w:gridSpan w:val="6"/>
          </w:tcPr>
          <w:p w:rsidR="00FD47D3" w:rsidRPr="008B3CBE" w:rsidRDefault="00FD47D3" w:rsidP="00BD10A1">
            <w:pPr>
              <w:tabs>
                <w:tab w:val="left" w:pos="3225"/>
              </w:tabs>
              <w:autoSpaceDE w:val="0"/>
              <w:autoSpaceDN w:val="0"/>
              <w:adjustRightInd w:val="0"/>
              <w:rPr>
                <w:rFonts w:ascii="Times New Roman" w:hAnsi="Times New Roman" w:cs="Times New Roman"/>
                <w:b/>
                <w:bCs/>
                <w:sz w:val="24"/>
                <w:szCs w:val="24"/>
              </w:rPr>
            </w:pPr>
            <w:r w:rsidRPr="00A97661">
              <w:rPr>
                <w:rFonts w:ascii="Times New Roman" w:hAnsi="Times New Roman" w:cs="Times New Roman"/>
                <w:bCs/>
                <w:sz w:val="24"/>
                <w:szCs w:val="24"/>
              </w:rPr>
              <w:tab/>
            </w:r>
            <w:r w:rsidRPr="008B3CBE">
              <w:rPr>
                <w:rFonts w:ascii="Times New Roman" w:hAnsi="Times New Roman" w:cs="Times New Roman"/>
                <w:b/>
                <w:sz w:val="24"/>
                <w:szCs w:val="24"/>
              </w:rPr>
              <w:t xml:space="preserve">1 уровень: Формирование представлений </w:t>
            </w:r>
          </w:p>
        </w:tc>
      </w:tr>
      <w:tr w:rsidR="00FD47D3" w:rsidRPr="00F056A3" w:rsidTr="00BD10A1">
        <w:tc>
          <w:tcPr>
            <w:tcW w:w="3510" w:type="dxa"/>
          </w:tcPr>
          <w:p w:rsidR="00FD47D3" w:rsidRPr="00A97661" w:rsidRDefault="00FD47D3" w:rsidP="00BD10A1">
            <w:pPr>
              <w:autoSpaceDE w:val="0"/>
              <w:autoSpaceDN w:val="0"/>
              <w:adjustRightInd w:val="0"/>
              <w:jc w:val="both"/>
              <w:rPr>
                <w:rFonts w:ascii="Times New Roman" w:hAnsi="Times New Roman" w:cs="Times New Roman"/>
                <w:sz w:val="24"/>
                <w:szCs w:val="24"/>
              </w:rPr>
            </w:pPr>
            <w:r w:rsidRPr="00A97661">
              <w:rPr>
                <w:rFonts w:ascii="Times New Roman" w:hAnsi="Times New Roman" w:cs="Times New Roman"/>
                <w:sz w:val="24"/>
                <w:szCs w:val="24"/>
              </w:rPr>
              <w:t>Формирование представлений о нравственных основах учёбы, ведущей роли образования, труда и значении творчества в жизни человека и общества</w:t>
            </w:r>
          </w:p>
        </w:tc>
        <w:tc>
          <w:tcPr>
            <w:tcW w:w="2268" w:type="dxa"/>
          </w:tcPr>
          <w:p w:rsidR="00FD47D3" w:rsidRPr="00A97661" w:rsidRDefault="00FD47D3" w:rsidP="00BD10A1">
            <w:pPr>
              <w:autoSpaceDE w:val="0"/>
              <w:autoSpaceDN w:val="0"/>
              <w:adjustRightInd w:val="0"/>
              <w:rPr>
                <w:rFonts w:ascii="Times New Roman" w:hAnsi="Times New Roman" w:cs="Times New Roman"/>
                <w:bCs/>
                <w:sz w:val="24"/>
                <w:szCs w:val="24"/>
              </w:rPr>
            </w:pPr>
            <w:r w:rsidRPr="00A97661">
              <w:rPr>
                <w:rFonts w:ascii="Times New Roman" w:hAnsi="Times New Roman" w:cs="Times New Roman"/>
                <w:bCs/>
                <w:sz w:val="24"/>
                <w:szCs w:val="24"/>
              </w:rPr>
              <w:t>Понимание учебы как деятельности необходимой для собственного роста</w:t>
            </w:r>
          </w:p>
        </w:tc>
        <w:tc>
          <w:tcPr>
            <w:tcW w:w="2268" w:type="dxa"/>
            <w:gridSpan w:val="2"/>
          </w:tcPr>
          <w:p w:rsidR="00FD47D3" w:rsidRPr="00A97661" w:rsidRDefault="00FD47D3" w:rsidP="00BD10A1">
            <w:pPr>
              <w:autoSpaceDE w:val="0"/>
              <w:autoSpaceDN w:val="0"/>
              <w:adjustRightInd w:val="0"/>
              <w:rPr>
                <w:rFonts w:ascii="Times New Roman" w:hAnsi="Times New Roman" w:cs="Times New Roman"/>
                <w:bCs/>
                <w:sz w:val="24"/>
                <w:szCs w:val="24"/>
              </w:rPr>
            </w:pPr>
            <w:r w:rsidRPr="00A97661">
              <w:rPr>
                <w:rFonts w:ascii="Times New Roman" w:hAnsi="Times New Roman" w:cs="Times New Roman"/>
                <w:bCs/>
                <w:sz w:val="24"/>
                <w:szCs w:val="24"/>
              </w:rPr>
              <w:t>Формирование представлений о нравственных основах учёбы</w:t>
            </w:r>
          </w:p>
        </w:tc>
        <w:tc>
          <w:tcPr>
            <w:tcW w:w="2410" w:type="dxa"/>
          </w:tcPr>
          <w:p w:rsidR="00FD47D3" w:rsidRPr="00A97661" w:rsidRDefault="00FD47D3" w:rsidP="00BD10A1">
            <w:pPr>
              <w:autoSpaceDE w:val="0"/>
              <w:autoSpaceDN w:val="0"/>
              <w:adjustRightInd w:val="0"/>
              <w:rPr>
                <w:rFonts w:ascii="Times New Roman" w:hAnsi="Times New Roman" w:cs="Times New Roman"/>
                <w:bCs/>
                <w:sz w:val="24"/>
                <w:szCs w:val="24"/>
              </w:rPr>
            </w:pPr>
            <w:r w:rsidRPr="00A97661">
              <w:rPr>
                <w:rFonts w:ascii="Times New Roman" w:hAnsi="Times New Roman" w:cs="Times New Roman"/>
                <w:bCs/>
                <w:sz w:val="24"/>
                <w:szCs w:val="24"/>
              </w:rPr>
              <w:t>Формирование представлений</w:t>
            </w:r>
            <w:r w:rsidRPr="00A97661">
              <w:t xml:space="preserve"> о </w:t>
            </w:r>
            <w:r w:rsidRPr="00A97661">
              <w:rPr>
                <w:rFonts w:ascii="Times New Roman" w:hAnsi="Times New Roman" w:cs="Times New Roman"/>
                <w:bCs/>
                <w:sz w:val="24"/>
                <w:szCs w:val="24"/>
              </w:rPr>
              <w:t>роли образования и труда для достижения собственных целей</w:t>
            </w:r>
          </w:p>
        </w:tc>
        <w:tc>
          <w:tcPr>
            <w:tcW w:w="3260" w:type="dxa"/>
          </w:tcPr>
          <w:p w:rsidR="00FD47D3" w:rsidRPr="00A97661" w:rsidRDefault="00FD47D3" w:rsidP="00BD10A1">
            <w:pPr>
              <w:autoSpaceDE w:val="0"/>
              <w:autoSpaceDN w:val="0"/>
              <w:adjustRightInd w:val="0"/>
              <w:rPr>
                <w:rFonts w:ascii="Times New Roman" w:hAnsi="Times New Roman" w:cs="Times New Roman"/>
                <w:bCs/>
                <w:sz w:val="24"/>
                <w:szCs w:val="24"/>
              </w:rPr>
            </w:pPr>
            <w:r w:rsidRPr="00A97661">
              <w:rPr>
                <w:rFonts w:ascii="Times New Roman" w:hAnsi="Times New Roman" w:cs="Times New Roman"/>
                <w:bCs/>
                <w:sz w:val="24"/>
                <w:szCs w:val="24"/>
              </w:rPr>
              <w:t>Формирование представлений</w:t>
            </w:r>
            <w:r w:rsidRPr="00A97661">
              <w:t xml:space="preserve"> о </w:t>
            </w:r>
            <w:r w:rsidRPr="00A97661">
              <w:rPr>
                <w:rFonts w:ascii="Times New Roman" w:hAnsi="Times New Roman" w:cs="Times New Roman"/>
                <w:bCs/>
                <w:sz w:val="24"/>
                <w:szCs w:val="24"/>
              </w:rPr>
              <w:t>значении творчества в жизни человека и общества</w:t>
            </w:r>
          </w:p>
        </w:tc>
      </w:tr>
      <w:tr w:rsidR="00FD47D3" w:rsidRPr="00F056A3" w:rsidTr="00BD10A1">
        <w:tc>
          <w:tcPr>
            <w:tcW w:w="3510" w:type="dxa"/>
          </w:tcPr>
          <w:p w:rsidR="00FD47D3" w:rsidRPr="00A97661" w:rsidRDefault="00FD47D3" w:rsidP="00BD10A1">
            <w:pPr>
              <w:autoSpaceDE w:val="0"/>
              <w:autoSpaceDN w:val="0"/>
              <w:adjustRightInd w:val="0"/>
              <w:rPr>
                <w:rFonts w:ascii="Times New Roman" w:hAnsi="Times New Roman" w:cs="Times New Roman"/>
                <w:sz w:val="24"/>
                <w:szCs w:val="24"/>
              </w:rPr>
            </w:pPr>
            <w:r w:rsidRPr="00A97661">
              <w:rPr>
                <w:rFonts w:ascii="Times New Roman" w:hAnsi="Times New Roman" w:cs="Times New Roman"/>
                <w:sz w:val="24"/>
                <w:szCs w:val="24"/>
              </w:rPr>
              <w:t xml:space="preserve">Формирование представления о </w:t>
            </w:r>
          </w:p>
          <w:p w:rsidR="00FD47D3" w:rsidRPr="00A97661" w:rsidRDefault="00FD47D3" w:rsidP="00BD10A1">
            <w:pPr>
              <w:autoSpaceDE w:val="0"/>
              <w:autoSpaceDN w:val="0"/>
              <w:adjustRightInd w:val="0"/>
              <w:jc w:val="both"/>
              <w:rPr>
                <w:rFonts w:ascii="Times New Roman" w:hAnsi="Times New Roman" w:cs="Times New Roman"/>
                <w:sz w:val="24"/>
                <w:szCs w:val="24"/>
              </w:rPr>
            </w:pPr>
            <w:r w:rsidRPr="00A97661">
              <w:rPr>
                <w:rFonts w:ascii="Times New Roman" w:hAnsi="Times New Roman" w:cs="Times New Roman"/>
                <w:sz w:val="24"/>
                <w:szCs w:val="24"/>
              </w:rPr>
              <w:t>роли знаний, науки, современного производства в жизни человека и общества</w:t>
            </w:r>
          </w:p>
        </w:tc>
        <w:tc>
          <w:tcPr>
            <w:tcW w:w="2268" w:type="dxa"/>
          </w:tcPr>
          <w:p w:rsidR="00FD47D3" w:rsidRPr="00A97661" w:rsidRDefault="00FD47D3" w:rsidP="00BD10A1">
            <w:pPr>
              <w:autoSpaceDE w:val="0"/>
              <w:autoSpaceDN w:val="0"/>
              <w:adjustRightInd w:val="0"/>
              <w:rPr>
                <w:rFonts w:ascii="Times New Roman" w:hAnsi="Times New Roman" w:cs="Times New Roman"/>
                <w:bCs/>
                <w:sz w:val="24"/>
                <w:szCs w:val="24"/>
              </w:rPr>
            </w:pPr>
            <w:r w:rsidRPr="00A97661">
              <w:rPr>
                <w:rFonts w:ascii="Times New Roman" w:hAnsi="Times New Roman" w:cs="Times New Roman"/>
                <w:bCs/>
                <w:sz w:val="24"/>
                <w:szCs w:val="24"/>
              </w:rPr>
              <w:t>Формирование способов добывания знаний</w:t>
            </w:r>
          </w:p>
        </w:tc>
        <w:tc>
          <w:tcPr>
            <w:tcW w:w="2268" w:type="dxa"/>
            <w:gridSpan w:val="2"/>
          </w:tcPr>
          <w:p w:rsidR="00FD47D3" w:rsidRPr="00A97661" w:rsidRDefault="00FD47D3" w:rsidP="00BD10A1">
            <w:pPr>
              <w:autoSpaceDE w:val="0"/>
              <w:autoSpaceDN w:val="0"/>
              <w:adjustRightInd w:val="0"/>
              <w:rPr>
                <w:rFonts w:ascii="Times New Roman" w:hAnsi="Times New Roman" w:cs="Times New Roman"/>
                <w:bCs/>
                <w:sz w:val="24"/>
                <w:szCs w:val="24"/>
              </w:rPr>
            </w:pPr>
            <w:r w:rsidRPr="00A97661">
              <w:rPr>
                <w:rFonts w:ascii="Times New Roman" w:hAnsi="Times New Roman" w:cs="Times New Roman"/>
                <w:bCs/>
                <w:sz w:val="24"/>
                <w:szCs w:val="24"/>
              </w:rPr>
              <w:t xml:space="preserve">Формирование представления о </w:t>
            </w:r>
          </w:p>
          <w:p w:rsidR="00FD47D3" w:rsidRPr="00A97661" w:rsidRDefault="00FD47D3" w:rsidP="00BD10A1">
            <w:pPr>
              <w:autoSpaceDE w:val="0"/>
              <w:autoSpaceDN w:val="0"/>
              <w:adjustRightInd w:val="0"/>
              <w:rPr>
                <w:rFonts w:ascii="Times New Roman" w:hAnsi="Times New Roman" w:cs="Times New Roman"/>
                <w:bCs/>
                <w:sz w:val="24"/>
                <w:szCs w:val="24"/>
              </w:rPr>
            </w:pPr>
            <w:r w:rsidRPr="00A97661">
              <w:rPr>
                <w:rFonts w:ascii="Times New Roman" w:hAnsi="Times New Roman" w:cs="Times New Roman"/>
                <w:bCs/>
                <w:sz w:val="24"/>
                <w:szCs w:val="24"/>
              </w:rPr>
              <w:t>роли знаний</w:t>
            </w:r>
          </w:p>
        </w:tc>
        <w:tc>
          <w:tcPr>
            <w:tcW w:w="2410" w:type="dxa"/>
          </w:tcPr>
          <w:p w:rsidR="00FD47D3" w:rsidRPr="00A97661" w:rsidRDefault="00FD47D3" w:rsidP="00BD10A1">
            <w:pPr>
              <w:autoSpaceDE w:val="0"/>
              <w:autoSpaceDN w:val="0"/>
              <w:adjustRightInd w:val="0"/>
              <w:rPr>
                <w:rFonts w:ascii="Times New Roman" w:hAnsi="Times New Roman" w:cs="Times New Roman"/>
                <w:bCs/>
                <w:sz w:val="24"/>
                <w:szCs w:val="24"/>
              </w:rPr>
            </w:pPr>
            <w:r w:rsidRPr="00A97661">
              <w:rPr>
                <w:rFonts w:ascii="Times New Roman" w:hAnsi="Times New Roman" w:cs="Times New Roman"/>
                <w:bCs/>
                <w:sz w:val="24"/>
                <w:szCs w:val="24"/>
              </w:rPr>
              <w:t xml:space="preserve">Формирование представления о </w:t>
            </w:r>
          </w:p>
          <w:p w:rsidR="00FD47D3" w:rsidRPr="00A97661" w:rsidRDefault="00FD47D3" w:rsidP="00BD10A1">
            <w:pPr>
              <w:autoSpaceDE w:val="0"/>
              <w:autoSpaceDN w:val="0"/>
              <w:adjustRightInd w:val="0"/>
              <w:rPr>
                <w:rFonts w:ascii="Times New Roman" w:hAnsi="Times New Roman" w:cs="Times New Roman"/>
                <w:bCs/>
                <w:sz w:val="24"/>
                <w:szCs w:val="24"/>
              </w:rPr>
            </w:pPr>
            <w:r w:rsidRPr="00A97661">
              <w:rPr>
                <w:rFonts w:ascii="Times New Roman" w:hAnsi="Times New Roman" w:cs="Times New Roman"/>
                <w:bCs/>
                <w:sz w:val="24"/>
                <w:szCs w:val="24"/>
              </w:rPr>
              <w:t>Роли</w:t>
            </w:r>
            <w:r>
              <w:rPr>
                <w:rFonts w:ascii="Times New Roman" w:hAnsi="Times New Roman" w:cs="Times New Roman"/>
                <w:bCs/>
                <w:sz w:val="24"/>
                <w:szCs w:val="24"/>
              </w:rPr>
              <w:t xml:space="preserve"> на</w:t>
            </w:r>
            <w:r w:rsidRPr="00A97661">
              <w:rPr>
                <w:rFonts w:ascii="Times New Roman" w:hAnsi="Times New Roman" w:cs="Times New Roman"/>
                <w:bCs/>
                <w:sz w:val="24"/>
                <w:szCs w:val="24"/>
              </w:rPr>
              <w:t>уки</w:t>
            </w:r>
            <w:r>
              <w:rPr>
                <w:rFonts w:ascii="Times New Roman" w:hAnsi="Times New Roman" w:cs="Times New Roman"/>
                <w:bCs/>
                <w:sz w:val="24"/>
                <w:szCs w:val="24"/>
              </w:rPr>
              <w:t xml:space="preserve"> </w:t>
            </w:r>
            <w:r w:rsidRPr="00A97661">
              <w:rPr>
                <w:rFonts w:ascii="Times New Roman" w:hAnsi="Times New Roman" w:cs="Times New Roman"/>
                <w:bCs/>
                <w:sz w:val="24"/>
                <w:szCs w:val="24"/>
              </w:rPr>
              <w:t>в жизни человека и общества</w:t>
            </w:r>
          </w:p>
        </w:tc>
        <w:tc>
          <w:tcPr>
            <w:tcW w:w="3260" w:type="dxa"/>
          </w:tcPr>
          <w:p w:rsidR="00FD47D3" w:rsidRPr="00A97661" w:rsidRDefault="00FD47D3" w:rsidP="00BD10A1">
            <w:pPr>
              <w:autoSpaceDE w:val="0"/>
              <w:autoSpaceDN w:val="0"/>
              <w:adjustRightInd w:val="0"/>
              <w:rPr>
                <w:rFonts w:ascii="Times New Roman" w:hAnsi="Times New Roman" w:cs="Times New Roman"/>
                <w:bCs/>
                <w:sz w:val="24"/>
                <w:szCs w:val="24"/>
              </w:rPr>
            </w:pPr>
            <w:r w:rsidRPr="00A97661">
              <w:rPr>
                <w:rFonts w:ascii="Times New Roman" w:hAnsi="Times New Roman" w:cs="Times New Roman"/>
                <w:bCs/>
                <w:sz w:val="24"/>
                <w:szCs w:val="24"/>
              </w:rPr>
              <w:t xml:space="preserve">Формирование представления о </w:t>
            </w:r>
          </w:p>
          <w:p w:rsidR="00FD47D3" w:rsidRPr="00A97661" w:rsidRDefault="00FD47D3" w:rsidP="00BD10A1">
            <w:pPr>
              <w:autoSpaceDE w:val="0"/>
              <w:autoSpaceDN w:val="0"/>
              <w:adjustRightInd w:val="0"/>
              <w:rPr>
                <w:rFonts w:ascii="Times New Roman" w:hAnsi="Times New Roman" w:cs="Times New Roman"/>
                <w:bCs/>
                <w:sz w:val="24"/>
                <w:szCs w:val="24"/>
              </w:rPr>
            </w:pPr>
            <w:r w:rsidRPr="00A97661">
              <w:rPr>
                <w:rFonts w:ascii="Times New Roman" w:hAnsi="Times New Roman" w:cs="Times New Roman"/>
                <w:bCs/>
                <w:sz w:val="24"/>
                <w:szCs w:val="24"/>
              </w:rPr>
              <w:t>роли</w:t>
            </w:r>
            <w:r>
              <w:rPr>
                <w:rFonts w:ascii="Times New Roman" w:hAnsi="Times New Roman" w:cs="Times New Roman"/>
                <w:bCs/>
                <w:sz w:val="24"/>
                <w:szCs w:val="24"/>
              </w:rPr>
              <w:t xml:space="preserve"> со</w:t>
            </w:r>
            <w:r w:rsidRPr="00A97661">
              <w:rPr>
                <w:rFonts w:ascii="Times New Roman" w:hAnsi="Times New Roman" w:cs="Times New Roman"/>
                <w:bCs/>
                <w:sz w:val="24"/>
                <w:szCs w:val="24"/>
              </w:rPr>
              <w:t>временного производства в жизни человека и общества</w:t>
            </w:r>
          </w:p>
        </w:tc>
      </w:tr>
      <w:tr w:rsidR="00FD47D3" w:rsidRPr="00F056A3" w:rsidTr="00BD10A1">
        <w:tc>
          <w:tcPr>
            <w:tcW w:w="3510" w:type="dxa"/>
          </w:tcPr>
          <w:p w:rsidR="00FD47D3" w:rsidRPr="00A97661" w:rsidRDefault="00FD47D3" w:rsidP="00BD10A1">
            <w:pPr>
              <w:autoSpaceDE w:val="0"/>
              <w:autoSpaceDN w:val="0"/>
              <w:adjustRightInd w:val="0"/>
              <w:rPr>
                <w:rFonts w:ascii="Times New Roman" w:hAnsi="Times New Roman" w:cs="Times New Roman"/>
                <w:sz w:val="24"/>
                <w:szCs w:val="24"/>
              </w:rPr>
            </w:pPr>
            <w:r w:rsidRPr="00A97661">
              <w:rPr>
                <w:rFonts w:ascii="Times New Roman" w:hAnsi="Times New Roman" w:cs="Times New Roman"/>
                <w:sz w:val="24"/>
                <w:szCs w:val="24"/>
              </w:rPr>
              <w:t xml:space="preserve">Формирование представлений  </w:t>
            </w:r>
            <w:r>
              <w:rPr>
                <w:rFonts w:ascii="Times New Roman" w:hAnsi="Times New Roman" w:cs="Times New Roman"/>
                <w:sz w:val="24"/>
                <w:szCs w:val="24"/>
              </w:rPr>
              <w:t>об разных</w:t>
            </w:r>
            <w:r w:rsidRPr="00A97661">
              <w:rPr>
                <w:rFonts w:ascii="Times New Roman" w:hAnsi="Times New Roman" w:cs="Times New Roman"/>
                <w:sz w:val="24"/>
                <w:szCs w:val="24"/>
              </w:rPr>
              <w:t xml:space="preserve"> профессиях</w:t>
            </w:r>
          </w:p>
        </w:tc>
        <w:tc>
          <w:tcPr>
            <w:tcW w:w="2268" w:type="dxa"/>
          </w:tcPr>
          <w:p w:rsidR="00FD47D3" w:rsidRPr="00A97661" w:rsidRDefault="00FD47D3" w:rsidP="00BD10A1">
            <w:pPr>
              <w:autoSpaceDE w:val="0"/>
              <w:autoSpaceDN w:val="0"/>
              <w:adjustRightInd w:val="0"/>
              <w:rPr>
                <w:rFonts w:ascii="Times New Roman" w:hAnsi="Times New Roman" w:cs="Times New Roman"/>
                <w:bCs/>
                <w:sz w:val="24"/>
                <w:szCs w:val="24"/>
              </w:rPr>
            </w:pPr>
            <w:r w:rsidRPr="00A97661">
              <w:rPr>
                <w:rFonts w:ascii="Times New Roman" w:hAnsi="Times New Roman" w:cs="Times New Roman"/>
                <w:bCs/>
                <w:sz w:val="24"/>
                <w:szCs w:val="24"/>
              </w:rPr>
              <w:t>Представления о разных профессиях</w:t>
            </w:r>
          </w:p>
        </w:tc>
        <w:tc>
          <w:tcPr>
            <w:tcW w:w="2268" w:type="dxa"/>
            <w:gridSpan w:val="2"/>
          </w:tcPr>
          <w:p w:rsidR="00FD47D3" w:rsidRPr="00A97661" w:rsidRDefault="00FD47D3" w:rsidP="00BD10A1">
            <w:pPr>
              <w:autoSpaceDE w:val="0"/>
              <w:autoSpaceDN w:val="0"/>
              <w:adjustRightInd w:val="0"/>
              <w:rPr>
                <w:rFonts w:ascii="Times New Roman" w:hAnsi="Times New Roman" w:cs="Times New Roman"/>
                <w:bCs/>
                <w:sz w:val="24"/>
                <w:szCs w:val="24"/>
              </w:rPr>
            </w:pPr>
            <w:r w:rsidRPr="00A97661">
              <w:rPr>
                <w:rFonts w:ascii="Times New Roman" w:hAnsi="Times New Roman" w:cs="Times New Roman"/>
                <w:bCs/>
                <w:sz w:val="24"/>
                <w:szCs w:val="24"/>
              </w:rPr>
              <w:t xml:space="preserve">Проба сил в различных видах деятельности для формирования </w:t>
            </w:r>
            <w:r w:rsidRPr="00A97661">
              <w:rPr>
                <w:rFonts w:ascii="Times New Roman" w:hAnsi="Times New Roman" w:cs="Times New Roman"/>
                <w:bCs/>
                <w:sz w:val="24"/>
                <w:szCs w:val="24"/>
              </w:rPr>
              <w:lastRenderedPageBreak/>
              <w:t>представления о разнообразии профессий</w:t>
            </w:r>
          </w:p>
        </w:tc>
        <w:tc>
          <w:tcPr>
            <w:tcW w:w="2410" w:type="dxa"/>
          </w:tcPr>
          <w:p w:rsidR="00FD47D3" w:rsidRPr="00A97661" w:rsidRDefault="00FD47D3" w:rsidP="00BD10A1">
            <w:pPr>
              <w:autoSpaceDE w:val="0"/>
              <w:autoSpaceDN w:val="0"/>
              <w:adjustRightInd w:val="0"/>
              <w:rPr>
                <w:rFonts w:ascii="Times New Roman" w:hAnsi="Times New Roman" w:cs="Times New Roman"/>
                <w:bCs/>
                <w:sz w:val="24"/>
                <w:szCs w:val="24"/>
              </w:rPr>
            </w:pPr>
            <w:r w:rsidRPr="00A97661">
              <w:rPr>
                <w:rFonts w:ascii="Times New Roman" w:hAnsi="Times New Roman" w:cs="Times New Roman"/>
                <w:bCs/>
                <w:sz w:val="24"/>
                <w:szCs w:val="24"/>
              </w:rPr>
              <w:lastRenderedPageBreak/>
              <w:t>Познание своих способностей, формирование представления о смысле жизни</w:t>
            </w:r>
          </w:p>
        </w:tc>
        <w:tc>
          <w:tcPr>
            <w:tcW w:w="3260" w:type="dxa"/>
          </w:tcPr>
          <w:p w:rsidR="00FD47D3" w:rsidRPr="00A97661" w:rsidRDefault="00FD47D3" w:rsidP="00BD10A1">
            <w:pPr>
              <w:autoSpaceDE w:val="0"/>
              <w:autoSpaceDN w:val="0"/>
              <w:adjustRightInd w:val="0"/>
              <w:rPr>
                <w:rFonts w:ascii="Times New Roman" w:hAnsi="Times New Roman" w:cs="Times New Roman"/>
                <w:bCs/>
                <w:sz w:val="24"/>
                <w:szCs w:val="24"/>
              </w:rPr>
            </w:pPr>
            <w:r w:rsidRPr="00A97661">
              <w:rPr>
                <w:rFonts w:ascii="Times New Roman" w:hAnsi="Times New Roman" w:cs="Times New Roman"/>
                <w:bCs/>
                <w:sz w:val="24"/>
                <w:szCs w:val="24"/>
              </w:rPr>
              <w:t>Представление о будущей профессии</w:t>
            </w:r>
          </w:p>
        </w:tc>
      </w:tr>
      <w:tr w:rsidR="00FD47D3" w:rsidRPr="008B3CBE" w:rsidTr="00BD10A1">
        <w:tc>
          <w:tcPr>
            <w:tcW w:w="13716" w:type="dxa"/>
            <w:gridSpan w:val="6"/>
          </w:tcPr>
          <w:p w:rsidR="00FD47D3" w:rsidRPr="008B3CBE" w:rsidRDefault="00FD47D3" w:rsidP="00BD10A1">
            <w:pPr>
              <w:autoSpaceDE w:val="0"/>
              <w:autoSpaceDN w:val="0"/>
              <w:adjustRightInd w:val="0"/>
              <w:jc w:val="center"/>
              <w:rPr>
                <w:rFonts w:ascii="Times New Roman" w:hAnsi="Times New Roman" w:cs="Times New Roman"/>
                <w:b/>
                <w:sz w:val="24"/>
                <w:szCs w:val="24"/>
              </w:rPr>
            </w:pPr>
            <w:r w:rsidRPr="008B3CBE">
              <w:rPr>
                <w:rFonts w:ascii="Times New Roman" w:hAnsi="Times New Roman" w:cs="Times New Roman"/>
                <w:b/>
                <w:sz w:val="24"/>
                <w:szCs w:val="24"/>
              </w:rPr>
              <w:lastRenderedPageBreak/>
              <w:t>2 уровень: Создание условий для осуществления трудовой деятельности</w:t>
            </w:r>
          </w:p>
          <w:p w:rsidR="00FD47D3" w:rsidRPr="008B3CBE" w:rsidRDefault="00FD47D3" w:rsidP="00BD10A1">
            <w:pPr>
              <w:autoSpaceDE w:val="0"/>
              <w:autoSpaceDN w:val="0"/>
              <w:adjustRightInd w:val="0"/>
              <w:jc w:val="center"/>
              <w:rPr>
                <w:rFonts w:ascii="Times New Roman" w:hAnsi="Times New Roman" w:cs="Times New Roman"/>
                <w:b/>
                <w:bCs/>
                <w:sz w:val="24"/>
                <w:szCs w:val="24"/>
              </w:rPr>
            </w:pPr>
          </w:p>
        </w:tc>
      </w:tr>
      <w:tr w:rsidR="00FD47D3" w:rsidRPr="008B3CBE" w:rsidTr="00BD10A1">
        <w:tc>
          <w:tcPr>
            <w:tcW w:w="3510" w:type="dxa"/>
          </w:tcPr>
          <w:p w:rsidR="00FD47D3" w:rsidRPr="008B3CBE" w:rsidRDefault="00FD47D3" w:rsidP="00BD10A1">
            <w:pPr>
              <w:autoSpaceDE w:val="0"/>
              <w:autoSpaceDN w:val="0"/>
              <w:adjustRightInd w:val="0"/>
              <w:jc w:val="both"/>
              <w:rPr>
                <w:rFonts w:ascii="Times New Roman" w:hAnsi="Times New Roman" w:cs="Times New Roman"/>
                <w:bCs/>
                <w:sz w:val="24"/>
                <w:szCs w:val="24"/>
              </w:rPr>
            </w:pPr>
            <w:r w:rsidRPr="008B3CBE">
              <w:rPr>
                <w:rFonts w:ascii="Times New Roman" w:hAnsi="Times New Roman" w:cs="Times New Roman"/>
                <w:bCs/>
                <w:sz w:val="24"/>
                <w:szCs w:val="24"/>
              </w:rPr>
              <w:t>Приобщение к прикладному искусству своего народа</w:t>
            </w:r>
          </w:p>
        </w:tc>
        <w:tc>
          <w:tcPr>
            <w:tcW w:w="2268" w:type="dxa"/>
          </w:tcPr>
          <w:p w:rsidR="00FD47D3" w:rsidRPr="002E54CD" w:rsidRDefault="00FD47D3" w:rsidP="00BD10A1">
            <w:pPr>
              <w:autoSpaceDE w:val="0"/>
              <w:autoSpaceDN w:val="0"/>
              <w:adjustRightInd w:val="0"/>
              <w:rPr>
                <w:rFonts w:ascii="Times New Roman" w:hAnsi="Times New Roman" w:cs="Times New Roman"/>
                <w:bCs/>
                <w:sz w:val="24"/>
                <w:szCs w:val="24"/>
              </w:rPr>
            </w:pPr>
            <w:r w:rsidRPr="002E54CD">
              <w:rPr>
                <w:rFonts w:ascii="Times New Roman" w:hAnsi="Times New Roman" w:cs="Times New Roman"/>
                <w:bCs/>
                <w:sz w:val="24"/>
                <w:szCs w:val="24"/>
              </w:rPr>
              <w:t xml:space="preserve">Работа с глиной, рисование узоров, эскизы нац. костюмов для куклы, </w:t>
            </w:r>
          </w:p>
        </w:tc>
        <w:tc>
          <w:tcPr>
            <w:tcW w:w="2268" w:type="dxa"/>
            <w:gridSpan w:val="2"/>
          </w:tcPr>
          <w:p w:rsidR="00FD47D3" w:rsidRPr="002E54CD" w:rsidRDefault="00FD47D3" w:rsidP="00BD10A1">
            <w:pPr>
              <w:autoSpaceDE w:val="0"/>
              <w:autoSpaceDN w:val="0"/>
              <w:adjustRightInd w:val="0"/>
              <w:rPr>
                <w:rFonts w:ascii="Times New Roman" w:hAnsi="Times New Roman" w:cs="Times New Roman"/>
                <w:bCs/>
                <w:sz w:val="24"/>
                <w:szCs w:val="24"/>
              </w:rPr>
            </w:pPr>
            <w:r w:rsidRPr="002E54CD">
              <w:rPr>
                <w:rFonts w:ascii="Times New Roman" w:hAnsi="Times New Roman" w:cs="Times New Roman"/>
                <w:bCs/>
                <w:sz w:val="24"/>
                <w:szCs w:val="24"/>
              </w:rPr>
              <w:t>Вышивание, бисероплетение, вырезание из бумаги силуэтов животных, орнамента, оригами</w:t>
            </w:r>
          </w:p>
        </w:tc>
        <w:tc>
          <w:tcPr>
            <w:tcW w:w="2410" w:type="dxa"/>
          </w:tcPr>
          <w:p w:rsidR="00FD47D3" w:rsidRPr="002E54CD" w:rsidRDefault="00FD47D3" w:rsidP="00BD10A1">
            <w:pPr>
              <w:autoSpaceDE w:val="0"/>
              <w:autoSpaceDN w:val="0"/>
              <w:adjustRightInd w:val="0"/>
              <w:rPr>
                <w:rFonts w:ascii="Times New Roman" w:hAnsi="Times New Roman" w:cs="Times New Roman"/>
                <w:bCs/>
                <w:sz w:val="24"/>
                <w:szCs w:val="24"/>
              </w:rPr>
            </w:pPr>
            <w:r w:rsidRPr="002E54CD">
              <w:rPr>
                <w:rFonts w:ascii="Times New Roman" w:hAnsi="Times New Roman" w:cs="Times New Roman"/>
                <w:bCs/>
                <w:sz w:val="24"/>
                <w:szCs w:val="24"/>
              </w:rPr>
              <w:t>Лоскутная мозаика, резьба по дереву, кости, работа с берестой</w:t>
            </w:r>
          </w:p>
        </w:tc>
        <w:tc>
          <w:tcPr>
            <w:tcW w:w="3260" w:type="dxa"/>
          </w:tcPr>
          <w:p w:rsidR="00FD47D3" w:rsidRPr="002E54CD" w:rsidRDefault="00FD47D3" w:rsidP="00BD10A1">
            <w:pPr>
              <w:autoSpaceDE w:val="0"/>
              <w:autoSpaceDN w:val="0"/>
              <w:adjustRightInd w:val="0"/>
              <w:rPr>
                <w:rFonts w:ascii="Times New Roman" w:hAnsi="Times New Roman" w:cs="Times New Roman"/>
                <w:bCs/>
                <w:sz w:val="24"/>
                <w:szCs w:val="24"/>
              </w:rPr>
            </w:pPr>
            <w:r w:rsidRPr="002E54CD">
              <w:rPr>
                <w:rFonts w:ascii="Times New Roman" w:hAnsi="Times New Roman" w:cs="Times New Roman"/>
                <w:bCs/>
                <w:sz w:val="24"/>
                <w:szCs w:val="24"/>
              </w:rPr>
              <w:t>Работа с конским волосом, гончарное дело, кузнечные работы, ювилерныве работы</w:t>
            </w:r>
          </w:p>
        </w:tc>
      </w:tr>
      <w:tr w:rsidR="00FD47D3" w:rsidRPr="008B3CBE" w:rsidTr="00BD10A1">
        <w:tc>
          <w:tcPr>
            <w:tcW w:w="3510" w:type="dxa"/>
            <w:vMerge w:val="restart"/>
          </w:tcPr>
          <w:p w:rsidR="00FD47D3" w:rsidRPr="008B3CBE" w:rsidRDefault="00FD47D3" w:rsidP="00BD10A1">
            <w:pPr>
              <w:autoSpaceDE w:val="0"/>
              <w:autoSpaceDN w:val="0"/>
              <w:adjustRightInd w:val="0"/>
              <w:jc w:val="both"/>
              <w:rPr>
                <w:rFonts w:ascii="Times New Roman" w:hAnsi="Times New Roman" w:cs="Times New Roman"/>
                <w:sz w:val="24"/>
                <w:szCs w:val="24"/>
              </w:rPr>
            </w:pPr>
            <w:r w:rsidRPr="008B3CBE">
              <w:rPr>
                <w:rFonts w:ascii="Times New Roman" w:hAnsi="Times New Roman" w:cs="Times New Roman"/>
                <w:sz w:val="24"/>
                <w:szCs w:val="24"/>
              </w:rPr>
              <w:t xml:space="preserve">Приобщение </w:t>
            </w:r>
            <w:r>
              <w:rPr>
                <w:rFonts w:ascii="Times New Roman" w:hAnsi="Times New Roman" w:cs="Times New Roman"/>
                <w:sz w:val="24"/>
                <w:szCs w:val="24"/>
              </w:rPr>
              <w:t>к</w:t>
            </w:r>
            <w:r w:rsidRPr="008B3CBE">
              <w:rPr>
                <w:rFonts w:ascii="Times New Roman" w:hAnsi="Times New Roman" w:cs="Times New Roman"/>
                <w:sz w:val="24"/>
                <w:szCs w:val="24"/>
              </w:rPr>
              <w:t xml:space="preserve"> традиционным видам труда</w:t>
            </w:r>
          </w:p>
        </w:tc>
        <w:tc>
          <w:tcPr>
            <w:tcW w:w="2268" w:type="dxa"/>
          </w:tcPr>
          <w:p w:rsidR="00FD47D3" w:rsidRPr="002E54CD" w:rsidRDefault="00FD47D3" w:rsidP="00BD10A1">
            <w:pPr>
              <w:autoSpaceDE w:val="0"/>
              <w:autoSpaceDN w:val="0"/>
              <w:adjustRightInd w:val="0"/>
              <w:rPr>
                <w:rFonts w:ascii="Times New Roman" w:hAnsi="Times New Roman" w:cs="Times New Roman"/>
                <w:bCs/>
                <w:sz w:val="24"/>
                <w:szCs w:val="24"/>
              </w:rPr>
            </w:pPr>
            <w:r w:rsidRPr="002E54CD">
              <w:rPr>
                <w:rFonts w:ascii="Times New Roman" w:hAnsi="Times New Roman" w:cs="Times New Roman"/>
                <w:bCs/>
                <w:sz w:val="24"/>
                <w:szCs w:val="24"/>
              </w:rPr>
              <w:t>Ухаживание за молодняком домашних животных</w:t>
            </w:r>
          </w:p>
        </w:tc>
        <w:tc>
          <w:tcPr>
            <w:tcW w:w="2268" w:type="dxa"/>
            <w:gridSpan w:val="2"/>
          </w:tcPr>
          <w:p w:rsidR="00FD47D3" w:rsidRPr="002E54CD" w:rsidRDefault="00FD47D3" w:rsidP="00BD10A1">
            <w:pPr>
              <w:autoSpaceDE w:val="0"/>
              <w:autoSpaceDN w:val="0"/>
              <w:adjustRightInd w:val="0"/>
              <w:rPr>
                <w:rFonts w:ascii="Times New Roman" w:hAnsi="Times New Roman" w:cs="Times New Roman"/>
                <w:bCs/>
                <w:sz w:val="24"/>
                <w:szCs w:val="24"/>
              </w:rPr>
            </w:pPr>
            <w:r w:rsidRPr="002E54CD">
              <w:rPr>
                <w:rFonts w:ascii="Times New Roman" w:hAnsi="Times New Roman" w:cs="Times New Roman"/>
                <w:bCs/>
                <w:sz w:val="24"/>
                <w:szCs w:val="24"/>
              </w:rPr>
              <w:t xml:space="preserve">Работа на сенокосе, в теплице, колка льда, </w:t>
            </w:r>
          </w:p>
        </w:tc>
        <w:tc>
          <w:tcPr>
            <w:tcW w:w="2410" w:type="dxa"/>
          </w:tcPr>
          <w:p w:rsidR="00FD47D3" w:rsidRPr="002E54CD" w:rsidRDefault="00FD47D3" w:rsidP="00BD10A1">
            <w:pPr>
              <w:autoSpaceDE w:val="0"/>
              <w:autoSpaceDN w:val="0"/>
              <w:adjustRightInd w:val="0"/>
              <w:rPr>
                <w:rFonts w:ascii="Times New Roman" w:hAnsi="Times New Roman" w:cs="Times New Roman"/>
                <w:bCs/>
                <w:sz w:val="24"/>
                <w:szCs w:val="24"/>
              </w:rPr>
            </w:pPr>
            <w:r w:rsidRPr="002E54CD">
              <w:rPr>
                <w:rFonts w:ascii="Times New Roman" w:hAnsi="Times New Roman" w:cs="Times New Roman"/>
                <w:bCs/>
                <w:sz w:val="24"/>
                <w:szCs w:val="24"/>
              </w:rPr>
              <w:t>Заготовка дров,</w:t>
            </w:r>
          </w:p>
          <w:p w:rsidR="00FD47D3" w:rsidRPr="002E54CD" w:rsidRDefault="00FD47D3" w:rsidP="00BD10A1">
            <w:pPr>
              <w:autoSpaceDE w:val="0"/>
              <w:autoSpaceDN w:val="0"/>
              <w:adjustRightInd w:val="0"/>
              <w:rPr>
                <w:rFonts w:ascii="Times New Roman" w:hAnsi="Times New Roman" w:cs="Times New Roman"/>
                <w:bCs/>
                <w:sz w:val="24"/>
                <w:szCs w:val="24"/>
              </w:rPr>
            </w:pPr>
            <w:r w:rsidRPr="002E54CD">
              <w:rPr>
                <w:rFonts w:ascii="Times New Roman" w:hAnsi="Times New Roman" w:cs="Times New Roman"/>
                <w:bCs/>
                <w:sz w:val="24"/>
                <w:szCs w:val="24"/>
              </w:rPr>
              <w:t>Охота с помощью капканов</w:t>
            </w:r>
          </w:p>
          <w:p w:rsidR="00FD47D3" w:rsidRPr="002E54CD" w:rsidRDefault="00FD47D3" w:rsidP="00BD10A1">
            <w:pPr>
              <w:autoSpaceDE w:val="0"/>
              <w:autoSpaceDN w:val="0"/>
              <w:adjustRightInd w:val="0"/>
              <w:rPr>
                <w:rFonts w:ascii="Times New Roman" w:hAnsi="Times New Roman" w:cs="Times New Roman"/>
                <w:bCs/>
                <w:sz w:val="24"/>
                <w:szCs w:val="24"/>
              </w:rPr>
            </w:pPr>
            <w:r w:rsidRPr="002E54CD">
              <w:rPr>
                <w:rFonts w:ascii="Times New Roman" w:hAnsi="Times New Roman" w:cs="Times New Roman"/>
                <w:bCs/>
                <w:sz w:val="24"/>
                <w:szCs w:val="24"/>
              </w:rPr>
              <w:t>Дойка коров</w:t>
            </w:r>
          </w:p>
          <w:p w:rsidR="00FD47D3" w:rsidRPr="002E54CD" w:rsidRDefault="00FD47D3" w:rsidP="00BD10A1">
            <w:pPr>
              <w:autoSpaceDE w:val="0"/>
              <w:autoSpaceDN w:val="0"/>
              <w:adjustRightInd w:val="0"/>
              <w:rPr>
                <w:rFonts w:ascii="Times New Roman" w:hAnsi="Times New Roman" w:cs="Times New Roman"/>
                <w:bCs/>
                <w:sz w:val="24"/>
                <w:szCs w:val="24"/>
              </w:rPr>
            </w:pPr>
          </w:p>
        </w:tc>
        <w:tc>
          <w:tcPr>
            <w:tcW w:w="3260" w:type="dxa"/>
          </w:tcPr>
          <w:p w:rsidR="00FD47D3" w:rsidRPr="002E54CD" w:rsidRDefault="00FD47D3" w:rsidP="00BD10A1">
            <w:pPr>
              <w:autoSpaceDE w:val="0"/>
              <w:autoSpaceDN w:val="0"/>
              <w:adjustRightInd w:val="0"/>
              <w:rPr>
                <w:rFonts w:ascii="Times New Roman" w:hAnsi="Times New Roman" w:cs="Times New Roman"/>
                <w:bCs/>
                <w:sz w:val="24"/>
                <w:szCs w:val="24"/>
              </w:rPr>
            </w:pPr>
            <w:r w:rsidRPr="002E54CD">
              <w:rPr>
                <w:rFonts w:ascii="Times New Roman" w:hAnsi="Times New Roman" w:cs="Times New Roman"/>
                <w:bCs/>
                <w:sz w:val="24"/>
                <w:szCs w:val="24"/>
              </w:rPr>
              <w:t>Подледная рыбалка</w:t>
            </w:r>
          </w:p>
        </w:tc>
      </w:tr>
      <w:tr w:rsidR="00FD47D3" w:rsidRPr="008B3CBE" w:rsidTr="00BD10A1">
        <w:tc>
          <w:tcPr>
            <w:tcW w:w="3510" w:type="dxa"/>
            <w:vMerge/>
          </w:tcPr>
          <w:p w:rsidR="00FD47D3" w:rsidRPr="008B3CBE" w:rsidRDefault="00FD47D3" w:rsidP="00BD10A1">
            <w:pPr>
              <w:autoSpaceDE w:val="0"/>
              <w:autoSpaceDN w:val="0"/>
              <w:adjustRightInd w:val="0"/>
              <w:jc w:val="both"/>
              <w:rPr>
                <w:rFonts w:ascii="Times New Roman" w:hAnsi="Times New Roman" w:cs="Times New Roman"/>
                <w:sz w:val="24"/>
                <w:szCs w:val="24"/>
              </w:rPr>
            </w:pPr>
          </w:p>
        </w:tc>
        <w:tc>
          <w:tcPr>
            <w:tcW w:w="10206" w:type="dxa"/>
            <w:gridSpan w:val="5"/>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Сбор, хранение, обработка ягод, грибов</w:t>
            </w:r>
          </w:p>
        </w:tc>
      </w:tr>
      <w:tr w:rsidR="00FD47D3" w:rsidRPr="008B3CBE" w:rsidTr="00BD10A1">
        <w:tc>
          <w:tcPr>
            <w:tcW w:w="3510" w:type="dxa"/>
            <w:vMerge/>
          </w:tcPr>
          <w:p w:rsidR="00FD47D3" w:rsidRPr="008B3CBE" w:rsidRDefault="00FD47D3" w:rsidP="00BD10A1">
            <w:pPr>
              <w:autoSpaceDE w:val="0"/>
              <w:autoSpaceDN w:val="0"/>
              <w:adjustRightInd w:val="0"/>
              <w:jc w:val="both"/>
              <w:rPr>
                <w:rFonts w:ascii="Times New Roman" w:hAnsi="Times New Roman" w:cs="Times New Roman"/>
                <w:sz w:val="24"/>
                <w:szCs w:val="24"/>
              </w:rPr>
            </w:pPr>
          </w:p>
        </w:tc>
        <w:tc>
          <w:tcPr>
            <w:tcW w:w="10206" w:type="dxa"/>
            <w:gridSpan w:val="5"/>
          </w:tcPr>
          <w:p w:rsidR="00FD47D3" w:rsidRDefault="00FD47D3" w:rsidP="00BD10A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огородничество</w:t>
            </w:r>
          </w:p>
        </w:tc>
      </w:tr>
      <w:tr w:rsidR="00FD47D3" w:rsidRPr="008B3CBE" w:rsidTr="00BD10A1">
        <w:tc>
          <w:tcPr>
            <w:tcW w:w="3510" w:type="dxa"/>
            <w:vMerge/>
          </w:tcPr>
          <w:p w:rsidR="00FD47D3" w:rsidRPr="008B3CBE" w:rsidRDefault="00FD47D3" w:rsidP="00BD10A1">
            <w:pPr>
              <w:autoSpaceDE w:val="0"/>
              <w:autoSpaceDN w:val="0"/>
              <w:adjustRightInd w:val="0"/>
              <w:jc w:val="both"/>
              <w:rPr>
                <w:rFonts w:ascii="Times New Roman" w:hAnsi="Times New Roman" w:cs="Times New Roman"/>
                <w:sz w:val="24"/>
                <w:szCs w:val="24"/>
              </w:rPr>
            </w:pPr>
          </w:p>
        </w:tc>
        <w:tc>
          <w:tcPr>
            <w:tcW w:w="2300" w:type="dxa"/>
            <w:gridSpan w:val="2"/>
            <w:tcBorders>
              <w:right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p>
        </w:tc>
        <w:tc>
          <w:tcPr>
            <w:tcW w:w="2236" w:type="dxa"/>
            <w:tcBorders>
              <w:left w:val="single" w:sz="4" w:space="0" w:color="auto"/>
              <w:right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p>
        </w:tc>
        <w:tc>
          <w:tcPr>
            <w:tcW w:w="2410" w:type="dxa"/>
            <w:tcBorders>
              <w:left w:val="single" w:sz="4" w:space="0" w:color="auto"/>
              <w:right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p>
        </w:tc>
        <w:tc>
          <w:tcPr>
            <w:tcW w:w="3260" w:type="dxa"/>
            <w:tcBorders>
              <w:left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p>
        </w:tc>
      </w:tr>
      <w:tr w:rsidR="00FD47D3" w:rsidRPr="008B3CBE" w:rsidTr="00BD10A1">
        <w:tc>
          <w:tcPr>
            <w:tcW w:w="3510" w:type="dxa"/>
          </w:tcPr>
          <w:p w:rsidR="00FD47D3" w:rsidRPr="008B3CBE" w:rsidRDefault="00FD47D3"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Приобщение к домашним трудовым обязанностям</w:t>
            </w:r>
          </w:p>
        </w:tc>
        <w:tc>
          <w:tcPr>
            <w:tcW w:w="2268" w:type="dxa"/>
            <w:tcBorders>
              <w:right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Ухаживание за цветами</w:t>
            </w:r>
          </w:p>
          <w:p w:rsidR="00FD47D3" w:rsidRPr="008B3CBE"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Мытье посуды</w:t>
            </w:r>
          </w:p>
        </w:tc>
        <w:tc>
          <w:tcPr>
            <w:tcW w:w="2268" w:type="dxa"/>
            <w:gridSpan w:val="2"/>
            <w:tcBorders>
              <w:left w:val="single" w:sz="4" w:space="0" w:color="auto"/>
              <w:right w:val="single" w:sz="4" w:space="0" w:color="auto"/>
            </w:tcBorders>
          </w:tcPr>
          <w:p w:rsidR="00FD47D3" w:rsidRPr="008B3CBE"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Содержание порядка в доме</w:t>
            </w:r>
          </w:p>
        </w:tc>
        <w:tc>
          <w:tcPr>
            <w:tcW w:w="2410" w:type="dxa"/>
            <w:tcBorders>
              <w:left w:val="single" w:sz="4" w:space="0" w:color="auto"/>
              <w:right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Уборка дворовых площадок.</w:t>
            </w:r>
          </w:p>
          <w:p w:rsidR="00FD47D3" w:rsidRPr="008B3CBE" w:rsidRDefault="00FD47D3" w:rsidP="00BD10A1">
            <w:pPr>
              <w:autoSpaceDE w:val="0"/>
              <w:autoSpaceDN w:val="0"/>
              <w:adjustRightInd w:val="0"/>
              <w:rPr>
                <w:rFonts w:ascii="Times New Roman" w:hAnsi="Times New Roman" w:cs="Times New Roman"/>
                <w:bCs/>
                <w:sz w:val="24"/>
                <w:szCs w:val="24"/>
              </w:rPr>
            </w:pPr>
          </w:p>
        </w:tc>
        <w:tc>
          <w:tcPr>
            <w:tcW w:w="3260" w:type="dxa"/>
            <w:tcBorders>
              <w:left w:val="single" w:sz="4" w:space="0" w:color="auto"/>
            </w:tcBorders>
          </w:tcPr>
          <w:p w:rsidR="00FD47D3" w:rsidRPr="008B3CBE" w:rsidRDefault="00FD47D3" w:rsidP="00BD10A1">
            <w:pPr>
              <w:autoSpaceDE w:val="0"/>
              <w:autoSpaceDN w:val="0"/>
              <w:adjustRightInd w:val="0"/>
              <w:rPr>
                <w:rFonts w:ascii="Times New Roman" w:hAnsi="Times New Roman" w:cs="Times New Roman"/>
                <w:bCs/>
                <w:sz w:val="24"/>
                <w:szCs w:val="24"/>
              </w:rPr>
            </w:pPr>
          </w:p>
        </w:tc>
      </w:tr>
      <w:tr w:rsidR="00FD47D3" w:rsidRPr="008B3CBE" w:rsidTr="00BD10A1">
        <w:tc>
          <w:tcPr>
            <w:tcW w:w="3510" w:type="dxa"/>
          </w:tcPr>
          <w:p w:rsidR="00FD47D3" w:rsidRDefault="00FD47D3"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Формирование первоначальных умений профессионального характера</w:t>
            </w:r>
          </w:p>
        </w:tc>
        <w:tc>
          <w:tcPr>
            <w:tcW w:w="2268" w:type="dxa"/>
            <w:tcBorders>
              <w:right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Праздники труда, конкурсы</w:t>
            </w:r>
          </w:p>
        </w:tc>
        <w:tc>
          <w:tcPr>
            <w:tcW w:w="2268" w:type="dxa"/>
            <w:gridSpan w:val="2"/>
            <w:tcBorders>
              <w:left w:val="single" w:sz="4" w:space="0" w:color="auto"/>
              <w:right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Создание игровых ситуаций по мотивам различных профессий</w:t>
            </w:r>
          </w:p>
        </w:tc>
        <w:tc>
          <w:tcPr>
            <w:tcW w:w="2410" w:type="dxa"/>
            <w:tcBorders>
              <w:left w:val="single" w:sz="4" w:space="0" w:color="auto"/>
              <w:right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Сюжетно-ролевые экономические игры</w:t>
            </w:r>
          </w:p>
        </w:tc>
        <w:tc>
          <w:tcPr>
            <w:tcW w:w="3260" w:type="dxa"/>
            <w:tcBorders>
              <w:left w:val="single" w:sz="4" w:space="0" w:color="auto"/>
            </w:tcBorders>
          </w:tcPr>
          <w:p w:rsidR="00FD47D3" w:rsidRPr="008B3CBE" w:rsidRDefault="00FD47D3" w:rsidP="00BD10A1">
            <w:pPr>
              <w:autoSpaceDE w:val="0"/>
              <w:autoSpaceDN w:val="0"/>
              <w:adjustRightInd w:val="0"/>
              <w:rPr>
                <w:rFonts w:ascii="Times New Roman" w:hAnsi="Times New Roman" w:cs="Times New Roman"/>
                <w:bCs/>
                <w:sz w:val="24"/>
                <w:szCs w:val="24"/>
              </w:rPr>
            </w:pPr>
          </w:p>
        </w:tc>
      </w:tr>
      <w:tr w:rsidR="00FD47D3" w:rsidRPr="008B3CBE" w:rsidTr="00BD10A1">
        <w:tc>
          <w:tcPr>
            <w:tcW w:w="3510" w:type="dxa"/>
          </w:tcPr>
          <w:p w:rsidR="00FD47D3" w:rsidRDefault="00FD47D3"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Реализация трудовых умений и навыков</w:t>
            </w:r>
          </w:p>
        </w:tc>
        <w:tc>
          <w:tcPr>
            <w:tcW w:w="2268" w:type="dxa"/>
            <w:tcBorders>
              <w:right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Праздники труда, конкурсы</w:t>
            </w:r>
          </w:p>
        </w:tc>
        <w:tc>
          <w:tcPr>
            <w:tcW w:w="2268" w:type="dxa"/>
            <w:gridSpan w:val="2"/>
            <w:tcBorders>
              <w:left w:val="single" w:sz="4" w:space="0" w:color="auto"/>
              <w:right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Ярмарка города мастеров</w:t>
            </w:r>
          </w:p>
        </w:tc>
        <w:tc>
          <w:tcPr>
            <w:tcW w:w="2410" w:type="dxa"/>
            <w:tcBorders>
              <w:left w:val="single" w:sz="4" w:space="0" w:color="auto"/>
              <w:right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Организация детских фирм</w:t>
            </w:r>
          </w:p>
        </w:tc>
        <w:tc>
          <w:tcPr>
            <w:tcW w:w="3260" w:type="dxa"/>
            <w:tcBorders>
              <w:left w:val="single" w:sz="4" w:space="0" w:color="auto"/>
            </w:tcBorders>
          </w:tcPr>
          <w:p w:rsidR="00FD47D3" w:rsidRPr="008B3CBE" w:rsidRDefault="00FD47D3" w:rsidP="00BD10A1">
            <w:pPr>
              <w:autoSpaceDE w:val="0"/>
              <w:autoSpaceDN w:val="0"/>
              <w:adjustRightInd w:val="0"/>
              <w:rPr>
                <w:rFonts w:ascii="Times New Roman" w:hAnsi="Times New Roman" w:cs="Times New Roman"/>
                <w:bCs/>
                <w:sz w:val="24"/>
                <w:szCs w:val="24"/>
              </w:rPr>
            </w:pPr>
          </w:p>
        </w:tc>
      </w:tr>
      <w:tr w:rsidR="00FD47D3" w:rsidRPr="008B3CBE" w:rsidTr="00BD10A1">
        <w:tc>
          <w:tcPr>
            <w:tcW w:w="3510" w:type="dxa"/>
          </w:tcPr>
          <w:p w:rsidR="00FD47D3" w:rsidRDefault="00FD47D3"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Опыт творческого отношения к учебному труду</w:t>
            </w:r>
          </w:p>
        </w:tc>
        <w:tc>
          <w:tcPr>
            <w:tcW w:w="2268" w:type="dxa"/>
            <w:tcBorders>
              <w:right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Смотр учебных достижений</w:t>
            </w:r>
          </w:p>
        </w:tc>
        <w:tc>
          <w:tcPr>
            <w:tcW w:w="2268" w:type="dxa"/>
            <w:gridSpan w:val="2"/>
            <w:tcBorders>
              <w:left w:val="single" w:sz="4" w:space="0" w:color="auto"/>
              <w:right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Презентации портфолио ученика</w:t>
            </w:r>
          </w:p>
        </w:tc>
        <w:tc>
          <w:tcPr>
            <w:tcW w:w="2410" w:type="dxa"/>
            <w:tcBorders>
              <w:left w:val="single" w:sz="4" w:space="0" w:color="auto"/>
              <w:right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Конкурс проектов по учебным предметам</w:t>
            </w:r>
          </w:p>
        </w:tc>
        <w:tc>
          <w:tcPr>
            <w:tcW w:w="3260" w:type="dxa"/>
            <w:tcBorders>
              <w:left w:val="single" w:sz="4" w:space="0" w:color="auto"/>
            </w:tcBorders>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Смотр </w:t>
            </w:r>
            <w:proofErr w:type="gramStart"/>
            <w:r>
              <w:rPr>
                <w:rFonts w:ascii="Times New Roman" w:hAnsi="Times New Roman" w:cs="Times New Roman"/>
                <w:bCs/>
                <w:sz w:val="24"/>
                <w:szCs w:val="24"/>
              </w:rPr>
              <w:t>индивидуальных проектов</w:t>
            </w:r>
            <w:proofErr w:type="gramEnd"/>
          </w:p>
          <w:p w:rsidR="00FD47D3" w:rsidRPr="008B3CBE"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Презентация творческой работы</w:t>
            </w:r>
          </w:p>
        </w:tc>
      </w:tr>
      <w:tr w:rsidR="00FD47D3" w:rsidRPr="00F056A3" w:rsidTr="00BD10A1">
        <w:tc>
          <w:tcPr>
            <w:tcW w:w="13716" w:type="dxa"/>
            <w:gridSpan w:val="6"/>
          </w:tcPr>
          <w:p w:rsidR="00FD47D3" w:rsidRPr="008B3CBE" w:rsidRDefault="00FD47D3" w:rsidP="00BD10A1">
            <w:pPr>
              <w:autoSpaceDE w:val="0"/>
              <w:autoSpaceDN w:val="0"/>
              <w:adjustRightInd w:val="0"/>
              <w:jc w:val="center"/>
              <w:rPr>
                <w:rFonts w:ascii="Times New Roman" w:hAnsi="Times New Roman" w:cs="Times New Roman"/>
                <w:b/>
                <w:sz w:val="24"/>
                <w:szCs w:val="24"/>
              </w:rPr>
            </w:pPr>
            <w:r w:rsidRPr="008B3CBE">
              <w:rPr>
                <w:rFonts w:ascii="Times New Roman" w:hAnsi="Times New Roman" w:cs="Times New Roman"/>
                <w:b/>
                <w:sz w:val="24"/>
                <w:szCs w:val="24"/>
              </w:rPr>
              <w:t>3 уровень: создание необходимых условий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tc>
      </w:tr>
      <w:tr w:rsidR="00FD47D3" w:rsidRPr="00F056A3" w:rsidTr="00BD10A1">
        <w:tc>
          <w:tcPr>
            <w:tcW w:w="3510" w:type="dxa"/>
          </w:tcPr>
          <w:p w:rsidR="00FD47D3" w:rsidRPr="008B3CBE" w:rsidRDefault="00FD47D3" w:rsidP="00BD10A1">
            <w:pPr>
              <w:autoSpaceDE w:val="0"/>
              <w:autoSpaceDN w:val="0"/>
              <w:adjustRightInd w:val="0"/>
              <w:rPr>
                <w:rFonts w:ascii="Times New Roman" w:hAnsi="Times New Roman" w:cs="Times New Roman"/>
                <w:bCs/>
                <w:sz w:val="24"/>
                <w:szCs w:val="24"/>
              </w:rPr>
            </w:pPr>
            <w:r w:rsidRPr="008B3CBE">
              <w:rPr>
                <w:rFonts w:ascii="Times New Roman" w:hAnsi="Times New Roman" w:cs="Times New Roman"/>
                <w:sz w:val="24"/>
                <w:szCs w:val="24"/>
              </w:rPr>
              <w:t>первоначальные навыки коллективной работы, в том числе при разработке и реализации учебных и учебно-трудовых проектов</w:t>
            </w:r>
          </w:p>
        </w:tc>
        <w:tc>
          <w:tcPr>
            <w:tcW w:w="2268" w:type="dxa"/>
          </w:tcPr>
          <w:p w:rsidR="00FD47D3" w:rsidRPr="00AC6772"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Проект «Мой класс – мой дом» (ролевая игра)</w:t>
            </w:r>
          </w:p>
        </w:tc>
        <w:tc>
          <w:tcPr>
            <w:tcW w:w="2268" w:type="dxa"/>
            <w:gridSpan w:val="2"/>
          </w:tcPr>
          <w:p w:rsidR="00FD47D3" w:rsidRPr="00AC6772" w:rsidRDefault="00FD47D3" w:rsidP="00BD10A1">
            <w:pPr>
              <w:autoSpaceDE w:val="0"/>
              <w:autoSpaceDN w:val="0"/>
              <w:adjustRightInd w:val="0"/>
              <w:rPr>
                <w:rFonts w:ascii="Times New Roman" w:hAnsi="Times New Roman" w:cs="Times New Roman"/>
                <w:bCs/>
                <w:sz w:val="24"/>
                <w:szCs w:val="24"/>
              </w:rPr>
            </w:pPr>
            <w:r w:rsidRPr="00AC6772">
              <w:rPr>
                <w:rFonts w:ascii="Times New Roman" w:hAnsi="Times New Roman" w:cs="Times New Roman"/>
                <w:bCs/>
                <w:sz w:val="24"/>
                <w:szCs w:val="24"/>
              </w:rPr>
              <w:t>Тимуровское движение</w:t>
            </w:r>
          </w:p>
        </w:tc>
        <w:tc>
          <w:tcPr>
            <w:tcW w:w="2410" w:type="dxa"/>
          </w:tcPr>
          <w:p w:rsidR="00FD47D3" w:rsidRPr="00AC6772"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Волонтерство.</w:t>
            </w:r>
          </w:p>
        </w:tc>
        <w:tc>
          <w:tcPr>
            <w:tcW w:w="3260" w:type="dxa"/>
          </w:tcPr>
          <w:p w:rsidR="00FD47D3" w:rsidRPr="00AC6772" w:rsidRDefault="00FD47D3" w:rsidP="00BD10A1">
            <w:pPr>
              <w:autoSpaceDE w:val="0"/>
              <w:autoSpaceDN w:val="0"/>
              <w:adjustRightInd w:val="0"/>
              <w:rPr>
                <w:rFonts w:ascii="Times New Roman" w:hAnsi="Times New Roman" w:cs="Times New Roman"/>
                <w:bCs/>
                <w:sz w:val="24"/>
                <w:szCs w:val="24"/>
              </w:rPr>
            </w:pPr>
            <w:r w:rsidRPr="00AC6772">
              <w:rPr>
                <w:rFonts w:ascii="Times New Roman" w:hAnsi="Times New Roman" w:cs="Times New Roman"/>
                <w:bCs/>
                <w:sz w:val="24"/>
                <w:szCs w:val="24"/>
              </w:rPr>
              <w:t>Проекты, десанты, акции (цель, планирование, контроль и оценка)</w:t>
            </w:r>
            <w:r>
              <w:rPr>
                <w:rFonts w:ascii="Times New Roman" w:hAnsi="Times New Roman" w:cs="Times New Roman"/>
                <w:bCs/>
                <w:sz w:val="24"/>
                <w:szCs w:val="24"/>
              </w:rPr>
              <w:t>. Волонтёрство.</w:t>
            </w:r>
          </w:p>
        </w:tc>
      </w:tr>
      <w:tr w:rsidR="00FD47D3" w:rsidRPr="00F056A3" w:rsidTr="00BD10A1">
        <w:tc>
          <w:tcPr>
            <w:tcW w:w="3510" w:type="dxa"/>
          </w:tcPr>
          <w:p w:rsidR="00FD47D3" w:rsidRPr="008B3CBE" w:rsidRDefault="00FD47D3" w:rsidP="00BD10A1">
            <w:pPr>
              <w:autoSpaceDE w:val="0"/>
              <w:autoSpaceDN w:val="0"/>
              <w:adjustRightInd w:val="0"/>
              <w:rPr>
                <w:rFonts w:ascii="Times New Roman" w:hAnsi="Times New Roman" w:cs="Times New Roman"/>
                <w:sz w:val="24"/>
                <w:szCs w:val="24"/>
              </w:rPr>
            </w:pPr>
            <w:r w:rsidRPr="008B3CBE">
              <w:rPr>
                <w:rFonts w:ascii="Times New Roman" w:hAnsi="Times New Roman" w:cs="Times New Roman"/>
                <w:sz w:val="24"/>
                <w:szCs w:val="24"/>
              </w:rPr>
              <w:lastRenderedPageBreak/>
              <w:t>Участие в проведении трудовых десантов, уборки класса и т.д.</w:t>
            </w:r>
          </w:p>
        </w:tc>
        <w:tc>
          <w:tcPr>
            <w:tcW w:w="2268" w:type="dxa"/>
          </w:tcPr>
          <w:p w:rsidR="00FD47D3" w:rsidRPr="00AC6772"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Выполнение общественных поручений в классе.</w:t>
            </w:r>
          </w:p>
        </w:tc>
        <w:tc>
          <w:tcPr>
            <w:tcW w:w="2268" w:type="dxa"/>
            <w:gridSpan w:val="2"/>
          </w:tcPr>
          <w:p w:rsidR="00FD47D3" w:rsidRPr="002131B7" w:rsidRDefault="00FD47D3" w:rsidP="00BD10A1">
            <w:pPr>
              <w:pStyle w:val="Style15"/>
              <w:widowControl/>
              <w:tabs>
                <w:tab w:val="left" w:pos="284"/>
              </w:tabs>
              <w:spacing w:line="240" w:lineRule="auto"/>
              <w:rPr>
                <w:rStyle w:val="FontStyle21"/>
                <w:rFonts w:eastAsia="Arial Unicode MS"/>
              </w:rPr>
            </w:pPr>
            <w:r w:rsidRPr="002131B7">
              <w:rPr>
                <w:rStyle w:val="FontStyle21"/>
                <w:rFonts w:eastAsia="Arial Unicode MS"/>
              </w:rPr>
              <w:t>Организация дежурства (класс, столовая, мероприятия)</w:t>
            </w:r>
          </w:p>
          <w:p w:rsidR="00FD47D3" w:rsidRPr="00AC6772" w:rsidRDefault="00FD47D3" w:rsidP="00BD10A1">
            <w:pPr>
              <w:autoSpaceDE w:val="0"/>
              <w:autoSpaceDN w:val="0"/>
              <w:adjustRightInd w:val="0"/>
              <w:rPr>
                <w:rFonts w:ascii="Times New Roman" w:hAnsi="Times New Roman" w:cs="Times New Roman"/>
                <w:bCs/>
                <w:sz w:val="24"/>
                <w:szCs w:val="24"/>
              </w:rPr>
            </w:pPr>
          </w:p>
        </w:tc>
        <w:tc>
          <w:tcPr>
            <w:tcW w:w="2410" w:type="dxa"/>
          </w:tcPr>
          <w:p w:rsidR="00FD47D3" w:rsidRPr="00AC6772" w:rsidRDefault="00FD47D3" w:rsidP="00BD10A1">
            <w:pPr>
              <w:autoSpaceDE w:val="0"/>
              <w:autoSpaceDN w:val="0"/>
              <w:adjustRightInd w:val="0"/>
              <w:rPr>
                <w:rFonts w:ascii="Times New Roman" w:hAnsi="Times New Roman" w:cs="Times New Roman"/>
                <w:bCs/>
                <w:sz w:val="24"/>
                <w:szCs w:val="24"/>
              </w:rPr>
            </w:pPr>
            <w:r w:rsidRPr="00AC6772">
              <w:rPr>
                <w:rFonts w:ascii="Times New Roman" w:hAnsi="Times New Roman" w:cs="Times New Roman"/>
                <w:bCs/>
                <w:sz w:val="24"/>
                <w:szCs w:val="24"/>
              </w:rPr>
              <w:t>Уборка территории</w:t>
            </w:r>
          </w:p>
          <w:p w:rsidR="00FD47D3" w:rsidRPr="00AC6772" w:rsidRDefault="00FD47D3" w:rsidP="00BD10A1">
            <w:pPr>
              <w:autoSpaceDE w:val="0"/>
              <w:autoSpaceDN w:val="0"/>
              <w:adjustRightInd w:val="0"/>
              <w:rPr>
                <w:rFonts w:ascii="Times New Roman" w:hAnsi="Times New Roman" w:cs="Times New Roman"/>
                <w:bCs/>
                <w:sz w:val="24"/>
                <w:szCs w:val="24"/>
              </w:rPr>
            </w:pPr>
            <w:r w:rsidRPr="00AC6772">
              <w:rPr>
                <w:rFonts w:ascii="Times New Roman" w:hAnsi="Times New Roman" w:cs="Times New Roman"/>
                <w:bCs/>
                <w:sz w:val="24"/>
                <w:szCs w:val="24"/>
              </w:rPr>
              <w:t>Закрепление за классо</w:t>
            </w:r>
            <w:r>
              <w:rPr>
                <w:rFonts w:ascii="Times New Roman" w:hAnsi="Times New Roman" w:cs="Times New Roman"/>
                <w:bCs/>
                <w:sz w:val="24"/>
                <w:szCs w:val="24"/>
              </w:rPr>
              <w:t>м</w:t>
            </w:r>
            <w:r w:rsidRPr="00AC6772">
              <w:rPr>
                <w:rFonts w:ascii="Times New Roman" w:hAnsi="Times New Roman" w:cs="Times New Roman"/>
                <w:bCs/>
                <w:sz w:val="24"/>
                <w:szCs w:val="24"/>
              </w:rPr>
              <w:t xml:space="preserve"> опр</w:t>
            </w:r>
            <w:r>
              <w:rPr>
                <w:rFonts w:ascii="Times New Roman" w:hAnsi="Times New Roman" w:cs="Times New Roman"/>
                <w:bCs/>
                <w:sz w:val="24"/>
                <w:szCs w:val="24"/>
              </w:rPr>
              <w:t>еделенной</w:t>
            </w:r>
            <w:r w:rsidRPr="00AC6772">
              <w:rPr>
                <w:rFonts w:ascii="Times New Roman" w:hAnsi="Times New Roman" w:cs="Times New Roman"/>
                <w:bCs/>
                <w:sz w:val="24"/>
                <w:szCs w:val="24"/>
              </w:rPr>
              <w:t xml:space="preserve"> территории: следить за поряд</w:t>
            </w:r>
            <w:r>
              <w:rPr>
                <w:rFonts w:ascii="Times New Roman" w:hAnsi="Times New Roman" w:cs="Times New Roman"/>
                <w:bCs/>
                <w:sz w:val="24"/>
                <w:szCs w:val="24"/>
              </w:rPr>
              <w:t>к</w:t>
            </w:r>
            <w:r w:rsidRPr="00AC6772">
              <w:rPr>
                <w:rFonts w:ascii="Times New Roman" w:hAnsi="Times New Roman" w:cs="Times New Roman"/>
                <w:bCs/>
                <w:sz w:val="24"/>
                <w:szCs w:val="24"/>
              </w:rPr>
              <w:t>ом, постепенное облагораживание территории</w:t>
            </w:r>
          </w:p>
        </w:tc>
        <w:tc>
          <w:tcPr>
            <w:tcW w:w="3260" w:type="dxa"/>
          </w:tcPr>
          <w:p w:rsidR="00FD47D3" w:rsidRDefault="00FD47D3" w:rsidP="00BD10A1">
            <w:pPr>
              <w:autoSpaceDE w:val="0"/>
              <w:autoSpaceDN w:val="0"/>
              <w:adjustRightInd w:val="0"/>
              <w:rPr>
                <w:rFonts w:ascii="Times New Roman" w:hAnsi="Times New Roman" w:cs="Times New Roman"/>
                <w:bCs/>
                <w:sz w:val="24"/>
                <w:szCs w:val="24"/>
              </w:rPr>
            </w:pPr>
            <w:r w:rsidRPr="0084721C">
              <w:rPr>
                <w:rStyle w:val="FontStyle21"/>
                <w:rFonts w:eastAsia="Arial Unicode MS"/>
                <w:sz w:val="24"/>
                <w:szCs w:val="24"/>
              </w:rPr>
              <w:t>Участие в трудовых десанта</w:t>
            </w:r>
            <w:r>
              <w:rPr>
                <w:rStyle w:val="FontStyle21"/>
                <w:rFonts w:eastAsia="Arial Unicode MS"/>
                <w:sz w:val="24"/>
                <w:szCs w:val="24"/>
              </w:rPr>
              <w:t xml:space="preserve">х «Мой двор», «Школьный двор», «моя деревня» </w:t>
            </w:r>
          </w:p>
          <w:p w:rsidR="00FD47D3" w:rsidRPr="002131B7" w:rsidRDefault="00FD47D3" w:rsidP="00BD10A1">
            <w:pPr>
              <w:autoSpaceDE w:val="0"/>
              <w:autoSpaceDN w:val="0"/>
              <w:adjustRightInd w:val="0"/>
              <w:rPr>
                <w:rFonts w:ascii="Times New Roman" w:hAnsi="Times New Roman" w:cs="Times New Roman"/>
                <w:bCs/>
                <w:sz w:val="24"/>
                <w:szCs w:val="24"/>
              </w:rPr>
            </w:pPr>
            <w:r w:rsidRPr="002131B7">
              <w:rPr>
                <w:rFonts w:ascii="Times New Roman" w:hAnsi="Times New Roman" w:cs="Times New Roman"/>
                <w:bCs/>
                <w:sz w:val="24"/>
                <w:szCs w:val="24"/>
              </w:rPr>
              <w:t>Трудовые бригады</w:t>
            </w:r>
            <w:r>
              <w:rPr>
                <w:rFonts w:ascii="Times New Roman" w:hAnsi="Times New Roman" w:cs="Times New Roman"/>
                <w:bCs/>
                <w:sz w:val="24"/>
                <w:szCs w:val="24"/>
              </w:rPr>
              <w:t>.</w:t>
            </w:r>
            <w:r w:rsidRPr="002131B7">
              <w:rPr>
                <w:rFonts w:ascii="Times New Roman" w:hAnsi="Times New Roman" w:cs="Times New Roman"/>
                <w:bCs/>
                <w:sz w:val="24"/>
                <w:szCs w:val="24"/>
              </w:rPr>
              <w:t xml:space="preserve"> Летняя трудовая дея</w:t>
            </w:r>
            <w:r>
              <w:rPr>
                <w:rFonts w:ascii="Times New Roman" w:hAnsi="Times New Roman" w:cs="Times New Roman"/>
                <w:bCs/>
                <w:sz w:val="24"/>
                <w:szCs w:val="24"/>
              </w:rPr>
              <w:t xml:space="preserve">тельность по благоустройству села, </w:t>
            </w:r>
          </w:p>
          <w:p w:rsidR="00FD47D3" w:rsidRPr="00AC6772" w:rsidRDefault="00FD47D3" w:rsidP="00BD10A1">
            <w:pPr>
              <w:autoSpaceDE w:val="0"/>
              <w:autoSpaceDN w:val="0"/>
              <w:adjustRightInd w:val="0"/>
              <w:rPr>
                <w:rFonts w:ascii="Times New Roman" w:hAnsi="Times New Roman" w:cs="Times New Roman"/>
                <w:bCs/>
                <w:sz w:val="24"/>
                <w:szCs w:val="24"/>
              </w:rPr>
            </w:pPr>
          </w:p>
        </w:tc>
      </w:tr>
      <w:tr w:rsidR="00FD47D3" w:rsidRPr="00F056A3" w:rsidTr="00BD10A1">
        <w:tc>
          <w:tcPr>
            <w:tcW w:w="3510" w:type="dxa"/>
          </w:tcPr>
          <w:p w:rsidR="00FD47D3" w:rsidRPr="008B3CBE" w:rsidRDefault="00FD47D3"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сельскохозяйственном труде</w:t>
            </w:r>
          </w:p>
        </w:tc>
        <w:tc>
          <w:tcPr>
            <w:tcW w:w="2268" w:type="dxa"/>
          </w:tcPr>
          <w:p w:rsidR="00FD47D3" w:rsidRDefault="00FD47D3" w:rsidP="00BD10A1">
            <w:pPr>
              <w:autoSpaceDE w:val="0"/>
              <w:autoSpaceDN w:val="0"/>
              <w:adjustRightInd w:val="0"/>
              <w:rPr>
                <w:rFonts w:ascii="Times New Roman" w:hAnsi="Times New Roman" w:cs="Times New Roman"/>
                <w:bCs/>
                <w:sz w:val="24"/>
                <w:szCs w:val="24"/>
              </w:rPr>
            </w:pPr>
          </w:p>
        </w:tc>
        <w:tc>
          <w:tcPr>
            <w:tcW w:w="2268" w:type="dxa"/>
            <w:gridSpan w:val="2"/>
          </w:tcPr>
          <w:p w:rsidR="00FD47D3" w:rsidRPr="002131B7" w:rsidRDefault="00FD47D3" w:rsidP="00BD10A1">
            <w:pPr>
              <w:pStyle w:val="Style15"/>
              <w:widowControl/>
              <w:tabs>
                <w:tab w:val="left" w:pos="284"/>
              </w:tabs>
              <w:spacing w:line="240" w:lineRule="auto"/>
              <w:rPr>
                <w:rStyle w:val="FontStyle21"/>
                <w:rFonts w:eastAsia="Arial Unicode MS"/>
              </w:rPr>
            </w:pPr>
          </w:p>
        </w:tc>
        <w:tc>
          <w:tcPr>
            <w:tcW w:w="2410" w:type="dxa"/>
          </w:tcPr>
          <w:p w:rsidR="00FD47D3" w:rsidRPr="00AC6772" w:rsidRDefault="00FD47D3" w:rsidP="00BD10A1">
            <w:pPr>
              <w:autoSpaceDE w:val="0"/>
              <w:autoSpaceDN w:val="0"/>
              <w:adjustRightInd w:val="0"/>
              <w:rPr>
                <w:rFonts w:ascii="Times New Roman" w:hAnsi="Times New Roman" w:cs="Times New Roman"/>
                <w:bCs/>
                <w:sz w:val="24"/>
                <w:szCs w:val="24"/>
              </w:rPr>
            </w:pPr>
          </w:p>
        </w:tc>
        <w:tc>
          <w:tcPr>
            <w:tcW w:w="3260" w:type="dxa"/>
          </w:tcPr>
          <w:p w:rsidR="00FD47D3" w:rsidRPr="0084721C" w:rsidRDefault="00FD47D3" w:rsidP="00BD10A1">
            <w:pPr>
              <w:autoSpaceDE w:val="0"/>
              <w:autoSpaceDN w:val="0"/>
              <w:adjustRightInd w:val="0"/>
              <w:rPr>
                <w:rStyle w:val="FontStyle21"/>
                <w:rFonts w:eastAsia="Arial Unicode MS"/>
                <w:sz w:val="24"/>
                <w:szCs w:val="24"/>
              </w:rPr>
            </w:pPr>
            <w:r>
              <w:rPr>
                <w:rStyle w:val="FontStyle21"/>
                <w:rFonts w:eastAsia="Arial Unicode MS"/>
                <w:sz w:val="24"/>
                <w:szCs w:val="24"/>
              </w:rPr>
              <w:t>Уборка</w:t>
            </w:r>
          </w:p>
        </w:tc>
      </w:tr>
    </w:tbl>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w:t>
      </w:r>
      <w:r w:rsidR="00DD6EE2">
        <w:rPr>
          <w:rFonts w:ascii="Times New Roman" w:hAnsi="Times New Roman" w:cs="Times New Roman"/>
          <w:sz w:val="24"/>
          <w:szCs w:val="24"/>
        </w:rPr>
        <w:t xml:space="preserve"> </w:t>
      </w:r>
      <w:r w:rsidRPr="00631CBA">
        <w:rPr>
          <w:rFonts w:ascii="Times New Roman" w:hAnsi="Times New Roman" w:cs="Times New Roman"/>
          <w:sz w:val="24"/>
          <w:szCs w:val="24"/>
        </w:rPr>
        <w:t>предприятия, встреч с представителями разных профессий;</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proofErr w:type="gramStart"/>
      <w:r w:rsidRPr="00631CBA">
        <w:rPr>
          <w:rFonts w:ascii="Times New Roman" w:hAnsi="Times New Roman" w:cs="Times New Roman"/>
          <w:sz w:val="24"/>
          <w:szCs w:val="24"/>
        </w:rPr>
        <w:t>• получают первоначальные навыки сотрудничества, ролевого взаимодействия со сверстниками, старшими детьми,</w:t>
      </w:r>
      <w:r w:rsidR="00DD6EE2">
        <w:rPr>
          <w:rFonts w:ascii="Times New Roman" w:hAnsi="Times New Roman" w:cs="Times New Roman"/>
          <w:sz w:val="24"/>
          <w:szCs w:val="24"/>
        </w:rPr>
        <w:t xml:space="preserve"> </w:t>
      </w:r>
      <w:r w:rsidRPr="00631CBA">
        <w:rPr>
          <w:rFonts w:ascii="Times New Roman" w:hAnsi="Times New Roman" w:cs="Times New Roman"/>
          <w:sz w:val="24"/>
          <w:szCs w:val="24"/>
        </w:rPr>
        <w:t>взрослыми в учебно</w:t>
      </w:r>
      <w:r>
        <w:rPr>
          <w:rFonts w:ascii="Times New Roman" w:hAnsi="Times New Roman" w:cs="Times New Roman"/>
          <w:sz w:val="24"/>
          <w:szCs w:val="24"/>
        </w:rPr>
        <w:t>-</w:t>
      </w:r>
      <w:r w:rsidRPr="00631CBA">
        <w:rPr>
          <w:rFonts w:ascii="Times New Roman" w:hAnsi="Times New Roman" w:cs="Times New Roman"/>
          <w:sz w:val="24"/>
          <w:szCs w:val="24"/>
        </w:rPr>
        <w:t>трудовой деятельности (в ходе сюжетно-ролевых экономических игр, посредством создания игровых</w:t>
      </w:r>
      <w:r w:rsidR="00DD6EE2">
        <w:rPr>
          <w:rFonts w:ascii="Times New Roman" w:hAnsi="Times New Roman" w:cs="Times New Roman"/>
          <w:sz w:val="24"/>
          <w:szCs w:val="24"/>
        </w:rPr>
        <w:t xml:space="preserve"> </w:t>
      </w:r>
      <w:r w:rsidRPr="00631CBA">
        <w:rPr>
          <w:rFonts w:ascii="Times New Roman" w:hAnsi="Times New Roman" w:cs="Times New Roman"/>
          <w:sz w:val="24"/>
          <w:szCs w:val="24"/>
        </w:rPr>
        <w:t>ситуаций по мотивам различных профессий, проведения внеурочных мероприятий (праздники труда, ярмарки, конкурсы,</w:t>
      </w:r>
      <w:r w:rsidR="00DD6EE2">
        <w:rPr>
          <w:rFonts w:ascii="Times New Roman" w:hAnsi="Times New Roman" w:cs="Times New Roman"/>
          <w:sz w:val="24"/>
          <w:szCs w:val="24"/>
        </w:rPr>
        <w:t xml:space="preserve"> </w:t>
      </w:r>
      <w:r w:rsidRPr="00631CBA">
        <w:rPr>
          <w:rFonts w:ascii="Times New Roman" w:hAnsi="Times New Roman" w:cs="Times New Roman"/>
          <w:sz w:val="24"/>
          <w:szCs w:val="24"/>
        </w:rPr>
        <w:t>города мастеров, организации детских фирм и т. д.), раскрывающих перед детьми широкий спектр профессиональной и</w:t>
      </w:r>
      <w:r w:rsidR="00DD6EE2">
        <w:rPr>
          <w:rFonts w:ascii="Times New Roman" w:hAnsi="Times New Roman" w:cs="Times New Roman"/>
          <w:sz w:val="24"/>
          <w:szCs w:val="24"/>
        </w:rPr>
        <w:t xml:space="preserve"> </w:t>
      </w:r>
      <w:r w:rsidRPr="00631CBA">
        <w:rPr>
          <w:rFonts w:ascii="Times New Roman" w:hAnsi="Times New Roman" w:cs="Times New Roman"/>
          <w:sz w:val="24"/>
          <w:szCs w:val="24"/>
        </w:rPr>
        <w:t>трудовой деятельности);</w:t>
      </w:r>
      <w:proofErr w:type="gramEnd"/>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приобретают опыт уважительного и творческого отношения к учебному труду (посредством презентации учебных и</w:t>
      </w:r>
      <w:r w:rsidR="00DD6EE2">
        <w:rPr>
          <w:rFonts w:ascii="Times New Roman" w:hAnsi="Times New Roman" w:cs="Times New Roman"/>
          <w:sz w:val="24"/>
          <w:szCs w:val="24"/>
        </w:rPr>
        <w:t xml:space="preserve"> </w:t>
      </w:r>
      <w:r w:rsidRPr="00631CBA">
        <w:rPr>
          <w:rFonts w:ascii="Times New Roman" w:hAnsi="Times New Roman" w:cs="Times New Roman"/>
          <w:sz w:val="24"/>
          <w:szCs w:val="24"/>
        </w:rPr>
        <w:t>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w:t>
      </w:r>
      <w:proofErr w:type="gramStart"/>
      <w:r w:rsidRPr="00631CBA">
        <w:rPr>
          <w:rFonts w:ascii="Times New Roman" w:hAnsi="Times New Roman" w:cs="Times New Roman"/>
          <w:sz w:val="24"/>
          <w:szCs w:val="24"/>
        </w:rPr>
        <w:t>в(</w:t>
      </w:r>
      <w:proofErr w:type="gramEnd"/>
      <w:r w:rsidRPr="00631CBA">
        <w:rPr>
          <w:rFonts w:ascii="Times New Roman" w:hAnsi="Times New Roman" w:cs="Times New Roman"/>
          <w:sz w:val="24"/>
          <w:szCs w:val="24"/>
        </w:rPr>
        <w:t xml:space="preserve">занятие народными </w:t>
      </w:r>
      <w:r w:rsidRPr="00285946">
        <w:rPr>
          <w:rFonts w:ascii="Times New Roman" w:hAnsi="Times New Roman" w:cs="Times New Roman"/>
          <w:sz w:val="24"/>
          <w:szCs w:val="24"/>
        </w:rPr>
        <w:t>промыслами, природоохранительная деятельность, работа творческих и учебно-производственных</w:t>
      </w:r>
      <w:r w:rsidR="00DD6EE2">
        <w:rPr>
          <w:rFonts w:ascii="Times New Roman" w:hAnsi="Times New Roman" w:cs="Times New Roman"/>
          <w:sz w:val="24"/>
          <w:szCs w:val="24"/>
        </w:rPr>
        <w:t xml:space="preserve"> </w:t>
      </w:r>
      <w:r w:rsidRPr="00285946">
        <w:rPr>
          <w:rFonts w:ascii="Times New Roman" w:hAnsi="Times New Roman" w:cs="Times New Roman"/>
          <w:sz w:val="24"/>
          <w:szCs w:val="24"/>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приобретают умения и навыки самообслуживания в</w:t>
      </w:r>
      <w:r w:rsidR="00DD6EE2">
        <w:rPr>
          <w:rFonts w:ascii="Times New Roman" w:hAnsi="Times New Roman" w:cs="Times New Roman"/>
          <w:sz w:val="24"/>
          <w:szCs w:val="24"/>
        </w:rPr>
        <w:t xml:space="preserve"> </w:t>
      </w:r>
      <w:r w:rsidRPr="00285946">
        <w:rPr>
          <w:rFonts w:ascii="Times New Roman" w:hAnsi="Times New Roman" w:cs="Times New Roman"/>
          <w:sz w:val="24"/>
          <w:szCs w:val="24"/>
        </w:rPr>
        <w:t>школе и дома;</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участвуют во встречах и беседах с выпускниками своей</w:t>
      </w:r>
      <w:r w:rsidR="00DD6EE2">
        <w:rPr>
          <w:rFonts w:ascii="Times New Roman" w:hAnsi="Times New Roman" w:cs="Times New Roman"/>
          <w:sz w:val="24"/>
          <w:szCs w:val="24"/>
        </w:rPr>
        <w:t xml:space="preserve"> </w:t>
      </w:r>
      <w:r w:rsidRPr="00285946">
        <w:rPr>
          <w:rFonts w:ascii="Times New Roman" w:hAnsi="Times New Roman" w:cs="Times New Roman"/>
          <w:sz w:val="24"/>
          <w:szCs w:val="24"/>
        </w:rPr>
        <w:t>школы, знакомятся с биографиями выпускников, показавших</w:t>
      </w:r>
      <w:r w:rsidR="00DD6EE2">
        <w:rPr>
          <w:rFonts w:ascii="Times New Roman" w:hAnsi="Times New Roman" w:cs="Times New Roman"/>
          <w:sz w:val="24"/>
          <w:szCs w:val="24"/>
        </w:rPr>
        <w:t xml:space="preserve"> </w:t>
      </w:r>
      <w:r w:rsidRPr="00285946">
        <w:rPr>
          <w:rFonts w:ascii="Times New Roman" w:hAnsi="Times New Roman" w:cs="Times New Roman"/>
          <w:sz w:val="24"/>
          <w:szCs w:val="24"/>
        </w:rPr>
        <w:t>достойные примеры высокого профессионализма, творческого отношения к труду и жизни.</w:t>
      </w:r>
    </w:p>
    <w:p w:rsidR="00FD47D3" w:rsidRPr="007A67A7"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Default="00FD47D3" w:rsidP="00FD47D3">
      <w:pPr>
        <w:pStyle w:val="a3"/>
        <w:numPr>
          <w:ilvl w:val="0"/>
          <w:numId w:val="58"/>
        </w:numPr>
        <w:autoSpaceDE w:val="0"/>
        <w:autoSpaceDN w:val="0"/>
        <w:adjustRightInd w:val="0"/>
        <w:spacing w:after="0" w:line="240" w:lineRule="auto"/>
        <w:jc w:val="center"/>
        <w:rPr>
          <w:rFonts w:ascii="Times New Roman" w:hAnsi="Times New Roman" w:cs="Times New Roman"/>
          <w:b/>
          <w:bCs/>
          <w:iCs/>
          <w:sz w:val="24"/>
          <w:szCs w:val="24"/>
        </w:rPr>
      </w:pPr>
      <w:r w:rsidRPr="00B515A0">
        <w:rPr>
          <w:rFonts w:ascii="Times New Roman" w:hAnsi="Times New Roman" w:cs="Times New Roman"/>
          <w:b/>
          <w:bCs/>
          <w:iCs/>
          <w:sz w:val="24"/>
          <w:szCs w:val="24"/>
        </w:rPr>
        <w:t>Воспитание ценностного отношения к природе, окружающей среде (экологическое воспитание):</w:t>
      </w:r>
    </w:p>
    <w:p w:rsidR="00FD47D3" w:rsidRPr="00475354" w:rsidRDefault="00FD47D3" w:rsidP="00FD47D3">
      <w:pPr>
        <w:pStyle w:val="a3"/>
        <w:autoSpaceDE w:val="0"/>
        <w:autoSpaceDN w:val="0"/>
        <w:adjustRightInd w:val="0"/>
        <w:spacing w:after="0" w:line="240" w:lineRule="auto"/>
        <w:ind w:left="1080"/>
        <w:jc w:val="both"/>
        <w:rPr>
          <w:rFonts w:ascii="Times New Roman" w:hAnsi="Times New Roman" w:cs="Times New Roman"/>
          <w:i/>
          <w:iCs/>
          <w:sz w:val="24"/>
          <w:szCs w:val="24"/>
        </w:rPr>
      </w:pPr>
      <w:r w:rsidRPr="00475354">
        <w:rPr>
          <w:rFonts w:ascii="Times New Roman" w:hAnsi="Times New Roman" w:cs="Times New Roman"/>
          <w:sz w:val="24"/>
          <w:szCs w:val="24"/>
        </w:rPr>
        <w:t xml:space="preserve">Ценности: </w:t>
      </w:r>
      <w:r w:rsidRPr="00475354">
        <w:rPr>
          <w:rFonts w:ascii="Times New Roman" w:hAnsi="Times New Roman" w:cs="Times New Roman"/>
          <w:i/>
          <w:iCs/>
          <w:sz w:val="24"/>
          <w:szCs w:val="24"/>
        </w:rPr>
        <w:t>родная земля; заповедная природа; планета</w:t>
      </w:r>
      <w:r w:rsidR="00DD6EE2">
        <w:rPr>
          <w:rFonts w:ascii="Times New Roman" w:hAnsi="Times New Roman" w:cs="Times New Roman"/>
          <w:i/>
          <w:iCs/>
          <w:sz w:val="24"/>
          <w:szCs w:val="24"/>
        </w:rPr>
        <w:t xml:space="preserve"> </w:t>
      </w:r>
      <w:r w:rsidRPr="00475354">
        <w:rPr>
          <w:rFonts w:ascii="Times New Roman" w:hAnsi="Times New Roman" w:cs="Times New Roman"/>
          <w:i/>
          <w:iCs/>
          <w:sz w:val="24"/>
          <w:szCs w:val="24"/>
        </w:rPr>
        <w:t>Земля; экологическое сознание.</w:t>
      </w:r>
    </w:p>
    <w:p w:rsidR="00FD47D3" w:rsidRDefault="00FD47D3" w:rsidP="00FD47D3">
      <w:pPr>
        <w:autoSpaceDE w:val="0"/>
        <w:autoSpaceDN w:val="0"/>
        <w:adjustRightInd w:val="0"/>
        <w:spacing w:after="0" w:line="240" w:lineRule="auto"/>
        <w:rPr>
          <w:rFonts w:ascii="Times New Roman" w:hAnsi="Times New Roman" w:cs="Times New Roman"/>
          <w:b/>
          <w:bCs/>
          <w:iCs/>
          <w:sz w:val="24"/>
          <w:szCs w:val="24"/>
        </w:rPr>
      </w:pPr>
    </w:p>
    <w:p w:rsidR="00FD47D3" w:rsidRPr="0087797C"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87797C">
        <w:rPr>
          <w:rFonts w:ascii="Times New Roman" w:hAnsi="Times New Roman" w:cs="Times New Roman"/>
          <w:sz w:val="24"/>
          <w:szCs w:val="24"/>
        </w:rPr>
        <w:lastRenderedPageBreak/>
        <w:t>1-4 классы: родная земля</w:t>
      </w:r>
    </w:p>
    <w:p w:rsidR="00FD47D3" w:rsidRPr="0087797C"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87797C">
        <w:rPr>
          <w:rFonts w:ascii="Times New Roman" w:hAnsi="Times New Roman" w:cs="Times New Roman"/>
          <w:sz w:val="24"/>
          <w:szCs w:val="24"/>
        </w:rPr>
        <w:t>5-7 классы: заповедная природа</w:t>
      </w:r>
    </w:p>
    <w:p w:rsidR="00FD47D3" w:rsidRPr="0087797C"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87797C">
        <w:rPr>
          <w:rFonts w:ascii="Times New Roman" w:hAnsi="Times New Roman" w:cs="Times New Roman"/>
          <w:sz w:val="24"/>
          <w:szCs w:val="24"/>
        </w:rPr>
        <w:t>8-9 классы: планета Земля.</w:t>
      </w:r>
    </w:p>
    <w:p w:rsidR="00FD47D3" w:rsidRPr="0087797C"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87797C">
        <w:rPr>
          <w:rFonts w:ascii="Times New Roman" w:hAnsi="Times New Roman" w:cs="Times New Roman"/>
          <w:sz w:val="24"/>
          <w:szCs w:val="24"/>
        </w:rPr>
        <w:t>10-11 классы: экологическое сознание</w:t>
      </w:r>
    </w:p>
    <w:p w:rsidR="00FD47D3" w:rsidRPr="0087797C"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p>
    <w:p w:rsidR="00FD47D3" w:rsidRPr="0087797C"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87797C">
        <w:rPr>
          <w:rFonts w:ascii="Times New Roman" w:hAnsi="Times New Roman" w:cs="Times New Roman"/>
          <w:sz w:val="24"/>
          <w:szCs w:val="24"/>
        </w:rPr>
        <w:t>Цели:</w:t>
      </w:r>
    </w:p>
    <w:p w:rsidR="00FD47D3" w:rsidRPr="0087797C"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87797C">
        <w:rPr>
          <w:rFonts w:ascii="Times New Roman" w:hAnsi="Times New Roman" w:cs="Times New Roman"/>
          <w:sz w:val="24"/>
          <w:szCs w:val="24"/>
        </w:rPr>
        <w:t>1-4 классы: Создание условий для усвоения элементарных представлений о природе, об экологически грамотном взаимодействии человека с природой</w:t>
      </w:r>
    </w:p>
    <w:p w:rsidR="00FD47D3" w:rsidRPr="0087797C"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87797C">
        <w:rPr>
          <w:rFonts w:ascii="Times New Roman" w:hAnsi="Times New Roman" w:cs="Times New Roman"/>
          <w:sz w:val="24"/>
          <w:szCs w:val="24"/>
        </w:rPr>
        <w:t xml:space="preserve">5-7 классы: </w:t>
      </w:r>
      <w:r>
        <w:rPr>
          <w:rFonts w:ascii="Times New Roman" w:hAnsi="Times New Roman" w:cs="Times New Roman"/>
          <w:sz w:val="24"/>
          <w:szCs w:val="24"/>
        </w:rPr>
        <w:t>получение первоначального опыта эмоционально-чувственного взаимодействия человека с природой, экологически грамотного поведения в природе;</w:t>
      </w:r>
    </w:p>
    <w:p w:rsidR="00FD47D3" w:rsidRPr="0087797C" w:rsidRDefault="00FD47D3" w:rsidP="00FD47D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7797C">
        <w:rPr>
          <w:rFonts w:ascii="Times New Roman" w:hAnsi="Times New Roman" w:cs="Times New Roman"/>
          <w:sz w:val="24"/>
          <w:szCs w:val="24"/>
        </w:rPr>
        <w:t xml:space="preserve">8-9 классы: </w:t>
      </w:r>
      <w:r>
        <w:rPr>
          <w:rFonts w:ascii="Times New Roman" w:hAnsi="Times New Roman" w:cs="Times New Roman"/>
          <w:sz w:val="24"/>
          <w:szCs w:val="24"/>
        </w:rPr>
        <w:t xml:space="preserve">приобретение опыта природоохранительной деятельности, </w:t>
      </w:r>
    </w:p>
    <w:p w:rsidR="00FD47D3" w:rsidRPr="0087797C" w:rsidRDefault="00FD47D3" w:rsidP="00FD47D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7797C">
        <w:rPr>
          <w:rFonts w:ascii="Times New Roman" w:hAnsi="Times New Roman" w:cs="Times New Roman"/>
          <w:sz w:val="24"/>
          <w:szCs w:val="24"/>
        </w:rPr>
        <w:t>10-11 классы:</w:t>
      </w:r>
      <w:r>
        <w:rPr>
          <w:rFonts w:ascii="Times New Roman" w:hAnsi="Times New Roman" w:cs="Times New Roman"/>
          <w:sz w:val="24"/>
          <w:szCs w:val="24"/>
        </w:rPr>
        <w:t xml:space="preserve"> создание условий для реализации собственных инициатив экологической направленности</w:t>
      </w:r>
    </w:p>
    <w:p w:rsidR="00FD47D3" w:rsidRDefault="00FD47D3" w:rsidP="00FD47D3">
      <w:pPr>
        <w:autoSpaceDE w:val="0"/>
        <w:autoSpaceDN w:val="0"/>
        <w:adjustRightInd w:val="0"/>
        <w:spacing w:after="0" w:line="240" w:lineRule="auto"/>
        <w:jc w:val="both"/>
        <w:rPr>
          <w:rFonts w:ascii="Times New Roman" w:eastAsia="Times New Roman" w:hAnsi="Times New Roman" w:cs="Times New Roman"/>
          <w:sz w:val="24"/>
          <w:szCs w:val="24"/>
        </w:rPr>
      </w:pPr>
    </w:p>
    <w:p w:rsidR="00FD47D3" w:rsidRPr="00F056A3" w:rsidRDefault="00FD47D3" w:rsidP="00FD47D3">
      <w:pPr>
        <w:autoSpaceDE w:val="0"/>
        <w:autoSpaceDN w:val="0"/>
        <w:adjustRightInd w:val="0"/>
        <w:spacing w:after="0" w:line="240" w:lineRule="auto"/>
        <w:jc w:val="both"/>
        <w:rPr>
          <w:rFonts w:ascii="Times New Roman" w:hAnsi="Times New Roman" w:cs="Times New Roman"/>
          <w:color w:val="FF0000"/>
          <w:sz w:val="24"/>
          <w:szCs w:val="24"/>
        </w:rPr>
      </w:pPr>
    </w:p>
    <w:tbl>
      <w:tblPr>
        <w:tblStyle w:val="af4"/>
        <w:tblW w:w="0" w:type="auto"/>
        <w:tblLook w:val="04A0"/>
      </w:tblPr>
      <w:tblGrid>
        <w:gridCol w:w="2464"/>
        <w:gridCol w:w="1677"/>
        <w:gridCol w:w="1686"/>
        <w:gridCol w:w="2075"/>
        <w:gridCol w:w="41"/>
        <w:gridCol w:w="54"/>
        <w:gridCol w:w="1999"/>
      </w:tblGrid>
      <w:tr w:rsidR="00FD47D3" w:rsidRPr="00181381" w:rsidTr="00BD10A1">
        <w:tc>
          <w:tcPr>
            <w:tcW w:w="3510" w:type="dxa"/>
          </w:tcPr>
          <w:p w:rsidR="00FD47D3" w:rsidRPr="00181381" w:rsidRDefault="00FD47D3" w:rsidP="00BD10A1">
            <w:pPr>
              <w:autoSpaceDE w:val="0"/>
              <w:autoSpaceDN w:val="0"/>
              <w:adjustRightInd w:val="0"/>
              <w:rPr>
                <w:rFonts w:ascii="Times New Roman" w:hAnsi="Times New Roman" w:cs="Times New Roman"/>
                <w:bCs/>
                <w:sz w:val="24"/>
                <w:szCs w:val="24"/>
              </w:rPr>
            </w:pPr>
          </w:p>
        </w:tc>
        <w:tc>
          <w:tcPr>
            <w:tcW w:w="2410" w:type="dxa"/>
          </w:tcPr>
          <w:p w:rsidR="00FD47D3" w:rsidRPr="00181381" w:rsidRDefault="00FD47D3" w:rsidP="00BD10A1">
            <w:pPr>
              <w:pStyle w:val="a3"/>
              <w:autoSpaceDE w:val="0"/>
              <w:autoSpaceDN w:val="0"/>
              <w:adjustRightInd w:val="0"/>
              <w:rPr>
                <w:rFonts w:ascii="Times New Roman" w:hAnsi="Times New Roman" w:cs="Times New Roman"/>
                <w:bCs/>
                <w:sz w:val="24"/>
                <w:szCs w:val="24"/>
              </w:rPr>
            </w:pPr>
            <w:r w:rsidRPr="00181381">
              <w:rPr>
                <w:rFonts w:ascii="Times New Roman" w:hAnsi="Times New Roman" w:cs="Times New Roman"/>
                <w:bCs/>
                <w:sz w:val="24"/>
                <w:szCs w:val="24"/>
              </w:rPr>
              <w:t>1-4 классы</w:t>
            </w:r>
          </w:p>
        </w:tc>
        <w:tc>
          <w:tcPr>
            <w:tcW w:w="2552" w:type="dxa"/>
          </w:tcPr>
          <w:p w:rsidR="00FD47D3" w:rsidRPr="00181381" w:rsidRDefault="00FD47D3" w:rsidP="00BD10A1">
            <w:pPr>
              <w:autoSpaceDE w:val="0"/>
              <w:autoSpaceDN w:val="0"/>
              <w:adjustRightInd w:val="0"/>
              <w:rPr>
                <w:rFonts w:ascii="Times New Roman" w:hAnsi="Times New Roman" w:cs="Times New Roman"/>
                <w:bCs/>
                <w:sz w:val="24"/>
                <w:szCs w:val="24"/>
              </w:rPr>
            </w:pPr>
            <w:r w:rsidRPr="00181381">
              <w:rPr>
                <w:rFonts w:ascii="Times New Roman" w:hAnsi="Times New Roman" w:cs="Times New Roman"/>
                <w:bCs/>
                <w:sz w:val="24"/>
                <w:szCs w:val="24"/>
              </w:rPr>
              <w:t>5-  7 классы</w:t>
            </w:r>
          </w:p>
        </w:tc>
        <w:tc>
          <w:tcPr>
            <w:tcW w:w="2409" w:type="dxa"/>
            <w:gridSpan w:val="2"/>
          </w:tcPr>
          <w:p w:rsidR="00FD47D3" w:rsidRPr="00181381" w:rsidRDefault="00FD47D3" w:rsidP="00BD10A1">
            <w:pPr>
              <w:autoSpaceDE w:val="0"/>
              <w:autoSpaceDN w:val="0"/>
              <w:adjustRightInd w:val="0"/>
              <w:rPr>
                <w:rFonts w:ascii="Times New Roman" w:hAnsi="Times New Roman" w:cs="Times New Roman"/>
                <w:bCs/>
                <w:sz w:val="24"/>
                <w:szCs w:val="24"/>
              </w:rPr>
            </w:pPr>
            <w:r w:rsidRPr="00181381">
              <w:rPr>
                <w:rFonts w:ascii="Times New Roman" w:hAnsi="Times New Roman" w:cs="Times New Roman"/>
                <w:bCs/>
                <w:sz w:val="24"/>
                <w:szCs w:val="24"/>
              </w:rPr>
              <w:t>8-9 классы</w:t>
            </w:r>
          </w:p>
        </w:tc>
        <w:tc>
          <w:tcPr>
            <w:tcW w:w="2835" w:type="dxa"/>
            <w:gridSpan w:val="2"/>
          </w:tcPr>
          <w:p w:rsidR="00FD47D3" w:rsidRPr="00181381" w:rsidRDefault="00FD47D3" w:rsidP="00BD10A1">
            <w:pPr>
              <w:autoSpaceDE w:val="0"/>
              <w:autoSpaceDN w:val="0"/>
              <w:adjustRightInd w:val="0"/>
              <w:rPr>
                <w:rFonts w:ascii="Times New Roman" w:hAnsi="Times New Roman" w:cs="Times New Roman"/>
                <w:bCs/>
                <w:sz w:val="24"/>
                <w:szCs w:val="24"/>
              </w:rPr>
            </w:pPr>
            <w:r w:rsidRPr="00181381">
              <w:rPr>
                <w:rFonts w:ascii="Times New Roman" w:hAnsi="Times New Roman" w:cs="Times New Roman"/>
                <w:bCs/>
                <w:sz w:val="24"/>
                <w:szCs w:val="24"/>
              </w:rPr>
              <w:t>10-11 классы</w:t>
            </w:r>
          </w:p>
        </w:tc>
      </w:tr>
      <w:tr w:rsidR="00FD47D3" w:rsidRPr="00181381" w:rsidTr="00BD10A1">
        <w:tc>
          <w:tcPr>
            <w:tcW w:w="13716" w:type="dxa"/>
            <w:gridSpan w:val="7"/>
          </w:tcPr>
          <w:p w:rsidR="00FD47D3" w:rsidRPr="00181381" w:rsidRDefault="00FD47D3" w:rsidP="00BD10A1">
            <w:pPr>
              <w:tabs>
                <w:tab w:val="left" w:pos="3225"/>
              </w:tabs>
              <w:autoSpaceDE w:val="0"/>
              <w:autoSpaceDN w:val="0"/>
              <w:adjustRightInd w:val="0"/>
              <w:jc w:val="center"/>
              <w:rPr>
                <w:rFonts w:ascii="Times New Roman" w:hAnsi="Times New Roman" w:cs="Times New Roman"/>
                <w:b/>
                <w:bCs/>
                <w:sz w:val="24"/>
                <w:szCs w:val="24"/>
              </w:rPr>
            </w:pPr>
            <w:r w:rsidRPr="00181381">
              <w:rPr>
                <w:rFonts w:ascii="Times New Roman" w:hAnsi="Times New Roman" w:cs="Times New Roman"/>
                <w:b/>
                <w:sz w:val="24"/>
                <w:szCs w:val="24"/>
              </w:rPr>
              <w:t>1 уровень: Формирование представлений</w:t>
            </w:r>
          </w:p>
        </w:tc>
      </w:tr>
      <w:tr w:rsidR="00FD47D3" w:rsidRPr="00181381" w:rsidTr="00BD10A1">
        <w:tc>
          <w:tcPr>
            <w:tcW w:w="3510" w:type="dxa"/>
          </w:tcPr>
          <w:p w:rsidR="00FD47D3" w:rsidRPr="00181381" w:rsidRDefault="00FD47D3" w:rsidP="00BD10A1">
            <w:pPr>
              <w:autoSpaceDE w:val="0"/>
              <w:autoSpaceDN w:val="0"/>
              <w:adjustRightInd w:val="0"/>
              <w:rPr>
                <w:rFonts w:ascii="Times New Roman" w:hAnsi="Times New Roman" w:cs="Times New Roman"/>
                <w:bCs/>
                <w:sz w:val="24"/>
                <w:szCs w:val="24"/>
              </w:rPr>
            </w:pPr>
            <w:r w:rsidRPr="00181381">
              <w:rPr>
                <w:rFonts w:ascii="Times New Roman" w:hAnsi="Times New Roman" w:cs="Times New Roman"/>
                <w:sz w:val="24"/>
                <w:szCs w:val="24"/>
              </w:rPr>
              <w:t>Формирование представлений о традициях этического отношен</w:t>
            </w:r>
            <w:r>
              <w:rPr>
                <w:rFonts w:ascii="Times New Roman" w:hAnsi="Times New Roman" w:cs="Times New Roman"/>
                <w:sz w:val="24"/>
                <w:szCs w:val="24"/>
              </w:rPr>
              <w:t>ия к природе в культуре народа С</w:t>
            </w:r>
            <w:r w:rsidRPr="00181381">
              <w:rPr>
                <w:rFonts w:ascii="Times New Roman" w:hAnsi="Times New Roman" w:cs="Times New Roman"/>
                <w:sz w:val="24"/>
                <w:szCs w:val="24"/>
              </w:rPr>
              <w:t>аха</w:t>
            </w:r>
          </w:p>
        </w:tc>
        <w:tc>
          <w:tcPr>
            <w:tcW w:w="2410" w:type="dxa"/>
          </w:tcPr>
          <w:p w:rsidR="00FD47D3" w:rsidRPr="00181381"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Правила поведения в лесу с точки зрения национальной культуры</w:t>
            </w:r>
          </w:p>
        </w:tc>
        <w:tc>
          <w:tcPr>
            <w:tcW w:w="2552" w:type="dxa"/>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Бережное отношение к растениям и животным</w:t>
            </w:r>
          </w:p>
          <w:p w:rsidR="00FD47D3" w:rsidRPr="00181381"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Традиционный обряд встречи солнца</w:t>
            </w:r>
          </w:p>
        </w:tc>
        <w:tc>
          <w:tcPr>
            <w:tcW w:w="2409" w:type="dxa"/>
            <w:gridSpan w:val="2"/>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Человек как часть природы</w:t>
            </w:r>
          </w:p>
          <w:p w:rsidR="00FD47D3" w:rsidRPr="00181381"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Годичный цикл жизнедеятельности</w:t>
            </w:r>
          </w:p>
        </w:tc>
        <w:tc>
          <w:tcPr>
            <w:tcW w:w="2835" w:type="dxa"/>
            <w:gridSpan w:val="2"/>
          </w:tcPr>
          <w:p w:rsidR="00FD47D3" w:rsidRPr="00181381" w:rsidRDefault="00FD47D3" w:rsidP="00BD10A1">
            <w:pPr>
              <w:autoSpaceDE w:val="0"/>
              <w:autoSpaceDN w:val="0"/>
              <w:adjustRightInd w:val="0"/>
              <w:rPr>
                <w:rFonts w:ascii="Times New Roman" w:hAnsi="Times New Roman" w:cs="Times New Roman"/>
                <w:bCs/>
                <w:sz w:val="24"/>
                <w:szCs w:val="24"/>
              </w:rPr>
            </w:pPr>
          </w:p>
        </w:tc>
      </w:tr>
      <w:tr w:rsidR="00FD47D3" w:rsidRPr="00181381" w:rsidTr="00BD10A1">
        <w:tc>
          <w:tcPr>
            <w:tcW w:w="3510" w:type="dxa"/>
          </w:tcPr>
          <w:p w:rsidR="00FD47D3" w:rsidRPr="00181381" w:rsidRDefault="00FD47D3" w:rsidP="00BD10A1">
            <w:pPr>
              <w:autoSpaceDE w:val="0"/>
              <w:autoSpaceDN w:val="0"/>
              <w:adjustRightInd w:val="0"/>
              <w:rPr>
                <w:rFonts w:ascii="Times New Roman" w:hAnsi="Times New Roman" w:cs="Times New Roman"/>
                <w:sz w:val="24"/>
                <w:szCs w:val="24"/>
              </w:rPr>
            </w:pPr>
            <w:r w:rsidRPr="00181381">
              <w:rPr>
                <w:rFonts w:ascii="Times New Roman" w:hAnsi="Times New Roman" w:cs="Times New Roman"/>
                <w:sz w:val="24"/>
                <w:szCs w:val="24"/>
              </w:rPr>
              <w:t xml:space="preserve">Формирование представления о </w:t>
            </w:r>
          </w:p>
          <w:p w:rsidR="00FD47D3" w:rsidRPr="00181381" w:rsidRDefault="00FD47D3" w:rsidP="00BD10A1">
            <w:pPr>
              <w:autoSpaceDE w:val="0"/>
              <w:autoSpaceDN w:val="0"/>
              <w:adjustRightInd w:val="0"/>
              <w:rPr>
                <w:rFonts w:ascii="Times New Roman" w:hAnsi="Times New Roman" w:cs="Times New Roman"/>
                <w:sz w:val="24"/>
                <w:szCs w:val="24"/>
              </w:rPr>
            </w:pPr>
            <w:r w:rsidRPr="00181381">
              <w:rPr>
                <w:rFonts w:ascii="Times New Roman" w:hAnsi="Times New Roman" w:cs="Times New Roman"/>
                <w:sz w:val="24"/>
                <w:szCs w:val="24"/>
              </w:rPr>
              <w:t>об экологически грамотном взаимодействии человека с природой</w:t>
            </w:r>
          </w:p>
        </w:tc>
        <w:tc>
          <w:tcPr>
            <w:tcW w:w="2410" w:type="dxa"/>
          </w:tcPr>
          <w:p w:rsidR="00FD47D3" w:rsidRPr="00181381"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Правила поведения в лесу с научной точки зрения</w:t>
            </w:r>
          </w:p>
        </w:tc>
        <w:tc>
          <w:tcPr>
            <w:tcW w:w="2552" w:type="dxa"/>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Красная книга</w:t>
            </w:r>
          </w:p>
          <w:p w:rsidR="00FD47D3" w:rsidRPr="00181381"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Значение солнца для всего живого</w:t>
            </w:r>
          </w:p>
        </w:tc>
        <w:tc>
          <w:tcPr>
            <w:tcW w:w="2409" w:type="dxa"/>
            <w:gridSpan w:val="2"/>
          </w:tcPr>
          <w:p w:rsidR="00FD47D3" w:rsidRPr="00181381"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Экологическое сообщество</w:t>
            </w:r>
          </w:p>
        </w:tc>
        <w:tc>
          <w:tcPr>
            <w:tcW w:w="2835" w:type="dxa"/>
            <w:gridSpan w:val="2"/>
          </w:tcPr>
          <w:p w:rsidR="00FD47D3" w:rsidRPr="00181381"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Экологический клуб «»</w:t>
            </w:r>
          </w:p>
        </w:tc>
      </w:tr>
      <w:tr w:rsidR="00FD47D3" w:rsidRPr="00181381" w:rsidTr="00BD10A1">
        <w:tc>
          <w:tcPr>
            <w:tcW w:w="13716" w:type="dxa"/>
            <w:gridSpan w:val="7"/>
          </w:tcPr>
          <w:p w:rsidR="00FD47D3" w:rsidRPr="00181381" w:rsidRDefault="00FD47D3" w:rsidP="00BD10A1">
            <w:pPr>
              <w:autoSpaceDE w:val="0"/>
              <w:autoSpaceDN w:val="0"/>
              <w:adjustRightInd w:val="0"/>
              <w:jc w:val="center"/>
              <w:rPr>
                <w:rFonts w:ascii="Times New Roman" w:hAnsi="Times New Roman" w:cs="Times New Roman"/>
                <w:b/>
                <w:sz w:val="24"/>
                <w:szCs w:val="24"/>
              </w:rPr>
            </w:pPr>
            <w:r w:rsidRPr="00181381">
              <w:rPr>
                <w:rFonts w:ascii="Times New Roman" w:hAnsi="Times New Roman" w:cs="Times New Roman"/>
                <w:b/>
                <w:sz w:val="24"/>
                <w:szCs w:val="24"/>
              </w:rPr>
              <w:t>2 уровень: Создание условий для осуществления нравственно ориентированных поступков</w:t>
            </w:r>
          </w:p>
          <w:p w:rsidR="00FD47D3" w:rsidRPr="00181381" w:rsidRDefault="00FD47D3" w:rsidP="00BD10A1">
            <w:pPr>
              <w:autoSpaceDE w:val="0"/>
              <w:autoSpaceDN w:val="0"/>
              <w:adjustRightInd w:val="0"/>
              <w:jc w:val="center"/>
              <w:rPr>
                <w:rFonts w:ascii="Times New Roman" w:hAnsi="Times New Roman" w:cs="Times New Roman"/>
                <w:b/>
                <w:bCs/>
                <w:sz w:val="24"/>
                <w:szCs w:val="24"/>
              </w:rPr>
            </w:pPr>
          </w:p>
        </w:tc>
      </w:tr>
      <w:tr w:rsidR="00FD47D3" w:rsidRPr="00F056A3" w:rsidTr="00BD10A1">
        <w:tc>
          <w:tcPr>
            <w:tcW w:w="3510" w:type="dxa"/>
          </w:tcPr>
          <w:p w:rsidR="00FD47D3" w:rsidRPr="00947B0D" w:rsidRDefault="00FD47D3" w:rsidP="00BD10A1">
            <w:pPr>
              <w:autoSpaceDE w:val="0"/>
              <w:autoSpaceDN w:val="0"/>
              <w:adjustRightInd w:val="0"/>
              <w:jc w:val="both"/>
              <w:rPr>
                <w:rFonts w:ascii="Times New Roman" w:hAnsi="Times New Roman" w:cs="Times New Roman"/>
                <w:bCs/>
                <w:sz w:val="24"/>
                <w:szCs w:val="24"/>
              </w:rPr>
            </w:pPr>
            <w:r w:rsidRPr="00947B0D">
              <w:rPr>
                <w:rFonts w:ascii="Times New Roman" w:hAnsi="Times New Roman" w:cs="Times New Roman"/>
                <w:sz w:val="24"/>
                <w:szCs w:val="24"/>
              </w:rPr>
              <w:t xml:space="preserve">получение первоначального опыта участия в </w:t>
            </w:r>
            <w:proofErr w:type="gramStart"/>
            <w:r w:rsidRPr="00947B0D">
              <w:rPr>
                <w:rFonts w:ascii="Times New Roman" w:hAnsi="Times New Roman" w:cs="Times New Roman"/>
                <w:sz w:val="24"/>
                <w:szCs w:val="24"/>
              </w:rPr>
              <w:t>природо-охранительной</w:t>
            </w:r>
            <w:proofErr w:type="gramEnd"/>
            <w:r w:rsidRPr="00947B0D">
              <w:rPr>
                <w:rFonts w:ascii="Times New Roman" w:hAnsi="Times New Roman" w:cs="Times New Roman"/>
                <w:sz w:val="24"/>
                <w:szCs w:val="24"/>
              </w:rPr>
              <w:t xml:space="preserve"> деятельности</w:t>
            </w:r>
          </w:p>
        </w:tc>
        <w:tc>
          <w:tcPr>
            <w:tcW w:w="2410" w:type="dxa"/>
          </w:tcPr>
          <w:p w:rsidR="00FD47D3" w:rsidRPr="00DD6EE2" w:rsidRDefault="00FD47D3" w:rsidP="00BD10A1">
            <w:pPr>
              <w:autoSpaceDE w:val="0"/>
              <w:autoSpaceDN w:val="0"/>
              <w:adjustRightInd w:val="0"/>
              <w:rPr>
                <w:rFonts w:ascii="Times New Roman" w:hAnsi="Times New Roman" w:cs="Times New Roman"/>
                <w:bCs/>
                <w:sz w:val="24"/>
                <w:szCs w:val="24"/>
              </w:rPr>
            </w:pPr>
            <w:r w:rsidRPr="00DD6EE2">
              <w:rPr>
                <w:rFonts w:ascii="Times New Roman" w:hAnsi="Times New Roman" w:cs="Times New Roman"/>
                <w:bCs/>
                <w:sz w:val="24"/>
                <w:szCs w:val="24"/>
              </w:rPr>
              <w:t>Экскурсии, мониторинг погоды</w:t>
            </w:r>
          </w:p>
        </w:tc>
        <w:tc>
          <w:tcPr>
            <w:tcW w:w="2552" w:type="dxa"/>
          </w:tcPr>
          <w:p w:rsidR="00FD47D3" w:rsidRPr="00DD6EE2" w:rsidRDefault="00FD47D3" w:rsidP="00BD10A1">
            <w:pPr>
              <w:autoSpaceDE w:val="0"/>
              <w:autoSpaceDN w:val="0"/>
              <w:adjustRightInd w:val="0"/>
              <w:rPr>
                <w:rFonts w:ascii="Times New Roman" w:hAnsi="Times New Roman" w:cs="Times New Roman"/>
                <w:bCs/>
                <w:sz w:val="24"/>
                <w:szCs w:val="24"/>
              </w:rPr>
            </w:pPr>
            <w:r w:rsidRPr="00DD6EE2">
              <w:rPr>
                <w:rFonts w:ascii="Times New Roman" w:hAnsi="Times New Roman" w:cs="Times New Roman"/>
                <w:bCs/>
                <w:sz w:val="24"/>
                <w:szCs w:val="24"/>
              </w:rPr>
              <w:t>Семейные туристические походы</w:t>
            </w:r>
          </w:p>
          <w:p w:rsidR="00FD47D3" w:rsidRPr="00DD6EE2" w:rsidRDefault="00FD47D3" w:rsidP="00BD10A1">
            <w:pPr>
              <w:autoSpaceDE w:val="0"/>
              <w:autoSpaceDN w:val="0"/>
              <w:adjustRightInd w:val="0"/>
              <w:rPr>
                <w:rFonts w:ascii="Times New Roman" w:hAnsi="Times New Roman" w:cs="Times New Roman"/>
                <w:bCs/>
                <w:sz w:val="24"/>
                <w:szCs w:val="24"/>
              </w:rPr>
            </w:pPr>
            <w:r w:rsidRPr="00DD6EE2">
              <w:rPr>
                <w:rFonts w:ascii="Times New Roman" w:hAnsi="Times New Roman" w:cs="Times New Roman"/>
                <w:bCs/>
                <w:sz w:val="24"/>
                <w:szCs w:val="24"/>
              </w:rPr>
              <w:t>Наблюдение за жизнью животных</w:t>
            </w:r>
          </w:p>
        </w:tc>
        <w:tc>
          <w:tcPr>
            <w:tcW w:w="2551" w:type="dxa"/>
            <w:gridSpan w:val="3"/>
          </w:tcPr>
          <w:p w:rsidR="00FD47D3" w:rsidRPr="00DD6EE2" w:rsidRDefault="00FD47D3" w:rsidP="00BD10A1">
            <w:pPr>
              <w:autoSpaceDE w:val="0"/>
              <w:autoSpaceDN w:val="0"/>
              <w:adjustRightInd w:val="0"/>
              <w:rPr>
                <w:rFonts w:ascii="Times New Roman" w:hAnsi="Times New Roman" w:cs="Times New Roman"/>
                <w:bCs/>
                <w:sz w:val="24"/>
                <w:szCs w:val="24"/>
              </w:rPr>
            </w:pPr>
            <w:r w:rsidRPr="00DD6EE2">
              <w:rPr>
                <w:rFonts w:ascii="Times New Roman" w:hAnsi="Times New Roman" w:cs="Times New Roman"/>
                <w:bCs/>
                <w:sz w:val="24"/>
                <w:szCs w:val="24"/>
              </w:rPr>
              <w:t xml:space="preserve">Совместные семейные выходы на рыбалку, мониторинг изменений в природе в связи с природными пожарами, </w:t>
            </w:r>
          </w:p>
        </w:tc>
        <w:tc>
          <w:tcPr>
            <w:tcW w:w="2693" w:type="dxa"/>
          </w:tcPr>
          <w:p w:rsidR="00FD47D3" w:rsidRPr="00DD6EE2" w:rsidRDefault="00FD47D3" w:rsidP="00BD10A1">
            <w:pPr>
              <w:autoSpaceDE w:val="0"/>
              <w:autoSpaceDN w:val="0"/>
              <w:adjustRightInd w:val="0"/>
              <w:rPr>
                <w:rFonts w:ascii="Times New Roman" w:hAnsi="Times New Roman" w:cs="Times New Roman"/>
                <w:bCs/>
                <w:sz w:val="24"/>
                <w:szCs w:val="24"/>
              </w:rPr>
            </w:pPr>
            <w:r w:rsidRPr="00DD6EE2">
              <w:rPr>
                <w:rFonts w:ascii="Times New Roman" w:hAnsi="Times New Roman" w:cs="Times New Roman"/>
                <w:bCs/>
                <w:sz w:val="24"/>
                <w:szCs w:val="24"/>
              </w:rPr>
              <w:t>Совместные семейные выходы на охоту</w:t>
            </w:r>
          </w:p>
        </w:tc>
      </w:tr>
      <w:tr w:rsidR="00FD47D3" w:rsidRPr="00F056A3" w:rsidTr="00BD10A1">
        <w:tc>
          <w:tcPr>
            <w:tcW w:w="3510" w:type="dxa"/>
          </w:tcPr>
          <w:p w:rsidR="00FD47D3" w:rsidRPr="00947B0D" w:rsidRDefault="00FD47D3" w:rsidP="00BD10A1">
            <w:pPr>
              <w:autoSpaceDE w:val="0"/>
              <w:autoSpaceDN w:val="0"/>
              <w:adjustRightInd w:val="0"/>
              <w:jc w:val="both"/>
              <w:rPr>
                <w:rFonts w:ascii="Times New Roman" w:hAnsi="Times New Roman" w:cs="Times New Roman"/>
                <w:sz w:val="24"/>
                <w:szCs w:val="24"/>
              </w:rPr>
            </w:pPr>
            <w:r w:rsidRPr="00947B0D">
              <w:rPr>
                <w:rFonts w:ascii="Times New Roman" w:hAnsi="Times New Roman" w:cs="Times New Roman"/>
                <w:sz w:val="24"/>
                <w:szCs w:val="24"/>
              </w:rPr>
              <w:t>усвоение в семье позитивных образцов взаимодействия с природой</w:t>
            </w:r>
          </w:p>
        </w:tc>
        <w:tc>
          <w:tcPr>
            <w:tcW w:w="2410" w:type="dxa"/>
          </w:tcPr>
          <w:p w:rsidR="00FD47D3" w:rsidRPr="00DD6EE2" w:rsidRDefault="00FD47D3" w:rsidP="00BD10A1">
            <w:pPr>
              <w:autoSpaceDE w:val="0"/>
              <w:autoSpaceDN w:val="0"/>
              <w:adjustRightInd w:val="0"/>
              <w:rPr>
                <w:rFonts w:ascii="Times New Roman" w:hAnsi="Times New Roman" w:cs="Times New Roman"/>
                <w:bCs/>
                <w:sz w:val="24"/>
                <w:szCs w:val="24"/>
              </w:rPr>
            </w:pPr>
          </w:p>
        </w:tc>
        <w:tc>
          <w:tcPr>
            <w:tcW w:w="2552" w:type="dxa"/>
          </w:tcPr>
          <w:p w:rsidR="00FD47D3" w:rsidRPr="00DD6EE2" w:rsidRDefault="00FD47D3" w:rsidP="00BD10A1">
            <w:pPr>
              <w:autoSpaceDE w:val="0"/>
              <w:autoSpaceDN w:val="0"/>
              <w:adjustRightInd w:val="0"/>
              <w:rPr>
                <w:rFonts w:ascii="Times New Roman" w:hAnsi="Times New Roman" w:cs="Times New Roman"/>
                <w:bCs/>
                <w:sz w:val="24"/>
                <w:szCs w:val="24"/>
              </w:rPr>
            </w:pPr>
            <w:r w:rsidRPr="00DD6EE2">
              <w:rPr>
                <w:rFonts w:ascii="Times New Roman" w:hAnsi="Times New Roman" w:cs="Times New Roman"/>
                <w:bCs/>
                <w:sz w:val="24"/>
                <w:szCs w:val="24"/>
              </w:rPr>
              <w:t>Семейные турпоходы</w:t>
            </w:r>
          </w:p>
        </w:tc>
        <w:tc>
          <w:tcPr>
            <w:tcW w:w="2551" w:type="dxa"/>
            <w:gridSpan w:val="3"/>
          </w:tcPr>
          <w:p w:rsidR="00FD47D3" w:rsidRPr="00DD6EE2" w:rsidRDefault="00FD47D3" w:rsidP="00BD10A1">
            <w:pPr>
              <w:autoSpaceDE w:val="0"/>
              <w:autoSpaceDN w:val="0"/>
              <w:adjustRightInd w:val="0"/>
              <w:rPr>
                <w:rFonts w:ascii="Times New Roman" w:hAnsi="Times New Roman" w:cs="Times New Roman"/>
                <w:bCs/>
                <w:sz w:val="24"/>
                <w:szCs w:val="24"/>
              </w:rPr>
            </w:pPr>
            <w:r w:rsidRPr="00DD6EE2">
              <w:rPr>
                <w:rFonts w:ascii="Times New Roman" w:hAnsi="Times New Roman" w:cs="Times New Roman"/>
                <w:bCs/>
                <w:sz w:val="24"/>
                <w:szCs w:val="24"/>
              </w:rPr>
              <w:t>Совместные семейные выходы на рыбалку</w:t>
            </w:r>
          </w:p>
        </w:tc>
        <w:tc>
          <w:tcPr>
            <w:tcW w:w="2693" w:type="dxa"/>
          </w:tcPr>
          <w:p w:rsidR="00FD47D3" w:rsidRPr="00DD6EE2" w:rsidRDefault="00FD47D3" w:rsidP="00BD10A1">
            <w:pPr>
              <w:autoSpaceDE w:val="0"/>
              <w:autoSpaceDN w:val="0"/>
              <w:adjustRightInd w:val="0"/>
              <w:rPr>
                <w:rFonts w:ascii="Times New Roman" w:hAnsi="Times New Roman" w:cs="Times New Roman"/>
                <w:bCs/>
                <w:sz w:val="24"/>
                <w:szCs w:val="24"/>
              </w:rPr>
            </w:pPr>
          </w:p>
        </w:tc>
      </w:tr>
      <w:tr w:rsidR="00FD47D3" w:rsidRPr="00F056A3" w:rsidTr="00BD10A1">
        <w:tc>
          <w:tcPr>
            <w:tcW w:w="3510" w:type="dxa"/>
          </w:tcPr>
          <w:p w:rsidR="00FD47D3" w:rsidRPr="00B81113" w:rsidRDefault="00FD47D3" w:rsidP="00BD10A1">
            <w:pPr>
              <w:autoSpaceDE w:val="0"/>
              <w:autoSpaceDN w:val="0"/>
              <w:adjustRightInd w:val="0"/>
              <w:jc w:val="both"/>
              <w:rPr>
                <w:rFonts w:ascii="Times New Roman" w:hAnsi="Times New Roman" w:cs="Times New Roman"/>
                <w:color w:val="FF0000"/>
                <w:sz w:val="24"/>
                <w:szCs w:val="24"/>
              </w:rPr>
            </w:pPr>
            <w:r w:rsidRPr="00DD6EE2">
              <w:rPr>
                <w:rFonts w:ascii="Times New Roman" w:hAnsi="Times New Roman" w:cs="Times New Roman"/>
                <w:sz w:val="24"/>
                <w:szCs w:val="24"/>
              </w:rPr>
              <w:t>получение первоначального опыта</w:t>
            </w:r>
            <w:r w:rsidRPr="00B81113">
              <w:rPr>
                <w:rFonts w:ascii="Times New Roman" w:hAnsi="Times New Roman" w:cs="Times New Roman"/>
                <w:color w:val="FF0000"/>
                <w:sz w:val="24"/>
                <w:szCs w:val="24"/>
              </w:rPr>
              <w:t xml:space="preserve"> </w:t>
            </w:r>
            <w:r w:rsidRPr="00DD6EE2">
              <w:rPr>
                <w:rFonts w:ascii="Times New Roman" w:hAnsi="Times New Roman" w:cs="Times New Roman"/>
                <w:sz w:val="24"/>
                <w:szCs w:val="24"/>
              </w:rPr>
              <w:t xml:space="preserve">эмоционально-чувственного непосредственного </w:t>
            </w:r>
            <w:r w:rsidRPr="00DD6EE2">
              <w:rPr>
                <w:rFonts w:ascii="Times New Roman" w:hAnsi="Times New Roman" w:cs="Times New Roman"/>
                <w:sz w:val="24"/>
                <w:szCs w:val="24"/>
              </w:rPr>
              <w:lastRenderedPageBreak/>
              <w:t>взаимодействия с природой, экологически грамотного поведения в природе</w:t>
            </w:r>
          </w:p>
        </w:tc>
        <w:tc>
          <w:tcPr>
            <w:tcW w:w="2410" w:type="dxa"/>
          </w:tcPr>
          <w:p w:rsidR="00FD47D3" w:rsidRPr="00DD6EE2" w:rsidRDefault="00FD47D3" w:rsidP="00BD10A1">
            <w:pPr>
              <w:autoSpaceDE w:val="0"/>
              <w:autoSpaceDN w:val="0"/>
              <w:adjustRightInd w:val="0"/>
              <w:rPr>
                <w:rFonts w:ascii="Times New Roman" w:hAnsi="Times New Roman" w:cs="Times New Roman"/>
                <w:bCs/>
                <w:sz w:val="24"/>
                <w:szCs w:val="24"/>
              </w:rPr>
            </w:pPr>
          </w:p>
        </w:tc>
        <w:tc>
          <w:tcPr>
            <w:tcW w:w="2552" w:type="dxa"/>
          </w:tcPr>
          <w:p w:rsidR="00FD47D3" w:rsidRPr="00DD6EE2" w:rsidRDefault="00FD47D3" w:rsidP="00BD10A1">
            <w:pPr>
              <w:autoSpaceDE w:val="0"/>
              <w:autoSpaceDN w:val="0"/>
              <w:adjustRightInd w:val="0"/>
              <w:rPr>
                <w:rFonts w:ascii="Times New Roman" w:hAnsi="Times New Roman" w:cs="Times New Roman"/>
                <w:bCs/>
                <w:sz w:val="24"/>
                <w:szCs w:val="24"/>
              </w:rPr>
            </w:pPr>
          </w:p>
        </w:tc>
        <w:tc>
          <w:tcPr>
            <w:tcW w:w="2551" w:type="dxa"/>
            <w:gridSpan w:val="3"/>
          </w:tcPr>
          <w:p w:rsidR="00FD47D3" w:rsidRPr="00DD6EE2" w:rsidRDefault="00FD47D3" w:rsidP="00BD10A1">
            <w:pPr>
              <w:autoSpaceDE w:val="0"/>
              <w:autoSpaceDN w:val="0"/>
              <w:adjustRightInd w:val="0"/>
              <w:rPr>
                <w:rFonts w:ascii="Times New Roman" w:hAnsi="Times New Roman" w:cs="Times New Roman"/>
                <w:bCs/>
                <w:sz w:val="24"/>
                <w:szCs w:val="24"/>
              </w:rPr>
            </w:pPr>
            <w:r w:rsidRPr="00DD6EE2">
              <w:rPr>
                <w:rFonts w:ascii="Times New Roman" w:hAnsi="Times New Roman" w:cs="Times New Roman"/>
                <w:bCs/>
                <w:sz w:val="24"/>
                <w:szCs w:val="24"/>
              </w:rPr>
              <w:t>Лесные патрули</w:t>
            </w:r>
          </w:p>
        </w:tc>
        <w:tc>
          <w:tcPr>
            <w:tcW w:w="2693" w:type="dxa"/>
          </w:tcPr>
          <w:p w:rsidR="00FD47D3" w:rsidRPr="00DD6EE2" w:rsidRDefault="00FD47D3" w:rsidP="00BD10A1">
            <w:pPr>
              <w:autoSpaceDE w:val="0"/>
              <w:autoSpaceDN w:val="0"/>
              <w:adjustRightInd w:val="0"/>
              <w:rPr>
                <w:rFonts w:ascii="Times New Roman" w:hAnsi="Times New Roman" w:cs="Times New Roman"/>
                <w:bCs/>
                <w:sz w:val="24"/>
                <w:szCs w:val="24"/>
              </w:rPr>
            </w:pPr>
            <w:r w:rsidRPr="00DD6EE2">
              <w:rPr>
                <w:rFonts w:ascii="Times New Roman" w:hAnsi="Times New Roman" w:cs="Times New Roman"/>
                <w:bCs/>
                <w:sz w:val="24"/>
                <w:szCs w:val="24"/>
              </w:rPr>
              <w:t>Рейды</w:t>
            </w:r>
          </w:p>
        </w:tc>
      </w:tr>
      <w:tr w:rsidR="00FD47D3" w:rsidRPr="00F056A3" w:rsidTr="00BD10A1">
        <w:tc>
          <w:tcPr>
            <w:tcW w:w="3510" w:type="dxa"/>
          </w:tcPr>
          <w:p w:rsidR="00FD47D3" w:rsidRPr="00B81113" w:rsidRDefault="00FD47D3" w:rsidP="00BD10A1">
            <w:pPr>
              <w:autoSpaceDE w:val="0"/>
              <w:autoSpaceDN w:val="0"/>
              <w:adjustRightInd w:val="0"/>
              <w:jc w:val="both"/>
              <w:rPr>
                <w:rFonts w:ascii="Times New Roman" w:hAnsi="Times New Roman" w:cs="Times New Roman"/>
                <w:color w:val="FF0000"/>
                <w:sz w:val="24"/>
                <w:szCs w:val="24"/>
              </w:rPr>
            </w:pPr>
          </w:p>
        </w:tc>
        <w:tc>
          <w:tcPr>
            <w:tcW w:w="2410" w:type="dxa"/>
          </w:tcPr>
          <w:p w:rsidR="00FD47D3" w:rsidRPr="00F056A3" w:rsidRDefault="00FD47D3" w:rsidP="00BD10A1">
            <w:pPr>
              <w:autoSpaceDE w:val="0"/>
              <w:autoSpaceDN w:val="0"/>
              <w:adjustRightInd w:val="0"/>
              <w:rPr>
                <w:rFonts w:ascii="Times New Roman" w:hAnsi="Times New Roman" w:cs="Times New Roman"/>
                <w:bCs/>
                <w:color w:val="FF0000"/>
                <w:sz w:val="24"/>
                <w:szCs w:val="24"/>
              </w:rPr>
            </w:pPr>
          </w:p>
        </w:tc>
        <w:tc>
          <w:tcPr>
            <w:tcW w:w="2552" w:type="dxa"/>
          </w:tcPr>
          <w:p w:rsidR="00FD47D3" w:rsidRPr="00F056A3" w:rsidRDefault="00FD47D3" w:rsidP="00BD10A1">
            <w:pPr>
              <w:autoSpaceDE w:val="0"/>
              <w:autoSpaceDN w:val="0"/>
              <w:adjustRightInd w:val="0"/>
              <w:rPr>
                <w:rFonts w:ascii="Times New Roman" w:hAnsi="Times New Roman" w:cs="Times New Roman"/>
                <w:bCs/>
                <w:color w:val="FF0000"/>
                <w:sz w:val="24"/>
                <w:szCs w:val="24"/>
              </w:rPr>
            </w:pPr>
          </w:p>
        </w:tc>
        <w:tc>
          <w:tcPr>
            <w:tcW w:w="2551" w:type="dxa"/>
            <w:gridSpan w:val="3"/>
          </w:tcPr>
          <w:p w:rsidR="00FD47D3" w:rsidRPr="00F056A3" w:rsidRDefault="00FD47D3" w:rsidP="00BD10A1">
            <w:pPr>
              <w:autoSpaceDE w:val="0"/>
              <w:autoSpaceDN w:val="0"/>
              <w:adjustRightInd w:val="0"/>
              <w:rPr>
                <w:rFonts w:ascii="Times New Roman" w:hAnsi="Times New Roman" w:cs="Times New Roman"/>
                <w:bCs/>
                <w:color w:val="FF0000"/>
                <w:sz w:val="24"/>
                <w:szCs w:val="24"/>
              </w:rPr>
            </w:pPr>
          </w:p>
        </w:tc>
        <w:tc>
          <w:tcPr>
            <w:tcW w:w="2693" w:type="dxa"/>
          </w:tcPr>
          <w:p w:rsidR="00FD47D3" w:rsidRPr="00F056A3" w:rsidRDefault="00FD47D3" w:rsidP="00BD10A1">
            <w:pPr>
              <w:autoSpaceDE w:val="0"/>
              <w:autoSpaceDN w:val="0"/>
              <w:adjustRightInd w:val="0"/>
              <w:rPr>
                <w:rFonts w:ascii="Times New Roman" w:hAnsi="Times New Roman" w:cs="Times New Roman"/>
                <w:bCs/>
                <w:color w:val="FF0000"/>
                <w:sz w:val="24"/>
                <w:szCs w:val="24"/>
              </w:rPr>
            </w:pPr>
          </w:p>
        </w:tc>
      </w:tr>
      <w:tr w:rsidR="00FD47D3" w:rsidRPr="00F056A3" w:rsidTr="00BD10A1">
        <w:tc>
          <w:tcPr>
            <w:tcW w:w="13716" w:type="dxa"/>
            <w:gridSpan w:val="7"/>
          </w:tcPr>
          <w:p w:rsidR="00FD47D3" w:rsidRPr="00B81113" w:rsidRDefault="00FD47D3" w:rsidP="00BD10A1">
            <w:pPr>
              <w:autoSpaceDE w:val="0"/>
              <w:autoSpaceDN w:val="0"/>
              <w:adjustRightInd w:val="0"/>
              <w:jc w:val="center"/>
              <w:rPr>
                <w:rFonts w:ascii="Times New Roman" w:hAnsi="Times New Roman" w:cs="Times New Roman"/>
                <w:b/>
                <w:sz w:val="24"/>
                <w:szCs w:val="24"/>
              </w:rPr>
            </w:pPr>
            <w:r w:rsidRPr="00B81113">
              <w:rPr>
                <w:rFonts w:ascii="Times New Roman" w:hAnsi="Times New Roman" w:cs="Times New Roman"/>
                <w:b/>
                <w:sz w:val="24"/>
                <w:szCs w:val="24"/>
              </w:rPr>
              <w:t>3 уровень: создание необходимых условий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tc>
      </w:tr>
      <w:tr w:rsidR="00FD47D3" w:rsidRPr="00F056A3" w:rsidTr="00BD10A1">
        <w:tc>
          <w:tcPr>
            <w:tcW w:w="3510" w:type="dxa"/>
          </w:tcPr>
          <w:p w:rsidR="00FD47D3" w:rsidRPr="00B81113" w:rsidRDefault="00FD47D3" w:rsidP="00BD10A1">
            <w:pPr>
              <w:autoSpaceDE w:val="0"/>
              <w:autoSpaceDN w:val="0"/>
              <w:adjustRightInd w:val="0"/>
              <w:rPr>
                <w:rFonts w:ascii="Times New Roman" w:hAnsi="Times New Roman" w:cs="Times New Roman"/>
                <w:bCs/>
                <w:sz w:val="24"/>
                <w:szCs w:val="24"/>
              </w:rPr>
            </w:pPr>
            <w:r w:rsidRPr="00B81113">
              <w:rPr>
                <w:rFonts w:ascii="Times New Roman" w:hAnsi="Times New Roman" w:cs="Times New Roman"/>
                <w:sz w:val="24"/>
                <w:szCs w:val="24"/>
              </w:rPr>
              <w:t>Приобретение элементарного опыта природоохранительной деятельности</w:t>
            </w:r>
          </w:p>
        </w:tc>
        <w:tc>
          <w:tcPr>
            <w:tcW w:w="2410" w:type="dxa"/>
          </w:tcPr>
          <w:p w:rsidR="00FD47D3" w:rsidRPr="00B81113" w:rsidRDefault="00FD47D3" w:rsidP="00BD10A1">
            <w:pPr>
              <w:autoSpaceDE w:val="0"/>
              <w:autoSpaceDN w:val="0"/>
              <w:adjustRightInd w:val="0"/>
              <w:rPr>
                <w:rFonts w:ascii="Times New Roman" w:hAnsi="Times New Roman" w:cs="Times New Roman"/>
                <w:bCs/>
                <w:sz w:val="24"/>
                <w:szCs w:val="24"/>
              </w:rPr>
            </w:pPr>
            <w:r w:rsidRPr="00B81113">
              <w:rPr>
                <w:rFonts w:ascii="Times New Roman" w:hAnsi="Times New Roman" w:cs="Times New Roman"/>
                <w:bCs/>
                <w:sz w:val="24"/>
                <w:szCs w:val="24"/>
              </w:rPr>
              <w:t>Изготовление кормушек для птиц</w:t>
            </w:r>
          </w:p>
        </w:tc>
        <w:tc>
          <w:tcPr>
            <w:tcW w:w="2552" w:type="dxa"/>
          </w:tcPr>
          <w:p w:rsidR="00FD47D3" w:rsidRPr="00B81113" w:rsidRDefault="00FD47D3" w:rsidP="00BD10A1">
            <w:pPr>
              <w:autoSpaceDE w:val="0"/>
              <w:autoSpaceDN w:val="0"/>
              <w:adjustRightInd w:val="0"/>
              <w:rPr>
                <w:rFonts w:ascii="Times New Roman" w:hAnsi="Times New Roman" w:cs="Times New Roman"/>
                <w:bCs/>
                <w:sz w:val="24"/>
                <w:szCs w:val="24"/>
              </w:rPr>
            </w:pPr>
            <w:r w:rsidRPr="00B81113">
              <w:rPr>
                <w:rFonts w:ascii="Times New Roman" w:hAnsi="Times New Roman" w:cs="Times New Roman"/>
                <w:bCs/>
                <w:sz w:val="24"/>
                <w:szCs w:val="24"/>
              </w:rPr>
              <w:t>Уборка территории школы</w:t>
            </w:r>
          </w:p>
        </w:tc>
        <w:tc>
          <w:tcPr>
            <w:tcW w:w="2268" w:type="dxa"/>
          </w:tcPr>
          <w:p w:rsidR="00FD47D3" w:rsidRPr="00B81113" w:rsidRDefault="00FD47D3" w:rsidP="00BD10A1">
            <w:pPr>
              <w:autoSpaceDE w:val="0"/>
              <w:autoSpaceDN w:val="0"/>
              <w:adjustRightInd w:val="0"/>
              <w:rPr>
                <w:rFonts w:ascii="Times New Roman" w:hAnsi="Times New Roman" w:cs="Times New Roman"/>
                <w:bCs/>
                <w:sz w:val="24"/>
                <w:szCs w:val="24"/>
              </w:rPr>
            </w:pPr>
            <w:r w:rsidRPr="00B81113">
              <w:rPr>
                <w:rFonts w:ascii="Times New Roman" w:hAnsi="Times New Roman" w:cs="Times New Roman"/>
                <w:bCs/>
                <w:sz w:val="24"/>
                <w:szCs w:val="24"/>
              </w:rPr>
              <w:t>Облагораживание территории школы</w:t>
            </w:r>
          </w:p>
        </w:tc>
        <w:tc>
          <w:tcPr>
            <w:tcW w:w="2976" w:type="dxa"/>
            <w:gridSpan w:val="3"/>
          </w:tcPr>
          <w:p w:rsidR="00FD47D3" w:rsidRPr="00B81113" w:rsidRDefault="00FD47D3" w:rsidP="00BD10A1">
            <w:pPr>
              <w:autoSpaceDE w:val="0"/>
              <w:autoSpaceDN w:val="0"/>
              <w:adjustRightInd w:val="0"/>
              <w:rPr>
                <w:rFonts w:ascii="Times New Roman" w:hAnsi="Times New Roman" w:cs="Times New Roman"/>
                <w:bCs/>
                <w:sz w:val="24"/>
                <w:szCs w:val="24"/>
              </w:rPr>
            </w:pPr>
            <w:r w:rsidRPr="00B81113">
              <w:rPr>
                <w:rFonts w:ascii="Times New Roman" w:hAnsi="Times New Roman" w:cs="Times New Roman"/>
                <w:bCs/>
                <w:sz w:val="24"/>
                <w:szCs w:val="24"/>
              </w:rPr>
              <w:t>Участие в субботниках</w:t>
            </w:r>
            <w:r>
              <w:rPr>
                <w:rFonts w:ascii="Times New Roman" w:hAnsi="Times New Roman" w:cs="Times New Roman"/>
                <w:bCs/>
                <w:sz w:val="24"/>
                <w:szCs w:val="24"/>
              </w:rPr>
              <w:t xml:space="preserve"> города «Чистый город»</w:t>
            </w:r>
          </w:p>
        </w:tc>
      </w:tr>
      <w:tr w:rsidR="00FD47D3" w:rsidRPr="00F056A3" w:rsidTr="00BD10A1">
        <w:tc>
          <w:tcPr>
            <w:tcW w:w="3510" w:type="dxa"/>
          </w:tcPr>
          <w:p w:rsidR="00FD47D3" w:rsidRPr="00B81113" w:rsidRDefault="00FD47D3" w:rsidP="00BD10A1">
            <w:pPr>
              <w:autoSpaceDE w:val="0"/>
              <w:autoSpaceDN w:val="0"/>
              <w:adjustRightInd w:val="0"/>
              <w:rPr>
                <w:rFonts w:ascii="Times New Roman" w:hAnsi="Times New Roman" w:cs="Times New Roman"/>
                <w:sz w:val="24"/>
                <w:szCs w:val="24"/>
              </w:rPr>
            </w:pPr>
            <w:r w:rsidRPr="00B81113">
              <w:rPr>
                <w:rFonts w:ascii="Times New Roman" w:hAnsi="Times New Roman" w:cs="Times New Roman"/>
                <w:sz w:val="24"/>
                <w:szCs w:val="24"/>
              </w:rPr>
              <w:t>деятельности детско-юношеских общественных экологических организаций</w:t>
            </w:r>
          </w:p>
        </w:tc>
        <w:tc>
          <w:tcPr>
            <w:tcW w:w="2410" w:type="dxa"/>
          </w:tcPr>
          <w:p w:rsidR="00FD47D3" w:rsidRPr="00B81113" w:rsidRDefault="00FD47D3" w:rsidP="00BD10A1">
            <w:pPr>
              <w:autoSpaceDE w:val="0"/>
              <w:autoSpaceDN w:val="0"/>
              <w:adjustRightInd w:val="0"/>
              <w:rPr>
                <w:rFonts w:ascii="Times New Roman" w:hAnsi="Times New Roman" w:cs="Times New Roman"/>
                <w:bCs/>
                <w:sz w:val="24"/>
                <w:szCs w:val="24"/>
              </w:rPr>
            </w:pPr>
          </w:p>
        </w:tc>
        <w:tc>
          <w:tcPr>
            <w:tcW w:w="2552" w:type="dxa"/>
          </w:tcPr>
          <w:p w:rsidR="00FD47D3" w:rsidRPr="00B8111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Экологический кружок</w:t>
            </w:r>
          </w:p>
        </w:tc>
        <w:tc>
          <w:tcPr>
            <w:tcW w:w="2268" w:type="dxa"/>
          </w:tcPr>
          <w:p w:rsidR="00FD47D3" w:rsidRPr="00B8111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экспедиции</w:t>
            </w:r>
          </w:p>
        </w:tc>
        <w:tc>
          <w:tcPr>
            <w:tcW w:w="2976" w:type="dxa"/>
            <w:gridSpan w:val="3"/>
          </w:tcPr>
          <w:p w:rsidR="00FD47D3" w:rsidRPr="00B8111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Исследовательские проекты</w:t>
            </w:r>
          </w:p>
        </w:tc>
      </w:tr>
      <w:tr w:rsidR="00FD47D3" w:rsidRPr="00F056A3" w:rsidTr="00BD10A1">
        <w:tc>
          <w:tcPr>
            <w:tcW w:w="3510" w:type="dxa"/>
          </w:tcPr>
          <w:p w:rsidR="00FD47D3" w:rsidRPr="00B81113" w:rsidRDefault="00FD47D3" w:rsidP="00BD10A1">
            <w:pPr>
              <w:autoSpaceDE w:val="0"/>
              <w:autoSpaceDN w:val="0"/>
              <w:adjustRightInd w:val="0"/>
              <w:rPr>
                <w:rFonts w:ascii="Times New Roman" w:hAnsi="Times New Roman" w:cs="Times New Roman"/>
                <w:sz w:val="24"/>
                <w:szCs w:val="24"/>
              </w:rPr>
            </w:pPr>
            <w:r w:rsidRPr="00B81113">
              <w:rPr>
                <w:rFonts w:ascii="Times New Roman" w:hAnsi="Times New Roman" w:cs="Times New Roman"/>
                <w:sz w:val="24"/>
                <w:szCs w:val="24"/>
              </w:rPr>
              <w:t>Организация работы по воспитанию бережного отношения к растениям и животным</w:t>
            </w:r>
          </w:p>
        </w:tc>
        <w:tc>
          <w:tcPr>
            <w:tcW w:w="2410" w:type="dxa"/>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Внеурочная деятельность «Муравьишка» </w:t>
            </w:r>
            <w:proofErr w:type="gramStart"/>
            <w:r>
              <w:rPr>
                <w:rFonts w:ascii="Times New Roman" w:hAnsi="Times New Roman" w:cs="Times New Roman"/>
                <w:bCs/>
                <w:sz w:val="24"/>
                <w:szCs w:val="24"/>
              </w:rPr>
              <w:t>-</w:t>
            </w:r>
            <w:r w:rsidRPr="00B81113">
              <w:rPr>
                <w:rFonts w:ascii="Times New Roman" w:hAnsi="Times New Roman" w:cs="Times New Roman"/>
                <w:bCs/>
                <w:sz w:val="24"/>
                <w:szCs w:val="24"/>
              </w:rPr>
              <w:t>П</w:t>
            </w:r>
            <w:proofErr w:type="gramEnd"/>
            <w:r w:rsidRPr="00B81113">
              <w:rPr>
                <w:rFonts w:ascii="Times New Roman" w:hAnsi="Times New Roman" w:cs="Times New Roman"/>
                <w:bCs/>
                <w:sz w:val="24"/>
                <w:szCs w:val="24"/>
              </w:rPr>
              <w:t>осадка рассады</w:t>
            </w:r>
            <w:r>
              <w:rPr>
                <w:rFonts w:ascii="Times New Roman" w:hAnsi="Times New Roman" w:cs="Times New Roman"/>
                <w:bCs/>
                <w:sz w:val="24"/>
                <w:szCs w:val="24"/>
              </w:rPr>
              <w:t xml:space="preserve"> наблюдение</w:t>
            </w:r>
          </w:p>
          <w:p w:rsidR="00FD47D3" w:rsidRPr="00B81113" w:rsidRDefault="00FD47D3" w:rsidP="00BD10A1">
            <w:pPr>
              <w:autoSpaceDE w:val="0"/>
              <w:autoSpaceDN w:val="0"/>
              <w:adjustRightInd w:val="0"/>
              <w:rPr>
                <w:rFonts w:ascii="Times New Roman" w:hAnsi="Times New Roman" w:cs="Times New Roman"/>
                <w:bCs/>
                <w:sz w:val="24"/>
                <w:szCs w:val="24"/>
              </w:rPr>
            </w:pPr>
          </w:p>
        </w:tc>
        <w:tc>
          <w:tcPr>
            <w:tcW w:w="2552" w:type="dxa"/>
          </w:tcPr>
          <w:p w:rsidR="00FD47D3" w:rsidRDefault="00FD47D3" w:rsidP="00BD10A1">
            <w:pPr>
              <w:autoSpaceDE w:val="0"/>
              <w:autoSpaceDN w:val="0"/>
              <w:adjustRightInd w:val="0"/>
              <w:rPr>
                <w:rFonts w:ascii="Times New Roman" w:hAnsi="Times New Roman" w:cs="Times New Roman"/>
                <w:bCs/>
                <w:sz w:val="24"/>
                <w:szCs w:val="24"/>
              </w:rPr>
            </w:pPr>
            <w:r w:rsidRPr="00B81113">
              <w:rPr>
                <w:rFonts w:ascii="Times New Roman" w:hAnsi="Times New Roman" w:cs="Times New Roman"/>
                <w:bCs/>
                <w:sz w:val="24"/>
                <w:szCs w:val="24"/>
              </w:rPr>
              <w:t>Уход за деревьями</w:t>
            </w:r>
          </w:p>
          <w:p w:rsidR="00FD47D3" w:rsidRPr="00B8111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Эксперименты </w:t>
            </w:r>
          </w:p>
        </w:tc>
        <w:tc>
          <w:tcPr>
            <w:tcW w:w="2268" w:type="dxa"/>
          </w:tcPr>
          <w:p w:rsidR="00FD47D3" w:rsidRPr="00B8111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проекты</w:t>
            </w:r>
          </w:p>
        </w:tc>
        <w:tc>
          <w:tcPr>
            <w:tcW w:w="2976" w:type="dxa"/>
            <w:gridSpan w:val="3"/>
          </w:tcPr>
          <w:p w:rsidR="00FD47D3" w:rsidRPr="00B81113" w:rsidRDefault="00FD47D3" w:rsidP="00BD10A1">
            <w:pPr>
              <w:autoSpaceDE w:val="0"/>
              <w:autoSpaceDN w:val="0"/>
              <w:adjustRightInd w:val="0"/>
              <w:rPr>
                <w:rFonts w:ascii="Times New Roman" w:hAnsi="Times New Roman" w:cs="Times New Roman"/>
                <w:bCs/>
                <w:sz w:val="24"/>
                <w:szCs w:val="24"/>
              </w:rPr>
            </w:pPr>
            <w:r w:rsidRPr="00B81113">
              <w:rPr>
                <w:rFonts w:ascii="Times New Roman" w:hAnsi="Times New Roman" w:cs="Times New Roman"/>
                <w:bCs/>
                <w:sz w:val="24"/>
                <w:szCs w:val="24"/>
              </w:rPr>
              <w:t>Посадка деревьев</w:t>
            </w:r>
          </w:p>
        </w:tc>
      </w:tr>
      <w:tr w:rsidR="00FD47D3" w:rsidRPr="00F056A3" w:rsidTr="00BD10A1">
        <w:tc>
          <w:tcPr>
            <w:tcW w:w="3510" w:type="dxa"/>
          </w:tcPr>
          <w:p w:rsidR="00FD47D3" w:rsidRPr="00B81113" w:rsidRDefault="00FD47D3" w:rsidP="00BD10A1">
            <w:pPr>
              <w:autoSpaceDE w:val="0"/>
              <w:autoSpaceDN w:val="0"/>
              <w:adjustRightInd w:val="0"/>
              <w:rPr>
                <w:rFonts w:ascii="Times New Roman" w:hAnsi="Times New Roman" w:cs="Times New Roman"/>
                <w:sz w:val="24"/>
                <w:szCs w:val="24"/>
              </w:rPr>
            </w:pPr>
            <w:r w:rsidRPr="00285946">
              <w:rPr>
                <w:rFonts w:ascii="Times New Roman" w:hAnsi="Times New Roman" w:cs="Times New Roman"/>
                <w:sz w:val="24"/>
                <w:szCs w:val="24"/>
              </w:rPr>
              <w:t>участие в создании и реализации коллективных природоохранных проектов</w:t>
            </w:r>
          </w:p>
        </w:tc>
        <w:tc>
          <w:tcPr>
            <w:tcW w:w="2410" w:type="dxa"/>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Красная книга</w:t>
            </w:r>
          </w:p>
        </w:tc>
        <w:tc>
          <w:tcPr>
            <w:tcW w:w="2552" w:type="dxa"/>
          </w:tcPr>
          <w:p w:rsidR="00FD47D3" w:rsidRPr="00B8111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Заповедные территории страны, республики, экология города.</w:t>
            </w:r>
          </w:p>
        </w:tc>
        <w:tc>
          <w:tcPr>
            <w:tcW w:w="2268" w:type="dxa"/>
          </w:tcPr>
          <w:p w:rsidR="00FD47D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Туристические маршруты по другим странам</w:t>
            </w:r>
          </w:p>
        </w:tc>
        <w:tc>
          <w:tcPr>
            <w:tcW w:w="2976" w:type="dxa"/>
            <w:gridSpan w:val="3"/>
          </w:tcPr>
          <w:p w:rsidR="00FD47D3" w:rsidRPr="00B81113"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Исследовательские проекты: экологический клуб «Стерх»</w:t>
            </w:r>
          </w:p>
        </w:tc>
      </w:tr>
    </w:tbl>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усвоение элементарных представлений об экокультурных</w:t>
      </w:r>
      <w:r>
        <w:rPr>
          <w:rFonts w:ascii="Times New Roman" w:hAnsi="Times New Roman" w:cs="Times New Roman"/>
          <w:sz w:val="24"/>
          <w:szCs w:val="24"/>
        </w:rPr>
        <w:t xml:space="preserve"> </w:t>
      </w:r>
      <w:r w:rsidRPr="00285946">
        <w:rPr>
          <w:rFonts w:ascii="Times New Roman" w:hAnsi="Times New Roman" w:cs="Times New Roman"/>
          <w:sz w:val="24"/>
          <w:szCs w:val="24"/>
        </w:rPr>
        <w:t>ценностях, о традициях этического отношения к природе в</w:t>
      </w:r>
      <w:r w:rsidR="004D38A6">
        <w:rPr>
          <w:rFonts w:ascii="Times New Roman" w:hAnsi="Times New Roman" w:cs="Times New Roman"/>
          <w:sz w:val="24"/>
          <w:szCs w:val="24"/>
        </w:rPr>
        <w:t xml:space="preserve"> </w:t>
      </w:r>
      <w:r w:rsidRPr="00285946">
        <w:rPr>
          <w:rFonts w:ascii="Times New Roman" w:hAnsi="Times New Roman" w:cs="Times New Roman"/>
          <w:sz w:val="24"/>
          <w:szCs w:val="24"/>
        </w:rPr>
        <w:t>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получение первоначального опыта эмоционально-чувственного непосредственного взаимодействия с природой,</w:t>
      </w:r>
      <w:r>
        <w:rPr>
          <w:rFonts w:ascii="Times New Roman" w:hAnsi="Times New Roman" w:cs="Times New Roman"/>
          <w:sz w:val="24"/>
          <w:szCs w:val="24"/>
        </w:rPr>
        <w:t xml:space="preserve"> </w:t>
      </w:r>
      <w:r w:rsidRPr="00285946">
        <w:rPr>
          <w:rFonts w:ascii="Times New Roman" w:hAnsi="Times New Roman" w:cs="Times New Roman"/>
          <w:sz w:val="24"/>
          <w:szCs w:val="24"/>
        </w:rPr>
        <w:t>экологически грамотного поведения в природе (в ходе экскурсий, прогулок, туристических походов и путешествий породному краю);</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xml:space="preserve">• получение первоначального опыта участия в </w:t>
      </w:r>
      <w:proofErr w:type="gramStart"/>
      <w:r w:rsidRPr="00285946">
        <w:rPr>
          <w:rFonts w:ascii="Times New Roman" w:hAnsi="Times New Roman" w:cs="Times New Roman"/>
          <w:sz w:val="24"/>
          <w:szCs w:val="24"/>
        </w:rPr>
        <w:t>природо-охранительной</w:t>
      </w:r>
      <w:proofErr w:type="gramEnd"/>
      <w:r w:rsidRPr="00285946">
        <w:rPr>
          <w:rFonts w:ascii="Times New Roman" w:hAnsi="Times New Roman" w:cs="Times New Roman"/>
          <w:sz w:val="24"/>
          <w:szCs w:val="24"/>
        </w:rPr>
        <w:t xml:space="preserve"> деятельности (в школе и на пришкольном</w:t>
      </w:r>
      <w:r>
        <w:rPr>
          <w:rFonts w:ascii="Times New Roman" w:hAnsi="Times New Roman" w:cs="Times New Roman"/>
          <w:sz w:val="24"/>
          <w:szCs w:val="24"/>
        </w:rPr>
        <w:t xml:space="preserve"> </w:t>
      </w:r>
      <w:r w:rsidRPr="00285946">
        <w:rPr>
          <w:rFonts w:ascii="Times New Roman" w:hAnsi="Times New Roman" w:cs="Times New Roman"/>
          <w:sz w:val="24"/>
          <w:szCs w:val="24"/>
        </w:rPr>
        <w:t>участке, экологические акции, десанты, высадка растений,</w:t>
      </w:r>
      <w:r>
        <w:rPr>
          <w:rFonts w:ascii="Times New Roman" w:hAnsi="Times New Roman" w:cs="Times New Roman"/>
          <w:sz w:val="24"/>
          <w:szCs w:val="24"/>
        </w:rPr>
        <w:t xml:space="preserve"> </w:t>
      </w:r>
      <w:r w:rsidRPr="00285946">
        <w:rPr>
          <w:rFonts w:ascii="Times New Roman" w:hAnsi="Times New Roman" w:cs="Times New Roman"/>
          <w:sz w:val="24"/>
          <w:szCs w:val="24"/>
        </w:rPr>
        <w:t>создание цветочных клумб, очистка доступных территорий от</w:t>
      </w:r>
      <w:r>
        <w:rPr>
          <w:rFonts w:ascii="Times New Roman" w:hAnsi="Times New Roman" w:cs="Times New Roman"/>
          <w:sz w:val="24"/>
          <w:szCs w:val="24"/>
        </w:rPr>
        <w:t xml:space="preserve"> </w:t>
      </w:r>
      <w:r w:rsidRPr="00285946">
        <w:rPr>
          <w:rFonts w:ascii="Times New Roman" w:hAnsi="Times New Roman" w:cs="Times New Roman"/>
          <w:sz w:val="24"/>
          <w:szCs w:val="24"/>
        </w:rPr>
        <w:t>мусора, подкормка птиц и т. д.), в деятельности школьных</w:t>
      </w:r>
      <w:r>
        <w:rPr>
          <w:rFonts w:ascii="Times New Roman" w:hAnsi="Times New Roman" w:cs="Times New Roman"/>
          <w:sz w:val="24"/>
          <w:szCs w:val="24"/>
        </w:rPr>
        <w:t xml:space="preserve"> </w:t>
      </w:r>
      <w:r w:rsidRPr="00285946">
        <w:rPr>
          <w:rFonts w:ascii="Times New Roman" w:hAnsi="Times New Roman" w:cs="Times New Roman"/>
          <w:sz w:val="24"/>
          <w:szCs w:val="24"/>
        </w:rPr>
        <w:t>экологических центров, лесничеств, экологических патрулей;</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участие в создании и реализации коллективных природоохранных проектов;</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посильное участие в деятельности детско</w:t>
      </w:r>
      <w:r>
        <w:rPr>
          <w:rFonts w:ascii="Times New Roman" w:hAnsi="Times New Roman" w:cs="Times New Roman"/>
          <w:sz w:val="24"/>
          <w:szCs w:val="24"/>
        </w:rPr>
        <w:t>-</w:t>
      </w:r>
      <w:r w:rsidRPr="00285946">
        <w:rPr>
          <w:rFonts w:ascii="Times New Roman" w:hAnsi="Times New Roman" w:cs="Times New Roman"/>
          <w:sz w:val="24"/>
          <w:szCs w:val="24"/>
        </w:rPr>
        <w:t>юношеских</w:t>
      </w:r>
      <w:r>
        <w:rPr>
          <w:rFonts w:ascii="Times New Roman" w:hAnsi="Times New Roman" w:cs="Times New Roman"/>
          <w:sz w:val="24"/>
          <w:szCs w:val="24"/>
        </w:rPr>
        <w:t xml:space="preserve"> </w:t>
      </w:r>
      <w:r w:rsidRPr="00285946">
        <w:rPr>
          <w:rFonts w:ascii="Times New Roman" w:hAnsi="Times New Roman" w:cs="Times New Roman"/>
          <w:sz w:val="24"/>
          <w:szCs w:val="24"/>
        </w:rPr>
        <w:t>общественных экологических организаций;</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усвоение в семье позитивных образцов взаимодействия</w:t>
      </w:r>
      <w:r>
        <w:rPr>
          <w:rFonts w:ascii="Times New Roman" w:hAnsi="Times New Roman" w:cs="Times New Roman"/>
          <w:sz w:val="24"/>
          <w:szCs w:val="24"/>
        </w:rPr>
        <w:t xml:space="preserve"> </w:t>
      </w:r>
      <w:r w:rsidRPr="00285946">
        <w:rPr>
          <w:rFonts w:ascii="Times New Roman" w:hAnsi="Times New Roman" w:cs="Times New Roman"/>
          <w:sz w:val="24"/>
          <w:szCs w:val="24"/>
        </w:rPr>
        <w:t>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w:t>
      </w:r>
      <w:r>
        <w:rPr>
          <w:rFonts w:ascii="Times New Roman" w:hAnsi="Times New Roman" w:cs="Times New Roman"/>
          <w:sz w:val="24"/>
          <w:szCs w:val="24"/>
        </w:rPr>
        <w:t xml:space="preserve"> </w:t>
      </w:r>
      <w:r w:rsidRPr="00285946">
        <w:rPr>
          <w:rFonts w:ascii="Times New Roman" w:hAnsi="Times New Roman" w:cs="Times New Roman"/>
          <w:sz w:val="24"/>
          <w:szCs w:val="24"/>
        </w:rPr>
        <w:t>жительства).</w:t>
      </w:r>
    </w:p>
    <w:p w:rsidR="00FD47D3" w:rsidRPr="00F056A3" w:rsidRDefault="00FD47D3" w:rsidP="00FD47D3">
      <w:pPr>
        <w:autoSpaceDE w:val="0"/>
        <w:autoSpaceDN w:val="0"/>
        <w:adjustRightInd w:val="0"/>
        <w:spacing w:after="0" w:line="240" w:lineRule="auto"/>
        <w:jc w:val="both"/>
        <w:rPr>
          <w:rFonts w:ascii="Times New Roman" w:hAnsi="Times New Roman" w:cs="Times New Roman"/>
          <w:color w:val="FF0000"/>
          <w:sz w:val="24"/>
          <w:szCs w:val="24"/>
        </w:rPr>
      </w:pPr>
    </w:p>
    <w:p w:rsidR="00FD47D3" w:rsidRPr="007A67A7"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Default="00FD47D3" w:rsidP="004D38A6">
      <w:pPr>
        <w:pStyle w:val="a3"/>
        <w:numPr>
          <w:ilvl w:val="2"/>
          <w:numId w:val="71"/>
        </w:numPr>
        <w:autoSpaceDE w:val="0"/>
        <w:autoSpaceDN w:val="0"/>
        <w:adjustRightInd w:val="0"/>
        <w:spacing w:after="0" w:line="240" w:lineRule="auto"/>
        <w:rPr>
          <w:rFonts w:ascii="Times New Roman" w:hAnsi="Times New Roman" w:cs="Times New Roman"/>
          <w:b/>
          <w:bCs/>
          <w:iCs/>
          <w:sz w:val="24"/>
          <w:szCs w:val="24"/>
        </w:rPr>
      </w:pPr>
      <w:r w:rsidRPr="00B515A0">
        <w:rPr>
          <w:rFonts w:ascii="Times New Roman" w:hAnsi="Times New Roman" w:cs="Times New Roman"/>
          <w:b/>
          <w:bCs/>
          <w:iCs/>
          <w:sz w:val="24"/>
          <w:szCs w:val="24"/>
        </w:rPr>
        <w:lastRenderedPageBreak/>
        <w:t>Воспитание цен</w:t>
      </w:r>
      <w:r>
        <w:rPr>
          <w:rFonts w:ascii="Times New Roman" w:hAnsi="Times New Roman" w:cs="Times New Roman"/>
          <w:b/>
          <w:bCs/>
          <w:iCs/>
          <w:sz w:val="24"/>
          <w:szCs w:val="24"/>
        </w:rPr>
        <w:t xml:space="preserve">ностного отношения к </w:t>
      </w:r>
      <w:proofErr w:type="gramStart"/>
      <w:r>
        <w:rPr>
          <w:rFonts w:ascii="Times New Roman" w:hAnsi="Times New Roman" w:cs="Times New Roman"/>
          <w:b/>
          <w:bCs/>
          <w:iCs/>
          <w:sz w:val="24"/>
          <w:szCs w:val="24"/>
        </w:rPr>
        <w:t>прекрасному</w:t>
      </w:r>
      <w:proofErr w:type="gramEnd"/>
      <w:r w:rsidRPr="00B515A0">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Pr="00B515A0">
        <w:rPr>
          <w:rFonts w:ascii="Times New Roman" w:hAnsi="Times New Roman" w:cs="Times New Roman"/>
          <w:b/>
          <w:bCs/>
          <w:iCs/>
          <w:sz w:val="24"/>
          <w:szCs w:val="24"/>
        </w:rPr>
        <w:t>формирование представлений об эстетических идеалах и</w:t>
      </w:r>
      <w:r>
        <w:rPr>
          <w:rFonts w:ascii="Times New Roman" w:hAnsi="Times New Roman" w:cs="Times New Roman"/>
          <w:b/>
          <w:bCs/>
          <w:iCs/>
          <w:sz w:val="24"/>
          <w:szCs w:val="24"/>
        </w:rPr>
        <w:t xml:space="preserve"> </w:t>
      </w:r>
      <w:r w:rsidRPr="00B515A0">
        <w:rPr>
          <w:rFonts w:ascii="Times New Roman" w:hAnsi="Times New Roman" w:cs="Times New Roman"/>
          <w:b/>
          <w:bCs/>
          <w:iCs/>
          <w:sz w:val="24"/>
          <w:szCs w:val="24"/>
        </w:rPr>
        <w:t>ценностях (эстетическое воспитание):</w:t>
      </w:r>
    </w:p>
    <w:p w:rsidR="00FD47D3" w:rsidRDefault="00FD47D3" w:rsidP="00FD47D3">
      <w:pPr>
        <w:autoSpaceDE w:val="0"/>
        <w:autoSpaceDN w:val="0"/>
        <w:adjustRightInd w:val="0"/>
        <w:spacing w:after="0" w:line="240" w:lineRule="auto"/>
        <w:rPr>
          <w:rFonts w:ascii="Times New Roman" w:hAnsi="Times New Roman" w:cs="Times New Roman"/>
          <w:b/>
          <w:bCs/>
          <w:iCs/>
          <w:sz w:val="24"/>
          <w:szCs w:val="24"/>
        </w:rPr>
      </w:pPr>
    </w:p>
    <w:p w:rsidR="00FD47D3" w:rsidRDefault="00FD47D3" w:rsidP="00FD47D3">
      <w:pPr>
        <w:autoSpaceDE w:val="0"/>
        <w:autoSpaceDN w:val="0"/>
        <w:adjustRightInd w:val="0"/>
        <w:spacing w:after="0" w:line="240" w:lineRule="auto"/>
        <w:jc w:val="center"/>
        <w:rPr>
          <w:rFonts w:ascii="Times New Roman" w:hAnsi="Times New Roman" w:cs="Times New Roman"/>
          <w:b/>
          <w:bCs/>
          <w:iCs/>
          <w:sz w:val="24"/>
          <w:szCs w:val="24"/>
        </w:rPr>
      </w:pPr>
      <w:r w:rsidRPr="003F6266">
        <w:rPr>
          <w:rFonts w:ascii="Times New Roman" w:hAnsi="Times New Roman" w:cs="Times New Roman"/>
          <w:sz w:val="24"/>
          <w:szCs w:val="24"/>
        </w:rPr>
        <w:t xml:space="preserve">Ценности: </w:t>
      </w:r>
      <w:r w:rsidRPr="003F6266">
        <w:rPr>
          <w:rFonts w:ascii="Times New Roman" w:hAnsi="Times New Roman" w:cs="Times New Roman"/>
          <w:i/>
          <w:iCs/>
          <w:sz w:val="24"/>
          <w:szCs w:val="24"/>
        </w:rPr>
        <w:t>красота; гармония; духовный мир человека</w:t>
      </w:r>
      <w:proofErr w:type="gramStart"/>
      <w:r w:rsidRPr="003F6266">
        <w:rPr>
          <w:rFonts w:ascii="Times New Roman" w:hAnsi="Times New Roman" w:cs="Times New Roman"/>
          <w:i/>
          <w:iCs/>
          <w:sz w:val="24"/>
          <w:szCs w:val="24"/>
        </w:rPr>
        <w:t>;э</w:t>
      </w:r>
      <w:proofErr w:type="gramEnd"/>
      <w:r w:rsidRPr="003F6266">
        <w:rPr>
          <w:rFonts w:ascii="Times New Roman" w:hAnsi="Times New Roman" w:cs="Times New Roman"/>
          <w:i/>
          <w:iCs/>
          <w:sz w:val="24"/>
          <w:szCs w:val="24"/>
        </w:rPr>
        <w:t>стетическое развитие, самовыражение в творчестве иискусстве.</w:t>
      </w:r>
    </w:p>
    <w:p w:rsidR="00FD47D3" w:rsidRPr="004D38A6"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4D38A6">
        <w:rPr>
          <w:rFonts w:ascii="Times New Roman" w:hAnsi="Times New Roman" w:cs="Times New Roman"/>
          <w:sz w:val="24"/>
          <w:szCs w:val="24"/>
        </w:rPr>
        <w:t xml:space="preserve">1-4 классы: </w:t>
      </w:r>
      <w:r w:rsidRPr="004D38A6">
        <w:rPr>
          <w:rFonts w:ascii="Times New Roman" w:hAnsi="Times New Roman" w:cs="Times New Roman"/>
          <w:i/>
          <w:iCs/>
          <w:sz w:val="24"/>
          <w:szCs w:val="24"/>
        </w:rPr>
        <w:t>красота</w:t>
      </w:r>
    </w:p>
    <w:p w:rsidR="00FD47D3" w:rsidRPr="004D38A6"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4D38A6">
        <w:rPr>
          <w:rFonts w:ascii="Times New Roman" w:hAnsi="Times New Roman" w:cs="Times New Roman"/>
          <w:sz w:val="24"/>
          <w:szCs w:val="24"/>
        </w:rPr>
        <w:t>5-7 классы:</w:t>
      </w:r>
      <w:r w:rsidRPr="004D38A6">
        <w:rPr>
          <w:rFonts w:ascii="Times New Roman" w:hAnsi="Times New Roman" w:cs="Times New Roman"/>
          <w:i/>
          <w:iCs/>
          <w:sz w:val="24"/>
          <w:szCs w:val="24"/>
        </w:rPr>
        <w:t xml:space="preserve"> гармония</w:t>
      </w:r>
    </w:p>
    <w:p w:rsidR="00FD47D3" w:rsidRPr="004D38A6"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4D38A6">
        <w:rPr>
          <w:rFonts w:ascii="Times New Roman" w:hAnsi="Times New Roman" w:cs="Times New Roman"/>
          <w:sz w:val="24"/>
          <w:szCs w:val="24"/>
        </w:rPr>
        <w:t xml:space="preserve">8-9 классы: </w:t>
      </w:r>
      <w:r w:rsidRPr="004D38A6">
        <w:rPr>
          <w:rFonts w:ascii="Times New Roman" w:hAnsi="Times New Roman" w:cs="Times New Roman"/>
          <w:i/>
          <w:iCs/>
          <w:sz w:val="24"/>
          <w:szCs w:val="24"/>
        </w:rPr>
        <w:t>самовыражение в творчестве иискусстве</w:t>
      </w:r>
    </w:p>
    <w:p w:rsidR="00FD47D3" w:rsidRPr="004D38A6"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4D38A6">
        <w:rPr>
          <w:rFonts w:ascii="Times New Roman" w:hAnsi="Times New Roman" w:cs="Times New Roman"/>
          <w:sz w:val="24"/>
          <w:szCs w:val="24"/>
        </w:rPr>
        <w:t xml:space="preserve">10-11 классы: </w:t>
      </w:r>
      <w:r w:rsidRPr="004D38A6">
        <w:rPr>
          <w:rFonts w:ascii="Times New Roman" w:hAnsi="Times New Roman" w:cs="Times New Roman"/>
          <w:i/>
          <w:iCs/>
          <w:sz w:val="24"/>
          <w:szCs w:val="24"/>
        </w:rPr>
        <w:t>духовный мир человека</w:t>
      </w:r>
    </w:p>
    <w:p w:rsidR="00FD47D3" w:rsidRPr="004D38A6"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p>
    <w:p w:rsidR="00FD47D3" w:rsidRPr="004D38A6"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4D38A6">
        <w:rPr>
          <w:rFonts w:ascii="Times New Roman" w:hAnsi="Times New Roman" w:cs="Times New Roman"/>
          <w:sz w:val="24"/>
          <w:szCs w:val="24"/>
        </w:rPr>
        <w:t>Цели:</w:t>
      </w:r>
    </w:p>
    <w:p w:rsidR="00FD47D3" w:rsidRPr="004D38A6"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4D38A6">
        <w:rPr>
          <w:rFonts w:ascii="Times New Roman" w:hAnsi="Times New Roman" w:cs="Times New Roman"/>
          <w:sz w:val="24"/>
          <w:szCs w:val="24"/>
        </w:rPr>
        <w:t>1-4 классы: Создание условий для формирования представления о душевной (интерес к чтению, детскимспектаклям, произведениям искусства, концертам, выставкам, музыке</w:t>
      </w:r>
      <w:proofErr w:type="gramStart"/>
      <w:r w:rsidRPr="004D38A6">
        <w:rPr>
          <w:rFonts w:ascii="Times New Roman" w:hAnsi="Times New Roman" w:cs="Times New Roman"/>
          <w:sz w:val="24"/>
          <w:szCs w:val="24"/>
        </w:rPr>
        <w:t>)и</w:t>
      </w:r>
      <w:proofErr w:type="gramEnd"/>
      <w:r w:rsidRPr="004D38A6">
        <w:rPr>
          <w:rFonts w:ascii="Times New Roman" w:hAnsi="Times New Roman" w:cs="Times New Roman"/>
          <w:sz w:val="24"/>
          <w:szCs w:val="24"/>
        </w:rPr>
        <w:t xml:space="preserve"> физической (стремление к опрятному внешнему виду, отрицательное отношение к некрасивым поступкам инеряшливости)красоте человека;</w:t>
      </w:r>
    </w:p>
    <w:p w:rsidR="00FD47D3" w:rsidRPr="004D38A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38A6">
        <w:rPr>
          <w:rFonts w:ascii="Times New Roman" w:hAnsi="Times New Roman" w:cs="Times New Roman"/>
          <w:sz w:val="24"/>
          <w:szCs w:val="24"/>
        </w:rPr>
        <w:t>5-7 классы: Формирование эстетических идеалов, чувства прекрасного; умение видеть красоту природы, труда и творчества;</w:t>
      </w:r>
    </w:p>
    <w:p w:rsidR="00FD47D3" w:rsidRPr="004D38A6" w:rsidRDefault="00FD47D3" w:rsidP="00FD47D3">
      <w:pPr>
        <w:pStyle w:val="Style4"/>
        <w:widowControl/>
        <w:tabs>
          <w:tab w:val="left" w:pos="284"/>
        </w:tabs>
        <w:spacing w:line="240" w:lineRule="auto"/>
        <w:rPr>
          <w:rStyle w:val="FontStyle13"/>
          <w:rFonts w:eastAsiaTheme="minorEastAsia"/>
        </w:rPr>
      </w:pPr>
      <w:r w:rsidRPr="004D38A6">
        <w:t xml:space="preserve">8-9 классы: Создание условий для </w:t>
      </w:r>
      <w:r w:rsidRPr="004D38A6">
        <w:rPr>
          <w:rStyle w:val="FontStyle13"/>
          <w:rFonts w:eastAsiaTheme="minorEastAsia"/>
        </w:rPr>
        <w:t>получения опыта самореализации в различных видах</w:t>
      </w:r>
      <w:r w:rsidRPr="004D38A6">
        <w:rPr>
          <w:rStyle w:val="FontStyle13"/>
          <w:rFonts w:eastAsiaTheme="minorEastAsia"/>
        </w:rPr>
        <w:br/>
        <w:t>творческой деятельности, развитие умения выражать себя в доступных видах и формах художественного творчества</w:t>
      </w:r>
      <w:r w:rsidRPr="004D38A6">
        <w:rPr>
          <w:rStyle w:val="FontStyle13"/>
          <w:rFonts w:eastAsiaTheme="minorEastAsia"/>
        </w:rPr>
        <w:tab/>
        <w:t>.</w:t>
      </w:r>
    </w:p>
    <w:p w:rsidR="00FD47D3" w:rsidRPr="00C36910" w:rsidRDefault="00FD47D3" w:rsidP="00FD47D3">
      <w:pPr>
        <w:pStyle w:val="Style4"/>
        <w:widowControl/>
        <w:tabs>
          <w:tab w:val="left" w:pos="284"/>
        </w:tabs>
        <w:spacing w:line="240" w:lineRule="auto"/>
      </w:pPr>
      <w:r w:rsidRPr="004D38A6">
        <w:t xml:space="preserve">10-11 классы: формирование собственных представлений о </w:t>
      </w:r>
      <w:proofErr w:type="gramStart"/>
      <w:r w:rsidRPr="004D38A6">
        <w:t>прекрасном</w:t>
      </w:r>
      <w:proofErr w:type="gramEnd"/>
      <w:r w:rsidRPr="004D38A6">
        <w:t>, красоте, о человеческих ценностях</w:t>
      </w:r>
      <w:r>
        <w:t>.</w:t>
      </w:r>
    </w:p>
    <w:p w:rsidR="00FD47D3" w:rsidRDefault="00FD47D3" w:rsidP="00FD47D3">
      <w:pPr>
        <w:autoSpaceDE w:val="0"/>
        <w:autoSpaceDN w:val="0"/>
        <w:adjustRightInd w:val="0"/>
        <w:spacing w:after="0" w:line="240" w:lineRule="auto"/>
        <w:jc w:val="both"/>
        <w:rPr>
          <w:rFonts w:ascii="Times New Roman" w:hAnsi="Times New Roman" w:cs="Times New Roman"/>
          <w:b/>
          <w:bCs/>
          <w:iCs/>
          <w:sz w:val="24"/>
          <w:szCs w:val="24"/>
        </w:rPr>
      </w:pPr>
    </w:p>
    <w:p w:rsidR="00FD47D3" w:rsidRPr="00475354" w:rsidRDefault="00FD47D3" w:rsidP="00FD47D3">
      <w:pPr>
        <w:autoSpaceDE w:val="0"/>
        <w:autoSpaceDN w:val="0"/>
        <w:adjustRightInd w:val="0"/>
        <w:spacing w:after="0" w:line="240" w:lineRule="auto"/>
        <w:jc w:val="center"/>
        <w:rPr>
          <w:rFonts w:ascii="Times New Roman" w:hAnsi="Times New Roman" w:cs="Times New Roman"/>
          <w:b/>
          <w:bCs/>
          <w:iCs/>
          <w:sz w:val="24"/>
          <w:szCs w:val="24"/>
        </w:rPr>
      </w:pP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p>
    <w:tbl>
      <w:tblPr>
        <w:tblStyle w:val="af4"/>
        <w:tblW w:w="0" w:type="auto"/>
        <w:tblLook w:val="04A0"/>
      </w:tblPr>
      <w:tblGrid>
        <w:gridCol w:w="2278"/>
        <w:gridCol w:w="1786"/>
        <w:gridCol w:w="2251"/>
        <w:gridCol w:w="1860"/>
        <w:gridCol w:w="1821"/>
      </w:tblGrid>
      <w:tr w:rsidR="00FD47D3" w:rsidRPr="00F056A3" w:rsidTr="00BD10A1">
        <w:tc>
          <w:tcPr>
            <w:tcW w:w="3510" w:type="dxa"/>
          </w:tcPr>
          <w:p w:rsidR="00FD47D3" w:rsidRPr="00454503" w:rsidRDefault="00FD47D3" w:rsidP="00BD10A1"/>
        </w:tc>
        <w:tc>
          <w:tcPr>
            <w:tcW w:w="2410" w:type="dxa"/>
          </w:tcPr>
          <w:p w:rsidR="00FD47D3" w:rsidRPr="008B3CBE" w:rsidRDefault="00FD47D3" w:rsidP="00BD10A1">
            <w:pPr>
              <w:rPr>
                <w:rFonts w:ascii="Times New Roman" w:hAnsi="Times New Roman" w:cs="Times New Roman"/>
              </w:rPr>
            </w:pPr>
            <w:r w:rsidRPr="008B3CBE">
              <w:rPr>
                <w:rFonts w:ascii="Times New Roman" w:hAnsi="Times New Roman" w:cs="Times New Roman"/>
              </w:rPr>
              <w:t>1-4 классы</w:t>
            </w:r>
          </w:p>
        </w:tc>
        <w:tc>
          <w:tcPr>
            <w:tcW w:w="2552" w:type="dxa"/>
          </w:tcPr>
          <w:p w:rsidR="00FD47D3" w:rsidRPr="008B3CBE" w:rsidRDefault="00FD47D3" w:rsidP="00BD10A1">
            <w:pPr>
              <w:rPr>
                <w:rFonts w:ascii="Times New Roman" w:hAnsi="Times New Roman" w:cs="Times New Roman"/>
              </w:rPr>
            </w:pPr>
            <w:r w:rsidRPr="008B3CBE">
              <w:rPr>
                <w:rFonts w:ascii="Times New Roman" w:hAnsi="Times New Roman" w:cs="Times New Roman"/>
              </w:rPr>
              <w:t>5 -  7 классы</w:t>
            </w:r>
          </w:p>
        </w:tc>
        <w:tc>
          <w:tcPr>
            <w:tcW w:w="2551" w:type="dxa"/>
          </w:tcPr>
          <w:p w:rsidR="00FD47D3" w:rsidRPr="008B3CBE" w:rsidRDefault="00FD47D3" w:rsidP="00BD10A1">
            <w:pPr>
              <w:rPr>
                <w:rFonts w:ascii="Times New Roman" w:hAnsi="Times New Roman" w:cs="Times New Roman"/>
              </w:rPr>
            </w:pPr>
            <w:r w:rsidRPr="008B3CBE">
              <w:rPr>
                <w:rFonts w:ascii="Times New Roman" w:hAnsi="Times New Roman" w:cs="Times New Roman"/>
              </w:rPr>
              <w:t>8-9 классы</w:t>
            </w:r>
          </w:p>
        </w:tc>
        <w:tc>
          <w:tcPr>
            <w:tcW w:w="2693" w:type="dxa"/>
          </w:tcPr>
          <w:p w:rsidR="00FD47D3" w:rsidRPr="008B3CBE" w:rsidRDefault="00FD47D3" w:rsidP="00BD10A1">
            <w:pPr>
              <w:rPr>
                <w:rFonts w:ascii="Times New Roman" w:hAnsi="Times New Roman" w:cs="Times New Roman"/>
              </w:rPr>
            </w:pPr>
            <w:r w:rsidRPr="008B3CBE">
              <w:rPr>
                <w:rFonts w:ascii="Times New Roman" w:hAnsi="Times New Roman" w:cs="Times New Roman"/>
              </w:rPr>
              <w:t>10-11 классы</w:t>
            </w:r>
          </w:p>
        </w:tc>
      </w:tr>
      <w:tr w:rsidR="00FD47D3" w:rsidRPr="00F056A3" w:rsidTr="00BD10A1">
        <w:tc>
          <w:tcPr>
            <w:tcW w:w="13716" w:type="dxa"/>
            <w:gridSpan w:val="5"/>
          </w:tcPr>
          <w:p w:rsidR="00FD47D3" w:rsidRPr="008B3CBE" w:rsidRDefault="00FD47D3" w:rsidP="00BD10A1">
            <w:pPr>
              <w:tabs>
                <w:tab w:val="left" w:pos="3225"/>
              </w:tabs>
              <w:autoSpaceDE w:val="0"/>
              <w:autoSpaceDN w:val="0"/>
              <w:adjustRightInd w:val="0"/>
              <w:rPr>
                <w:rFonts w:ascii="Times New Roman" w:hAnsi="Times New Roman" w:cs="Times New Roman"/>
                <w:b/>
                <w:bCs/>
                <w:sz w:val="24"/>
                <w:szCs w:val="24"/>
              </w:rPr>
            </w:pPr>
            <w:r w:rsidRPr="00F056A3">
              <w:rPr>
                <w:rFonts w:ascii="Times New Roman" w:hAnsi="Times New Roman" w:cs="Times New Roman"/>
                <w:bCs/>
                <w:color w:val="FF0000"/>
                <w:sz w:val="24"/>
                <w:szCs w:val="24"/>
              </w:rPr>
              <w:tab/>
            </w:r>
            <w:r w:rsidRPr="008B3CBE">
              <w:rPr>
                <w:rFonts w:ascii="Times New Roman" w:hAnsi="Times New Roman" w:cs="Times New Roman"/>
                <w:b/>
                <w:sz w:val="24"/>
                <w:szCs w:val="24"/>
              </w:rPr>
              <w:t xml:space="preserve">1 уровень: Формирование представлений </w:t>
            </w:r>
          </w:p>
        </w:tc>
      </w:tr>
      <w:tr w:rsidR="00FD47D3" w:rsidRPr="00155F08" w:rsidTr="00BD10A1">
        <w:tc>
          <w:tcPr>
            <w:tcW w:w="3510" w:type="dxa"/>
          </w:tcPr>
          <w:p w:rsidR="00FD47D3" w:rsidRPr="006F7A84" w:rsidRDefault="00FD47D3" w:rsidP="00BD10A1">
            <w:pPr>
              <w:autoSpaceDE w:val="0"/>
              <w:autoSpaceDN w:val="0"/>
              <w:adjustRightInd w:val="0"/>
              <w:rPr>
                <w:rFonts w:ascii="Times New Roman" w:hAnsi="Times New Roman" w:cs="Times New Roman"/>
                <w:bCs/>
                <w:sz w:val="24"/>
                <w:szCs w:val="24"/>
              </w:rPr>
            </w:pPr>
            <w:r w:rsidRPr="006F7A84">
              <w:rPr>
                <w:rFonts w:ascii="Times New Roman" w:hAnsi="Times New Roman" w:cs="Times New Roman"/>
                <w:sz w:val="24"/>
                <w:szCs w:val="24"/>
              </w:rPr>
              <w:t>Формирование представлений о душевной и физической красоте человека</w:t>
            </w:r>
          </w:p>
        </w:tc>
        <w:tc>
          <w:tcPr>
            <w:tcW w:w="2410" w:type="dxa"/>
          </w:tcPr>
          <w:p w:rsidR="00FD47D3" w:rsidRPr="006F7A84" w:rsidRDefault="00FD47D3" w:rsidP="00BD10A1">
            <w:pPr>
              <w:autoSpaceDE w:val="0"/>
              <w:autoSpaceDN w:val="0"/>
              <w:adjustRightInd w:val="0"/>
              <w:rPr>
                <w:rFonts w:ascii="Times New Roman" w:hAnsi="Times New Roman" w:cs="Times New Roman"/>
                <w:bCs/>
                <w:sz w:val="24"/>
                <w:szCs w:val="24"/>
              </w:rPr>
            </w:pPr>
            <w:r w:rsidRPr="006F7A84">
              <w:rPr>
                <w:rFonts w:ascii="Times New Roman" w:hAnsi="Times New Roman" w:cs="Times New Roman"/>
                <w:bCs/>
                <w:sz w:val="24"/>
                <w:szCs w:val="24"/>
              </w:rPr>
              <w:t>Правила личной гигиены</w:t>
            </w:r>
          </w:p>
          <w:p w:rsidR="00FD47D3" w:rsidRPr="006F7A84" w:rsidRDefault="00FD47D3" w:rsidP="00BD10A1">
            <w:pPr>
              <w:autoSpaceDE w:val="0"/>
              <w:autoSpaceDN w:val="0"/>
              <w:adjustRightInd w:val="0"/>
              <w:rPr>
                <w:rFonts w:ascii="Times New Roman" w:hAnsi="Times New Roman" w:cs="Times New Roman"/>
                <w:bCs/>
                <w:sz w:val="24"/>
                <w:szCs w:val="24"/>
              </w:rPr>
            </w:pPr>
            <w:r w:rsidRPr="006F7A84">
              <w:rPr>
                <w:rFonts w:ascii="Times New Roman" w:hAnsi="Times New Roman" w:cs="Times New Roman"/>
                <w:bCs/>
                <w:sz w:val="24"/>
                <w:szCs w:val="24"/>
              </w:rPr>
              <w:t>Правила общения друг с другом</w:t>
            </w:r>
          </w:p>
        </w:tc>
        <w:tc>
          <w:tcPr>
            <w:tcW w:w="2552" w:type="dxa"/>
          </w:tcPr>
          <w:p w:rsidR="00FD47D3" w:rsidRPr="006F7A84" w:rsidRDefault="00FD47D3" w:rsidP="00BD10A1">
            <w:pPr>
              <w:autoSpaceDE w:val="0"/>
              <w:autoSpaceDN w:val="0"/>
              <w:adjustRightInd w:val="0"/>
              <w:rPr>
                <w:rFonts w:ascii="Times New Roman" w:hAnsi="Times New Roman" w:cs="Times New Roman"/>
                <w:bCs/>
                <w:sz w:val="24"/>
                <w:szCs w:val="24"/>
              </w:rPr>
            </w:pPr>
            <w:r w:rsidRPr="006F7A84">
              <w:rPr>
                <w:rFonts w:ascii="Times New Roman" w:hAnsi="Times New Roman" w:cs="Times New Roman"/>
                <w:bCs/>
                <w:sz w:val="24"/>
                <w:szCs w:val="24"/>
              </w:rPr>
              <w:t>Внешний вид человека</w:t>
            </w:r>
          </w:p>
          <w:p w:rsidR="00FD47D3" w:rsidRPr="006F7A84" w:rsidRDefault="00FD47D3" w:rsidP="00BD10A1">
            <w:pPr>
              <w:autoSpaceDE w:val="0"/>
              <w:autoSpaceDN w:val="0"/>
              <w:adjustRightInd w:val="0"/>
              <w:rPr>
                <w:rFonts w:ascii="Times New Roman" w:hAnsi="Times New Roman" w:cs="Times New Roman"/>
                <w:bCs/>
                <w:sz w:val="24"/>
                <w:szCs w:val="24"/>
              </w:rPr>
            </w:pPr>
            <w:r w:rsidRPr="006F7A84">
              <w:rPr>
                <w:rFonts w:ascii="Times New Roman" w:hAnsi="Times New Roman" w:cs="Times New Roman"/>
                <w:bCs/>
                <w:sz w:val="24"/>
                <w:szCs w:val="24"/>
              </w:rPr>
              <w:t>Красота телесная</w:t>
            </w:r>
          </w:p>
        </w:tc>
        <w:tc>
          <w:tcPr>
            <w:tcW w:w="2551" w:type="dxa"/>
          </w:tcPr>
          <w:p w:rsidR="00FD47D3" w:rsidRPr="006F7A84" w:rsidRDefault="00FD47D3" w:rsidP="00BD10A1">
            <w:pPr>
              <w:autoSpaceDE w:val="0"/>
              <w:autoSpaceDN w:val="0"/>
              <w:adjustRightInd w:val="0"/>
              <w:rPr>
                <w:rFonts w:ascii="Times New Roman" w:hAnsi="Times New Roman" w:cs="Times New Roman"/>
                <w:bCs/>
                <w:sz w:val="24"/>
                <w:szCs w:val="24"/>
              </w:rPr>
            </w:pPr>
            <w:r w:rsidRPr="006F7A84">
              <w:rPr>
                <w:rFonts w:ascii="Times New Roman" w:hAnsi="Times New Roman" w:cs="Times New Roman"/>
                <w:bCs/>
                <w:sz w:val="24"/>
                <w:szCs w:val="24"/>
              </w:rPr>
              <w:t>Стиль одежды</w:t>
            </w:r>
          </w:p>
          <w:p w:rsidR="00FD47D3" w:rsidRPr="006F7A84" w:rsidRDefault="00FD47D3" w:rsidP="00BD10A1">
            <w:pPr>
              <w:autoSpaceDE w:val="0"/>
              <w:autoSpaceDN w:val="0"/>
              <w:adjustRightInd w:val="0"/>
              <w:rPr>
                <w:rFonts w:ascii="Times New Roman" w:hAnsi="Times New Roman" w:cs="Times New Roman"/>
                <w:bCs/>
                <w:sz w:val="24"/>
                <w:szCs w:val="24"/>
              </w:rPr>
            </w:pPr>
          </w:p>
          <w:p w:rsidR="00FD47D3" w:rsidRPr="006F7A84" w:rsidRDefault="00FD47D3" w:rsidP="00BD10A1">
            <w:pPr>
              <w:autoSpaceDE w:val="0"/>
              <w:autoSpaceDN w:val="0"/>
              <w:adjustRightInd w:val="0"/>
              <w:rPr>
                <w:rFonts w:ascii="Times New Roman" w:hAnsi="Times New Roman" w:cs="Times New Roman"/>
                <w:bCs/>
                <w:sz w:val="24"/>
                <w:szCs w:val="24"/>
              </w:rPr>
            </w:pPr>
            <w:r w:rsidRPr="006F7A84">
              <w:rPr>
                <w:rFonts w:ascii="Times New Roman" w:hAnsi="Times New Roman" w:cs="Times New Roman"/>
                <w:bCs/>
                <w:sz w:val="24"/>
                <w:szCs w:val="24"/>
              </w:rPr>
              <w:t>Духовная красота</w:t>
            </w:r>
          </w:p>
        </w:tc>
        <w:tc>
          <w:tcPr>
            <w:tcW w:w="2693" w:type="dxa"/>
          </w:tcPr>
          <w:p w:rsidR="00FD47D3" w:rsidRPr="006F7A84" w:rsidRDefault="00FD47D3" w:rsidP="00BD10A1">
            <w:pPr>
              <w:autoSpaceDE w:val="0"/>
              <w:autoSpaceDN w:val="0"/>
              <w:adjustRightInd w:val="0"/>
              <w:rPr>
                <w:rFonts w:ascii="Times New Roman" w:hAnsi="Times New Roman" w:cs="Times New Roman"/>
                <w:bCs/>
                <w:sz w:val="24"/>
                <w:szCs w:val="24"/>
              </w:rPr>
            </w:pPr>
            <w:r w:rsidRPr="006F7A84">
              <w:rPr>
                <w:rFonts w:ascii="Times New Roman" w:hAnsi="Times New Roman" w:cs="Times New Roman"/>
                <w:bCs/>
                <w:sz w:val="24"/>
                <w:szCs w:val="24"/>
              </w:rPr>
              <w:t>Гармонии внешнего и внутреннего мира человека</w:t>
            </w:r>
          </w:p>
          <w:p w:rsidR="00FD47D3" w:rsidRPr="006F7A84" w:rsidRDefault="00FD47D3" w:rsidP="00BD10A1">
            <w:pPr>
              <w:autoSpaceDE w:val="0"/>
              <w:autoSpaceDN w:val="0"/>
              <w:adjustRightInd w:val="0"/>
              <w:rPr>
                <w:rFonts w:ascii="Times New Roman" w:hAnsi="Times New Roman" w:cs="Times New Roman"/>
                <w:bCs/>
                <w:sz w:val="24"/>
                <w:szCs w:val="24"/>
              </w:rPr>
            </w:pPr>
          </w:p>
        </w:tc>
      </w:tr>
      <w:tr w:rsidR="00FD47D3" w:rsidRPr="00155F08" w:rsidTr="00BD10A1">
        <w:tc>
          <w:tcPr>
            <w:tcW w:w="3510" w:type="dxa"/>
            <w:vMerge w:val="restart"/>
          </w:tcPr>
          <w:p w:rsidR="00FD47D3" w:rsidRPr="006F7A84" w:rsidRDefault="00FD47D3" w:rsidP="00BD10A1">
            <w:pPr>
              <w:autoSpaceDE w:val="0"/>
              <w:autoSpaceDN w:val="0"/>
              <w:adjustRightInd w:val="0"/>
              <w:rPr>
                <w:rFonts w:ascii="Times New Roman" w:hAnsi="Times New Roman" w:cs="Times New Roman"/>
                <w:sz w:val="24"/>
                <w:szCs w:val="24"/>
              </w:rPr>
            </w:pPr>
            <w:r w:rsidRPr="006F7A84">
              <w:rPr>
                <w:rFonts w:ascii="Times New Roman" w:hAnsi="Times New Roman" w:cs="Times New Roman"/>
                <w:sz w:val="24"/>
                <w:szCs w:val="24"/>
              </w:rPr>
              <w:t xml:space="preserve">Формирование эстетических идеалов, чувства прекрасного </w:t>
            </w:r>
          </w:p>
        </w:tc>
        <w:tc>
          <w:tcPr>
            <w:tcW w:w="10206" w:type="dxa"/>
            <w:gridSpan w:val="4"/>
          </w:tcPr>
          <w:p w:rsidR="00FD47D3" w:rsidRPr="006F7A84" w:rsidRDefault="00FD47D3" w:rsidP="00BD10A1">
            <w:pPr>
              <w:autoSpaceDE w:val="0"/>
              <w:autoSpaceDN w:val="0"/>
              <w:adjustRightInd w:val="0"/>
              <w:rPr>
                <w:rFonts w:ascii="Times New Roman" w:hAnsi="Times New Roman" w:cs="Times New Roman"/>
                <w:bCs/>
                <w:sz w:val="24"/>
                <w:szCs w:val="24"/>
              </w:rPr>
            </w:pPr>
            <w:r w:rsidRPr="006F7A84">
              <w:rPr>
                <w:rFonts w:ascii="Times New Roman" w:hAnsi="Times New Roman" w:cs="Times New Roman"/>
                <w:bCs/>
                <w:sz w:val="24"/>
                <w:szCs w:val="24"/>
              </w:rPr>
              <w:t>Знакомство с картинами великих художников</w:t>
            </w:r>
          </w:p>
        </w:tc>
      </w:tr>
      <w:tr w:rsidR="00FD47D3" w:rsidRPr="00155F08" w:rsidTr="00BD10A1">
        <w:tc>
          <w:tcPr>
            <w:tcW w:w="3510" w:type="dxa"/>
            <w:vMerge/>
          </w:tcPr>
          <w:p w:rsidR="00FD47D3" w:rsidRPr="006F7A84" w:rsidRDefault="00FD47D3" w:rsidP="00BD10A1">
            <w:pPr>
              <w:autoSpaceDE w:val="0"/>
              <w:autoSpaceDN w:val="0"/>
              <w:adjustRightInd w:val="0"/>
              <w:rPr>
                <w:rFonts w:ascii="Times New Roman" w:hAnsi="Times New Roman" w:cs="Times New Roman"/>
                <w:sz w:val="24"/>
                <w:szCs w:val="24"/>
              </w:rPr>
            </w:pPr>
          </w:p>
        </w:tc>
        <w:tc>
          <w:tcPr>
            <w:tcW w:w="2410" w:type="dxa"/>
          </w:tcPr>
          <w:p w:rsidR="00FD47D3" w:rsidRPr="006F7A84" w:rsidRDefault="00FD47D3" w:rsidP="00BD10A1">
            <w:pPr>
              <w:autoSpaceDE w:val="0"/>
              <w:autoSpaceDN w:val="0"/>
              <w:adjustRightInd w:val="0"/>
              <w:rPr>
                <w:rFonts w:ascii="Times New Roman" w:hAnsi="Times New Roman" w:cs="Times New Roman"/>
                <w:bCs/>
                <w:sz w:val="24"/>
                <w:szCs w:val="24"/>
              </w:rPr>
            </w:pPr>
          </w:p>
        </w:tc>
        <w:tc>
          <w:tcPr>
            <w:tcW w:w="2552" w:type="dxa"/>
          </w:tcPr>
          <w:p w:rsidR="00FD47D3" w:rsidRPr="006F7A84" w:rsidRDefault="00FD47D3" w:rsidP="00BD10A1">
            <w:pPr>
              <w:autoSpaceDE w:val="0"/>
              <w:autoSpaceDN w:val="0"/>
              <w:adjustRightInd w:val="0"/>
              <w:rPr>
                <w:rFonts w:ascii="Times New Roman" w:hAnsi="Times New Roman" w:cs="Times New Roman"/>
                <w:bCs/>
                <w:sz w:val="24"/>
                <w:szCs w:val="24"/>
              </w:rPr>
            </w:pPr>
          </w:p>
        </w:tc>
        <w:tc>
          <w:tcPr>
            <w:tcW w:w="2551" w:type="dxa"/>
          </w:tcPr>
          <w:p w:rsidR="00FD47D3" w:rsidRPr="006F7A84" w:rsidRDefault="00FD47D3" w:rsidP="00BD10A1">
            <w:pPr>
              <w:autoSpaceDE w:val="0"/>
              <w:autoSpaceDN w:val="0"/>
              <w:adjustRightInd w:val="0"/>
              <w:rPr>
                <w:rFonts w:ascii="Times New Roman" w:hAnsi="Times New Roman" w:cs="Times New Roman"/>
                <w:bCs/>
                <w:sz w:val="24"/>
                <w:szCs w:val="24"/>
              </w:rPr>
            </w:pPr>
          </w:p>
        </w:tc>
        <w:tc>
          <w:tcPr>
            <w:tcW w:w="2693" w:type="dxa"/>
          </w:tcPr>
          <w:p w:rsidR="00FD47D3" w:rsidRPr="00155F08" w:rsidRDefault="00FD47D3" w:rsidP="00BD10A1">
            <w:pPr>
              <w:autoSpaceDE w:val="0"/>
              <w:autoSpaceDN w:val="0"/>
              <w:adjustRightInd w:val="0"/>
              <w:rPr>
                <w:rFonts w:ascii="Times New Roman" w:hAnsi="Times New Roman" w:cs="Times New Roman"/>
                <w:bCs/>
                <w:color w:val="FF0000"/>
                <w:sz w:val="24"/>
                <w:szCs w:val="24"/>
              </w:rPr>
            </w:pPr>
          </w:p>
        </w:tc>
      </w:tr>
      <w:tr w:rsidR="00FD47D3" w:rsidRPr="00155F08" w:rsidTr="00BD10A1">
        <w:tc>
          <w:tcPr>
            <w:tcW w:w="3510" w:type="dxa"/>
            <w:vMerge/>
          </w:tcPr>
          <w:p w:rsidR="00FD47D3" w:rsidRPr="006F7A84" w:rsidRDefault="00FD47D3" w:rsidP="00BD10A1">
            <w:pPr>
              <w:autoSpaceDE w:val="0"/>
              <w:autoSpaceDN w:val="0"/>
              <w:adjustRightInd w:val="0"/>
              <w:rPr>
                <w:rFonts w:ascii="Times New Roman" w:hAnsi="Times New Roman" w:cs="Times New Roman"/>
                <w:sz w:val="24"/>
                <w:szCs w:val="24"/>
              </w:rPr>
            </w:pPr>
          </w:p>
        </w:tc>
        <w:tc>
          <w:tcPr>
            <w:tcW w:w="10206" w:type="dxa"/>
            <w:gridSpan w:val="4"/>
          </w:tcPr>
          <w:p w:rsidR="00FD47D3" w:rsidRPr="006F7A84" w:rsidRDefault="00FD47D3" w:rsidP="00BD10A1">
            <w:pPr>
              <w:autoSpaceDE w:val="0"/>
              <w:autoSpaceDN w:val="0"/>
              <w:adjustRightInd w:val="0"/>
              <w:rPr>
                <w:rFonts w:ascii="Times New Roman" w:hAnsi="Times New Roman" w:cs="Times New Roman"/>
                <w:bCs/>
                <w:sz w:val="24"/>
                <w:szCs w:val="24"/>
              </w:rPr>
            </w:pPr>
            <w:r w:rsidRPr="006F7A84">
              <w:rPr>
                <w:rFonts w:ascii="Times New Roman" w:hAnsi="Times New Roman" w:cs="Times New Roman"/>
                <w:bCs/>
                <w:sz w:val="24"/>
                <w:szCs w:val="24"/>
              </w:rPr>
              <w:t>Знакомство с музыкальными жанрами, композиторами и их произведениями</w:t>
            </w:r>
          </w:p>
        </w:tc>
      </w:tr>
      <w:tr w:rsidR="00FD47D3" w:rsidRPr="00155F08" w:rsidTr="00BD10A1">
        <w:tc>
          <w:tcPr>
            <w:tcW w:w="3510" w:type="dxa"/>
            <w:vMerge/>
          </w:tcPr>
          <w:p w:rsidR="00FD47D3" w:rsidRPr="006F7A84" w:rsidRDefault="00FD47D3" w:rsidP="00BD10A1">
            <w:pPr>
              <w:autoSpaceDE w:val="0"/>
              <w:autoSpaceDN w:val="0"/>
              <w:adjustRightInd w:val="0"/>
              <w:rPr>
                <w:rFonts w:ascii="Times New Roman" w:hAnsi="Times New Roman" w:cs="Times New Roman"/>
                <w:sz w:val="24"/>
                <w:szCs w:val="24"/>
              </w:rPr>
            </w:pPr>
          </w:p>
        </w:tc>
        <w:tc>
          <w:tcPr>
            <w:tcW w:w="2410" w:type="dxa"/>
          </w:tcPr>
          <w:p w:rsidR="00FD47D3" w:rsidRPr="006F7A84" w:rsidRDefault="00FD47D3" w:rsidP="00BD10A1">
            <w:pPr>
              <w:autoSpaceDE w:val="0"/>
              <w:autoSpaceDN w:val="0"/>
              <w:adjustRightInd w:val="0"/>
              <w:rPr>
                <w:rFonts w:ascii="Times New Roman" w:hAnsi="Times New Roman" w:cs="Times New Roman"/>
                <w:bCs/>
                <w:sz w:val="24"/>
                <w:szCs w:val="24"/>
              </w:rPr>
            </w:pPr>
          </w:p>
        </w:tc>
        <w:tc>
          <w:tcPr>
            <w:tcW w:w="2552" w:type="dxa"/>
          </w:tcPr>
          <w:p w:rsidR="00FD47D3" w:rsidRPr="006F7A84" w:rsidRDefault="00FD47D3" w:rsidP="00BD10A1">
            <w:pPr>
              <w:autoSpaceDE w:val="0"/>
              <w:autoSpaceDN w:val="0"/>
              <w:adjustRightInd w:val="0"/>
              <w:rPr>
                <w:rFonts w:ascii="Times New Roman" w:hAnsi="Times New Roman" w:cs="Times New Roman"/>
                <w:bCs/>
                <w:sz w:val="24"/>
                <w:szCs w:val="24"/>
              </w:rPr>
            </w:pPr>
          </w:p>
        </w:tc>
        <w:tc>
          <w:tcPr>
            <w:tcW w:w="2551" w:type="dxa"/>
          </w:tcPr>
          <w:p w:rsidR="00FD47D3" w:rsidRPr="006F7A84" w:rsidRDefault="00FD47D3" w:rsidP="00BD10A1">
            <w:pPr>
              <w:autoSpaceDE w:val="0"/>
              <w:autoSpaceDN w:val="0"/>
              <w:adjustRightInd w:val="0"/>
              <w:rPr>
                <w:rFonts w:ascii="Times New Roman" w:hAnsi="Times New Roman" w:cs="Times New Roman"/>
                <w:bCs/>
                <w:sz w:val="24"/>
                <w:szCs w:val="24"/>
              </w:rPr>
            </w:pPr>
          </w:p>
        </w:tc>
        <w:tc>
          <w:tcPr>
            <w:tcW w:w="2693" w:type="dxa"/>
          </w:tcPr>
          <w:p w:rsidR="00FD47D3" w:rsidRPr="00155F08" w:rsidRDefault="00FD47D3" w:rsidP="00BD10A1">
            <w:pPr>
              <w:autoSpaceDE w:val="0"/>
              <w:autoSpaceDN w:val="0"/>
              <w:adjustRightInd w:val="0"/>
              <w:rPr>
                <w:rFonts w:ascii="Times New Roman" w:hAnsi="Times New Roman" w:cs="Times New Roman"/>
                <w:bCs/>
                <w:color w:val="FF0000"/>
                <w:sz w:val="24"/>
                <w:szCs w:val="24"/>
              </w:rPr>
            </w:pPr>
          </w:p>
        </w:tc>
      </w:tr>
      <w:tr w:rsidR="00FD47D3" w:rsidRPr="00155F08" w:rsidTr="00BD10A1">
        <w:tc>
          <w:tcPr>
            <w:tcW w:w="3510" w:type="dxa"/>
          </w:tcPr>
          <w:p w:rsidR="00FD47D3" w:rsidRPr="006F7A84" w:rsidRDefault="00FD47D3" w:rsidP="00BD10A1">
            <w:pPr>
              <w:autoSpaceDE w:val="0"/>
              <w:autoSpaceDN w:val="0"/>
              <w:adjustRightInd w:val="0"/>
              <w:rPr>
                <w:rFonts w:ascii="Times New Roman" w:hAnsi="Times New Roman" w:cs="Times New Roman"/>
                <w:sz w:val="24"/>
                <w:szCs w:val="24"/>
              </w:rPr>
            </w:pPr>
            <w:r w:rsidRPr="006F7A84">
              <w:rPr>
                <w:rFonts w:ascii="Times New Roman" w:hAnsi="Times New Roman" w:cs="Times New Roman"/>
                <w:sz w:val="24"/>
                <w:szCs w:val="24"/>
              </w:rPr>
              <w:t xml:space="preserve">Формирование элементарных представлений о </w:t>
            </w:r>
            <w:r>
              <w:rPr>
                <w:rFonts w:ascii="Times New Roman" w:hAnsi="Times New Roman" w:cs="Times New Roman"/>
                <w:sz w:val="24"/>
                <w:szCs w:val="24"/>
              </w:rPr>
              <w:t>художественных ценностях</w:t>
            </w:r>
          </w:p>
        </w:tc>
        <w:tc>
          <w:tcPr>
            <w:tcW w:w="2410" w:type="dxa"/>
          </w:tcPr>
          <w:p w:rsidR="00FD47D3" w:rsidRPr="006F7A84" w:rsidRDefault="00FD47D3" w:rsidP="00BD10A1">
            <w:pPr>
              <w:autoSpaceDE w:val="0"/>
              <w:autoSpaceDN w:val="0"/>
              <w:adjustRightInd w:val="0"/>
              <w:rPr>
                <w:rFonts w:ascii="Times New Roman" w:hAnsi="Times New Roman" w:cs="Times New Roman"/>
                <w:bCs/>
                <w:sz w:val="24"/>
                <w:szCs w:val="24"/>
              </w:rPr>
            </w:pPr>
          </w:p>
        </w:tc>
        <w:tc>
          <w:tcPr>
            <w:tcW w:w="2552" w:type="dxa"/>
          </w:tcPr>
          <w:p w:rsidR="00FD47D3" w:rsidRPr="006F7A84" w:rsidRDefault="00FD47D3" w:rsidP="00BD10A1">
            <w:pPr>
              <w:autoSpaceDE w:val="0"/>
              <w:autoSpaceDN w:val="0"/>
              <w:adjustRightInd w:val="0"/>
              <w:rPr>
                <w:rFonts w:ascii="Times New Roman" w:hAnsi="Times New Roman" w:cs="Times New Roman"/>
                <w:bCs/>
                <w:sz w:val="24"/>
                <w:szCs w:val="24"/>
              </w:rPr>
            </w:pPr>
          </w:p>
        </w:tc>
        <w:tc>
          <w:tcPr>
            <w:tcW w:w="2551" w:type="dxa"/>
          </w:tcPr>
          <w:p w:rsidR="00FD47D3" w:rsidRPr="006F7A84" w:rsidRDefault="00FD47D3" w:rsidP="00BD10A1">
            <w:pPr>
              <w:autoSpaceDE w:val="0"/>
              <w:autoSpaceDN w:val="0"/>
              <w:adjustRightInd w:val="0"/>
              <w:rPr>
                <w:rFonts w:ascii="Times New Roman" w:hAnsi="Times New Roman" w:cs="Times New Roman"/>
                <w:bCs/>
                <w:sz w:val="24"/>
                <w:szCs w:val="24"/>
              </w:rPr>
            </w:pPr>
          </w:p>
        </w:tc>
        <w:tc>
          <w:tcPr>
            <w:tcW w:w="2693" w:type="dxa"/>
          </w:tcPr>
          <w:p w:rsidR="00FD47D3" w:rsidRPr="00155F08" w:rsidRDefault="00FD47D3" w:rsidP="00BD10A1">
            <w:pPr>
              <w:autoSpaceDE w:val="0"/>
              <w:autoSpaceDN w:val="0"/>
              <w:adjustRightInd w:val="0"/>
              <w:rPr>
                <w:rFonts w:ascii="Times New Roman" w:hAnsi="Times New Roman" w:cs="Times New Roman"/>
                <w:bCs/>
                <w:color w:val="FF0000"/>
                <w:sz w:val="24"/>
                <w:szCs w:val="24"/>
              </w:rPr>
            </w:pPr>
          </w:p>
        </w:tc>
      </w:tr>
      <w:tr w:rsidR="00FD47D3" w:rsidRPr="00155F08" w:rsidTr="00BD10A1">
        <w:tc>
          <w:tcPr>
            <w:tcW w:w="3510" w:type="dxa"/>
          </w:tcPr>
          <w:p w:rsidR="00FD47D3" w:rsidRPr="00CB2D50" w:rsidRDefault="00FD47D3" w:rsidP="00BD10A1">
            <w:pPr>
              <w:autoSpaceDE w:val="0"/>
              <w:autoSpaceDN w:val="0"/>
              <w:adjustRightInd w:val="0"/>
              <w:jc w:val="both"/>
              <w:rPr>
                <w:rFonts w:ascii="Times New Roman" w:hAnsi="Times New Roman" w:cs="Times New Roman"/>
                <w:sz w:val="24"/>
                <w:szCs w:val="24"/>
              </w:rPr>
            </w:pPr>
            <w:r w:rsidRPr="00CB2D50">
              <w:rPr>
                <w:rFonts w:ascii="Times New Roman" w:hAnsi="Times New Roman" w:cs="Times New Roman"/>
                <w:sz w:val="24"/>
                <w:szCs w:val="24"/>
              </w:rPr>
              <w:t xml:space="preserve">Воспитание уважительного отношения </w:t>
            </w:r>
            <w:proofErr w:type="gramStart"/>
            <w:r w:rsidRPr="00CB2D50">
              <w:rPr>
                <w:rFonts w:ascii="Times New Roman" w:hAnsi="Times New Roman" w:cs="Times New Roman"/>
                <w:sz w:val="24"/>
                <w:szCs w:val="24"/>
              </w:rPr>
              <w:t>к</w:t>
            </w:r>
            <w:proofErr w:type="gramEnd"/>
          </w:p>
          <w:p w:rsidR="00FD47D3" w:rsidRPr="00CB2D50" w:rsidRDefault="00FD47D3" w:rsidP="00BD10A1">
            <w:pPr>
              <w:autoSpaceDE w:val="0"/>
              <w:autoSpaceDN w:val="0"/>
              <w:adjustRightInd w:val="0"/>
              <w:rPr>
                <w:rFonts w:ascii="Times New Roman" w:hAnsi="Times New Roman" w:cs="Times New Roman"/>
                <w:sz w:val="24"/>
                <w:szCs w:val="24"/>
              </w:rPr>
            </w:pPr>
          </w:p>
        </w:tc>
        <w:tc>
          <w:tcPr>
            <w:tcW w:w="2410" w:type="dxa"/>
          </w:tcPr>
          <w:p w:rsidR="00FD47D3" w:rsidRPr="00CB2D50" w:rsidRDefault="00FD47D3" w:rsidP="00BD10A1">
            <w:pPr>
              <w:autoSpaceDE w:val="0"/>
              <w:autoSpaceDN w:val="0"/>
              <w:adjustRightInd w:val="0"/>
              <w:rPr>
                <w:rFonts w:ascii="Times New Roman" w:hAnsi="Times New Roman" w:cs="Times New Roman"/>
                <w:bCs/>
                <w:sz w:val="24"/>
                <w:szCs w:val="24"/>
              </w:rPr>
            </w:pPr>
          </w:p>
        </w:tc>
        <w:tc>
          <w:tcPr>
            <w:tcW w:w="2552" w:type="dxa"/>
          </w:tcPr>
          <w:p w:rsidR="00FD47D3" w:rsidRPr="00CB2D50" w:rsidRDefault="00FD47D3" w:rsidP="00BD10A1">
            <w:pPr>
              <w:autoSpaceDE w:val="0"/>
              <w:autoSpaceDN w:val="0"/>
              <w:adjustRightInd w:val="0"/>
              <w:rPr>
                <w:rFonts w:ascii="Times New Roman" w:hAnsi="Times New Roman" w:cs="Times New Roman"/>
                <w:bCs/>
                <w:sz w:val="24"/>
                <w:szCs w:val="24"/>
              </w:rPr>
            </w:pPr>
          </w:p>
        </w:tc>
        <w:tc>
          <w:tcPr>
            <w:tcW w:w="2551" w:type="dxa"/>
          </w:tcPr>
          <w:p w:rsidR="00FD47D3" w:rsidRPr="00CB2D50" w:rsidRDefault="00FD47D3" w:rsidP="00BD10A1">
            <w:pPr>
              <w:autoSpaceDE w:val="0"/>
              <w:autoSpaceDN w:val="0"/>
              <w:adjustRightInd w:val="0"/>
              <w:rPr>
                <w:rFonts w:ascii="Times New Roman" w:hAnsi="Times New Roman" w:cs="Times New Roman"/>
                <w:bCs/>
                <w:sz w:val="24"/>
                <w:szCs w:val="24"/>
              </w:rPr>
            </w:pPr>
          </w:p>
        </w:tc>
        <w:tc>
          <w:tcPr>
            <w:tcW w:w="2693" w:type="dxa"/>
          </w:tcPr>
          <w:p w:rsidR="00FD47D3" w:rsidRPr="00CB2D50" w:rsidRDefault="00FD47D3" w:rsidP="00BD10A1">
            <w:pPr>
              <w:autoSpaceDE w:val="0"/>
              <w:autoSpaceDN w:val="0"/>
              <w:adjustRightInd w:val="0"/>
              <w:rPr>
                <w:rFonts w:ascii="Times New Roman" w:hAnsi="Times New Roman" w:cs="Times New Roman"/>
                <w:bCs/>
                <w:sz w:val="24"/>
                <w:szCs w:val="24"/>
              </w:rPr>
            </w:pPr>
          </w:p>
        </w:tc>
      </w:tr>
      <w:tr w:rsidR="00FD47D3" w:rsidRPr="00155F08" w:rsidTr="00BD10A1">
        <w:tc>
          <w:tcPr>
            <w:tcW w:w="13716" w:type="dxa"/>
            <w:gridSpan w:val="5"/>
          </w:tcPr>
          <w:p w:rsidR="00FD47D3" w:rsidRPr="00CB2D50" w:rsidRDefault="00FD47D3" w:rsidP="00BD10A1">
            <w:pPr>
              <w:autoSpaceDE w:val="0"/>
              <w:autoSpaceDN w:val="0"/>
              <w:adjustRightInd w:val="0"/>
              <w:jc w:val="center"/>
              <w:rPr>
                <w:rFonts w:ascii="Times New Roman" w:hAnsi="Times New Roman" w:cs="Times New Roman"/>
                <w:b/>
                <w:sz w:val="24"/>
                <w:szCs w:val="24"/>
              </w:rPr>
            </w:pPr>
            <w:r w:rsidRPr="00CB2D50">
              <w:rPr>
                <w:rFonts w:ascii="Times New Roman" w:hAnsi="Times New Roman" w:cs="Times New Roman"/>
                <w:b/>
                <w:sz w:val="24"/>
                <w:szCs w:val="24"/>
              </w:rPr>
              <w:t>2 уровень: Создание условий для осуществления нравственно ориентированных поступков</w:t>
            </w:r>
          </w:p>
          <w:p w:rsidR="00FD47D3" w:rsidRPr="00CB2D50" w:rsidRDefault="00FD47D3" w:rsidP="00BD10A1">
            <w:pPr>
              <w:autoSpaceDE w:val="0"/>
              <w:autoSpaceDN w:val="0"/>
              <w:adjustRightInd w:val="0"/>
              <w:rPr>
                <w:rFonts w:ascii="Times New Roman" w:hAnsi="Times New Roman" w:cs="Times New Roman"/>
                <w:bCs/>
                <w:sz w:val="24"/>
                <w:szCs w:val="24"/>
              </w:rPr>
            </w:pPr>
          </w:p>
        </w:tc>
      </w:tr>
      <w:tr w:rsidR="00FD47D3" w:rsidRPr="00155F08" w:rsidTr="00BD10A1">
        <w:tc>
          <w:tcPr>
            <w:tcW w:w="3510" w:type="dxa"/>
          </w:tcPr>
          <w:p w:rsidR="00FD47D3" w:rsidRPr="00CB2D50" w:rsidRDefault="00FD47D3" w:rsidP="00BD10A1">
            <w:pPr>
              <w:autoSpaceDE w:val="0"/>
              <w:autoSpaceDN w:val="0"/>
              <w:adjustRightInd w:val="0"/>
              <w:jc w:val="both"/>
              <w:rPr>
                <w:rFonts w:ascii="Times New Roman" w:hAnsi="Times New Roman" w:cs="Times New Roman"/>
                <w:bCs/>
                <w:sz w:val="24"/>
                <w:szCs w:val="24"/>
              </w:rPr>
            </w:pPr>
          </w:p>
        </w:tc>
        <w:tc>
          <w:tcPr>
            <w:tcW w:w="10206" w:type="dxa"/>
            <w:gridSpan w:val="4"/>
          </w:tcPr>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Театр  моды</w:t>
            </w:r>
          </w:p>
        </w:tc>
      </w:tr>
      <w:tr w:rsidR="00FD47D3" w:rsidRPr="00155F08" w:rsidTr="00BD10A1">
        <w:tc>
          <w:tcPr>
            <w:tcW w:w="3510" w:type="dxa"/>
          </w:tcPr>
          <w:p w:rsidR="00FD47D3" w:rsidRPr="00CB2D50" w:rsidRDefault="00FD47D3" w:rsidP="00BD10A1">
            <w:pPr>
              <w:autoSpaceDE w:val="0"/>
              <w:autoSpaceDN w:val="0"/>
              <w:adjustRightInd w:val="0"/>
              <w:jc w:val="both"/>
              <w:rPr>
                <w:rFonts w:ascii="Times New Roman" w:hAnsi="Times New Roman" w:cs="Times New Roman"/>
                <w:sz w:val="24"/>
                <w:szCs w:val="24"/>
              </w:rPr>
            </w:pPr>
            <w:r w:rsidRPr="00CB2D50">
              <w:rPr>
                <w:rFonts w:ascii="Times New Roman" w:hAnsi="Times New Roman" w:cs="Times New Roman"/>
                <w:sz w:val="24"/>
                <w:szCs w:val="24"/>
              </w:rPr>
              <w:lastRenderedPageBreak/>
              <w:t>получение элементарных представлений о стиле одежды как способе выражения внутреннего, душевного состояния человека</w:t>
            </w:r>
          </w:p>
        </w:tc>
        <w:tc>
          <w:tcPr>
            <w:tcW w:w="2410" w:type="dxa"/>
          </w:tcPr>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Модели для кукол</w:t>
            </w:r>
          </w:p>
          <w:p w:rsidR="00FD47D3" w:rsidRPr="00CB2D50" w:rsidRDefault="00FD47D3" w:rsidP="00BD10A1">
            <w:pPr>
              <w:autoSpaceDE w:val="0"/>
              <w:autoSpaceDN w:val="0"/>
              <w:adjustRightInd w:val="0"/>
              <w:rPr>
                <w:rFonts w:ascii="Times New Roman" w:hAnsi="Times New Roman" w:cs="Times New Roman"/>
                <w:bCs/>
                <w:sz w:val="24"/>
                <w:szCs w:val="24"/>
              </w:rPr>
            </w:pPr>
          </w:p>
        </w:tc>
        <w:tc>
          <w:tcPr>
            <w:tcW w:w="2552" w:type="dxa"/>
          </w:tcPr>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Показ моделей школьной одежды</w:t>
            </w:r>
          </w:p>
        </w:tc>
        <w:tc>
          <w:tcPr>
            <w:tcW w:w="2551" w:type="dxa"/>
          </w:tcPr>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Молодежная одежда</w:t>
            </w:r>
          </w:p>
        </w:tc>
        <w:tc>
          <w:tcPr>
            <w:tcW w:w="2693" w:type="dxa"/>
          </w:tcPr>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Авторские коллекции</w:t>
            </w:r>
          </w:p>
        </w:tc>
      </w:tr>
      <w:tr w:rsidR="00FD47D3" w:rsidRPr="00155F08" w:rsidTr="00BD10A1">
        <w:tc>
          <w:tcPr>
            <w:tcW w:w="3510" w:type="dxa"/>
            <w:tcBorders>
              <w:bottom w:val="single" w:sz="4" w:space="0" w:color="auto"/>
            </w:tcBorders>
          </w:tcPr>
          <w:p w:rsidR="00FD47D3" w:rsidRPr="00CB2D50" w:rsidRDefault="00FD47D3" w:rsidP="00BD10A1">
            <w:pPr>
              <w:autoSpaceDE w:val="0"/>
              <w:autoSpaceDN w:val="0"/>
              <w:adjustRightInd w:val="0"/>
              <w:jc w:val="both"/>
              <w:rPr>
                <w:rFonts w:ascii="Times New Roman" w:hAnsi="Times New Roman" w:cs="Times New Roman"/>
                <w:sz w:val="24"/>
                <w:szCs w:val="24"/>
              </w:rPr>
            </w:pPr>
            <w:r w:rsidRPr="00CB2D50">
              <w:rPr>
                <w:rFonts w:ascii="Times New Roman" w:hAnsi="Times New Roman" w:cs="Times New Roman"/>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2410" w:type="dxa"/>
          </w:tcPr>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Конкурс поделок из природного материала</w:t>
            </w:r>
          </w:p>
        </w:tc>
        <w:tc>
          <w:tcPr>
            <w:tcW w:w="2552" w:type="dxa"/>
          </w:tcPr>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Фотографирование природы, организация выставок</w:t>
            </w:r>
          </w:p>
        </w:tc>
        <w:tc>
          <w:tcPr>
            <w:tcW w:w="2551" w:type="dxa"/>
            <w:tcBorders>
              <w:right w:val="single" w:sz="4" w:space="0" w:color="auto"/>
            </w:tcBorders>
          </w:tcPr>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Персональные выставки</w:t>
            </w:r>
          </w:p>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посещение</w:t>
            </w:r>
          </w:p>
        </w:tc>
        <w:tc>
          <w:tcPr>
            <w:tcW w:w="2693" w:type="dxa"/>
            <w:tcBorders>
              <w:left w:val="single" w:sz="4" w:space="0" w:color="auto"/>
            </w:tcBorders>
          </w:tcPr>
          <w:p w:rsidR="00FD47D3" w:rsidRPr="00CB2D50" w:rsidRDefault="00FD47D3" w:rsidP="00BD10A1">
            <w:pPr>
              <w:autoSpaceDE w:val="0"/>
              <w:autoSpaceDN w:val="0"/>
              <w:adjustRightInd w:val="0"/>
              <w:rPr>
                <w:rFonts w:ascii="Times New Roman" w:hAnsi="Times New Roman" w:cs="Times New Roman"/>
                <w:bCs/>
                <w:sz w:val="24"/>
                <w:szCs w:val="24"/>
              </w:rPr>
            </w:pPr>
          </w:p>
        </w:tc>
      </w:tr>
      <w:tr w:rsidR="00FD47D3" w:rsidRPr="00155F08" w:rsidTr="00BD10A1">
        <w:tc>
          <w:tcPr>
            <w:tcW w:w="3510" w:type="dxa"/>
            <w:vMerge w:val="restart"/>
            <w:tcBorders>
              <w:top w:val="single" w:sz="4" w:space="0" w:color="auto"/>
            </w:tcBorders>
          </w:tcPr>
          <w:p w:rsidR="00FD47D3" w:rsidRPr="00CB2D50" w:rsidRDefault="00FD47D3" w:rsidP="00BD10A1">
            <w:pPr>
              <w:autoSpaceDE w:val="0"/>
              <w:autoSpaceDN w:val="0"/>
              <w:adjustRightInd w:val="0"/>
              <w:jc w:val="both"/>
              <w:rPr>
                <w:rFonts w:ascii="Times New Roman" w:hAnsi="Times New Roman" w:cs="Times New Roman"/>
                <w:sz w:val="24"/>
                <w:szCs w:val="24"/>
              </w:rPr>
            </w:pPr>
            <w:r w:rsidRPr="00CB2D50">
              <w:rPr>
                <w:rFonts w:ascii="Times New Roman" w:hAnsi="Times New Roman" w:cs="Times New Roman"/>
                <w:sz w:val="24"/>
                <w:szCs w:val="24"/>
              </w:rPr>
              <w:t>Воспитание интереса к чтению, произведениям искусства, детским спектаклям, концертам, выставкам, музыке;</w:t>
            </w:r>
          </w:p>
          <w:p w:rsidR="00FD47D3" w:rsidRPr="00CB2D50" w:rsidRDefault="00FD47D3" w:rsidP="00BD10A1">
            <w:pPr>
              <w:autoSpaceDE w:val="0"/>
              <w:autoSpaceDN w:val="0"/>
              <w:adjustRightInd w:val="0"/>
              <w:jc w:val="both"/>
              <w:rPr>
                <w:rFonts w:ascii="Times New Roman" w:hAnsi="Times New Roman" w:cs="Times New Roman"/>
                <w:sz w:val="24"/>
                <w:szCs w:val="24"/>
              </w:rPr>
            </w:pPr>
          </w:p>
        </w:tc>
        <w:tc>
          <w:tcPr>
            <w:tcW w:w="10206" w:type="dxa"/>
            <w:gridSpan w:val="4"/>
            <w:tcBorders>
              <w:right w:val="single" w:sz="4" w:space="0" w:color="auto"/>
            </w:tcBorders>
          </w:tcPr>
          <w:p w:rsidR="00FD47D3" w:rsidRPr="00CB2D50" w:rsidRDefault="00FD47D3" w:rsidP="00BD10A1">
            <w:pPr>
              <w:autoSpaceDE w:val="0"/>
              <w:autoSpaceDN w:val="0"/>
              <w:adjustRightInd w:val="0"/>
              <w:jc w:val="center"/>
              <w:rPr>
                <w:rFonts w:ascii="Times New Roman" w:hAnsi="Times New Roman" w:cs="Times New Roman"/>
                <w:bCs/>
                <w:sz w:val="24"/>
                <w:szCs w:val="24"/>
              </w:rPr>
            </w:pPr>
            <w:r w:rsidRPr="00CB2D50">
              <w:rPr>
                <w:rFonts w:ascii="Times New Roman" w:hAnsi="Times New Roman" w:cs="Times New Roman"/>
                <w:bCs/>
                <w:sz w:val="24"/>
                <w:szCs w:val="24"/>
              </w:rPr>
              <w:t>Посещение выставок, театров, музеев</w:t>
            </w:r>
          </w:p>
        </w:tc>
      </w:tr>
      <w:tr w:rsidR="00FD47D3" w:rsidRPr="00155F08" w:rsidTr="00BD10A1">
        <w:tc>
          <w:tcPr>
            <w:tcW w:w="3510" w:type="dxa"/>
            <w:vMerge/>
          </w:tcPr>
          <w:p w:rsidR="00FD47D3" w:rsidRPr="00CB2D50" w:rsidRDefault="00FD47D3" w:rsidP="00BD10A1">
            <w:pPr>
              <w:autoSpaceDE w:val="0"/>
              <w:autoSpaceDN w:val="0"/>
              <w:adjustRightInd w:val="0"/>
              <w:jc w:val="both"/>
              <w:rPr>
                <w:rFonts w:ascii="Times New Roman" w:hAnsi="Times New Roman" w:cs="Times New Roman"/>
                <w:sz w:val="24"/>
                <w:szCs w:val="24"/>
              </w:rPr>
            </w:pPr>
          </w:p>
        </w:tc>
        <w:tc>
          <w:tcPr>
            <w:tcW w:w="2410" w:type="dxa"/>
          </w:tcPr>
          <w:p w:rsidR="00FD47D3" w:rsidRPr="00CB2D50" w:rsidRDefault="00FD47D3" w:rsidP="00BD10A1">
            <w:pPr>
              <w:autoSpaceDE w:val="0"/>
              <w:autoSpaceDN w:val="0"/>
              <w:adjustRightInd w:val="0"/>
              <w:rPr>
                <w:rFonts w:ascii="Times New Roman" w:hAnsi="Times New Roman" w:cs="Times New Roman"/>
                <w:bCs/>
                <w:sz w:val="24"/>
                <w:szCs w:val="24"/>
              </w:rPr>
            </w:pPr>
          </w:p>
        </w:tc>
        <w:tc>
          <w:tcPr>
            <w:tcW w:w="2552" w:type="dxa"/>
          </w:tcPr>
          <w:p w:rsidR="00FD47D3" w:rsidRPr="00CB2D50" w:rsidRDefault="00FD47D3" w:rsidP="00BD10A1">
            <w:pPr>
              <w:autoSpaceDE w:val="0"/>
              <w:autoSpaceDN w:val="0"/>
              <w:adjustRightInd w:val="0"/>
              <w:rPr>
                <w:rFonts w:ascii="Times New Roman" w:hAnsi="Times New Roman" w:cs="Times New Roman"/>
                <w:bCs/>
                <w:sz w:val="24"/>
                <w:szCs w:val="24"/>
              </w:rPr>
            </w:pPr>
          </w:p>
        </w:tc>
        <w:tc>
          <w:tcPr>
            <w:tcW w:w="2551" w:type="dxa"/>
          </w:tcPr>
          <w:p w:rsidR="00FD47D3" w:rsidRPr="00CB2D50" w:rsidRDefault="00FD47D3" w:rsidP="00BD10A1">
            <w:pPr>
              <w:autoSpaceDE w:val="0"/>
              <w:autoSpaceDN w:val="0"/>
              <w:adjustRightInd w:val="0"/>
              <w:rPr>
                <w:rFonts w:ascii="Times New Roman" w:hAnsi="Times New Roman" w:cs="Times New Roman"/>
                <w:bCs/>
                <w:sz w:val="24"/>
                <w:szCs w:val="24"/>
              </w:rPr>
            </w:pPr>
          </w:p>
        </w:tc>
        <w:tc>
          <w:tcPr>
            <w:tcW w:w="2693" w:type="dxa"/>
          </w:tcPr>
          <w:p w:rsidR="00FD47D3" w:rsidRPr="00CB2D50" w:rsidRDefault="00FD47D3" w:rsidP="00BD10A1">
            <w:pPr>
              <w:autoSpaceDE w:val="0"/>
              <w:autoSpaceDN w:val="0"/>
              <w:adjustRightInd w:val="0"/>
              <w:rPr>
                <w:rFonts w:ascii="Times New Roman" w:hAnsi="Times New Roman" w:cs="Times New Roman"/>
                <w:bCs/>
                <w:sz w:val="24"/>
                <w:szCs w:val="24"/>
              </w:rPr>
            </w:pPr>
          </w:p>
        </w:tc>
      </w:tr>
      <w:tr w:rsidR="00FD47D3" w:rsidRPr="00155F08" w:rsidTr="00BD10A1">
        <w:tc>
          <w:tcPr>
            <w:tcW w:w="3510" w:type="dxa"/>
            <w:vMerge/>
          </w:tcPr>
          <w:p w:rsidR="00FD47D3" w:rsidRPr="00CB2D50" w:rsidRDefault="00FD47D3" w:rsidP="00BD10A1">
            <w:pPr>
              <w:autoSpaceDE w:val="0"/>
              <w:autoSpaceDN w:val="0"/>
              <w:adjustRightInd w:val="0"/>
              <w:jc w:val="both"/>
              <w:rPr>
                <w:rFonts w:ascii="Times New Roman" w:hAnsi="Times New Roman" w:cs="Times New Roman"/>
                <w:sz w:val="24"/>
                <w:szCs w:val="24"/>
              </w:rPr>
            </w:pPr>
          </w:p>
        </w:tc>
        <w:tc>
          <w:tcPr>
            <w:tcW w:w="2410" w:type="dxa"/>
          </w:tcPr>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Семейное чтение</w:t>
            </w:r>
          </w:p>
        </w:tc>
        <w:tc>
          <w:tcPr>
            <w:tcW w:w="2552" w:type="dxa"/>
          </w:tcPr>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Проект «Создай фильм по книге»</w:t>
            </w:r>
          </w:p>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«Следопыт»</w:t>
            </w:r>
          </w:p>
        </w:tc>
        <w:tc>
          <w:tcPr>
            <w:tcW w:w="2551" w:type="dxa"/>
          </w:tcPr>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Проект «Напиши продолжение книги» Герои книги в сегодняшнем мире</w:t>
            </w:r>
          </w:p>
        </w:tc>
        <w:tc>
          <w:tcPr>
            <w:tcW w:w="2693" w:type="dxa"/>
            <w:tcBorders>
              <w:right w:val="single" w:sz="4" w:space="0" w:color="auto"/>
            </w:tcBorders>
          </w:tcPr>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Напиши свою книгу по мотивам произведения (роль автора)</w:t>
            </w:r>
          </w:p>
          <w:p w:rsidR="00FD47D3" w:rsidRPr="00CB2D50" w:rsidRDefault="00FD47D3" w:rsidP="00BD10A1">
            <w:pPr>
              <w:autoSpaceDE w:val="0"/>
              <w:autoSpaceDN w:val="0"/>
              <w:adjustRightInd w:val="0"/>
              <w:rPr>
                <w:rFonts w:ascii="Times New Roman" w:hAnsi="Times New Roman" w:cs="Times New Roman"/>
                <w:bCs/>
                <w:sz w:val="24"/>
                <w:szCs w:val="24"/>
              </w:rPr>
            </w:pPr>
          </w:p>
        </w:tc>
      </w:tr>
      <w:tr w:rsidR="00FD47D3" w:rsidRPr="00155F08" w:rsidTr="00BD10A1">
        <w:tc>
          <w:tcPr>
            <w:tcW w:w="3510" w:type="dxa"/>
          </w:tcPr>
          <w:p w:rsidR="00FD47D3" w:rsidRPr="00CB2D50" w:rsidRDefault="00FD47D3" w:rsidP="00BD10A1">
            <w:pPr>
              <w:autoSpaceDE w:val="0"/>
              <w:autoSpaceDN w:val="0"/>
              <w:adjustRightInd w:val="0"/>
              <w:jc w:val="both"/>
              <w:rPr>
                <w:rFonts w:ascii="Times New Roman" w:hAnsi="Times New Roman" w:cs="Times New Roman"/>
                <w:sz w:val="24"/>
                <w:szCs w:val="24"/>
              </w:rPr>
            </w:pPr>
            <w:r w:rsidRPr="00CB2D50">
              <w:rPr>
                <w:rFonts w:ascii="Times New Roman" w:hAnsi="Times New Roman" w:cs="Times New Roman"/>
                <w:sz w:val="24"/>
                <w:szCs w:val="24"/>
              </w:rPr>
              <w:t xml:space="preserve">Интеграция с учреждениями </w:t>
            </w:r>
            <w:r>
              <w:rPr>
                <w:rFonts w:ascii="Times New Roman" w:hAnsi="Times New Roman" w:cs="Times New Roman"/>
                <w:sz w:val="24"/>
                <w:szCs w:val="24"/>
              </w:rPr>
              <w:t>культуры</w:t>
            </w:r>
          </w:p>
        </w:tc>
        <w:tc>
          <w:tcPr>
            <w:tcW w:w="2410" w:type="dxa"/>
          </w:tcPr>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 xml:space="preserve">Кружки на базе  </w:t>
            </w:r>
            <w:r>
              <w:rPr>
                <w:rFonts w:ascii="Times New Roman" w:hAnsi="Times New Roman" w:cs="Times New Roman"/>
                <w:bCs/>
                <w:sz w:val="24"/>
                <w:szCs w:val="24"/>
              </w:rPr>
              <w:t xml:space="preserve">АКЦ «Айылгы» </w:t>
            </w:r>
            <w:r w:rsidRPr="00CB2D50">
              <w:rPr>
                <w:rFonts w:ascii="Times New Roman" w:hAnsi="Times New Roman" w:cs="Times New Roman"/>
                <w:bCs/>
                <w:sz w:val="24"/>
                <w:szCs w:val="24"/>
              </w:rPr>
              <w:t>(внеурочная деятельность)</w:t>
            </w:r>
          </w:p>
        </w:tc>
        <w:tc>
          <w:tcPr>
            <w:tcW w:w="2552" w:type="dxa"/>
          </w:tcPr>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Создание пробных мест (проба сил каждым школьником по разным видам деятельности)</w:t>
            </w:r>
          </w:p>
        </w:tc>
        <w:tc>
          <w:tcPr>
            <w:tcW w:w="2551" w:type="dxa"/>
          </w:tcPr>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Создание пробных мест (проба сил каждым школьником по разным видам деятельности)</w:t>
            </w:r>
          </w:p>
        </w:tc>
        <w:tc>
          <w:tcPr>
            <w:tcW w:w="2693" w:type="dxa"/>
          </w:tcPr>
          <w:p w:rsidR="00FD47D3" w:rsidRPr="00CB2D50" w:rsidRDefault="00FD47D3" w:rsidP="00BD10A1">
            <w:pPr>
              <w:autoSpaceDE w:val="0"/>
              <w:autoSpaceDN w:val="0"/>
              <w:adjustRightInd w:val="0"/>
              <w:rPr>
                <w:rFonts w:ascii="Times New Roman" w:hAnsi="Times New Roman" w:cs="Times New Roman"/>
                <w:bCs/>
                <w:sz w:val="24"/>
                <w:szCs w:val="24"/>
              </w:rPr>
            </w:pPr>
          </w:p>
        </w:tc>
      </w:tr>
      <w:tr w:rsidR="00FD47D3" w:rsidRPr="00155F08" w:rsidTr="00BD10A1">
        <w:tc>
          <w:tcPr>
            <w:tcW w:w="3510" w:type="dxa"/>
          </w:tcPr>
          <w:p w:rsidR="00FD47D3" w:rsidRPr="00CB2D50" w:rsidRDefault="00FD47D3" w:rsidP="00BD10A1">
            <w:pPr>
              <w:autoSpaceDE w:val="0"/>
              <w:autoSpaceDN w:val="0"/>
              <w:adjustRightInd w:val="0"/>
              <w:jc w:val="both"/>
              <w:rPr>
                <w:rFonts w:ascii="Times New Roman" w:hAnsi="Times New Roman" w:cs="Times New Roman"/>
                <w:sz w:val="24"/>
                <w:szCs w:val="24"/>
              </w:rPr>
            </w:pPr>
            <w:r w:rsidRPr="00CB2D50">
              <w:rPr>
                <w:rFonts w:ascii="Times New Roman" w:hAnsi="Times New Roman" w:cs="Times New Roman"/>
                <w:sz w:val="24"/>
                <w:szCs w:val="24"/>
              </w:rPr>
              <w:t>Участие в кружках, творческих коллективах</w:t>
            </w:r>
          </w:p>
        </w:tc>
        <w:tc>
          <w:tcPr>
            <w:tcW w:w="2410" w:type="dxa"/>
          </w:tcPr>
          <w:p w:rsidR="00FD47D3" w:rsidRPr="00CB2D50" w:rsidRDefault="00FD47D3" w:rsidP="00BD10A1">
            <w:pPr>
              <w:autoSpaceDE w:val="0"/>
              <w:autoSpaceDN w:val="0"/>
              <w:adjustRightInd w:val="0"/>
              <w:rPr>
                <w:rFonts w:ascii="Times New Roman" w:hAnsi="Times New Roman" w:cs="Times New Roman"/>
                <w:bCs/>
                <w:sz w:val="24"/>
                <w:szCs w:val="24"/>
              </w:rPr>
            </w:pPr>
          </w:p>
        </w:tc>
        <w:tc>
          <w:tcPr>
            <w:tcW w:w="2552" w:type="dxa"/>
          </w:tcPr>
          <w:p w:rsidR="00FD47D3" w:rsidRPr="00CB2D50" w:rsidRDefault="00FD47D3" w:rsidP="00BD10A1">
            <w:pPr>
              <w:autoSpaceDE w:val="0"/>
              <w:autoSpaceDN w:val="0"/>
              <w:adjustRightInd w:val="0"/>
              <w:rPr>
                <w:rFonts w:ascii="Times New Roman" w:hAnsi="Times New Roman" w:cs="Times New Roman"/>
                <w:bCs/>
                <w:sz w:val="24"/>
                <w:szCs w:val="24"/>
              </w:rPr>
            </w:pPr>
          </w:p>
        </w:tc>
        <w:tc>
          <w:tcPr>
            <w:tcW w:w="2551" w:type="dxa"/>
          </w:tcPr>
          <w:p w:rsidR="00FD47D3" w:rsidRPr="00CB2D50" w:rsidRDefault="00FD47D3" w:rsidP="00BD10A1">
            <w:pPr>
              <w:autoSpaceDE w:val="0"/>
              <w:autoSpaceDN w:val="0"/>
              <w:adjustRightInd w:val="0"/>
              <w:rPr>
                <w:rFonts w:ascii="Times New Roman" w:hAnsi="Times New Roman" w:cs="Times New Roman"/>
                <w:bCs/>
                <w:sz w:val="24"/>
                <w:szCs w:val="24"/>
              </w:rPr>
            </w:pPr>
          </w:p>
        </w:tc>
        <w:tc>
          <w:tcPr>
            <w:tcW w:w="2693" w:type="dxa"/>
          </w:tcPr>
          <w:p w:rsidR="00FD47D3" w:rsidRPr="00CB2D50" w:rsidRDefault="00FD47D3" w:rsidP="00BD10A1">
            <w:pPr>
              <w:autoSpaceDE w:val="0"/>
              <w:autoSpaceDN w:val="0"/>
              <w:adjustRightInd w:val="0"/>
              <w:rPr>
                <w:rFonts w:ascii="Times New Roman" w:hAnsi="Times New Roman" w:cs="Times New Roman"/>
                <w:bCs/>
                <w:sz w:val="24"/>
                <w:szCs w:val="24"/>
              </w:rPr>
            </w:pPr>
          </w:p>
        </w:tc>
      </w:tr>
      <w:tr w:rsidR="00FD47D3" w:rsidRPr="00155F08" w:rsidTr="00BD10A1">
        <w:tc>
          <w:tcPr>
            <w:tcW w:w="3510" w:type="dxa"/>
          </w:tcPr>
          <w:p w:rsidR="00FD47D3" w:rsidRPr="00CB2D50" w:rsidRDefault="00FD47D3"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Посещение учреждений  культуры</w:t>
            </w:r>
          </w:p>
        </w:tc>
        <w:tc>
          <w:tcPr>
            <w:tcW w:w="2410" w:type="dxa"/>
          </w:tcPr>
          <w:p w:rsidR="00FD47D3" w:rsidRPr="00CB2D50"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Посещение музеев</w:t>
            </w:r>
          </w:p>
        </w:tc>
        <w:tc>
          <w:tcPr>
            <w:tcW w:w="2552" w:type="dxa"/>
          </w:tcPr>
          <w:p w:rsidR="00FD47D3" w:rsidRPr="00CB2D50"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Посещение выставок</w:t>
            </w:r>
          </w:p>
        </w:tc>
        <w:tc>
          <w:tcPr>
            <w:tcW w:w="2551" w:type="dxa"/>
          </w:tcPr>
          <w:p w:rsidR="00FD47D3" w:rsidRPr="00CB2D50" w:rsidRDefault="00FD47D3" w:rsidP="00BD10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Посещение театров</w:t>
            </w:r>
          </w:p>
        </w:tc>
        <w:tc>
          <w:tcPr>
            <w:tcW w:w="2693" w:type="dxa"/>
          </w:tcPr>
          <w:p w:rsidR="00FD47D3" w:rsidRPr="00CB2D50" w:rsidRDefault="00FD47D3" w:rsidP="00BD10A1">
            <w:pPr>
              <w:autoSpaceDE w:val="0"/>
              <w:autoSpaceDN w:val="0"/>
              <w:adjustRightInd w:val="0"/>
              <w:rPr>
                <w:rFonts w:ascii="Times New Roman" w:hAnsi="Times New Roman" w:cs="Times New Roman"/>
                <w:bCs/>
                <w:sz w:val="24"/>
                <w:szCs w:val="24"/>
              </w:rPr>
            </w:pPr>
          </w:p>
        </w:tc>
      </w:tr>
      <w:tr w:rsidR="00FD47D3" w:rsidRPr="00155F08" w:rsidTr="00BD10A1">
        <w:tc>
          <w:tcPr>
            <w:tcW w:w="13716" w:type="dxa"/>
            <w:gridSpan w:val="5"/>
          </w:tcPr>
          <w:p w:rsidR="00FD47D3" w:rsidRPr="00CB2D50" w:rsidRDefault="00FD47D3" w:rsidP="00BD10A1">
            <w:pPr>
              <w:autoSpaceDE w:val="0"/>
              <w:autoSpaceDN w:val="0"/>
              <w:adjustRightInd w:val="0"/>
              <w:jc w:val="center"/>
              <w:rPr>
                <w:rFonts w:ascii="Times New Roman" w:hAnsi="Times New Roman" w:cs="Times New Roman"/>
                <w:b/>
                <w:sz w:val="24"/>
                <w:szCs w:val="24"/>
              </w:rPr>
            </w:pPr>
            <w:r w:rsidRPr="00CB2D50">
              <w:rPr>
                <w:rFonts w:ascii="Times New Roman" w:hAnsi="Times New Roman" w:cs="Times New Roman"/>
                <w:b/>
                <w:sz w:val="24"/>
                <w:szCs w:val="24"/>
              </w:rPr>
              <w:t>3 уровень: создание необходимых условий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tc>
      </w:tr>
      <w:tr w:rsidR="00FD47D3" w:rsidRPr="00F056A3" w:rsidTr="00BD10A1">
        <w:tc>
          <w:tcPr>
            <w:tcW w:w="3510" w:type="dxa"/>
          </w:tcPr>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sz w:val="24"/>
                <w:szCs w:val="24"/>
              </w:rPr>
              <w:t xml:space="preserve">Приобретение элементарного опыта </w:t>
            </w:r>
            <w:r>
              <w:rPr>
                <w:rFonts w:ascii="Times New Roman" w:hAnsi="Times New Roman" w:cs="Times New Roman"/>
                <w:sz w:val="24"/>
                <w:szCs w:val="24"/>
              </w:rPr>
              <w:t xml:space="preserve">организации </w:t>
            </w:r>
          </w:p>
        </w:tc>
        <w:tc>
          <w:tcPr>
            <w:tcW w:w="2410" w:type="dxa"/>
          </w:tcPr>
          <w:p w:rsidR="00FD47D3" w:rsidRPr="00CB2D50" w:rsidRDefault="00FD47D3" w:rsidP="00BD10A1">
            <w:pPr>
              <w:autoSpaceDE w:val="0"/>
              <w:autoSpaceDN w:val="0"/>
              <w:adjustRightInd w:val="0"/>
              <w:rPr>
                <w:rFonts w:ascii="Times New Roman" w:hAnsi="Times New Roman" w:cs="Times New Roman"/>
                <w:bCs/>
                <w:sz w:val="24"/>
                <w:szCs w:val="24"/>
              </w:rPr>
            </w:pPr>
          </w:p>
        </w:tc>
        <w:tc>
          <w:tcPr>
            <w:tcW w:w="2552" w:type="dxa"/>
          </w:tcPr>
          <w:p w:rsidR="00FD47D3" w:rsidRPr="00CB2D50" w:rsidRDefault="00FD47D3" w:rsidP="00BD10A1">
            <w:pPr>
              <w:autoSpaceDE w:val="0"/>
              <w:autoSpaceDN w:val="0"/>
              <w:adjustRightInd w:val="0"/>
              <w:rPr>
                <w:rFonts w:ascii="Times New Roman" w:hAnsi="Times New Roman" w:cs="Times New Roman"/>
                <w:bCs/>
                <w:sz w:val="24"/>
                <w:szCs w:val="24"/>
              </w:rPr>
            </w:pPr>
          </w:p>
        </w:tc>
        <w:tc>
          <w:tcPr>
            <w:tcW w:w="2551" w:type="dxa"/>
          </w:tcPr>
          <w:p w:rsidR="00FD47D3" w:rsidRPr="00CB2D50" w:rsidRDefault="00FD47D3" w:rsidP="00BD10A1">
            <w:pPr>
              <w:autoSpaceDE w:val="0"/>
              <w:autoSpaceDN w:val="0"/>
              <w:adjustRightInd w:val="0"/>
              <w:rPr>
                <w:rFonts w:ascii="Times New Roman" w:hAnsi="Times New Roman" w:cs="Times New Roman"/>
                <w:bCs/>
                <w:sz w:val="24"/>
                <w:szCs w:val="24"/>
              </w:rPr>
            </w:pPr>
          </w:p>
        </w:tc>
        <w:tc>
          <w:tcPr>
            <w:tcW w:w="2693" w:type="dxa"/>
          </w:tcPr>
          <w:p w:rsidR="00FD47D3" w:rsidRPr="00CB2D50" w:rsidRDefault="00FD47D3" w:rsidP="00BD10A1">
            <w:pPr>
              <w:autoSpaceDE w:val="0"/>
              <w:autoSpaceDN w:val="0"/>
              <w:adjustRightInd w:val="0"/>
              <w:rPr>
                <w:rFonts w:ascii="Times New Roman" w:hAnsi="Times New Roman" w:cs="Times New Roman"/>
                <w:bCs/>
                <w:sz w:val="24"/>
                <w:szCs w:val="24"/>
              </w:rPr>
            </w:pPr>
          </w:p>
        </w:tc>
      </w:tr>
      <w:tr w:rsidR="00FD47D3" w:rsidRPr="00F056A3" w:rsidTr="00BD10A1">
        <w:tc>
          <w:tcPr>
            <w:tcW w:w="3510" w:type="dxa"/>
          </w:tcPr>
          <w:p w:rsidR="00FD47D3" w:rsidRPr="00CB2D50" w:rsidRDefault="00FD47D3" w:rsidP="00BD10A1">
            <w:pPr>
              <w:autoSpaceDE w:val="0"/>
              <w:autoSpaceDN w:val="0"/>
              <w:adjustRightInd w:val="0"/>
              <w:rPr>
                <w:rFonts w:ascii="Times New Roman" w:hAnsi="Times New Roman" w:cs="Times New Roman"/>
                <w:sz w:val="24"/>
                <w:szCs w:val="24"/>
              </w:rPr>
            </w:pPr>
            <w:r w:rsidRPr="00CB2D50">
              <w:rPr>
                <w:rFonts w:ascii="Times New Roman" w:hAnsi="Times New Roman" w:cs="Times New Roman"/>
                <w:sz w:val="24"/>
                <w:szCs w:val="24"/>
              </w:rPr>
              <w:t xml:space="preserve">Организация работы по воспитанию </w:t>
            </w:r>
            <w:r w:rsidRPr="00CB2D50">
              <w:rPr>
                <w:rFonts w:ascii="Times New Roman" w:hAnsi="Times New Roman" w:cs="Times New Roman"/>
                <w:sz w:val="24"/>
                <w:szCs w:val="24"/>
              </w:rPr>
              <w:lastRenderedPageBreak/>
              <w:t xml:space="preserve">бережного отношения </w:t>
            </w:r>
            <w:proofErr w:type="gramStart"/>
            <w:r w:rsidRPr="00CB2D50">
              <w:rPr>
                <w:rFonts w:ascii="Times New Roman" w:hAnsi="Times New Roman" w:cs="Times New Roman"/>
                <w:sz w:val="24"/>
                <w:szCs w:val="24"/>
              </w:rPr>
              <w:t>к</w:t>
            </w:r>
            <w:proofErr w:type="gramEnd"/>
          </w:p>
        </w:tc>
        <w:tc>
          <w:tcPr>
            <w:tcW w:w="2410" w:type="dxa"/>
          </w:tcPr>
          <w:p w:rsidR="00FD47D3" w:rsidRPr="00CB2D50" w:rsidRDefault="00FD47D3" w:rsidP="00BD10A1">
            <w:pPr>
              <w:autoSpaceDE w:val="0"/>
              <w:autoSpaceDN w:val="0"/>
              <w:adjustRightInd w:val="0"/>
              <w:rPr>
                <w:rFonts w:ascii="Times New Roman" w:hAnsi="Times New Roman" w:cs="Times New Roman"/>
                <w:bCs/>
                <w:sz w:val="24"/>
                <w:szCs w:val="24"/>
              </w:rPr>
            </w:pPr>
          </w:p>
        </w:tc>
        <w:tc>
          <w:tcPr>
            <w:tcW w:w="2552" w:type="dxa"/>
          </w:tcPr>
          <w:p w:rsidR="00FD47D3" w:rsidRPr="00CB2D50" w:rsidRDefault="00FD47D3" w:rsidP="00BD10A1">
            <w:pPr>
              <w:autoSpaceDE w:val="0"/>
              <w:autoSpaceDN w:val="0"/>
              <w:adjustRightInd w:val="0"/>
              <w:rPr>
                <w:rFonts w:ascii="Times New Roman" w:hAnsi="Times New Roman" w:cs="Times New Roman"/>
                <w:bCs/>
                <w:sz w:val="24"/>
                <w:szCs w:val="24"/>
              </w:rPr>
            </w:pPr>
          </w:p>
        </w:tc>
        <w:tc>
          <w:tcPr>
            <w:tcW w:w="2551" w:type="dxa"/>
          </w:tcPr>
          <w:p w:rsidR="00FD47D3" w:rsidRPr="00CB2D50" w:rsidRDefault="00FD47D3" w:rsidP="00BD10A1">
            <w:pPr>
              <w:autoSpaceDE w:val="0"/>
              <w:autoSpaceDN w:val="0"/>
              <w:adjustRightInd w:val="0"/>
              <w:rPr>
                <w:rFonts w:ascii="Times New Roman" w:hAnsi="Times New Roman" w:cs="Times New Roman"/>
                <w:bCs/>
                <w:sz w:val="24"/>
                <w:szCs w:val="24"/>
              </w:rPr>
            </w:pPr>
          </w:p>
        </w:tc>
        <w:tc>
          <w:tcPr>
            <w:tcW w:w="2693" w:type="dxa"/>
          </w:tcPr>
          <w:p w:rsidR="00FD47D3" w:rsidRPr="00CB2D50" w:rsidRDefault="00FD47D3" w:rsidP="00BD10A1">
            <w:pPr>
              <w:autoSpaceDE w:val="0"/>
              <w:autoSpaceDN w:val="0"/>
              <w:adjustRightInd w:val="0"/>
              <w:rPr>
                <w:rFonts w:ascii="Times New Roman" w:hAnsi="Times New Roman" w:cs="Times New Roman"/>
                <w:bCs/>
                <w:sz w:val="24"/>
                <w:szCs w:val="24"/>
              </w:rPr>
            </w:pPr>
          </w:p>
        </w:tc>
      </w:tr>
      <w:tr w:rsidR="00FD47D3" w:rsidRPr="00F056A3" w:rsidTr="00BD10A1">
        <w:tc>
          <w:tcPr>
            <w:tcW w:w="3510" w:type="dxa"/>
          </w:tcPr>
          <w:p w:rsidR="00FD47D3" w:rsidRPr="00CB2D50" w:rsidRDefault="00FD47D3" w:rsidP="00BD10A1">
            <w:pPr>
              <w:autoSpaceDE w:val="0"/>
              <w:autoSpaceDN w:val="0"/>
              <w:adjustRightInd w:val="0"/>
              <w:rPr>
                <w:rFonts w:ascii="Times New Roman" w:hAnsi="Times New Roman" w:cs="Times New Roman"/>
                <w:sz w:val="24"/>
                <w:szCs w:val="24"/>
              </w:rPr>
            </w:pPr>
            <w:r w:rsidRPr="00CB2D50">
              <w:rPr>
                <w:rFonts w:ascii="Times New Roman" w:hAnsi="Times New Roman" w:cs="Times New Roman"/>
                <w:sz w:val="24"/>
                <w:szCs w:val="24"/>
              </w:rPr>
              <w:lastRenderedPageBreak/>
              <w:t>• участие в художественном оформлении помещений</w:t>
            </w:r>
          </w:p>
        </w:tc>
        <w:tc>
          <w:tcPr>
            <w:tcW w:w="2410" w:type="dxa"/>
          </w:tcPr>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Оформление выставок классных работ</w:t>
            </w:r>
          </w:p>
        </w:tc>
        <w:tc>
          <w:tcPr>
            <w:tcW w:w="2552" w:type="dxa"/>
          </w:tcPr>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Оформление класса</w:t>
            </w:r>
          </w:p>
        </w:tc>
        <w:tc>
          <w:tcPr>
            <w:tcW w:w="2551" w:type="dxa"/>
          </w:tcPr>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Оформление школьных стендов</w:t>
            </w:r>
          </w:p>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Выставок  детских работ</w:t>
            </w:r>
          </w:p>
        </w:tc>
        <w:tc>
          <w:tcPr>
            <w:tcW w:w="2693" w:type="dxa"/>
          </w:tcPr>
          <w:p w:rsidR="00FD47D3" w:rsidRPr="00CB2D50" w:rsidRDefault="00FD47D3" w:rsidP="00BD10A1">
            <w:pPr>
              <w:autoSpaceDE w:val="0"/>
              <w:autoSpaceDN w:val="0"/>
              <w:adjustRightInd w:val="0"/>
              <w:rPr>
                <w:rFonts w:ascii="Times New Roman" w:hAnsi="Times New Roman" w:cs="Times New Roman"/>
                <w:bCs/>
                <w:sz w:val="24"/>
                <w:szCs w:val="24"/>
              </w:rPr>
            </w:pPr>
            <w:r w:rsidRPr="00CB2D50">
              <w:rPr>
                <w:rFonts w:ascii="Times New Roman" w:hAnsi="Times New Roman" w:cs="Times New Roman"/>
                <w:bCs/>
                <w:sz w:val="24"/>
                <w:szCs w:val="24"/>
              </w:rPr>
              <w:t>Оформление школьных праздников</w:t>
            </w:r>
          </w:p>
        </w:tc>
      </w:tr>
      <w:tr w:rsidR="00FD47D3" w:rsidRPr="00F056A3" w:rsidTr="00BD10A1">
        <w:tc>
          <w:tcPr>
            <w:tcW w:w="3510" w:type="dxa"/>
          </w:tcPr>
          <w:p w:rsidR="00FD47D3" w:rsidRPr="00CB2D50" w:rsidRDefault="00FD47D3"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w:t>
            </w:r>
          </w:p>
        </w:tc>
        <w:tc>
          <w:tcPr>
            <w:tcW w:w="2410" w:type="dxa"/>
          </w:tcPr>
          <w:p w:rsidR="00FD47D3" w:rsidRPr="00CB2D50" w:rsidRDefault="00FD47D3" w:rsidP="00BD10A1">
            <w:pPr>
              <w:autoSpaceDE w:val="0"/>
              <w:autoSpaceDN w:val="0"/>
              <w:adjustRightInd w:val="0"/>
              <w:rPr>
                <w:rFonts w:ascii="Times New Roman" w:hAnsi="Times New Roman" w:cs="Times New Roman"/>
                <w:bCs/>
                <w:sz w:val="24"/>
                <w:szCs w:val="24"/>
              </w:rPr>
            </w:pPr>
          </w:p>
        </w:tc>
        <w:tc>
          <w:tcPr>
            <w:tcW w:w="2552" w:type="dxa"/>
          </w:tcPr>
          <w:p w:rsidR="00FD47D3" w:rsidRPr="00CB2D50" w:rsidRDefault="00FD47D3" w:rsidP="00BD10A1">
            <w:pPr>
              <w:autoSpaceDE w:val="0"/>
              <w:autoSpaceDN w:val="0"/>
              <w:adjustRightInd w:val="0"/>
              <w:rPr>
                <w:rFonts w:ascii="Times New Roman" w:hAnsi="Times New Roman" w:cs="Times New Roman"/>
                <w:bCs/>
                <w:sz w:val="24"/>
                <w:szCs w:val="24"/>
              </w:rPr>
            </w:pPr>
          </w:p>
        </w:tc>
        <w:tc>
          <w:tcPr>
            <w:tcW w:w="2551" w:type="dxa"/>
          </w:tcPr>
          <w:p w:rsidR="00FD47D3" w:rsidRPr="00CB2D50" w:rsidRDefault="00FD47D3" w:rsidP="00BD10A1">
            <w:pPr>
              <w:autoSpaceDE w:val="0"/>
              <w:autoSpaceDN w:val="0"/>
              <w:adjustRightInd w:val="0"/>
              <w:rPr>
                <w:rFonts w:ascii="Times New Roman" w:hAnsi="Times New Roman" w:cs="Times New Roman"/>
                <w:bCs/>
                <w:sz w:val="24"/>
                <w:szCs w:val="24"/>
              </w:rPr>
            </w:pPr>
          </w:p>
        </w:tc>
        <w:tc>
          <w:tcPr>
            <w:tcW w:w="2693" w:type="dxa"/>
          </w:tcPr>
          <w:p w:rsidR="00FD47D3" w:rsidRPr="00CB2D50" w:rsidRDefault="00FD47D3" w:rsidP="00BD10A1">
            <w:pPr>
              <w:autoSpaceDE w:val="0"/>
              <w:autoSpaceDN w:val="0"/>
              <w:adjustRightInd w:val="0"/>
              <w:rPr>
                <w:rFonts w:ascii="Times New Roman" w:hAnsi="Times New Roman" w:cs="Times New Roman"/>
                <w:bCs/>
                <w:sz w:val="24"/>
                <w:szCs w:val="24"/>
              </w:rPr>
            </w:pPr>
          </w:p>
        </w:tc>
      </w:tr>
    </w:tbl>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proofErr w:type="gramStart"/>
      <w:r w:rsidRPr="00285946">
        <w:rPr>
          <w:rFonts w:ascii="Times New Roman" w:hAnsi="Times New Roman" w:cs="Times New Roman"/>
          <w:sz w:val="24"/>
          <w:szCs w:val="24"/>
        </w:rPr>
        <w:t>• получение элементарных представлений об эстетических</w:t>
      </w:r>
      <w:r>
        <w:rPr>
          <w:rFonts w:ascii="Times New Roman" w:hAnsi="Times New Roman" w:cs="Times New Roman"/>
          <w:sz w:val="24"/>
          <w:szCs w:val="24"/>
        </w:rPr>
        <w:t xml:space="preserve"> </w:t>
      </w:r>
      <w:r w:rsidRPr="00285946">
        <w:rPr>
          <w:rFonts w:ascii="Times New Roman" w:hAnsi="Times New Roman" w:cs="Times New Roman"/>
          <w:sz w:val="24"/>
          <w:szCs w:val="24"/>
        </w:rPr>
        <w:t>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w:t>
      </w:r>
      <w:r>
        <w:rPr>
          <w:rFonts w:ascii="Times New Roman" w:hAnsi="Times New Roman" w:cs="Times New Roman"/>
          <w:sz w:val="24"/>
          <w:szCs w:val="24"/>
        </w:rPr>
        <w:t xml:space="preserve"> </w:t>
      </w:r>
      <w:r w:rsidRPr="00285946">
        <w:rPr>
          <w:rFonts w:ascii="Times New Roman" w:hAnsi="Times New Roman" w:cs="Times New Roman"/>
          <w:sz w:val="24"/>
          <w:szCs w:val="24"/>
        </w:rPr>
        <w:t>производства, к памятникам зодчества и на объекты</w:t>
      </w:r>
      <w:r>
        <w:rPr>
          <w:rFonts w:ascii="Times New Roman" w:hAnsi="Times New Roman" w:cs="Times New Roman"/>
          <w:sz w:val="24"/>
          <w:szCs w:val="24"/>
        </w:rPr>
        <w:t xml:space="preserve"> </w:t>
      </w:r>
      <w:r w:rsidRPr="00285946">
        <w:rPr>
          <w:rFonts w:ascii="Times New Roman" w:hAnsi="Times New Roman" w:cs="Times New Roman"/>
          <w:sz w:val="24"/>
          <w:szCs w:val="24"/>
        </w:rPr>
        <w:t>современной архитектуры, ландшафтного дизайна и парковых ансамблей, знакомства с лучшими произведениями искусства вмузеях, на выставках, по репродукциям, учебным фильмам);</w:t>
      </w:r>
      <w:proofErr w:type="gramEnd"/>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proofErr w:type="gramStart"/>
      <w:r w:rsidRPr="00285946">
        <w:rPr>
          <w:rFonts w:ascii="Times New Roman" w:hAnsi="Times New Roman" w:cs="Times New Roman"/>
          <w:sz w:val="24"/>
          <w:szCs w:val="24"/>
        </w:rPr>
        <w:t>• ознакомление с эстетическими идеалами, традициями</w:t>
      </w:r>
      <w:r>
        <w:rPr>
          <w:rFonts w:ascii="Times New Roman" w:hAnsi="Times New Roman" w:cs="Times New Roman"/>
          <w:sz w:val="24"/>
          <w:szCs w:val="24"/>
        </w:rPr>
        <w:t xml:space="preserve"> </w:t>
      </w:r>
      <w:r w:rsidRPr="00285946">
        <w:rPr>
          <w:rFonts w:ascii="Times New Roman" w:hAnsi="Times New Roman" w:cs="Times New Roman"/>
          <w:sz w:val="24"/>
          <w:szCs w:val="24"/>
        </w:rPr>
        <w:t>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Pr>
          <w:rFonts w:ascii="Times New Roman" w:hAnsi="Times New Roman" w:cs="Times New Roman"/>
          <w:sz w:val="24"/>
          <w:szCs w:val="24"/>
        </w:rPr>
        <w:t>-</w:t>
      </w:r>
      <w:r w:rsidRPr="00285946">
        <w:rPr>
          <w:rFonts w:ascii="Times New Roman" w:hAnsi="Times New Roman" w:cs="Times New Roman"/>
          <w:sz w:val="24"/>
          <w:szCs w:val="24"/>
        </w:rPr>
        <w:t>краеведческой деятельности, внеклассных мероприятий, включая</w:t>
      </w:r>
      <w:r>
        <w:rPr>
          <w:rFonts w:ascii="Times New Roman" w:hAnsi="Times New Roman" w:cs="Times New Roman"/>
          <w:sz w:val="24"/>
          <w:szCs w:val="24"/>
        </w:rPr>
        <w:t xml:space="preserve"> </w:t>
      </w:r>
      <w:r w:rsidRPr="00285946">
        <w:rPr>
          <w:rFonts w:ascii="Times New Roman" w:hAnsi="Times New Roman" w:cs="Times New Roman"/>
          <w:sz w:val="24"/>
          <w:szCs w:val="24"/>
        </w:rPr>
        <w:t>шефство над памятниками культуры вблизи образовательного</w:t>
      </w:r>
      <w:r>
        <w:rPr>
          <w:rFonts w:ascii="Times New Roman" w:hAnsi="Times New Roman" w:cs="Times New Roman"/>
          <w:sz w:val="24"/>
          <w:szCs w:val="24"/>
        </w:rPr>
        <w:t xml:space="preserve"> </w:t>
      </w:r>
      <w:r w:rsidRPr="00285946">
        <w:rPr>
          <w:rFonts w:ascii="Times New Roman" w:hAnsi="Times New Roman" w:cs="Times New Roman"/>
          <w:sz w:val="24"/>
          <w:szCs w:val="24"/>
        </w:rPr>
        <w:t>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w:t>
      </w:r>
      <w:proofErr w:type="gramStart"/>
      <w:r w:rsidRPr="00285946">
        <w:rPr>
          <w:rFonts w:ascii="Times New Roman" w:hAnsi="Times New Roman" w:cs="Times New Roman"/>
          <w:sz w:val="24"/>
          <w:szCs w:val="24"/>
        </w:rPr>
        <w:t>,в</w:t>
      </w:r>
      <w:proofErr w:type="gramEnd"/>
      <w:r w:rsidRPr="00285946">
        <w:rPr>
          <w:rFonts w:ascii="Times New Roman" w:hAnsi="Times New Roman" w:cs="Times New Roman"/>
          <w:sz w:val="24"/>
          <w:szCs w:val="24"/>
        </w:rPr>
        <w:t xml:space="preserve"> различную погоду; разучивание стихотворений, знакомство</w:t>
      </w:r>
      <w:r>
        <w:rPr>
          <w:rFonts w:ascii="Times New Roman" w:hAnsi="Times New Roman" w:cs="Times New Roman"/>
          <w:sz w:val="24"/>
          <w:szCs w:val="24"/>
        </w:rPr>
        <w:t xml:space="preserve"> </w:t>
      </w:r>
      <w:r w:rsidRPr="00285946">
        <w:rPr>
          <w:rFonts w:ascii="Times New Roman" w:hAnsi="Times New Roman" w:cs="Times New Roman"/>
          <w:sz w:val="24"/>
          <w:szCs w:val="24"/>
        </w:rPr>
        <w:t>с картинами, участие в просмотре учебных фильмов, фрагментов художественных фильмов о природе, городских и</w:t>
      </w:r>
      <w:r>
        <w:rPr>
          <w:rFonts w:ascii="Times New Roman" w:hAnsi="Times New Roman" w:cs="Times New Roman"/>
          <w:sz w:val="24"/>
          <w:szCs w:val="24"/>
        </w:rPr>
        <w:t xml:space="preserve"> </w:t>
      </w:r>
      <w:r w:rsidRPr="00285946">
        <w:rPr>
          <w:rFonts w:ascii="Times New Roman" w:hAnsi="Times New Roman" w:cs="Times New Roman"/>
          <w:sz w:val="24"/>
          <w:szCs w:val="24"/>
        </w:rPr>
        <w:t>сельских ландшафтах; обучение понимать красоту окружающего мира через художественные образы;</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proofErr w:type="gramStart"/>
      <w:r w:rsidRPr="00285946">
        <w:rPr>
          <w:rFonts w:ascii="Times New Roman" w:hAnsi="Times New Roman" w:cs="Times New Roman"/>
          <w:sz w:val="24"/>
          <w:szCs w:val="24"/>
        </w:rPr>
        <w:t>• обучение видеть прекрасное в поведении и труде людей,</w:t>
      </w:r>
      <w:r>
        <w:rPr>
          <w:rFonts w:ascii="Times New Roman" w:hAnsi="Times New Roman" w:cs="Times New Roman"/>
          <w:sz w:val="24"/>
          <w:szCs w:val="24"/>
        </w:rPr>
        <w:t xml:space="preserve"> </w:t>
      </w:r>
      <w:r w:rsidRPr="00285946">
        <w:rPr>
          <w:rFonts w:ascii="Times New Roman" w:hAnsi="Times New Roman" w:cs="Times New Roman"/>
          <w:sz w:val="24"/>
          <w:szCs w:val="24"/>
        </w:rPr>
        <w:t>знакомство с местными мастерами прикладного искусства,</w:t>
      </w:r>
      <w:r>
        <w:rPr>
          <w:rFonts w:ascii="Times New Roman" w:hAnsi="Times New Roman" w:cs="Times New Roman"/>
          <w:sz w:val="24"/>
          <w:szCs w:val="24"/>
        </w:rPr>
        <w:t xml:space="preserve"> </w:t>
      </w:r>
      <w:r w:rsidRPr="00285946">
        <w:rPr>
          <w:rFonts w:ascii="Times New Roman" w:hAnsi="Times New Roman" w:cs="Times New Roman"/>
          <w:sz w:val="24"/>
          <w:szCs w:val="24"/>
        </w:rPr>
        <w:t>наблюдение за их работой (участие в беседах «Красивые и</w:t>
      </w:r>
      <w:r>
        <w:rPr>
          <w:rFonts w:ascii="Times New Roman" w:hAnsi="Times New Roman" w:cs="Times New Roman"/>
          <w:sz w:val="24"/>
          <w:szCs w:val="24"/>
        </w:rPr>
        <w:t xml:space="preserve"> </w:t>
      </w:r>
      <w:r w:rsidRPr="00285946">
        <w:rPr>
          <w:rFonts w:ascii="Times New Roman" w:hAnsi="Times New Roman" w:cs="Times New Roman"/>
          <w:sz w:val="24"/>
          <w:szCs w:val="24"/>
        </w:rPr>
        <w:t>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плохоеот хорошего, созидательное от разрушительного);</w:t>
      </w:r>
      <w:proofErr w:type="gramEnd"/>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получение первоначального опыта самореализации вразличных видах творческой деятельности, умения выражатьсебя в доступных видах и формах художественного творчества (на уроках художественного труда и в системе учрежденийдополнительного образования);</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w:t>
      </w:r>
      <w:r>
        <w:rPr>
          <w:rFonts w:ascii="Times New Roman" w:hAnsi="Times New Roman" w:cs="Times New Roman"/>
          <w:sz w:val="24"/>
          <w:szCs w:val="24"/>
        </w:rPr>
        <w:t>-</w:t>
      </w:r>
      <w:r w:rsidRPr="00285946">
        <w:rPr>
          <w:rFonts w:ascii="Times New Roman" w:hAnsi="Times New Roman" w:cs="Times New Roman"/>
          <w:sz w:val="24"/>
          <w:szCs w:val="24"/>
        </w:rPr>
        <w:t>краеведческойдеятельности, реализации культурно</w:t>
      </w:r>
      <w:r>
        <w:rPr>
          <w:rFonts w:ascii="Times New Roman" w:hAnsi="Times New Roman" w:cs="Times New Roman"/>
          <w:sz w:val="24"/>
          <w:szCs w:val="24"/>
        </w:rPr>
        <w:t>-</w:t>
      </w:r>
      <w:r w:rsidRPr="00285946">
        <w:rPr>
          <w:rFonts w:ascii="Times New Roman" w:hAnsi="Times New Roman" w:cs="Times New Roman"/>
          <w:sz w:val="24"/>
          <w:szCs w:val="24"/>
        </w:rPr>
        <w:t>досуговых программ</w:t>
      </w:r>
      <w:proofErr w:type="gramStart"/>
      <w:r w:rsidRPr="00285946">
        <w:rPr>
          <w:rFonts w:ascii="Times New Roman" w:hAnsi="Times New Roman" w:cs="Times New Roman"/>
          <w:sz w:val="24"/>
          <w:szCs w:val="24"/>
        </w:rPr>
        <w:t>,в</w:t>
      </w:r>
      <w:proofErr w:type="gramEnd"/>
      <w:r w:rsidRPr="00285946">
        <w:rPr>
          <w:rFonts w:ascii="Times New Roman" w:hAnsi="Times New Roman" w:cs="Times New Roman"/>
          <w:sz w:val="24"/>
          <w:szCs w:val="24"/>
        </w:rPr>
        <w:t>ключая посещение объектов художественной культуры с последующим представлением в образовательном учреждениисвоих впечатлений и созданных по мотивам экскурсий творческих работ;</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получение элементарных представлений о стиле одеждыкак способе выражения внутреннего, душевного состояниячеловека;</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участие в художественном оформлении помещений.</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Pr="007A67A7"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Pr="004D38A6" w:rsidRDefault="00FD47D3" w:rsidP="004D38A6">
      <w:pPr>
        <w:pStyle w:val="a3"/>
        <w:numPr>
          <w:ilvl w:val="2"/>
          <w:numId w:val="71"/>
        </w:numPr>
        <w:autoSpaceDE w:val="0"/>
        <w:autoSpaceDN w:val="0"/>
        <w:adjustRightInd w:val="0"/>
        <w:spacing w:after="0" w:line="240" w:lineRule="auto"/>
        <w:jc w:val="center"/>
        <w:rPr>
          <w:rFonts w:ascii="Times New Roman" w:hAnsi="Times New Roman" w:cs="Times New Roman"/>
          <w:b/>
          <w:bCs/>
          <w:sz w:val="28"/>
          <w:szCs w:val="28"/>
        </w:rPr>
      </w:pPr>
      <w:r w:rsidRPr="004D38A6">
        <w:rPr>
          <w:rFonts w:ascii="Times New Roman" w:hAnsi="Times New Roman" w:cs="Times New Roman"/>
          <w:b/>
          <w:bCs/>
          <w:sz w:val="28"/>
          <w:szCs w:val="28"/>
        </w:rPr>
        <w:t xml:space="preserve"> Виды деятельности и формы занятий</w:t>
      </w:r>
    </w:p>
    <w:p w:rsidR="00FD47D3" w:rsidRPr="00F1278D" w:rsidRDefault="00FD47D3" w:rsidP="00FD47D3">
      <w:pPr>
        <w:autoSpaceDE w:val="0"/>
        <w:autoSpaceDN w:val="0"/>
        <w:adjustRightInd w:val="0"/>
        <w:spacing w:after="0" w:line="240" w:lineRule="auto"/>
        <w:jc w:val="center"/>
        <w:rPr>
          <w:rFonts w:ascii="Times New Roman" w:hAnsi="Times New Roman" w:cs="Times New Roman"/>
          <w:b/>
          <w:bCs/>
          <w:sz w:val="28"/>
          <w:szCs w:val="28"/>
        </w:rPr>
      </w:pPr>
      <w:r w:rsidRPr="00F1278D">
        <w:rPr>
          <w:rFonts w:ascii="Times New Roman" w:hAnsi="Times New Roman" w:cs="Times New Roman"/>
          <w:b/>
          <w:bCs/>
          <w:sz w:val="28"/>
          <w:szCs w:val="28"/>
        </w:rPr>
        <w:lastRenderedPageBreak/>
        <w:t xml:space="preserve">с </w:t>
      </w:r>
      <w:proofErr w:type="gramStart"/>
      <w:r w:rsidRPr="00F1278D">
        <w:rPr>
          <w:rFonts w:ascii="Times New Roman" w:hAnsi="Times New Roman" w:cs="Times New Roman"/>
          <w:b/>
          <w:bCs/>
          <w:sz w:val="28"/>
          <w:szCs w:val="28"/>
        </w:rPr>
        <w:t>обучающимися</w:t>
      </w:r>
      <w:proofErr w:type="gramEnd"/>
      <w:r w:rsidRPr="00F1278D">
        <w:rPr>
          <w:rFonts w:ascii="Times New Roman" w:hAnsi="Times New Roman" w:cs="Times New Roman"/>
          <w:b/>
          <w:bCs/>
          <w:sz w:val="28"/>
          <w:szCs w:val="28"/>
        </w:rPr>
        <w:t xml:space="preserve"> на ступени начального</w:t>
      </w:r>
      <w:r>
        <w:rPr>
          <w:rFonts w:ascii="Times New Roman" w:hAnsi="Times New Roman" w:cs="Times New Roman"/>
          <w:b/>
          <w:bCs/>
          <w:sz w:val="28"/>
          <w:szCs w:val="28"/>
        </w:rPr>
        <w:t xml:space="preserve"> </w:t>
      </w:r>
      <w:r w:rsidRPr="00F1278D">
        <w:rPr>
          <w:rFonts w:ascii="Times New Roman" w:hAnsi="Times New Roman" w:cs="Times New Roman"/>
          <w:b/>
          <w:bCs/>
          <w:sz w:val="28"/>
          <w:szCs w:val="28"/>
        </w:rPr>
        <w:t>общего образования</w:t>
      </w:r>
    </w:p>
    <w:p w:rsidR="00FD47D3" w:rsidRPr="00B515A0" w:rsidRDefault="00FD47D3" w:rsidP="00FD47D3">
      <w:pPr>
        <w:pStyle w:val="a3"/>
        <w:numPr>
          <w:ilvl w:val="0"/>
          <w:numId w:val="59"/>
        </w:numPr>
        <w:autoSpaceDE w:val="0"/>
        <w:autoSpaceDN w:val="0"/>
        <w:adjustRightInd w:val="0"/>
        <w:spacing w:after="0" w:line="240" w:lineRule="auto"/>
        <w:jc w:val="both"/>
        <w:rPr>
          <w:rFonts w:ascii="Times New Roman" w:hAnsi="Times New Roman" w:cs="Times New Roman"/>
          <w:b/>
          <w:bCs/>
          <w:sz w:val="24"/>
          <w:szCs w:val="24"/>
        </w:rPr>
      </w:pPr>
      <w:r w:rsidRPr="00B515A0">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получение первоначальных представлений о Конституции Российской Федерации, ознакомление с государственнойсимволикой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w:t>
      </w:r>
      <w:proofErr w:type="gramStart"/>
      <w:r w:rsidRPr="00631CBA">
        <w:rPr>
          <w:rFonts w:ascii="Times New Roman" w:hAnsi="Times New Roman" w:cs="Times New Roman"/>
          <w:sz w:val="24"/>
          <w:szCs w:val="24"/>
        </w:rPr>
        <w:t>,в</w:t>
      </w:r>
      <w:proofErr w:type="gramEnd"/>
      <w:r w:rsidRPr="00631CBA">
        <w:rPr>
          <w:rFonts w:ascii="Times New Roman" w:hAnsi="Times New Roman" w:cs="Times New Roman"/>
          <w:sz w:val="24"/>
          <w:szCs w:val="24"/>
        </w:rPr>
        <w:t xml:space="preserve"> процессе бесед, чтения книг, изучения предметов, предусмотренных базисным учебным планом);</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собязанностями гражданина (в процессе бесед, экскурсий</w:t>
      </w:r>
      <w:proofErr w:type="gramStart"/>
      <w:r w:rsidRPr="00631CBA">
        <w:rPr>
          <w:rFonts w:ascii="Times New Roman" w:hAnsi="Times New Roman" w:cs="Times New Roman"/>
          <w:sz w:val="24"/>
          <w:szCs w:val="24"/>
        </w:rPr>
        <w:t>,п</w:t>
      </w:r>
      <w:proofErr w:type="gramEnd"/>
      <w:r w:rsidRPr="00631CBA">
        <w:rPr>
          <w:rFonts w:ascii="Times New Roman" w:hAnsi="Times New Roman" w:cs="Times New Roman"/>
          <w:sz w:val="24"/>
          <w:szCs w:val="24"/>
        </w:rPr>
        <w:t>росмотра кинофильмов, путешествий по историческим и памятным местам, сюжетно</w:t>
      </w:r>
      <w:r>
        <w:rPr>
          <w:rFonts w:ascii="Times New Roman" w:hAnsi="Times New Roman" w:cs="Times New Roman"/>
          <w:sz w:val="24"/>
          <w:szCs w:val="24"/>
        </w:rPr>
        <w:t>-</w:t>
      </w:r>
      <w:r w:rsidRPr="00631CBA">
        <w:rPr>
          <w:rFonts w:ascii="Times New Roman" w:hAnsi="Times New Roman" w:cs="Times New Roman"/>
          <w:sz w:val="24"/>
          <w:szCs w:val="24"/>
        </w:rPr>
        <w:t>ролевых игр гражданского и историко</w:t>
      </w:r>
      <w:r>
        <w:rPr>
          <w:rFonts w:ascii="Times New Roman" w:hAnsi="Times New Roman" w:cs="Times New Roman"/>
          <w:sz w:val="24"/>
          <w:szCs w:val="24"/>
        </w:rPr>
        <w:t>-</w:t>
      </w:r>
      <w:r w:rsidRPr="00631CBA">
        <w:rPr>
          <w:rFonts w:ascii="Times New Roman" w:hAnsi="Times New Roman" w:cs="Times New Roman"/>
          <w:sz w:val="24"/>
          <w:szCs w:val="24"/>
        </w:rPr>
        <w:t>патриотического содержания, изучения основных и вариативных учебных дисциплин);</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w:t>
      </w:r>
      <w:proofErr w:type="gramStart"/>
      <w:r w:rsidRPr="00631CBA">
        <w:rPr>
          <w:rFonts w:ascii="Times New Roman" w:hAnsi="Times New Roman" w:cs="Times New Roman"/>
          <w:sz w:val="24"/>
          <w:szCs w:val="24"/>
        </w:rPr>
        <w:t>,с</w:t>
      </w:r>
      <w:proofErr w:type="gramEnd"/>
      <w:r w:rsidRPr="00631CBA">
        <w:rPr>
          <w:rFonts w:ascii="Times New Roman" w:hAnsi="Times New Roman" w:cs="Times New Roman"/>
          <w:sz w:val="24"/>
          <w:szCs w:val="24"/>
        </w:rPr>
        <w:t>южетно</w:t>
      </w:r>
      <w:r>
        <w:rPr>
          <w:rFonts w:ascii="Times New Roman" w:hAnsi="Times New Roman" w:cs="Times New Roman"/>
          <w:sz w:val="24"/>
          <w:szCs w:val="24"/>
        </w:rPr>
        <w:t>-</w:t>
      </w:r>
      <w:r w:rsidRPr="00631CBA">
        <w:rPr>
          <w:rFonts w:ascii="Times New Roman" w:hAnsi="Times New Roman" w:cs="Times New Roman"/>
          <w:sz w:val="24"/>
          <w:szCs w:val="24"/>
        </w:rPr>
        <w:t>ролевых игр, просмотра кинофильмов, творческихконкурсов, фестивалей, праздников, экскурсий, путешествий,туристско</w:t>
      </w:r>
      <w:r>
        <w:rPr>
          <w:rFonts w:ascii="Times New Roman" w:hAnsi="Times New Roman" w:cs="Times New Roman"/>
          <w:sz w:val="24"/>
          <w:szCs w:val="24"/>
        </w:rPr>
        <w:t>-</w:t>
      </w:r>
      <w:r w:rsidRPr="00631CBA">
        <w:rPr>
          <w:rFonts w:ascii="Times New Roman" w:hAnsi="Times New Roman" w:cs="Times New Roman"/>
          <w:sz w:val="24"/>
          <w:szCs w:val="24"/>
        </w:rPr>
        <w:t>краеведческих экспедиций, изучения вариативныхучебных дисциплин);</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знакомство с важнейшими событиями в истории нашей</w:t>
      </w:r>
      <w:r>
        <w:rPr>
          <w:rFonts w:ascii="Times New Roman" w:hAnsi="Times New Roman" w:cs="Times New Roman"/>
          <w:sz w:val="24"/>
          <w:szCs w:val="24"/>
        </w:rPr>
        <w:t xml:space="preserve"> </w:t>
      </w:r>
      <w:r w:rsidRPr="00631CBA">
        <w:rPr>
          <w:rFonts w:ascii="Times New Roman" w:hAnsi="Times New Roman" w:cs="Times New Roman"/>
          <w:sz w:val="24"/>
          <w:szCs w:val="24"/>
        </w:rPr>
        <w:t>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знакомство с деятельностью общественных организацийпатриотической и гражданской направленности, детско</w:t>
      </w:r>
      <w:r>
        <w:rPr>
          <w:rFonts w:ascii="Times New Roman" w:hAnsi="Times New Roman" w:cs="Times New Roman"/>
          <w:sz w:val="24"/>
          <w:szCs w:val="24"/>
        </w:rPr>
        <w:t>-</w:t>
      </w:r>
      <w:r w:rsidRPr="00631CBA">
        <w:rPr>
          <w:rFonts w:ascii="Times New Roman" w:hAnsi="Times New Roman" w:cs="Times New Roman"/>
          <w:sz w:val="24"/>
          <w:szCs w:val="24"/>
        </w:rPr>
        <w:t>юношеских движений, организаций, сообществ, с правами гражданина (в процессе посильного участия в социальных проектах и мероприятиях, проводимых детско</w:t>
      </w:r>
      <w:r>
        <w:rPr>
          <w:rFonts w:ascii="Times New Roman" w:hAnsi="Times New Roman" w:cs="Times New Roman"/>
          <w:sz w:val="24"/>
          <w:szCs w:val="24"/>
        </w:rPr>
        <w:t>-</w:t>
      </w:r>
      <w:r w:rsidRPr="00631CBA">
        <w:rPr>
          <w:rFonts w:ascii="Times New Roman" w:hAnsi="Times New Roman" w:cs="Times New Roman"/>
          <w:sz w:val="24"/>
          <w:szCs w:val="24"/>
        </w:rPr>
        <w:t>юношескими организациями);</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w:t>
      </w:r>
      <w:r>
        <w:rPr>
          <w:rFonts w:ascii="Times New Roman" w:hAnsi="Times New Roman" w:cs="Times New Roman"/>
          <w:sz w:val="24"/>
          <w:szCs w:val="24"/>
        </w:rPr>
        <w:t>-</w:t>
      </w:r>
      <w:r w:rsidRPr="00631CBA">
        <w:rPr>
          <w:rFonts w:ascii="Times New Roman" w:hAnsi="Times New Roman" w:cs="Times New Roman"/>
          <w:sz w:val="24"/>
          <w:szCs w:val="24"/>
        </w:rPr>
        <w:t>патриотического содержания, конкурсов испортивных соревнований, сюжетно</w:t>
      </w:r>
      <w:r>
        <w:rPr>
          <w:rFonts w:ascii="Times New Roman" w:hAnsi="Times New Roman" w:cs="Times New Roman"/>
          <w:sz w:val="24"/>
          <w:szCs w:val="24"/>
        </w:rPr>
        <w:t>-</w:t>
      </w:r>
      <w:r w:rsidRPr="00631CBA">
        <w:rPr>
          <w:rFonts w:ascii="Times New Roman" w:hAnsi="Times New Roman" w:cs="Times New Roman"/>
          <w:sz w:val="24"/>
          <w:szCs w:val="24"/>
        </w:rPr>
        <w:t>ролевых игр на местности, встреч с ветеранами и военнослужащими;</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получение первоначального опыта межкультурной коммуникации с детьми и взрослыми — представителями разных</w:t>
      </w:r>
      <w:r>
        <w:rPr>
          <w:rFonts w:ascii="Times New Roman" w:hAnsi="Times New Roman" w:cs="Times New Roman"/>
          <w:sz w:val="24"/>
          <w:szCs w:val="24"/>
        </w:rPr>
        <w:t xml:space="preserve"> </w:t>
      </w:r>
      <w:r w:rsidRPr="00631CBA">
        <w:rPr>
          <w:rFonts w:ascii="Times New Roman" w:hAnsi="Times New Roman" w:cs="Times New Roman"/>
          <w:sz w:val="24"/>
          <w:szCs w:val="24"/>
        </w:rPr>
        <w:t>народов России, знакомство с особенностями их культур иобразажизни (в процессе бесед, народных игр, организациии проведения национально</w:t>
      </w:r>
      <w:r>
        <w:rPr>
          <w:rFonts w:ascii="Times New Roman" w:hAnsi="Times New Roman" w:cs="Times New Roman"/>
          <w:sz w:val="24"/>
          <w:szCs w:val="24"/>
        </w:rPr>
        <w:t>-</w:t>
      </w:r>
      <w:r w:rsidRPr="00631CBA">
        <w:rPr>
          <w:rFonts w:ascii="Times New Roman" w:hAnsi="Times New Roman" w:cs="Times New Roman"/>
          <w:sz w:val="24"/>
          <w:szCs w:val="24"/>
        </w:rPr>
        <w:t>культурных праздников);</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участие во встречах и беседах с выпускниками своейшколы, ознакомление с биографиями выпускников, явившихсобой достойные примеры гражданственности и патриотизма.</w:t>
      </w:r>
    </w:p>
    <w:p w:rsidR="00FD47D3" w:rsidRPr="00B515A0" w:rsidRDefault="00FD47D3" w:rsidP="00FD47D3">
      <w:pPr>
        <w:pStyle w:val="a3"/>
        <w:numPr>
          <w:ilvl w:val="0"/>
          <w:numId w:val="59"/>
        </w:numPr>
        <w:autoSpaceDE w:val="0"/>
        <w:autoSpaceDN w:val="0"/>
        <w:adjustRightInd w:val="0"/>
        <w:spacing w:after="0" w:line="240" w:lineRule="auto"/>
        <w:jc w:val="both"/>
        <w:rPr>
          <w:rFonts w:ascii="Times New Roman" w:hAnsi="Times New Roman" w:cs="Times New Roman"/>
          <w:b/>
          <w:bCs/>
          <w:sz w:val="24"/>
          <w:szCs w:val="24"/>
        </w:rPr>
      </w:pPr>
      <w:r w:rsidRPr="00B515A0">
        <w:rPr>
          <w:rFonts w:ascii="Times New Roman" w:hAnsi="Times New Roman" w:cs="Times New Roman"/>
          <w:b/>
          <w:bCs/>
          <w:sz w:val="24"/>
          <w:szCs w:val="24"/>
        </w:rPr>
        <w:t>Воспитание нравственных чувств и этического сознания:</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получение первоначального представления о базовыхценностях отечественной культуры, традиционных моральныхнормах российских народов (в процессе изучения учебныхинвариантных и вариативных предметов, бесед, экскурсий</w:t>
      </w:r>
      <w:proofErr w:type="gramStart"/>
      <w:r w:rsidRPr="00631CBA">
        <w:rPr>
          <w:rFonts w:ascii="Times New Roman" w:hAnsi="Times New Roman" w:cs="Times New Roman"/>
          <w:sz w:val="24"/>
          <w:szCs w:val="24"/>
        </w:rPr>
        <w:t>,з</w:t>
      </w:r>
      <w:proofErr w:type="gramEnd"/>
      <w:r w:rsidRPr="00631CBA">
        <w:rPr>
          <w:rFonts w:ascii="Times New Roman" w:hAnsi="Times New Roman" w:cs="Times New Roman"/>
          <w:sz w:val="24"/>
          <w:szCs w:val="24"/>
        </w:rPr>
        <w:t>аочных путешествий, участия в творческой деятельности, такой, как театральные постановки, литературно</w:t>
      </w:r>
      <w:r>
        <w:rPr>
          <w:rFonts w:ascii="Times New Roman" w:hAnsi="Times New Roman" w:cs="Times New Roman"/>
          <w:sz w:val="24"/>
          <w:szCs w:val="24"/>
        </w:rPr>
        <w:t>-</w:t>
      </w:r>
      <w:r w:rsidRPr="00631CBA">
        <w:rPr>
          <w:rFonts w:ascii="Times New Roman" w:hAnsi="Times New Roman" w:cs="Times New Roman"/>
          <w:sz w:val="24"/>
          <w:szCs w:val="24"/>
        </w:rPr>
        <w:t>музыкальныекомпозиции, художественные выставки и др., отражающиекультурные и духовные традиции народов России);</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ознакомление по желанию обучающихся и с согласия</w:t>
      </w:r>
      <w:r>
        <w:rPr>
          <w:rFonts w:ascii="Times New Roman" w:hAnsi="Times New Roman" w:cs="Times New Roman"/>
          <w:sz w:val="24"/>
          <w:szCs w:val="24"/>
        </w:rPr>
        <w:t xml:space="preserve"> </w:t>
      </w:r>
      <w:r w:rsidRPr="00631CBA">
        <w:rPr>
          <w:rFonts w:ascii="Times New Roman" w:hAnsi="Times New Roman" w:cs="Times New Roman"/>
          <w:sz w:val="24"/>
          <w:szCs w:val="24"/>
        </w:rPr>
        <w:t>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участие в проведении уроков этики, внеурочных мероприятий, направленных на формирование представлений онормах морально</w:t>
      </w:r>
      <w:r>
        <w:rPr>
          <w:rFonts w:ascii="Times New Roman" w:hAnsi="Times New Roman" w:cs="Times New Roman"/>
          <w:sz w:val="24"/>
          <w:szCs w:val="24"/>
        </w:rPr>
        <w:t>-</w:t>
      </w:r>
      <w:r w:rsidRPr="00631CBA">
        <w:rPr>
          <w:rFonts w:ascii="Times New Roman" w:hAnsi="Times New Roman" w:cs="Times New Roman"/>
          <w:sz w:val="24"/>
          <w:szCs w:val="24"/>
        </w:rPr>
        <w:t>нравственного поведения, игровых программах, позволяющих школьникам приобретать опыт ролевогонравственного взаимодействия;</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lastRenderedPageBreak/>
        <w:t>• ознакомление с основными правилами поведения вшколе, общественных местах, обучение распознаванию хороших и плохих поступков (в процессе бесед, классных часов</w:t>
      </w:r>
      <w:proofErr w:type="gramStart"/>
      <w:r w:rsidRPr="00631CBA">
        <w:rPr>
          <w:rFonts w:ascii="Times New Roman" w:hAnsi="Times New Roman" w:cs="Times New Roman"/>
          <w:sz w:val="24"/>
          <w:szCs w:val="24"/>
        </w:rPr>
        <w:t>,п</w:t>
      </w:r>
      <w:proofErr w:type="gramEnd"/>
      <w:r w:rsidRPr="00631CBA">
        <w:rPr>
          <w:rFonts w:ascii="Times New Roman" w:hAnsi="Times New Roman" w:cs="Times New Roman"/>
          <w:sz w:val="24"/>
          <w:szCs w:val="24"/>
        </w:rPr>
        <w:t>росмотра учебных фильмов, наблюдения и обсуждения в педагогически организованной ситуации поступков, поведенияразных людей);</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w:t>
      </w:r>
      <w:proofErr w:type="gramStart"/>
      <w:r w:rsidRPr="00631CBA">
        <w:rPr>
          <w:rFonts w:ascii="Times New Roman" w:hAnsi="Times New Roman" w:cs="Times New Roman"/>
          <w:sz w:val="24"/>
          <w:szCs w:val="24"/>
        </w:rPr>
        <w:t>,у</w:t>
      </w:r>
      <w:proofErr w:type="gramEnd"/>
      <w:r w:rsidRPr="00631CBA">
        <w:rPr>
          <w:rFonts w:ascii="Times New Roman" w:hAnsi="Times New Roman" w:cs="Times New Roman"/>
          <w:sz w:val="24"/>
          <w:szCs w:val="24"/>
        </w:rPr>
        <w:t>частию в коллективных играх, приобретение опыта совместной деятельности;</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xml:space="preserve">• посильное участие в делах благотворительности, милосердия, в оказании помощи </w:t>
      </w:r>
      <w:proofErr w:type="gramStart"/>
      <w:r w:rsidRPr="00631CBA">
        <w:rPr>
          <w:rFonts w:ascii="Times New Roman" w:hAnsi="Times New Roman" w:cs="Times New Roman"/>
          <w:sz w:val="24"/>
          <w:szCs w:val="24"/>
        </w:rPr>
        <w:t>нуждающимся</w:t>
      </w:r>
      <w:proofErr w:type="gramEnd"/>
      <w:r w:rsidRPr="00631CBA">
        <w:rPr>
          <w:rFonts w:ascii="Times New Roman" w:hAnsi="Times New Roman" w:cs="Times New Roman"/>
          <w:sz w:val="24"/>
          <w:szCs w:val="24"/>
        </w:rPr>
        <w:t>, заботе о животных, других живых существах, природе;</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получение первоначальных представлений о нравственных взаимоотношениях в семье (участие в беседах о семье, ородителях и прародителях);</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расширение опыта позитивного взаимодействия в семь</w:t>
      </w:r>
      <w:proofErr w:type="gramStart"/>
      <w:r w:rsidRPr="00631CBA">
        <w:rPr>
          <w:rFonts w:ascii="Times New Roman" w:hAnsi="Times New Roman" w:cs="Times New Roman"/>
          <w:sz w:val="24"/>
          <w:szCs w:val="24"/>
        </w:rPr>
        <w:t>е(</w:t>
      </w:r>
      <w:proofErr w:type="gramEnd"/>
      <w:r w:rsidRPr="00631CBA">
        <w:rPr>
          <w:rFonts w:ascii="Times New Roman" w:hAnsi="Times New Roman" w:cs="Times New Roman"/>
          <w:sz w:val="24"/>
          <w:szCs w:val="24"/>
        </w:rPr>
        <w:t>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другихмероприятий, раскрывающих историю семьи, воспитывающихуважение к старшему поколению, укрепляющих преемственность между поколениями).</w:t>
      </w:r>
    </w:p>
    <w:p w:rsidR="00FD47D3" w:rsidRPr="00B515A0" w:rsidRDefault="00FD47D3" w:rsidP="00FD47D3">
      <w:pPr>
        <w:pStyle w:val="a3"/>
        <w:numPr>
          <w:ilvl w:val="0"/>
          <w:numId w:val="59"/>
        </w:numPr>
        <w:autoSpaceDE w:val="0"/>
        <w:autoSpaceDN w:val="0"/>
        <w:adjustRightInd w:val="0"/>
        <w:spacing w:after="0" w:line="240" w:lineRule="auto"/>
        <w:rPr>
          <w:rFonts w:ascii="Times New Roman" w:hAnsi="Times New Roman" w:cs="Times New Roman"/>
          <w:b/>
          <w:bCs/>
          <w:sz w:val="24"/>
          <w:szCs w:val="24"/>
        </w:rPr>
      </w:pPr>
      <w:r w:rsidRPr="00B515A0">
        <w:rPr>
          <w:rFonts w:ascii="Times New Roman" w:hAnsi="Times New Roman" w:cs="Times New Roman"/>
          <w:b/>
          <w:bCs/>
          <w:sz w:val="24"/>
          <w:szCs w:val="24"/>
        </w:rPr>
        <w:t>Воспитание трудолюбия, творческого отношения к</w:t>
      </w:r>
      <w:r>
        <w:rPr>
          <w:rFonts w:ascii="Times New Roman" w:hAnsi="Times New Roman" w:cs="Times New Roman"/>
          <w:b/>
          <w:bCs/>
          <w:sz w:val="24"/>
          <w:szCs w:val="24"/>
        </w:rPr>
        <w:t xml:space="preserve"> </w:t>
      </w:r>
      <w:r w:rsidRPr="00B515A0">
        <w:rPr>
          <w:rFonts w:ascii="Times New Roman" w:hAnsi="Times New Roman" w:cs="Times New Roman"/>
          <w:b/>
          <w:bCs/>
          <w:sz w:val="24"/>
          <w:szCs w:val="24"/>
        </w:rPr>
        <w:t>учению, труду, жизни.</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В процессе изучения учебных дисциплин и проведениявнеурочных мероприятий обучающиеся получают первоначальные представления о роли знаний, труда и значениитворчества в жизни человека и общества:</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производственныепредприятия, встреч с представителями разных профессий;</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получают первоначальные навыки сотрудничества, ролевого взаимодействия со сверстниками, старшими детьми</w:t>
      </w:r>
      <w:proofErr w:type="gramStart"/>
      <w:r w:rsidRPr="00631CBA">
        <w:rPr>
          <w:rFonts w:ascii="Times New Roman" w:hAnsi="Times New Roman" w:cs="Times New Roman"/>
          <w:sz w:val="24"/>
          <w:szCs w:val="24"/>
        </w:rPr>
        <w:t>,в</w:t>
      </w:r>
      <w:proofErr w:type="gramEnd"/>
      <w:r w:rsidRPr="00631CBA">
        <w:rPr>
          <w:rFonts w:ascii="Times New Roman" w:hAnsi="Times New Roman" w:cs="Times New Roman"/>
          <w:sz w:val="24"/>
          <w:szCs w:val="24"/>
        </w:rPr>
        <w:t>зрослыми в учебно</w:t>
      </w:r>
      <w:r>
        <w:rPr>
          <w:rFonts w:ascii="Times New Roman" w:hAnsi="Times New Roman" w:cs="Times New Roman"/>
          <w:sz w:val="24"/>
          <w:szCs w:val="24"/>
        </w:rPr>
        <w:t>-</w:t>
      </w:r>
      <w:r w:rsidRPr="00631CBA">
        <w:rPr>
          <w:rFonts w:ascii="Times New Roman" w:hAnsi="Times New Roman" w:cs="Times New Roman"/>
          <w:sz w:val="24"/>
          <w:szCs w:val="24"/>
        </w:rPr>
        <w:t>трудовой деятельности (в ходе сюжетно-ролевых экономических игр, посредством создания игровыхситуаций по мотивам различных профессий, проведения внеурочных мероприятий (праздники труда, ярмарки, конкурсы,города мастеров, организации детских фирм и т. д.), раскрывающих перед детьми широкий спектр профессиональной итрудовой деятельности);</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приобретают опыт уважительного и творческого отношения к учебному труду (посредством презентации учебных и</w:t>
      </w:r>
      <w:r>
        <w:rPr>
          <w:rFonts w:ascii="Times New Roman" w:hAnsi="Times New Roman" w:cs="Times New Roman"/>
          <w:sz w:val="24"/>
          <w:szCs w:val="24"/>
        </w:rPr>
        <w:t xml:space="preserve"> </w:t>
      </w:r>
      <w:r w:rsidRPr="00631CBA">
        <w:rPr>
          <w:rFonts w:ascii="Times New Roman" w:hAnsi="Times New Roman" w:cs="Times New Roman"/>
          <w:sz w:val="24"/>
          <w:szCs w:val="24"/>
        </w:rPr>
        <w:t>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D47D3" w:rsidRPr="00631CB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631CBA">
        <w:rPr>
          <w:rFonts w:ascii="Times New Roman" w:hAnsi="Times New Roman" w:cs="Times New Roman"/>
          <w:sz w:val="24"/>
          <w:szCs w:val="24"/>
        </w:rPr>
        <w:t>•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w:t>
      </w:r>
      <w:proofErr w:type="gramStart"/>
      <w:r w:rsidRPr="00631CBA">
        <w:rPr>
          <w:rFonts w:ascii="Times New Roman" w:hAnsi="Times New Roman" w:cs="Times New Roman"/>
          <w:sz w:val="24"/>
          <w:szCs w:val="24"/>
        </w:rPr>
        <w:t>в(</w:t>
      </w:r>
      <w:proofErr w:type="gramEnd"/>
      <w:r w:rsidRPr="00631CBA">
        <w:rPr>
          <w:rFonts w:ascii="Times New Roman" w:hAnsi="Times New Roman" w:cs="Times New Roman"/>
          <w:sz w:val="24"/>
          <w:szCs w:val="24"/>
        </w:rPr>
        <w:t xml:space="preserve">занятие народными </w:t>
      </w:r>
      <w:r w:rsidRPr="00285946">
        <w:rPr>
          <w:rFonts w:ascii="Times New Roman" w:hAnsi="Times New Roman" w:cs="Times New Roman"/>
          <w:sz w:val="24"/>
          <w:szCs w:val="24"/>
        </w:rPr>
        <w:t>промыслами, природоохранительная деятельность, работа творческих и учебно-производственныхмастерских,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приобретают умения и навыки самообслуживания вшколе и дома;</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участвуют во встречах и беседах с выпускниками своейшколы, знакомятся с биографиями выпускников, показавшихдостойные примеры высокого профессионализма, творческого отношения к труду и жизни.</w:t>
      </w:r>
    </w:p>
    <w:p w:rsidR="00FD47D3" w:rsidRPr="00BC304E" w:rsidRDefault="00FD47D3" w:rsidP="00FD47D3">
      <w:pPr>
        <w:pStyle w:val="a3"/>
        <w:numPr>
          <w:ilvl w:val="0"/>
          <w:numId w:val="59"/>
        </w:numPr>
        <w:autoSpaceDE w:val="0"/>
        <w:autoSpaceDN w:val="0"/>
        <w:adjustRightInd w:val="0"/>
        <w:spacing w:after="0" w:line="240" w:lineRule="auto"/>
        <w:jc w:val="both"/>
        <w:rPr>
          <w:rFonts w:ascii="Times New Roman" w:hAnsi="Times New Roman" w:cs="Times New Roman"/>
          <w:b/>
          <w:bCs/>
          <w:sz w:val="24"/>
          <w:szCs w:val="24"/>
        </w:rPr>
      </w:pPr>
      <w:r w:rsidRPr="00BC304E">
        <w:rPr>
          <w:rFonts w:ascii="Times New Roman" w:hAnsi="Times New Roman" w:cs="Times New Roman"/>
          <w:b/>
          <w:bCs/>
          <w:sz w:val="24"/>
          <w:szCs w:val="24"/>
        </w:rPr>
        <w:t>Воспитание ценностного отношения к природе, окружающей среде (экологическое воспитание):</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lastRenderedPageBreak/>
        <w:t>• усвоение элементарных представлений об экокультурныхценностях, о традициях этического отношения к природе вкультуре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получение первоначального опыта эмоционально-чувственного непосредственного взаимодействия с природой</w:t>
      </w:r>
      <w:proofErr w:type="gramStart"/>
      <w:r w:rsidRPr="00285946">
        <w:rPr>
          <w:rFonts w:ascii="Times New Roman" w:hAnsi="Times New Roman" w:cs="Times New Roman"/>
          <w:sz w:val="24"/>
          <w:szCs w:val="24"/>
        </w:rPr>
        <w:t>,э</w:t>
      </w:r>
      <w:proofErr w:type="gramEnd"/>
      <w:r w:rsidRPr="00285946">
        <w:rPr>
          <w:rFonts w:ascii="Times New Roman" w:hAnsi="Times New Roman" w:cs="Times New Roman"/>
          <w:sz w:val="24"/>
          <w:szCs w:val="24"/>
        </w:rPr>
        <w:t>кологически грамотного поведения в природе (в ходе экскурсий, прогулок, туристических походов и путешествий породному краю);</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получение первоначального опыта участия в природо-охранительной деятельности (в школе и на пришкольномучастке, экологические акции, десанты, высадка растений</w:t>
      </w:r>
      <w:proofErr w:type="gramStart"/>
      <w:r w:rsidRPr="00285946">
        <w:rPr>
          <w:rFonts w:ascii="Times New Roman" w:hAnsi="Times New Roman" w:cs="Times New Roman"/>
          <w:sz w:val="24"/>
          <w:szCs w:val="24"/>
        </w:rPr>
        <w:t>,с</w:t>
      </w:r>
      <w:proofErr w:type="gramEnd"/>
      <w:r w:rsidRPr="00285946">
        <w:rPr>
          <w:rFonts w:ascii="Times New Roman" w:hAnsi="Times New Roman" w:cs="Times New Roman"/>
          <w:sz w:val="24"/>
          <w:szCs w:val="24"/>
        </w:rPr>
        <w:t>оздание цветочных клумб, очистка доступных территорий отмусора, подкормка птиц и т. д.), в деятельности школьныхэкологических центров, лесничеств, экологических патрулей;</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участие в создании и реализации коллективных природоохранных проектов;</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посильное участие в деятельности детско</w:t>
      </w:r>
      <w:r>
        <w:rPr>
          <w:rFonts w:ascii="Times New Roman" w:hAnsi="Times New Roman" w:cs="Times New Roman"/>
          <w:sz w:val="24"/>
          <w:szCs w:val="24"/>
        </w:rPr>
        <w:t>-</w:t>
      </w:r>
      <w:r w:rsidRPr="00285946">
        <w:rPr>
          <w:rFonts w:ascii="Times New Roman" w:hAnsi="Times New Roman" w:cs="Times New Roman"/>
          <w:sz w:val="24"/>
          <w:szCs w:val="24"/>
        </w:rPr>
        <w:t>юношескихобщественных экологических организаций;</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усвоение в семье позитивных образцов взаимодействияс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местужительства).</w:t>
      </w:r>
    </w:p>
    <w:p w:rsidR="00FD47D3" w:rsidRPr="00BC304E" w:rsidRDefault="00FD47D3" w:rsidP="00FD47D3">
      <w:pPr>
        <w:pStyle w:val="a3"/>
        <w:numPr>
          <w:ilvl w:val="0"/>
          <w:numId w:val="59"/>
        </w:numPr>
        <w:autoSpaceDE w:val="0"/>
        <w:autoSpaceDN w:val="0"/>
        <w:adjustRightInd w:val="0"/>
        <w:spacing w:after="0" w:line="240" w:lineRule="auto"/>
        <w:jc w:val="center"/>
        <w:rPr>
          <w:rFonts w:ascii="Times New Roman" w:hAnsi="Times New Roman" w:cs="Times New Roman"/>
          <w:b/>
          <w:bCs/>
          <w:sz w:val="24"/>
          <w:szCs w:val="24"/>
        </w:rPr>
      </w:pPr>
      <w:r w:rsidRPr="00BC304E">
        <w:rPr>
          <w:rFonts w:ascii="Times New Roman" w:hAnsi="Times New Roman" w:cs="Times New Roman"/>
          <w:b/>
          <w:bCs/>
          <w:sz w:val="24"/>
          <w:szCs w:val="24"/>
        </w:rPr>
        <w:t>Воспитание ценностного отношения к прекрасному</w:t>
      </w:r>
      <w:proofErr w:type="gramStart"/>
      <w:r w:rsidRPr="00BC304E">
        <w:rPr>
          <w:rFonts w:ascii="Times New Roman" w:hAnsi="Times New Roman" w:cs="Times New Roman"/>
          <w:b/>
          <w:bCs/>
          <w:sz w:val="24"/>
          <w:szCs w:val="24"/>
        </w:rPr>
        <w:t>,</w:t>
      </w:r>
      <w:r w:rsidRPr="00285946">
        <w:rPr>
          <w:rFonts w:ascii="Times New Roman" w:hAnsi="Times New Roman" w:cs="Times New Roman"/>
          <w:b/>
          <w:bCs/>
          <w:sz w:val="24"/>
          <w:szCs w:val="24"/>
        </w:rPr>
        <w:t>ф</w:t>
      </w:r>
      <w:proofErr w:type="gramEnd"/>
      <w:r w:rsidRPr="00285946">
        <w:rPr>
          <w:rFonts w:ascii="Times New Roman" w:hAnsi="Times New Roman" w:cs="Times New Roman"/>
          <w:b/>
          <w:bCs/>
          <w:sz w:val="24"/>
          <w:szCs w:val="24"/>
        </w:rPr>
        <w:t>ормирование</w:t>
      </w:r>
    </w:p>
    <w:p w:rsidR="00FD47D3" w:rsidRPr="00285946" w:rsidRDefault="00FD47D3" w:rsidP="00FD47D3">
      <w:pPr>
        <w:autoSpaceDE w:val="0"/>
        <w:autoSpaceDN w:val="0"/>
        <w:adjustRightInd w:val="0"/>
        <w:spacing w:after="0" w:line="240" w:lineRule="auto"/>
        <w:jc w:val="center"/>
        <w:rPr>
          <w:rFonts w:ascii="Times New Roman" w:hAnsi="Times New Roman" w:cs="Times New Roman"/>
          <w:b/>
          <w:bCs/>
          <w:sz w:val="24"/>
          <w:szCs w:val="24"/>
        </w:rPr>
      </w:pPr>
      <w:r w:rsidRPr="00285946">
        <w:rPr>
          <w:rFonts w:ascii="Times New Roman" w:hAnsi="Times New Roman" w:cs="Times New Roman"/>
          <w:b/>
          <w:bCs/>
          <w:sz w:val="24"/>
          <w:szCs w:val="24"/>
        </w:rPr>
        <w:t>представлений об эстетических идеалах иценностях (эстетическое воспитание):</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proofErr w:type="gramStart"/>
      <w:r w:rsidRPr="00285946">
        <w:rPr>
          <w:rFonts w:ascii="Times New Roman" w:hAnsi="Times New Roman" w:cs="Times New Roman"/>
          <w:sz w:val="24"/>
          <w:szCs w:val="24"/>
        </w:rPr>
        <w:t>• получение элементарных представлений об эстетическихидеалах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художественныепроизводства, к памятникам зодчества и на объектысовременной архитектуры, ландшафтного дизайна и парковых ансамблей, знакомства с лучшими произведениями искусства вмузеях, на выставках, по репродукциям, учебным фильмам);</w:t>
      </w:r>
      <w:proofErr w:type="gramEnd"/>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ознакомление с эстетическими идеалами, традициямихудожественной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Pr>
          <w:rFonts w:ascii="Times New Roman" w:hAnsi="Times New Roman" w:cs="Times New Roman"/>
          <w:sz w:val="24"/>
          <w:szCs w:val="24"/>
        </w:rPr>
        <w:t>-</w:t>
      </w:r>
      <w:r w:rsidRPr="00285946">
        <w:rPr>
          <w:rFonts w:ascii="Times New Roman" w:hAnsi="Times New Roman" w:cs="Times New Roman"/>
          <w:sz w:val="24"/>
          <w:szCs w:val="24"/>
        </w:rPr>
        <w:t>краеведческой деятельности, внеклассных мероприятий, включаяшефство над памятниками культуры вблизи образовательногоучреждения,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w:t>
      </w:r>
      <w:proofErr w:type="gramStart"/>
      <w:r w:rsidRPr="00285946">
        <w:rPr>
          <w:rFonts w:ascii="Times New Roman" w:hAnsi="Times New Roman" w:cs="Times New Roman"/>
          <w:sz w:val="24"/>
          <w:szCs w:val="24"/>
        </w:rPr>
        <w:t>,в</w:t>
      </w:r>
      <w:proofErr w:type="gramEnd"/>
      <w:r w:rsidRPr="00285946">
        <w:rPr>
          <w:rFonts w:ascii="Times New Roman" w:hAnsi="Times New Roman" w:cs="Times New Roman"/>
          <w:sz w:val="24"/>
          <w:szCs w:val="24"/>
        </w:rPr>
        <w:t xml:space="preserve"> различную погоду; разучивание стихотворений, знакомствос картинами, участие в просмотре учебных фильмов, фрагментов художественных фильмов о природе, городских исельских ландшафтах; обучение понимать красоту окружающего мира через художественные образы;</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обучение видеть прекрасное в поведении и труде людей</w:t>
      </w:r>
      <w:proofErr w:type="gramStart"/>
      <w:r w:rsidRPr="00285946">
        <w:rPr>
          <w:rFonts w:ascii="Times New Roman" w:hAnsi="Times New Roman" w:cs="Times New Roman"/>
          <w:sz w:val="24"/>
          <w:szCs w:val="24"/>
        </w:rPr>
        <w:t>,з</w:t>
      </w:r>
      <w:proofErr w:type="gramEnd"/>
      <w:r w:rsidRPr="00285946">
        <w:rPr>
          <w:rFonts w:ascii="Times New Roman" w:hAnsi="Times New Roman" w:cs="Times New Roman"/>
          <w:sz w:val="24"/>
          <w:szCs w:val="24"/>
        </w:rPr>
        <w:t>накомство с местными мастерами прикладного искусства,наблюдение за их работой (участие в беседах «Красивые инекрасивые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плохоеот хорошего, созидательное от разрушительного);</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получение первоначального опыта самореализации вразличных видах творческой деятельности, умения выражатьсебя в доступных видах и формах художественного творчества (на уроках художественного труда и в системе учрежденийдополнительного образования);</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w:t>
      </w:r>
      <w:r>
        <w:rPr>
          <w:rFonts w:ascii="Times New Roman" w:hAnsi="Times New Roman" w:cs="Times New Roman"/>
          <w:sz w:val="24"/>
          <w:szCs w:val="24"/>
        </w:rPr>
        <w:t>-</w:t>
      </w:r>
      <w:r w:rsidRPr="00285946">
        <w:rPr>
          <w:rFonts w:ascii="Times New Roman" w:hAnsi="Times New Roman" w:cs="Times New Roman"/>
          <w:sz w:val="24"/>
          <w:szCs w:val="24"/>
        </w:rPr>
        <w:t>краеведческойдеятельности, реализации культурно</w:t>
      </w:r>
      <w:r>
        <w:rPr>
          <w:rFonts w:ascii="Times New Roman" w:hAnsi="Times New Roman" w:cs="Times New Roman"/>
          <w:sz w:val="24"/>
          <w:szCs w:val="24"/>
        </w:rPr>
        <w:t>-</w:t>
      </w:r>
      <w:r w:rsidRPr="00285946">
        <w:rPr>
          <w:rFonts w:ascii="Times New Roman" w:hAnsi="Times New Roman" w:cs="Times New Roman"/>
          <w:sz w:val="24"/>
          <w:szCs w:val="24"/>
        </w:rPr>
        <w:t>досуговых программ</w:t>
      </w:r>
      <w:proofErr w:type="gramStart"/>
      <w:r w:rsidRPr="00285946">
        <w:rPr>
          <w:rFonts w:ascii="Times New Roman" w:hAnsi="Times New Roman" w:cs="Times New Roman"/>
          <w:sz w:val="24"/>
          <w:szCs w:val="24"/>
        </w:rPr>
        <w:t>,в</w:t>
      </w:r>
      <w:proofErr w:type="gramEnd"/>
      <w:r w:rsidRPr="00285946">
        <w:rPr>
          <w:rFonts w:ascii="Times New Roman" w:hAnsi="Times New Roman" w:cs="Times New Roman"/>
          <w:sz w:val="24"/>
          <w:szCs w:val="24"/>
        </w:rPr>
        <w:t xml:space="preserve">ключая посещение </w:t>
      </w:r>
      <w:r w:rsidRPr="00285946">
        <w:rPr>
          <w:rFonts w:ascii="Times New Roman" w:hAnsi="Times New Roman" w:cs="Times New Roman"/>
          <w:sz w:val="24"/>
          <w:szCs w:val="24"/>
        </w:rPr>
        <w:lastRenderedPageBreak/>
        <w:t>объектов художественной культуры с последующим представлением в образовательном учреждениисвоих впечатлений и созданных по мотивам экскурсий творческих работ;</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получение элементарных представлений о стиле одеждыкак способе выражения внутреннего, душевного состояниячеловека;</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участие в художественном оформлении помещений.</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Pr="004D38A6" w:rsidRDefault="00FD47D3" w:rsidP="004D38A6">
      <w:pPr>
        <w:pStyle w:val="a3"/>
        <w:numPr>
          <w:ilvl w:val="2"/>
          <w:numId w:val="71"/>
        </w:numPr>
        <w:autoSpaceDE w:val="0"/>
        <w:autoSpaceDN w:val="0"/>
        <w:adjustRightInd w:val="0"/>
        <w:spacing w:after="0" w:line="240" w:lineRule="auto"/>
        <w:jc w:val="center"/>
        <w:rPr>
          <w:rFonts w:ascii="Times New Roman" w:hAnsi="Times New Roman" w:cs="Times New Roman"/>
          <w:b/>
          <w:bCs/>
          <w:sz w:val="28"/>
          <w:szCs w:val="28"/>
        </w:rPr>
      </w:pPr>
      <w:r w:rsidRPr="004D38A6">
        <w:rPr>
          <w:rFonts w:ascii="Times New Roman" w:hAnsi="Times New Roman" w:cs="Times New Roman"/>
          <w:b/>
          <w:bCs/>
          <w:sz w:val="28"/>
          <w:szCs w:val="28"/>
        </w:rPr>
        <w:t xml:space="preserve"> </w:t>
      </w:r>
      <w:proofErr w:type="gramStart"/>
      <w:r w:rsidRPr="004D38A6">
        <w:rPr>
          <w:rFonts w:ascii="Times New Roman" w:hAnsi="Times New Roman" w:cs="Times New Roman"/>
          <w:b/>
          <w:bCs/>
          <w:sz w:val="28"/>
          <w:szCs w:val="28"/>
        </w:rPr>
        <w:t>Совместная</w:t>
      </w:r>
      <w:proofErr w:type="gramEnd"/>
      <w:r w:rsidRPr="004D38A6">
        <w:rPr>
          <w:rFonts w:ascii="Times New Roman" w:hAnsi="Times New Roman" w:cs="Times New Roman"/>
          <w:b/>
          <w:bCs/>
          <w:sz w:val="28"/>
          <w:szCs w:val="28"/>
        </w:rPr>
        <w:t xml:space="preserve"> деятельностьобразовательного учреждения,</w:t>
      </w:r>
    </w:p>
    <w:p w:rsidR="00FD47D3" w:rsidRPr="00F1278D" w:rsidRDefault="00FD47D3" w:rsidP="00FD47D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w:t>
      </w:r>
      <w:r w:rsidRPr="00F1278D">
        <w:rPr>
          <w:rFonts w:ascii="Times New Roman" w:hAnsi="Times New Roman" w:cs="Times New Roman"/>
          <w:b/>
          <w:bCs/>
          <w:sz w:val="28"/>
          <w:szCs w:val="28"/>
        </w:rPr>
        <w:t xml:space="preserve">емьии общественности по </w:t>
      </w:r>
      <w:proofErr w:type="gramStart"/>
      <w:r w:rsidRPr="00F1278D">
        <w:rPr>
          <w:rFonts w:ascii="Times New Roman" w:hAnsi="Times New Roman" w:cs="Times New Roman"/>
          <w:b/>
          <w:bCs/>
          <w:sz w:val="28"/>
          <w:szCs w:val="28"/>
        </w:rPr>
        <w:t>духовно</w:t>
      </w:r>
      <w:r>
        <w:rPr>
          <w:rFonts w:ascii="Times New Roman" w:hAnsi="Times New Roman" w:cs="Times New Roman"/>
          <w:b/>
          <w:bCs/>
          <w:sz w:val="28"/>
          <w:szCs w:val="28"/>
        </w:rPr>
        <w:t>-</w:t>
      </w:r>
      <w:r w:rsidRPr="00F1278D">
        <w:rPr>
          <w:rFonts w:ascii="Times New Roman" w:hAnsi="Times New Roman" w:cs="Times New Roman"/>
          <w:b/>
          <w:bCs/>
          <w:sz w:val="28"/>
          <w:szCs w:val="28"/>
        </w:rPr>
        <w:t>нравственному</w:t>
      </w:r>
      <w:proofErr w:type="gramEnd"/>
    </w:p>
    <w:p w:rsidR="00FD47D3" w:rsidRPr="00F1278D" w:rsidRDefault="00FD47D3" w:rsidP="00FD47D3">
      <w:pPr>
        <w:autoSpaceDE w:val="0"/>
        <w:autoSpaceDN w:val="0"/>
        <w:adjustRightInd w:val="0"/>
        <w:spacing w:after="0" w:line="240" w:lineRule="auto"/>
        <w:jc w:val="center"/>
        <w:rPr>
          <w:rFonts w:ascii="Times New Roman" w:hAnsi="Times New Roman" w:cs="Times New Roman"/>
          <w:b/>
          <w:bCs/>
          <w:sz w:val="28"/>
          <w:szCs w:val="28"/>
        </w:rPr>
      </w:pPr>
      <w:r w:rsidRPr="00F1278D">
        <w:rPr>
          <w:rFonts w:ascii="Times New Roman" w:hAnsi="Times New Roman" w:cs="Times New Roman"/>
          <w:b/>
          <w:bCs/>
          <w:sz w:val="28"/>
          <w:szCs w:val="28"/>
        </w:rPr>
        <w:t xml:space="preserve">развитию и воспитанию </w:t>
      </w:r>
      <w:proofErr w:type="gramStart"/>
      <w:r w:rsidRPr="00F1278D">
        <w:rPr>
          <w:rFonts w:ascii="Times New Roman" w:hAnsi="Times New Roman" w:cs="Times New Roman"/>
          <w:b/>
          <w:bCs/>
          <w:sz w:val="28"/>
          <w:szCs w:val="28"/>
        </w:rPr>
        <w:t>обучающихся</w:t>
      </w:r>
      <w:proofErr w:type="gramEnd"/>
    </w:p>
    <w:p w:rsidR="00FD47D3" w:rsidRPr="00285946"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285946">
        <w:rPr>
          <w:rFonts w:ascii="Times New Roman" w:hAnsi="Times New Roman" w:cs="Times New Roman"/>
          <w:sz w:val="24"/>
          <w:szCs w:val="24"/>
        </w:rPr>
        <w:t>Духовно</w:t>
      </w:r>
      <w:r>
        <w:rPr>
          <w:rFonts w:ascii="Times New Roman" w:hAnsi="Times New Roman" w:cs="Times New Roman"/>
          <w:sz w:val="24"/>
          <w:szCs w:val="24"/>
        </w:rPr>
        <w:t>-</w:t>
      </w:r>
      <w:r w:rsidRPr="00285946">
        <w:rPr>
          <w:rFonts w:ascii="Times New Roman" w:hAnsi="Times New Roman" w:cs="Times New Roman"/>
          <w:sz w:val="24"/>
          <w:szCs w:val="24"/>
        </w:rPr>
        <w:t>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w:t>
      </w:r>
      <w:proofErr w:type="gramStart"/>
      <w:r w:rsidRPr="00285946">
        <w:rPr>
          <w:rFonts w:ascii="Times New Roman" w:hAnsi="Times New Roman" w:cs="Times New Roman"/>
          <w:sz w:val="24"/>
          <w:szCs w:val="24"/>
        </w:rPr>
        <w:t>,в</w:t>
      </w:r>
      <w:proofErr w:type="gramEnd"/>
      <w:r w:rsidRPr="00285946">
        <w:rPr>
          <w:rFonts w:ascii="Times New Roman" w:hAnsi="Times New Roman" w:cs="Times New Roman"/>
          <w:sz w:val="24"/>
          <w:szCs w:val="24"/>
        </w:rPr>
        <w:t>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Pr>
          <w:rFonts w:ascii="Times New Roman" w:hAnsi="Times New Roman" w:cs="Times New Roman"/>
          <w:sz w:val="24"/>
          <w:szCs w:val="24"/>
        </w:rPr>
        <w:t>-</w:t>
      </w:r>
      <w:r w:rsidRPr="00285946">
        <w:rPr>
          <w:rFonts w:ascii="Times New Roman" w:hAnsi="Times New Roman" w:cs="Times New Roman"/>
          <w:sz w:val="24"/>
          <w:szCs w:val="24"/>
        </w:rPr>
        <w:t>нравственногоразвития и воспитания обучающихся является эффективностьпедагогического взаимодействия различных социальных субъектов при ведущей роли педагогического коллектива образовательного учреждения.</w:t>
      </w:r>
    </w:p>
    <w:p w:rsidR="00FD47D3"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285946">
        <w:rPr>
          <w:rFonts w:ascii="Times New Roman" w:hAnsi="Times New Roman" w:cs="Times New Roman"/>
          <w:sz w:val="24"/>
          <w:szCs w:val="24"/>
        </w:rPr>
        <w:t>При разработке и осуществлении программы духовно</w:t>
      </w:r>
      <w:r>
        <w:rPr>
          <w:rFonts w:ascii="Times New Roman" w:hAnsi="Times New Roman" w:cs="Times New Roman"/>
          <w:sz w:val="24"/>
          <w:szCs w:val="24"/>
        </w:rPr>
        <w:t>-</w:t>
      </w:r>
      <w:r w:rsidRPr="00285946">
        <w:rPr>
          <w:rFonts w:ascii="Times New Roman" w:hAnsi="Times New Roman" w:cs="Times New Roman"/>
          <w:sz w:val="24"/>
          <w:szCs w:val="24"/>
        </w:rPr>
        <w:t>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w:t>
      </w:r>
      <w:proofErr w:type="gramStart"/>
      <w:r w:rsidRPr="00285946">
        <w:rPr>
          <w:rFonts w:ascii="Times New Roman" w:hAnsi="Times New Roman" w:cs="Times New Roman"/>
          <w:sz w:val="24"/>
          <w:szCs w:val="24"/>
        </w:rPr>
        <w:t>,о</w:t>
      </w:r>
      <w:proofErr w:type="gramEnd"/>
      <w:r w:rsidRPr="00285946">
        <w:rPr>
          <w:rFonts w:ascii="Times New Roman" w:hAnsi="Times New Roman" w:cs="Times New Roman"/>
          <w:sz w:val="24"/>
          <w:szCs w:val="24"/>
        </w:rPr>
        <w:t>бщественными организациями и объединениями гражданско</w:t>
      </w:r>
      <w:r>
        <w:rPr>
          <w:rFonts w:ascii="Times New Roman" w:hAnsi="Times New Roman" w:cs="Times New Roman"/>
          <w:sz w:val="24"/>
          <w:szCs w:val="24"/>
        </w:rPr>
        <w:t>-</w:t>
      </w:r>
      <w:r w:rsidRPr="00285946">
        <w:rPr>
          <w:rFonts w:ascii="Times New Roman" w:hAnsi="Times New Roman" w:cs="Times New Roman"/>
          <w:sz w:val="24"/>
          <w:szCs w:val="24"/>
        </w:rPr>
        <w:t>патриотической, культурной, экологической и иной направленности, детско</w:t>
      </w:r>
      <w:r>
        <w:rPr>
          <w:rFonts w:ascii="Times New Roman" w:hAnsi="Times New Roman" w:cs="Times New Roman"/>
          <w:sz w:val="24"/>
          <w:szCs w:val="24"/>
        </w:rPr>
        <w:t>-</w:t>
      </w:r>
      <w:r w:rsidRPr="00285946">
        <w:rPr>
          <w:rFonts w:ascii="Times New Roman" w:hAnsi="Times New Roman" w:cs="Times New Roman"/>
          <w:sz w:val="24"/>
          <w:szCs w:val="24"/>
        </w:rPr>
        <w:t xml:space="preserve">юношескими и молодёжными движениями, организациями, объединениями, разделяющими в своейдеятельности базовые национальные ценности и готовыми содействовать достижению национального педагогического идеала. </w:t>
      </w:r>
    </w:p>
    <w:p w:rsidR="00FD47D3" w:rsidRPr="00285946"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285946">
        <w:rPr>
          <w:rFonts w:ascii="Times New Roman" w:hAnsi="Times New Roman" w:cs="Times New Roman"/>
          <w:sz w:val="24"/>
          <w:szCs w:val="24"/>
        </w:rPr>
        <w:t xml:space="preserve">При этом могут быть </w:t>
      </w:r>
      <w:proofErr w:type="gramStart"/>
      <w:r w:rsidRPr="00285946">
        <w:rPr>
          <w:rFonts w:ascii="Times New Roman" w:hAnsi="Times New Roman" w:cs="Times New Roman"/>
          <w:sz w:val="24"/>
          <w:szCs w:val="24"/>
        </w:rPr>
        <w:t>использованы</w:t>
      </w:r>
      <w:proofErr w:type="gramEnd"/>
      <w:r w:rsidRPr="00285946">
        <w:rPr>
          <w:rFonts w:ascii="Times New Roman" w:hAnsi="Times New Roman" w:cs="Times New Roman"/>
          <w:sz w:val="24"/>
          <w:szCs w:val="24"/>
        </w:rPr>
        <w:t xml:space="preserve"> различные формывзаимодействия:</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участие представителей общественных организаций иобъединений, а также традиционных религиозных организаций с согласия обучающихся и их родителей (законныхпредставителей) в проведении отдельных мероприятий в рамках реализации направлений программы духовно</w:t>
      </w:r>
      <w:r>
        <w:rPr>
          <w:rFonts w:ascii="Times New Roman" w:hAnsi="Times New Roman" w:cs="Times New Roman"/>
          <w:sz w:val="24"/>
          <w:szCs w:val="24"/>
        </w:rPr>
        <w:t>-</w:t>
      </w:r>
      <w:r w:rsidRPr="00285946">
        <w:rPr>
          <w:rFonts w:ascii="Times New Roman" w:hAnsi="Times New Roman" w:cs="Times New Roman"/>
          <w:sz w:val="24"/>
          <w:szCs w:val="24"/>
        </w:rPr>
        <w:t>нравственного развития и воспитания обучающихся на ступени начального общего образования;</w:t>
      </w: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реализация педагогической работы указанных организаций и объединений с обучающимися в рамках отдельныхпрограмм, согласованных с программой духовно</w:t>
      </w:r>
      <w:r>
        <w:rPr>
          <w:rFonts w:ascii="Times New Roman" w:hAnsi="Times New Roman" w:cs="Times New Roman"/>
          <w:sz w:val="24"/>
          <w:szCs w:val="24"/>
        </w:rPr>
        <w:t>-</w:t>
      </w:r>
      <w:r w:rsidRPr="00285946">
        <w:rPr>
          <w:rFonts w:ascii="Times New Roman" w:hAnsi="Times New Roman" w:cs="Times New Roman"/>
          <w:sz w:val="24"/>
          <w:szCs w:val="24"/>
        </w:rPr>
        <w:t xml:space="preserve">нравственного развития и </w:t>
      </w:r>
      <w:proofErr w:type="gramStart"/>
      <w:r w:rsidRPr="00285946">
        <w:rPr>
          <w:rFonts w:ascii="Times New Roman" w:hAnsi="Times New Roman" w:cs="Times New Roman"/>
          <w:sz w:val="24"/>
          <w:szCs w:val="24"/>
        </w:rPr>
        <w:t>воспитания</w:t>
      </w:r>
      <w:proofErr w:type="gramEnd"/>
      <w:r w:rsidRPr="00285946">
        <w:rPr>
          <w:rFonts w:ascii="Times New Roman" w:hAnsi="Times New Roman" w:cs="Times New Roman"/>
          <w:sz w:val="24"/>
          <w:szCs w:val="24"/>
        </w:rPr>
        <w:t xml:space="preserve"> обучающихся на ступени начального общего образования и одобренных педагогическим советомобразовательного учреждения и родительским комитетом образовательного учреждения;</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285946">
        <w:rPr>
          <w:rFonts w:ascii="Times New Roman" w:hAnsi="Times New Roman" w:cs="Times New Roman"/>
          <w:sz w:val="24"/>
          <w:szCs w:val="24"/>
        </w:rPr>
        <w:t>• проведение совместных мероприятий по направлениямдуховно</w:t>
      </w:r>
      <w:r>
        <w:rPr>
          <w:rFonts w:ascii="Times New Roman" w:hAnsi="Times New Roman" w:cs="Times New Roman"/>
          <w:sz w:val="24"/>
          <w:szCs w:val="24"/>
        </w:rPr>
        <w:t>-</w:t>
      </w:r>
      <w:r w:rsidRPr="00285946">
        <w:rPr>
          <w:rFonts w:ascii="Times New Roman" w:hAnsi="Times New Roman" w:cs="Times New Roman"/>
          <w:sz w:val="24"/>
          <w:szCs w:val="24"/>
        </w:rPr>
        <w:t>нравственного развития и воспитания в образовательном учреждении.</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6"/>
        <w:gridCol w:w="3385"/>
        <w:gridCol w:w="3105"/>
      </w:tblGrid>
      <w:tr w:rsidR="00FD47D3" w:rsidRPr="00E55CBE" w:rsidTr="00BD10A1">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r w:rsidRPr="00E55CBE">
              <w:rPr>
                <w:rFonts w:ascii="Times New Roman" w:eastAsia="Calibri" w:hAnsi="Times New Roman" w:cs="Times New Roman"/>
                <w:sz w:val="24"/>
                <w:szCs w:val="24"/>
              </w:rPr>
              <w:t>Учреждения</w:t>
            </w:r>
            <w:r>
              <w:rPr>
                <w:rFonts w:ascii="Times New Roman" w:eastAsia="Calibri" w:hAnsi="Times New Roman" w:cs="Times New Roman"/>
                <w:sz w:val="24"/>
                <w:szCs w:val="24"/>
              </w:rPr>
              <w:t xml:space="preserve"> </w:t>
            </w:r>
            <w:r w:rsidRPr="004D38A6">
              <w:rPr>
                <w:rFonts w:ascii="Times New Roman" w:eastAsia="Calibri" w:hAnsi="Times New Roman" w:cs="Times New Roman"/>
                <w:sz w:val="24"/>
                <w:szCs w:val="24"/>
              </w:rPr>
              <w:t>(в селе)</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r w:rsidRPr="00E55CBE">
              <w:rPr>
                <w:rFonts w:ascii="Times New Roman" w:eastAsia="Calibri" w:hAnsi="Times New Roman" w:cs="Times New Roman"/>
                <w:sz w:val="24"/>
                <w:szCs w:val="24"/>
              </w:rPr>
              <w:t>Виды совместной деятельности</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r w:rsidRPr="00E55CBE">
              <w:rPr>
                <w:rFonts w:ascii="Times New Roman" w:eastAsia="Calibri" w:hAnsi="Times New Roman" w:cs="Times New Roman"/>
                <w:sz w:val="24"/>
                <w:szCs w:val="24"/>
              </w:rPr>
              <w:t>Результаты совместной деятельности</w:t>
            </w:r>
          </w:p>
        </w:tc>
      </w:tr>
      <w:tr w:rsidR="00FD47D3" w:rsidRPr="00E55CBE" w:rsidTr="00BD10A1">
        <w:tc>
          <w:tcPr>
            <w:tcW w:w="4596" w:type="dxa"/>
          </w:tcPr>
          <w:p w:rsidR="00FD47D3" w:rsidRPr="00E55CBE" w:rsidRDefault="00FD47D3" w:rsidP="00BD10A1">
            <w:pPr>
              <w:tabs>
                <w:tab w:val="left" w:pos="1627"/>
              </w:tabs>
              <w:autoSpaceDE w:val="0"/>
              <w:autoSpaceDN w:val="0"/>
              <w:adjustRightInd w:val="0"/>
              <w:spacing w:after="0" w:line="240" w:lineRule="auto"/>
              <w:rPr>
                <w:rFonts w:ascii="Times New Roman" w:eastAsia="Calibri" w:hAnsi="Times New Roman" w:cs="Times New Roman"/>
                <w:sz w:val="24"/>
                <w:szCs w:val="24"/>
              </w:rPr>
            </w:pPr>
            <w:r w:rsidRPr="00E55CBE">
              <w:rPr>
                <w:rFonts w:ascii="Times New Roman" w:eastAsia="Calibri" w:hAnsi="Times New Roman" w:cs="Times New Roman"/>
                <w:sz w:val="24"/>
                <w:szCs w:val="24"/>
              </w:rPr>
              <w:t>Республиканский литературно-художественный музей «Таатта»</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r w:rsidRPr="00E55CBE">
              <w:rPr>
                <w:rFonts w:ascii="Times New Roman" w:eastAsia="Calibri" w:hAnsi="Times New Roman" w:cs="Times New Roman"/>
                <w:sz w:val="24"/>
                <w:szCs w:val="24"/>
              </w:rPr>
              <w:t>Экскурсии, выставки, база для архивной работы</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p>
        </w:tc>
      </w:tr>
      <w:tr w:rsidR="00FD47D3" w:rsidRPr="00E55CBE" w:rsidTr="00BD10A1">
        <w:tc>
          <w:tcPr>
            <w:tcW w:w="4596" w:type="dxa"/>
          </w:tcPr>
          <w:p w:rsidR="00FD47D3" w:rsidRPr="00E55CBE" w:rsidRDefault="00FD47D3" w:rsidP="00BD10A1">
            <w:pPr>
              <w:tabs>
                <w:tab w:val="left" w:pos="1627"/>
              </w:tabs>
              <w:autoSpaceDE w:val="0"/>
              <w:autoSpaceDN w:val="0"/>
              <w:adjustRightInd w:val="0"/>
              <w:spacing w:after="0" w:line="240" w:lineRule="auto"/>
              <w:rPr>
                <w:rFonts w:ascii="Times New Roman" w:eastAsia="Calibri" w:hAnsi="Times New Roman" w:cs="Times New Roman"/>
                <w:sz w:val="24"/>
                <w:szCs w:val="24"/>
              </w:rPr>
            </w:pPr>
            <w:r w:rsidRPr="00E55CBE">
              <w:rPr>
                <w:rFonts w:ascii="Times New Roman" w:eastAsia="Calibri" w:hAnsi="Times New Roman" w:cs="Times New Roman"/>
                <w:sz w:val="24"/>
                <w:szCs w:val="24"/>
              </w:rPr>
              <w:t>Дом детского творчества</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r w:rsidRPr="00E55CBE">
              <w:rPr>
                <w:rFonts w:ascii="Times New Roman" w:eastAsia="Calibri" w:hAnsi="Times New Roman" w:cs="Times New Roman"/>
                <w:sz w:val="24"/>
                <w:szCs w:val="24"/>
              </w:rPr>
              <w:t>Конкурсы технической направленности, выставка работ</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p>
        </w:tc>
      </w:tr>
      <w:tr w:rsidR="00FD47D3" w:rsidRPr="00E55CBE" w:rsidTr="00BD10A1">
        <w:tc>
          <w:tcPr>
            <w:tcW w:w="4596" w:type="dxa"/>
          </w:tcPr>
          <w:p w:rsidR="00FD47D3" w:rsidRPr="00E55CBE" w:rsidRDefault="00FD47D3" w:rsidP="00BD10A1">
            <w:pPr>
              <w:spacing w:after="0" w:line="240" w:lineRule="auto"/>
              <w:rPr>
                <w:rFonts w:ascii="Times New Roman" w:eastAsia="Calibri" w:hAnsi="Times New Roman" w:cs="Times New Roman"/>
                <w:sz w:val="24"/>
                <w:szCs w:val="24"/>
              </w:rPr>
            </w:pPr>
            <w:r w:rsidRPr="00E55CBE">
              <w:rPr>
                <w:rFonts w:ascii="Times New Roman" w:eastAsia="Calibri" w:hAnsi="Times New Roman" w:cs="Times New Roman"/>
                <w:sz w:val="24"/>
                <w:szCs w:val="24"/>
              </w:rPr>
              <w:t xml:space="preserve">Улусное управление </w:t>
            </w:r>
            <w:r w:rsidRPr="00E55CBE">
              <w:rPr>
                <w:rFonts w:ascii="Times New Roman" w:eastAsia="Calibri" w:hAnsi="Times New Roman" w:cs="Times New Roman"/>
                <w:sz w:val="24"/>
                <w:szCs w:val="24"/>
              </w:rPr>
              <w:lastRenderedPageBreak/>
              <w:t>образования</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r w:rsidRPr="00E55CBE">
              <w:rPr>
                <w:rFonts w:ascii="Times New Roman" w:eastAsia="Calibri" w:hAnsi="Times New Roman" w:cs="Times New Roman"/>
                <w:sz w:val="24"/>
                <w:szCs w:val="24"/>
              </w:rPr>
              <w:lastRenderedPageBreak/>
              <w:t xml:space="preserve">Семинары, методическая </w:t>
            </w:r>
            <w:r w:rsidRPr="00E55CBE">
              <w:rPr>
                <w:rFonts w:ascii="Times New Roman" w:eastAsia="Calibri" w:hAnsi="Times New Roman" w:cs="Times New Roman"/>
                <w:sz w:val="24"/>
                <w:szCs w:val="24"/>
              </w:rPr>
              <w:lastRenderedPageBreak/>
              <w:t>помощь</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p>
        </w:tc>
      </w:tr>
      <w:tr w:rsidR="00FD47D3" w:rsidRPr="00E55CBE" w:rsidTr="00BD10A1">
        <w:tc>
          <w:tcPr>
            <w:tcW w:w="4596" w:type="dxa"/>
          </w:tcPr>
          <w:p w:rsidR="00FD47D3" w:rsidRPr="00E55CBE" w:rsidRDefault="00FD47D3" w:rsidP="00BD10A1">
            <w:pPr>
              <w:spacing w:after="0" w:line="240" w:lineRule="auto"/>
              <w:rPr>
                <w:rFonts w:ascii="Times New Roman" w:eastAsia="Calibri" w:hAnsi="Times New Roman" w:cs="Times New Roman"/>
                <w:sz w:val="24"/>
                <w:szCs w:val="24"/>
              </w:rPr>
            </w:pPr>
            <w:r w:rsidRPr="00E55CBE">
              <w:rPr>
                <w:rFonts w:ascii="Times New Roman" w:eastAsia="Calibri" w:hAnsi="Times New Roman" w:cs="Times New Roman"/>
                <w:sz w:val="24"/>
                <w:szCs w:val="24"/>
              </w:rPr>
              <w:lastRenderedPageBreak/>
              <w:t>Районный отдел молодежи</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r w:rsidRPr="00E55CBE">
              <w:rPr>
                <w:rFonts w:ascii="Times New Roman" w:eastAsia="Calibri" w:hAnsi="Times New Roman" w:cs="Times New Roman"/>
                <w:sz w:val="24"/>
                <w:szCs w:val="24"/>
              </w:rPr>
              <w:t>Праздники, совместные встречи</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p>
        </w:tc>
      </w:tr>
      <w:tr w:rsidR="00FD47D3" w:rsidRPr="00E55CBE" w:rsidTr="00BD10A1">
        <w:tc>
          <w:tcPr>
            <w:tcW w:w="4596" w:type="dxa"/>
          </w:tcPr>
          <w:p w:rsidR="00FD47D3" w:rsidRPr="00E55CBE" w:rsidRDefault="00FD47D3" w:rsidP="00BD10A1">
            <w:pPr>
              <w:spacing w:after="0" w:line="240" w:lineRule="auto"/>
              <w:rPr>
                <w:rFonts w:ascii="Times New Roman" w:eastAsia="Calibri" w:hAnsi="Times New Roman" w:cs="Times New Roman"/>
                <w:sz w:val="24"/>
                <w:szCs w:val="24"/>
              </w:rPr>
            </w:pPr>
            <w:r w:rsidRPr="00E55CBE">
              <w:rPr>
                <w:rFonts w:ascii="Times New Roman" w:eastAsia="Calibri" w:hAnsi="Times New Roman" w:cs="Times New Roman"/>
                <w:sz w:val="24"/>
                <w:szCs w:val="24"/>
              </w:rPr>
              <w:t>Центр занятости населения</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r w:rsidRPr="00E55CBE">
              <w:rPr>
                <w:rFonts w:ascii="Times New Roman" w:eastAsia="Calibri" w:hAnsi="Times New Roman" w:cs="Times New Roman"/>
                <w:sz w:val="24"/>
                <w:szCs w:val="24"/>
              </w:rPr>
              <w:t xml:space="preserve">Волонтерские отряды </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p>
        </w:tc>
      </w:tr>
      <w:tr w:rsidR="00FD47D3" w:rsidRPr="00E55CBE" w:rsidTr="00BD10A1">
        <w:tc>
          <w:tcPr>
            <w:tcW w:w="4596" w:type="dxa"/>
          </w:tcPr>
          <w:p w:rsidR="00FD47D3" w:rsidRPr="00E55CBE" w:rsidRDefault="00FD47D3" w:rsidP="00BD10A1">
            <w:pPr>
              <w:spacing w:after="0" w:line="240" w:lineRule="auto"/>
              <w:rPr>
                <w:rFonts w:ascii="Times New Roman" w:eastAsia="Calibri" w:hAnsi="Times New Roman" w:cs="Times New Roman"/>
                <w:sz w:val="24"/>
                <w:szCs w:val="24"/>
              </w:rPr>
            </w:pPr>
            <w:r w:rsidRPr="00E55CBE">
              <w:rPr>
                <w:rFonts w:ascii="Times New Roman" w:eastAsia="Calibri" w:hAnsi="Times New Roman" w:cs="Times New Roman"/>
                <w:sz w:val="24"/>
                <w:szCs w:val="24"/>
              </w:rPr>
              <w:t>Детская юношеская спортивная школа</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r w:rsidRPr="00E55CBE">
              <w:rPr>
                <w:rFonts w:ascii="Times New Roman" w:eastAsia="Calibri" w:hAnsi="Times New Roman" w:cs="Times New Roman"/>
                <w:sz w:val="24"/>
                <w:szCs w:val="24"/>
              </w:rPr>
              <w:t>Спортивные соревнования, встречи</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p>
        </w:tc>
      </w:tr>
      <w:tr w:rsidR="00FD47D3" w:rsidRPr="00E55CBE" w:rsidTr="00BD10A1">
        <w:tc>
          <w:tcPr>
            <w:tcW w:w="4596" w:type="dxa"/>
          </w:tcPr>
          <w:p w:rsidR="00FD47D3" w:rsidRPr="00E55CBE" w:rsidRDefault="00FD47D3" w:rsidP="00BD10A1">
            <w:pPr>
              <w:spacing w:after="0" w:line="240" w:lineRule="auto"/>
              <w:rPr>
                <w:rFonts w:ascii="Times New Roman" w:eastAsia="Calibri" w:hAnsi="Times New Roman" w:cs="Times New Roman"/>
                <w:sz w:val="24"/>
                <w:szCs w:val="24"/>
              </w:rPr>
            </w:pPr>
            <w:r w:rsidRPr="00E55CBE">
              <w:rPr>
                <w:rFonts w:ascii="Times New Roman" w:eastAsia="Calibri" w:hAnsi="Times New Roman" w:cs="Times New Roman"/>
                <w:sz w:val="24"/>
                <w:szCs w:val="24"/>
              </w:rPr>
              <w:t>Культурный центр досуга «Сарыал», центр этнокультуры и досуга</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r w:rsidRPr="00E55CBE">
              <w:rPr>
                <w:rFonts w:ascii="Times New Roman" w:eastAsia="Calibri" w:hAnsi="Times New Roman" w:cs="Times New Roman"/>
                <w:sz w:val="24"/>
                <w:szCs w:val="24"/>
              </w:rPr>
              <w:t>Конкурсы, кружки, выставка творчеств, праздники</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p>
        </w:tc>
      </w:tr>
      <w:tr w:rsidR="00FD47D3" w:rsidRPr="00E55CBE" w:rsidTr="00BD10A1">
        <w:tc>
          <w:tcPr>
            <w:tcW w:w="4596" w:type="dxa"/>
          </w:tcPr>
          <w:p w:rsidR="00FD47D3" w:rsidRPr="00E55CBE" w:rsidRDefault="00FD47D3" w:rsidP="00BD10A1">
            <w:pPr>
              <w:spacing w:after="0" w:line="240" w:lineRule="auto"/>
              <w:rPr>
                <w:rFonts w:ascii="Times New Roman" w:eastAsia="Calibri" w:hAnsi="Times New Roman" w:cs="Times New Roman"/>
                <w:sz w:val="24"/>
                <w:szCs w:val="24"/>
              </w:rPr>
            </w:pPr>
            <w:r w:rsidRPr="00E55CBE">
              <w:rPr>
                <w:rFonts w:ascii="Times New Roman" w:eastAsia="Calibri" w:hAnsi="Times New Roman" w:cs="Times New Roman"/>
                <w:sz w:val="24"/>
                <w:szCs w:val="24"/>
              </w:rPr>
              <w:t>Центр семьи «Эрэл»</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r w:rsidRPr="00E55CBE">
              <w:rPr>
                <w:rFonts w:ascii="Times New Roman" w:eastAsia="Calibri" w:hAnsi="Times New Roman" w:cs="Times New Roman"/>
                <w:sz w:val="24"/>
                <w:szCs w:val="24"/>
              </w:rPr>
              <w:t>Консультации, помощь семьям</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p>
        </w:tc>
      </w:tr>
      <w:tr w:rsidR="00FD47D3" w:rsidRPr="00E55CBE" w:rsidTr="00BD10A1">
        <w:tc>
          <w:tcPr>
            <w:tcW w:w="4596" w:type="dxa"/>
          </w:tcPr>
          <w:p w:rsidR="00FD47D3" w:rsidRPr="00E55CBE" w:rsidRDefault="00FD47D3" w:rsidP="00BD10A1">
            <w:pPr>
              <w:spacing w:after="0" w:line="240" w:lineRule="auto"/>
              <w:rPr>
                <w:rFonts w:ascii="Times New Roman" w:eastAsia="Calibri" w:hAnsi="Times New Roman" w:cs="Times New Roman"/>
                <w:sz w:val="24"/>
                <w:szCs w:val="24"/>
              </w:rPr>
            </w:pPr>
            <w:r w:rsidRPr="00E55CBE">
              <w:rPr>
                <w:rFonts w:ascii="Times New Roman" w:eastAsia="Calibri" w:hAnsi="Times New Roman" w:cs="Times New Roman"/>
                <w:sz w:val="24"/>
                <w:szCs w:val="24"/>
              </w:rPr>
              <w:t>Детская и районная библиотека</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r w:rsidRPr="00E55CBE">
              <w:rPr>
                <w:rFonts w:ascii="Times New Roman" w:eastAsia="Calibri" w:hAnsi="Times New Roman" w:cs="Times New Roman"/>
                <w:sz w:val="24"/>
                <w:szCs w:val="24"/>
              </w:rPr>
              <w:t>Интеллектуальные игры, диспуты, беседы, встречи</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p>
        </w:tc>
      </w:tr>
      <w:tr w:rsidR="00FD47D3" w:rsidRPr="00E55CBE" w:rsidTr="00BD10A1">
        <w:tc>
          <w:tcPr>
            <w:tcW w:w="4596" w:type="dxa"/>
          </w:tcPr>
          <w:p w:rsidR="00FD47D3" w:rsidRPr="00E55CBE" w:rsidRDefault="00FD47D3" w:rsidP="00BD10A1">
            <w:pPr>
              <w:spacing w:after="0" w:line="240" w:lineRule="auto"/>
              <w:rPr>
                <w:rFonts w:ascii="Times New Roman" w:eastAsia="Calibri" w:hAnsi="Times New Roman" w:cs="Times New Roman"/>
                <w:sz w:val="24"/>
                <w:szCs w:val="24"/>
              </w:rPr>
            </w:pPr>
            <w:r w:rsidRPr="00E55CBE">
              <w:rPr>
                <w:rFonts w:ascii="Times New Roman" w:eastAsia="Calibri" w:hAnsi="Times New Roman" w:cs="Times New Roman"/>
                <w:sz w:val="24"/>
                <w:szCs w:val="24"/>
              </w:rPr>
              <w:t>Комиссия по делам несовершеннолетних</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r w:rsidRPr="00E55CBE">
              <w:rPr>
                <w:rFonts w:ascii="Times New Roman" w:eastAsia="Calibri" w:hAnsi="Times New Roman" w:cs="Times New Roman"/>
                <w:sz w:val="24"/>
                <w:szCs w:val="24"/>
              </w:rPr>
              <w:t>Беседы, встреча с родителями, рейды</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p>
        </w:tc>
      </w:tr>
      <w:tr w:rsidR="00FD47D3" w:rsidRPr="00E55CBE" w:rsidTr="00BD10A1">
        <w:tc>
          <w:tcPr>
            <w:tcW w:w="4596" w:type="dxa"/>
          </w:tcPr>
          <w:p w:rsidR="00FD47D3" w:rsidRPr="00E55CBE" w:rsidRDefault="00FD47D3" w:rsidP="00BD10A1">
            <w:pPr>
              <w:spacing w:after="0" w:line="240" w:lineRule="auto"/>
              <w:rPr>
                <w:rFonts w:ascii="Times New Roman" w:eastAsia="Calibri" w:hAnsi="Times New Roman" w:cs="Times New Roman"/>
                <w:sz w:val="24"/>
                <w:szCs w:val="24"/>
              </w:rPr>
            </w:pPr>
            <w:r w:rsidRPr="00E55CBE">
              <w:rPr>
                <w:rFonts w:ascii="Times New Roman" w:eastAsia="Calibri" w:hAnsi="Times New Roman" w:cs="Times New Roman"/>
                <w:sz w:val="24"/>
                <w:szCs w:val="24"/>
              </w:rPr>
              <w:t>Детская школа искусств</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r w:rsidRPr="00E55CBE">
              <w:rPr>
                <w:rFonts w:ascii="Times New Roman" w:eastAsia="Calibri" w:hAnsi="Times New Roman" w:cs="Times New Roman"/>
                <w:sz w:val="24"/>
                <w:szCs w:val="24"/>
              </w:rPr>
              <w:t>Кружки, концерты</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p>
        </w:tc>
      </w:tr>
      <w:tr w:rsidR="00FD47D3" w:rsidRPr="00E55CBE" w:rsidTr="00BD10A1">
        <w:tc>
          <w:tcPr>
            <w:tcW w:w="4596" w:type="dxa"/>
          </w:tcPr>
          <w:p w:rsidR="00FD47D3" w:rsidRPr="00E55CBE" w:rsidRDefault="00FD47D3" w:rsidP="00BD10A1">
            <w:pPr>
              <w:spacing w:after="0" w:line="240" w:lineRule="auto"/>
              <w:rPr>
                <w:rFonts w:ascii="Times New Roman" w:eastAsia="Calibri" w:hAnsi="Times New Roman" w:cs="Times New Roman"/>
                <w:sz w:val="24"/>
                <w:szCs w:val="24"/>
              </w:rPr>
            </w:pPr>
            <w:r w:rsidRPr="00E55CBE">
              <w:rPr>
                <w:rFonts w:ascii="Times New Roman" w:eastAsia="Calibri" w:hAnsi="Times New Roman" w:cs="Times New Roman"/>
                <w:sz w:val="24"/>
                <w:szCs w:val="24"/>
              </w:rPr>
              <w:t>Улусная поликлиника</w:t>
            </w: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p>
        </w:tc>
        <w:tc>
          <w:tcPr>
            <w:tcW w:w="4596" w:type="dxa"/>
          </w:tcPr>
          <w:p w:rsidR="00FD47D3" w:rsidRPr="00E55CBE" w:rsidRDefault="00FD47D3" w:rsidP="00BD10A1">
            <w:pPr>
              <w:tabs>
                <w:tab w:val="left" w:pos="1627"/>
              </w:tabs>
              <w:autoSpaceDE w:val="0"/>
              <w:autoSpaceDN w:val="0"/>
              <w:adjustRightInd w:val="0"/>
              <w:spacing w:after="0" w:line="240" w:lineRule="auto"/>
              <w:jc w:val="both"/>
              <w:rPr>
                <w:rFonts w:ascii="Times New Roman" w:eastAsia="Calibri" w:hAnsi="Times New Roman" w:cs="Times New Roman"/>
                <w:sz w:val="24"/>
                <w:szCs w:val="24"/>
              </w:rPr>
            </w:pPr>
          </w:p>
        </w:tc>
      </w:tr>
    </w:tbl>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Интеграция общего и дополнительного образования (из программы Социализации)</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Pr="00285946"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Pr="004D38A6" w:rsidRDefault="00FD47D3" w:rsidP="004D38A6">
      <w:pPr>
        <w:pStyle w:val="a3"/>
        <w:numPr>
          <w:ilvl w:val="2"/>
          <w:numId w:val="71"/>
        </w:numPr>
        <w:autoSpaceDE w:val="0"/>
        <w:autoSpaceDN w:val="0"/>
        <w:adjustRightInd w:val="0"/>
        <w:spacing w:after="0" w:line="240" w:lineRule="auto"/>
        <w:jc w:val="center"/>
        <w:rPr>
          <w:rFonts w:ascii="Times New Roman" w:hAnsi="Times New Roman" w:cs="Times New Roman"/>
          <w:b/>
          <w:bCs/>
          <w:sz w:val="28"/>
          <w:szCs w:val="28"/>
        </w:rPr>
      </w:pPr>
      <w:r w:rsidRPr="004D38A6">
        <w:rPr>
          <w:rFonts w:ascii="Times New Roman" w:hAnsi="Times New Roman" w:cs="Times New Roman"/>
          <w:b/>
          <w:bCs/>
          <w:sz w:val="28"/>
          <w:szCs w:val="28"/>
        </w:rPr>
        <w:t xml:space="preserve"> Повышение педагогической культуры</w:t>
      </w:r>
    </w:p>
    <w:p w:rsidR="00FD47D3" w:rsidRPr="00F1278D" w:rsidRDefault="00FD47D3" w:rsidP="00FD47D3">
      <w:pPr>
        <w:autoSpaceDE w:val="0"/>
        <w:autoSpaceDN w:val="0"/>
        <w:adjustRightInd w:val="0"/>
        <w:spacing w:after="0" w:line="240" w:lineRule="auto"/>
        <w:jc w:val="center"/>
        <w:rPr>
          <w:rFonts w:ascii="Times New Roman" w:hAnsi="Times New Roman" w:cs="Times New Roman"/>
          <w:b/>
          <w:bCs/>
          <w:sz w:val="28"/>
          <w:szCs w:val="28"/>
        </w:rPr>
      </w:pPr>
      <w:r w:rsidRPr="00F1278D">
        <w:rPr>
          <w:rFonts w:ascii="Times New Roman" w:hAnsi="Times New Roman" w:cs="Times New Roman"/>
          <w:b/>
          <w:bCs/>
          <w:sz w:val="28"/>
          <w:szCs w:val="28"/>
        </w:rPr>
        <w:t>родителей (законных представителей</w:t>
      </w:r>
      <w:proofErr w:type="gramStart"/>
      <w:r w:rsidRPr="00F1278D">
        <w:rPr>
          <w:rFonts w:ascii="Times New Roman" w:hAnsi="Times New Roman" w:cs="Times New Roman"/>
          <w:b/>
          <w:bCs/>
          <w:sz w:val="28"/>
          <w:szCs w:val="28"/>
        </w:rPr>
        <w:t>)о</w:t>
      </w:r>
      <w:proofErr w:type="gramEnd"/>
      <w:r w:rsidRPr="00F1278D">
        <w:rPr>
          <w:rFonts w:ascii="Times New Roman" w:hAnsi="Times New Roman" w:cs="Times New Roman"/>
          <w:b/>
          <w:bCs/>
          <w:sz w:val="28"/>
          <w:szCs w:val="28"/>
        </w:rPr>
        <w:t>бучающихся</w:t>
      </w:r>
    </w:p>
    <w:p w:rsidR="00FD47D3" w:rsidRPr="00F1278D" w:rsidRDefault="00FD47D3" w:rsidP="00FD47D3">
      <w:pPr>
        <w:autoSpaceDE w:val="0"/>
        <w:autoSpaceDN w:val="0"/>
        <w:adjustRightInd w:val="0"/>
        <w:spacing w:after="0" w:line="240" w:lineRule="auto"/>
        <w:jc w:val="center"/>
        <w:rPr>
          <w:rFonts w:ascii="Times New Roman" w:hAnsi="Times New Roman" w:cs="Times New Roman"/>
          <w:b/>
          <w:bCs/>
          <w:sz w:val="28"/>
          <w:szCs w:val="28"/>
        </w:rPr>
      </w:pPr>
    </w:p>
    <w:p w:rsidR="00FD47D3" w:rsidRPr="003E768A"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E768A">
        <w:rPr>
          <w:rFonts w:ascii="Times New Roman" w:hAnsi="Times New Roman" w:cs="Times New Roman"/>
          <w:sz w:val="24"/>
          <w:szCs w:val="24"/>
        </w:rPr>
        <w:t>Педагогическая культура родителей (законных представителей) обучающихся — один из самых действенных факторових духовно</w:t>
      </w:r>
      <w:r>
        <w:rPr>
          <w:rFonts w:ascii="Times New Roman" w:hAnsi="Times New Roman" w:cs="Times New Roman"/>
          <w:sz w:val="24"/>
          <w:szCs w:val="24"/>
        </w:rPr>
        <w:t>-</w:t>
      </w:r>
      <w:r w:rsidRPr="003E768A">
        <w:rPr>
          <w:rFonts w:ascii="Times New Roman" w:hAnsi="Times New Roman" w:cs="Times New Roman"/>
          <w:sz w:val="24"/>
          <w:szCs w:val="24"/>
        </w:rPr>
        <w:t>нравственного развития и воспитания, поскольку</w:t>
      </w:r>
      <w:r>
        <w:rPr>
          <w:rFonts w:ascii="Times New Roman" w:hAnsi="Times New Roman" w:cs="Times New Roman"/>
          <w:sz w:val="24"/>
          <w:szCs w:val="24"/>
        </w:rPr>
        <w:t xml:space="preserve"> </w:t>
      </w:r>
      <w:r w:rsidRPr="003E768A">
        <w:rPr>
          <w:rFonts w:ascii="Times New Roman" w:hAnsi="Times New Roman" w:cs="Times New Roman"/>
          <w:sz w:val="24"/>
          <w:szCs w:val="24"/>
        </w:rPr>
        <w:t>уклад семейной жизни представляет собой один из важнейших компонентов, формирующих нравственный уклад жизни</w:t>
      </w:r>
      <w:r>
        <w:rPr>
          <w:rFonts w:ascii="Times New Roman" w:hAnsi="Times New Roman" w:cs="Times New Roman"/>
          <w:sz w:val="24"/>
          <w:szCs w:val="24"/>
        </w:rPr>
        <w:t xml:space="preserve"> </w:t>
      </w:r>
      <w:r w:rsidRPr="003E768A">
        <w:rPr>
          <w:rFonts w:ascii="Times New Roman" w:hAnsi="Times New Roman" w:cs="Times New Roman"/>
          <w:sz w:val="24"/>
          <w:szCs w:val="24"/>
        </w:rPr>
        <w:t>обучающегося.</w:t>
      </w:r>
    </w:p>
    <w:p w:rsidR="00FD47D3" w:rsidRPr="003E768A"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E768A">
        <w:rPr>
          <w:rFonts w:ascii="Times New Roman" w:hAnsi="Times New Roman" w:cs="Times New Roman"/>
          <w:sz w:val="24"/>
          <w:szCs w:val="24"/>
        </w:rPr>
        <w:t>Повышение педагогической культуры родителей (законных представителей) рассматривается как одно из ключевыхнаправлений реализации программы духовно</w:t>
      </w:r>
      <w:r>
        <w:rPr>
          <w:rFonts w:ascii="Times New Roman" w:hAnsi="Times New Roman" w:cs="Times New Roman"/>
          <w:sz w:val="24"/>
          <w:szCs w:val="24"/>
        </w:rPr>
        <w:t>-</w:t>
      </w:r>
      <w:r w:rsidRPr="003E768A">
        <w:rPr>
          <w:rFonts w:ascii="Times New Roman" w:hAnsi="Times New Roman" w:cs="Times New Roman"/>
          <w:sz w:val="24"/>
          <w:szCs w:val="24"/>
        </w:rPr>
        <w:t>нравственногоразвития и воспитания обучающихся на ступени начальногообщего образования.</w:t>
      </w:r>
    </w:p>
    <w:p w:rsidR="00FD47D3" w:rsidRPr="003E768A"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E768A">
        <w:rPr>
          <w:rFonts w:ascii="Times New Roman" w:hAnsi="Times New Roman" w:cs="Times New Roman"/>
          <w:sz w:val="24"/>
          <w:szCs w:val="24"/>
        </w:rPr>
        <w:t>Необходимо восстановление с учётом современных реалий</w:t>
      </w:r>
      <w:r>
        <w:rPr>
          <w:rFonts w:ascii="Times New Roman" w:hAnsi="Times New Roman" w:cs="Times New Roman"/>
          <w:sz w:val="24"/>
          <w:szCs w:val="24"/>
        </w:rPr>
        <w:t xml:space="preserve"> </w:t>
      </w:r>
      <w:r w:rsidRPr="003E768A">
        <w:rPr>
          <w:rFonts w:ascii="Times New Roman" w:hAnsi="Times New Roman" w:cs="Times New Roman"/>
          <w:sz w:val="24"/>
          <w:szCs w:val="24"/>
        </w:rPr>
        <w:t>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FD47D3" w:rsidRPr="003E768A"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E768A">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43Конституции Российской Федерации, главе 12 Семейного кодекса Российской Федерации, статьях 17, 18, 19, 52 Закона</w:t>
      </w:r>
      <w:r>
        <w:rPr>
          <w:rFonts w:ascii="Times New Roman" w:hAnsi="Times New Roman" w:cs="Times New Roman"/>
          <w:sz w:val="24"/>
          <w:szCs w:val="24"/>
        </w:rPr>
        <w:t xml:space="preserve"> </w:t>
      </w:r>
      <w:r w:rsidRPr="003E768A">
        <w:rPr>
          <w:rFonts w:ascii="Times New Roman" w:hAnsi="Times New Roman" w:cs="Times New Roman"/>
          <w:sz w:val="24"/>
          <w:szCs w:val="24"/>
        </w:rPr>
        <w:t>Российской Федерации «Об образовании».</w:t>
      </w:r>
    </w:p>
    <w:p w:rsidR="00FD47D3" w:rsidRPr="003E768A"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E768A">
        <w:rPr>
          <w:rFonts w:ascii="Times New Roman" w:hAnsi="Times New Roman" w:cs="Times New Roman"/>
          <w:sz w:val="24"/>
          <w:szCs w:val="24"/>
        </w:rPr>
        <w:t>Система работы образовательного учреждения по повышению педагогической культуры родителей (законных представителей) в обеспечении духовно</w:t>
      </w:r>
      <w:r>
        <w:rPr>
          <w:rFonts w:ascii="Times New Roman" w:hAnsi="Times New Roman" w:cs="Times New Roman"/>
          <w:sz w:val="24"/>
          <w:szCs w:val="24"/>
        </w:rPr>
        <w:t>-</w:t>
      </w:r>
      <w:r w:rsidRPr="003E768A">
        <w:rPr>
          <w:rFonts w:ascii="Times New Roman" w:hAnsi="Times New Roman" w:cs="Times New Roman"/>
          <w:sz w:val="24"/>
          <w:szCs w:val="24"/>
        </w:rPr>
        <w:t>нравственного развития и</w:t>
      </w:r>
      <w:r>
        <w:rPr>
          <w:rFonts w:ascii="Times New Roman" w:hAnsi="Times New Roman" w:cs="Times New Roman"/>
          <w:sz w:val="24"/>
          <w:szCs w:val="24"/>
        </w:rPr>
        <w:t xml:space="preserve"> </w:t>
      </w:r>
      <w:proofErr w:type="gramStart"/>
      <w:r w:rsidRPr="003E768A">
        <w:rPr>
          <w:rFonts w:ascii="Times New Roman" w:hAnsi="Times New Roman" w:cs="Times New Roman"/>
          <w:sz w:val="24"/>
          <w:szCs w:val="24"/>
        </w:rPr>
        <w:t>воспитания</w:t>
      </w:r>
      <w:proofErr w:type="gramEnd"/>
      <w:r>
        <w:rPr>
          <w:rFonts w:ascii="Times New Roman" w:hAnsi="Times New Roman" w:cs="Times New Roman"/>
          <w:sz w:val="24"/>
          <w:szCs w:val="24"/>
        </w:rPr>
        <w:t xml:space="preserve"> </w:t>
      </w:r>
      <w:r w:rsidRPr="003E768A">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3E768A">
        <w:rPr>
          <w:rFonts w:ascii="Times New Roman" w:hAnsi="Times New Roman" w:cs="Times New Roman"/>
          <w:sz w:val="24"/>
          <w:szCs w:val="24"/>
        </w:rPr>
        <w:t>младшего школьного возраста</w:t>
      </w:r>
      <w:r>
        <w:rPr>
          <w:rFonts w:ascii="Times New Roman" w:hAnsi="Times New Roman" w:cs="Times New Roman"/>
          <w:sz w:val="24"/>
          <w:szCs w:val="24"/>
        </w:rPr>
        <w:t xml:space="preserve"> </w:t>
      </w:r>
      <w:r w:rsidRPr="003E768A">
        <w:rPr>
          <w:rFonts w:ascii="Times New Roman" w:hAnsi="Times New Roman" w:cs="Times New Roman"/>
          <w:sz w:val="24"/>
          <w:szCs w:val="24"/>
        </w:rPr>
        <w:t>должна быть основана на следующих принципах:</w:t>
      </w:r>
    </w:p>
    <w:p w:rsidR="00FD47D3" w:rsidRPr="003E768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E768A">
        <w:rPr>
          <w:rFonts w:ascii="Times New Roman" w:hAnsi="Times New Roman" w:cs="Times New Roman"/>
          <w:sz w:val="24"/>
          <w:szCs w:val="24"/>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w:t>
      </w:r>
      <w:r>
        <w:rPr>
          <w:rFonts w:ascii="Times New Roman" w:hAnsi="Times New Roman" w:cs="Times New Roman"/>
          <w:sz w:val="24"/>
          <w:szCs w:val="24"/>
        </w:rPr>
        <w:t>-</w:t>
      </w:r>
      <w:r w:rsidRPr="003E768A">
        <w:rPr>
          <w:rFonts w:ascii="Times New Roman" w:hAnsi="Times New Roman" w:cs="Times New Roman"/>
          <w:sz w:val="24"/>
          <w:szCs w:val="24"/>
        </w:rPr>
        <w:t>нравственному развитию и воспитанию обучающихся, в разработке содержания и</w:t>
      </w:r>
      <w:r>
        <w:rPr>
          <w:rFonts w:ascii="Times New Roman" w:hAnsi="Times New Roman" w:cs="Times New Roman"/>
          <w:sz w:val="24"/>
          <w:szCs w:val="24"/>
        </w:rPr>
        <w:t xml:space="preserve"> </w:t>
      </w:r>
      <w:r w:rsidRPr="003E768A">
        <w:rPr>
          <w:rFonts w:ascii="Times New Roman" w:hAnsi="Times New Roman" w:cs="Times New Roman"/>
          <w:sz w:val="24"/>
          <w:szCs w:val="24"/>
        </w:rPr>
        <w:t>реализации программ духовно</w:t>
      </w:r>
      <w:r>
        <w:rPr>
          <w:rFonts w:ascii="Times New Roman" w:hAnsi="Times New Roman" w:cs="Times New Roman"/>
          <w:sz w:val="24"/>
          <w:szCs w:val="24"/>
        </w:rPr>
        <w:t>-</w:t>
      </w:r>
      <w:r w:rsidRPr="003E768A">
        <w:rPr>
          <w:rFonts w:ascii="Times New Roman" w:hAnsi="Times New Roman" w:cs="Times New Roman"/>
          <w:sz w:val="24"/>
          <w:szCs w:val="24"/>
        </w:rPr>
        <w:t>нравственного развития и воспитания обучающихся, оценке эффективности этих программ;</w:t>
      </w:r>
    </w:p>
    <w:p w:rsidR="00FD47D3" w:rsidRPr="003E768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E768A">
        <w:rPr>
          <w:rFonts w:ascii="Times New Roman" w:hAnsi="Times New Roman" w:cs="Times New Roman"/>
          <w:sz w:val="24"/>
          <w:szCs w:val="24"/>
        </w:rPr>
        <w:t>• сочетание педагогического просвещения с педагогическим самообразованием родителей (законных представителей);</w:t>
      </w:r>
    </w:p>
    <w:p w:rsidR="00FD47D3" w:rsidRPr="003E768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E768A">
        <w:rPr>
          <w:rFonts w:ascii="Times New Roman" w:hAnsi="Times New Roman" w:cs="Times New Roman"/>
          <w:sz w:val="24"/>
          <w:szCs w:val="24"/>
        </w:rPr>
        <w:lastRenderedPageBreak/>
        <w:t>• педагогическое внимание, уважение и требовательность</w:t>
      </w:r>
      <w:r>
        <w:rPr>
          <w:rFonts w:ascii="Times New Roman" w:hAnsi="Times New Roman" w:cs="Times New Roman"/>
          <w:sz w:val="24"/>
          <w:szCs w:val="24"/>
        </w:rPr>
        <w:t xml:space="preserve"> </w:t>
      </w:r>
      <w:r w:rsidRPr="003E768A">
        <w:rPr>
          <w:rFonts w:ascii="Times New Roman" w:hAnsi="Times New Roman" w:cs="Times New Roman"/>
          <w:sz w:val="24"/>
          <w:szCs w:val="24"/>
        </w:rPr>
        <w:t>к родителям (законным представителям);</w:t>
      </w:r>
    </w:p>
    <w:p w:rsidR="00FD47D3" w:rsidRPr="003E768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E768A">
        <w:rPr>
          <w:rFonts w:ascii="Times New Roman" w:hAnsi="Times New Roman" w:cs="Times New Roman"/>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FD47D3" w:rsidRPr="003E768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E768A">
        <w:rPr>
          <w:rFonts w:ascii="Times New Roman" w:hAnsi="Times New Roman" w:cs="Times New Roman"/>
          <w:sz w:val="24"/>
          <w:szCs w:val="24"/>
        </w:rPr>
        <w:t>• содействие родителям (законным представителям) в решении индивидуальных проблем воспитания детей;</w:t>
      </w:r>
    </w:p>
    <w:p w:rsidR="00FD47D3" w:rsidRPr="003E768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E768A">
        <w:rPr>
          <w:rFonts w:ascii="Times New Roman" w:hAnsi="Times New Roman" w:cs="Times New Roman"/>
          <w:sz w:val="24"/>
          <w:szCs w:val="24"/>
        </w:rPr>
        <w:t>• опора на положительный опыт семейного воспитания.</w:t>
      </w:r>
    </w:p>
    <w:p w:rsidR="00FD47D3" w:rsidRPr="003E768A"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E768A">
        <w:rPr>
          <w:rFonts w:ascii="Times New Roman" w:hAnsi="Times New Roman" w:cs="Times New Roman"/>
          <w:sz w:val="24"/>
          <w:szCs w:val="24"/>
        </w:rPr>
        <w:t>Знания, получаемые родителями (законными представителями), должны быть востребованы в реальных педагогическихситуациях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FD47D3" w:rsidRPr="003E768A"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E768A">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w:t>
      </w:r>
      <w:r>
        <w:rPr>
          <w:rFonts w:ascii="Times New Roman" w:hAnsi="Times New Roman" w:cs="Times New Roman"/>
          <w:sz w:val="24"/>
          <w:szCs w:val="24"/>
        </w:rPr>
        <w:t>-</w:t>
      </w:r>
      <w:r w:rsidRPr="003E768A">
        <w:rPr>
          <w:rFonts w:ascii="Times New Roman" w:hAnsi="Times New Roman" w:cs="Times New Roman"/>
          <w:sz w:val="24"/>
          <w:szCs w:val="24"/>
        </w:rPr>
        <w:t>нравственного развития и воспитания обучающихся на ступени начального общего образования.</w:t>
      </w:r>
    </w:p>
    <w:p w:rsidR="00FD47D3" w:rsidRPr="003E768A"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E768A">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образовательногоучреждения. Работа с родителями (законными представителями), как правило, должна предшествовать работе </w:t>
      </w:r>
      <w:proofErr w:type="gramStart"/>
      <w:r w:rsidRPr="003E768A">
        <w:rPr>
          <w:rFonts w:ascii="Times New Roman" w:hAnsi="Times New Roman" w:cs="Times New Roman"/>
          <w:sz w:val="24"/>
          <w:szCs w:val="24"/>
        </w:rPr>
        <w:t>с</w:t>
      </w:r>
      <w:proofErr w:type="gramEnd"/>
      <w:r w:rsidRPr="003E768A">
        <w:rPr>
          <w:rFonts w:ascii="Times New Roman" w:hAnsi="Times New Roman" w:cs="Times New Roman"/>
          <w:sz w:val="24"/>
          <w:szCs w:val="24"/>
        </w:rPr>
        <w:t xml:space="preserve"> обучающимися и подготавливать к ней.</w:t>
      </w:r>
    </w:p>
    <w:p w:rsidR="00FD47D3"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E768A">
        <w:rPr>
          <w:rFonts w:ascii="Times New Roman" w:hAnsi="Times New Roman" w:cs="Times New Roman"/>
          <w:sz w:val="24"/>
          <w:szCs w:val="24"/>
        </w:rPr>
        <w:t>В системе повышения педагогической культуры родителей</w:t>
      </w:r>
      <w:r>
        <w:rPr>
          <w:rFonts w:ascii="Times New Roman" w:hAnsi="Times New Roman" w:cs="Times New Roman"/>
          <w:sz w:val="24"/>
          <w:szCs w:val="24"/>
        </w:rPr>
        <w:t xml:space="preserve"> (</w:t>
      </w:r>
      <w:r w:rsidRPr="003E768A">
        <w:rPr>
          <w:rFonts w:ascii="Times New Roman" w:hAnsi="Times New Roman" w:cs="Times New Roman"/>
          <w:sz w:val="24"/>
          <w:szCs w:val="24"/>
        </w:rPr>
        <w:t>законных представителей) могут быть использованы различные формы работы, в том числе: родительское собрание, родительская конференция, организационно</w:t>
      </w:r>
      <w:r>
        <w:rPr>
          <w:rFonts w:ascii="Times New Roman" w:hAnsi="Times New Roman" w:cs="Times New Roman"/>
          <w:sz w:val="24"/>
          <w:szCs w:val="24"/>
        </w:rPr>
        <w:t>-</w:t>
      </w:r>
      <w:r w:rsidRPr="003E768A">
        <w:rPr>
          <w:rFonts w:ascii="Times New Roman" w:hAnsi="Times New Roman" w:cs="Times New Roman"/>
          <w:sz w:val="24"/>
          <w:szCs w:val="24"/>
        </w:rPr>
        <w:t>деятельностная ипсихологическая игра, собрание</w:t>
      </w:r>
      <w:r>
        <w:rPr>
          <w:rFonts w:ascii="Times New Roman" w:hAnsi="Times New Roman" w:cs="Times New Roman"/>
          <w:sz w:val="24"/>
          <w:szCs w:val="24"/>
        </w:rPr>
        <w:t>-</w:t>
      </w:r>
      <w:r w:rsidRPr="003E768A">
        <w:rPr>
          <w:rFonts w:ascii="Times New Roman" w:hAnsi="Times New Roman" w:cs="Times New Roman"/>
          <w:sz w:val="24"/>
          <w:szCs w:val="24"/>
        </w:rPr>
        <w:t>диспут, родительский лекторий, семейная гостиная, встреча за круглым столом, вечервопросов и ответов, семинар, педагогический практикум, тренинг для родителей и др.</w:t>
      </w:r>
    </w:p>
    <w:p w:rsidR="00FD47D3"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p>
    <w:p w:rsidR="00FD47D3"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p>
    <w:p w:rsidR="00FD47D3" w:rsidRPr="004D06A3" w:rsidRDefault="00FD47D3" w:rsidP="00FD47D3">
      <w:pPr>
        <w:autoSpaceDE w:val="0"/>
        <w:autoSpaceDN w:val="0"/>
        <w:adjustRightInd w:val="0"/>
        <w:spacing w:after="0" w:line="240" w:lineRule="auto"/>
        <w:jc w:val="center"/>
        <w:rPr>
          <w:rFonts w:ascii="Times New Roman" w:hAnsi="Times New Roman" w:cs="Times New Roman"/>
          <w:b/>
          <w:sz w:val="24"/>
          <w:szCs w:val="24"/>
        </w:rPr>
      </w:pPr>
      <w:r w:rsidRPr="004D06A3">
        <w:rPr>
          <w:rFonts w:ascii="Times New Roman" w:hAnsi="Times New Roman" w:cs="Times New Roman"/>
          <w:b/>
          <w:sz w:val="24"/>
          <w:szCs w:val="24"/>
        </w:rPr>
        <w:t>Проблемно-ориентированный анализ статуса семей</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Первый тип семей -</w:t>
      </w:r>
      <w:r w:rsidRPr="004D06A3">
        <w:rPr>
          <w:rFonts w:ascii="Times New Roman" w:hAnsi="Times New Roman" w:cs="Times New Roman"/>
          <w:sz w:val="24"/>
          <w:szCs w:val="24"/>
        </w:rPr>
        <w:t xml:space="preserve"> трудны</w:t>
      </w:r>
      <w:r>
        <w:rPr>
          <w:rFonts w:ascii="Times New Roman" w:hAnsi="Times New Roman" w:cs="Times New Roman"/>
          <w:sz w:val="24"/>
          <w:szCs w:val="24"/>
        </w:rPr>
        <w:t>е</w:t>
      </w:r>
      <w:r w:rsidRPr="004D06A3">
        <w:rPr>
          <w:rFonts w:ascii="Times New Roman" w:hAnsi="Times New Roman" w:cs="Times New Roman"/>
          <w:sz w:val="24"/>
          <w:szCs w:val="24"/>
        </w:rPr>
        <w:t xml:space="preserve"> родител</w:t>
      </w:r>
      <w:r>
        <w:rPr>
          <w:rFonts w:ascii="Times New Roman" w:hAnsi="Times New Roman" w:cs="Times New Roman"/>
          <w:sz w:val="24"/>
          <w:szCs w:val="24"/>
        </w:rPr>
        <w:t>и</w:t>
      </w:r>
      <w:r w:rsidRPr="004D06A3">
        <w:rPr>
          <w:rFonts w:ascii="Times New Roman" w:hAnsi="Times New Roman" w:cs="Times New Roman"/>
          <w:sz w:val="24"/>
          <w:szCs w:val="24"/>
        </w:rPr>
        <w:t xml:space="preserve">, в </w:t>
      </w:r>
      <w:r>
        <w:rPr>
          <w:rFonts w:ascii="Times New Roman" w:hAnsi="Times New Roman" w:cs="Times New Roman"/>
          <w:sz w:val="24"/>
          <w:szCs w:val="24"/>
        </w:rPr>
        <w:t xml:space="preserve">состав </w:t>
      </w:r>
      <w:r w:rsidRPr="004D06A3">
        <w:rPr>
          <w:rFonts w:ascii="Times New Roman" w:hAnsi="Times New Roman" w:cs="Times New Roman"/>
          <w:sz w:val="24"/>
          <w:szCs w:val="24"/>
        </w:rPr>
        <w:t>которых входят одинокие родители</w:t>
      </w:r>
      <w:r>
        <w:rPr>
          <w:rFonts w:ascii="Times New Roman" w:hAnsi="Times New Roman" w:cs="Times New Roman"/>
          <w:sz w:val="24"/>
          <w:szCs w:val="24"/>
        </w:rPr>
        <w:t>.</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Второй тип семей</w:t>
      </w:r>
      <w:r>
        <w:rPr>
          <w:rFonts w:ascii="Times New Roman" w:hAnsi="Times New Roman" w:cs="Times New Roman"/>
          <w:sz w:val="24"/>
          <w:szCs w:val="24"/>
        </w:rPr>
        <w:t xml:space="preserve"> - родители употребляющие алкоголь</w:t>
      </w:r>
      <w:r w:rsidRPr="004D06A3">
        <w:rPr>
          <w:rFonts w:ascii="Times New Roman" w:hAnsi="Times New Roman" w:cs="Times New Roman"/>
          <w:sz w:val="24"/>
          <w:szCs w:val="24"/>
        </w:rPr>
        <w:t xml:space="preserve">. </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Третий тип семей -</w:t>
      </w:r>
      <w:r w:rsidRPr="004D06A3">
        <w:rPr>
          <w:rFonts w:ascii="Times New Roman" w:hAnsi="Times New Roman" w:cs="Times New Roman"/>
          <w:sz w:val="24"/>
          <w:szCs w:val="24"/>
        </w:rPr>
        <w:t xml:space="preserve"> родител</w:t>
      </w:r>
      <w:r>
        <w:rPr>
          <w:rFonts w:ascii="Times New Roman" w:hAnsi="Times New Roman" w:cs="Times New Roman"/>
          <w:sz w:val="24"/>
          <w:szCs w:val="24"/>
        </w:rPr>
        <w:t>и</w:t>
      </w:r>
      <w:r w:rsidRPr="004D06A3">
        <w:rPr>
          <w:rFonts w:ascii="Times New Roman" w:hAnsi="Times New Roman" w:cs="Times New Roman"/>
          <w:sz w:val="24"/>
          <w:szCs w:val="24"/>
        </w:rPr>
        <w:t xml:space="preserve"> с педагогической неграмотностью.</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w:t>
      </w:r>
      <w:r w:rsidRPr="004D06A3">
        <w:rPr>
          <w:rFonts w:ascii="Times New Roman" w:hAnsi="Times New Roman" w:cs="Times New Roman"/>
          <w:sz w:val="24"/>
          <w:szCs w:val="24"/>
        </w:rPr>
        <w:t>етверт</w:t>
      </w:r>
      <w:r>
        <w:rPr>
          <w:rFonts w:ascii="Times New Roman" w:hAnsi="Times New Roman" w:cs="Times New Roman"/>
          <w:sz w:val="24"/>
          <w:szCs w:val="24"/>
        </w:rPr>
        <w:t>ый</w:t>
      </w:r>
      <w:r w:rsidRPr="004D06A3">
        <w:rPr>
          <w:rFonts w:ascii="Times New Roman" w:hAnsi="Times New Roman" w:cs="Times New Roman"/>
          <w:sz w:val="24"/>
          <w:szCs w:val="24"/>
        </w:rPr>
        <w:t xml:space="preserve"> тип</w:t>
      </w:r>
      <w:r>
        <w:rPr>
          <w:rFonts w:ascii="Times New Roman" w:hAnsi="Times New Roman" w:cs="Times New Roman"/>
          <w:sz w:val="24"/>
          <w:szCs w:val="24"/>
        </w:rPr>
        <w:t xml:space="preserve"> -</w:t>
      </w:r>
      <w:r w:rsidRPr="004D06A3">
        <w:rPr>
          <w:rFonts w:ascii="Times New Roman" w:hAnsi="Times New Roman" w:cs="Times New Roman"/>
          <w:sz w:val="24"/>
          <w:szCs w:val="24"/>
        </w:rPr>
        <w:t xml:space="preserve"> родител</w:t>
      </w:r>
      <w:r>
        <w:rPr>
          <w:rFonts w:ascii="Times New Roman" w:hAnsi="Times New Roman" w:cs="Times New Roman"/>
          <w:sz w:val="24"/>
          <w:szCs w:val="24"/>
        </w:rPr>
        <w:t>и</w:t>
      </w:r>
      <w:r w:rsidRPr="004D06A3">
        <w:rPr>
          <w:rFonts w:ascii="Times New Roman" w:hAnsi="Times New Roman" w:cs="Times New Roman"/>
          <w:sz w:val="24"/>
          <w:szCs w:val="24"/>
        </w:rPr>
        <w:t xml:space="preserve"> с завышенными требованиями к детям</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Динамика изменения типов трудных семей</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4D06A3">
        <w:rPr>
          <w:rFonts w:ascii="Times New Roman" w:hAnsi="Times New Roman" w:cs="Times New Roman"/>
          <w:sz w:val="24"/>
          <w:szCs w:val="24"/>
        </w:rPr>
        <w:t>инамика изменения состава семьи</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Динамика изменения количества семей, состоящих на учете</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Pr="004D06A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Методом анкетирования, беседы выявлены следующие проблемы семей:</w:t>
      </w:r>
    </w:p>
    <w:p w:rsidR="00FD47D3" w:rsidRPr="004D06A3" w:rsidRDefault="00FD47D3" w:rsidP="00FD47D3">
      <w:pPr>
        <w:autoSpaceDE w:val="0"/>
        <w:autoSpaceDN w:val="0"/>
        <w:adjustRightInd w:val="0"/>
        <w:spacing w:after="0" w:line="240" w:lineRule="auto"/>
        <w:jc w:val="both"/>
        <w:rPr>
          <w:rFonts w:ascii="Times New Roman" w:hAnsi="Times New Roman" w:cs="Times New Roman"/>
          <w:i/>
          <w:sz w:val="24"/>
          <w:szCs w:val="24"/>
        </w:rPr>
      </w:pPr>
      <w:r w:rsidRPr="004D06A3">
        <w:rPr>
          <w:rFonts w:ascii="Times New Roman" w:hAnsi="Times New Roman" w:cs="Times New Roman"/>
          <w:sz w:val="24"/>
          <w:szCs w:val="24"/>
        </w:rPr>
        <w:t>1.</w:t>
      </w:r>
      <w:r w:rsidRPr="004D06A3">
        <w:rPr>
          <w:rFonts w:ascii="Times New Roman" w:hAnsi="Times New Roman" w:cs="Times New Roman"/>
          <w:sz w:val="24"/>
          <w:szCs w:val="24"/>
        </w:rPr>
        <w:tab/>
      </w:r>
      <w:r w:rsidRPr="004D06A3">
        <w:rPr>
          <w:rFonts w:ascii="Times New Roman" w:hAnsi="Times New Roman" w:cs="Times New Roman"/>
          <w:i/>
          <w:sz w:val="24"/>
          <w:szCs w:val="24"/>
        </w:rPr>
        <w:t xml:space="preserve">Социально-педагогические: </w:t>
      </w:r>
    </w:p>
    <w:p w:rsidR="00FD47D3" w:rsidRPr="004D06A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w:t>
      </w:r>
      <w:r w:rsidRPr="004D06A3">
        <w:rPr>
          <w:rFonts w:ascii="Times New Roman" w:hAnsi="Times New Roman" w:cs="Times New Roman"/>
          <w:sz w:val="24"/>
          <w:szCs w:val="24"/>
        </w:rPr>
        <w:tab/>
        <w:t xml:space="preserve">гиперопека ребенка; </w:t>
      </w:r>
    </w:p>
    <w:p w:rsidR="00FD47D3" w:rsidRPr="004D06A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w:t>
      </w:r>
      <w:r w:rsidRPr="004D06A3">
        <w:rPr>
          <w:rFonts w:ascii="Times New Roman" w:hAnsi="Times New Roman" w:cs="Times New Roman"/>
          <w:sz w:val="24"/>
          <w:szCs w:val="24"/>
        </w:rPr>
        <w:tab/>
        <w:t xml:space="preserve">ребенку позволяется практически все, отсутствие контроля со стороны родителей; </w:t>
      </w:r>
    </w:p>
    <w:p w:rsidR="00FD47D3" w:rsidRPr="004D06A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w:t>
      </w:r>
      <w:r w:rsidRPr="004D06A3">
        <w:rPr>
          <w:rFonts w:ascii="Times New Roman" w:hAnsi="Times New Roman" w:cs="Times New Roman"/>
          <w:sz w:val="24"/>
          <w:szCs w:val="24"/>
        </w:rPr>
        <w:tab/>
        <w:t xml:space="preserve">расхождение, несогласованность в методах воспитания между родителями; </w:t>
      </w:r>
    </w:p>
    <w:p w:rsidR="00FD47D3" w:rsidRPr="004D06A3" w:rsidRDefault="00FD47D3" w:rsidP="00FD47D3">
      <w:pPr>
        <w:autoSpaceDE w:val="0"/>
        <w:autoSpaceDN w:val="0"/>
        <w:adjustRightInd w:val="0"/>
        <w:spacing w:after="0" w:line="240" w:lineRule="auto"/>
        <w:jc w:val="both"/>
        <w:rPr>
          <w:rFonts w:ascii="Times New Roman" w:hAnsi="Times New Roman" w:cs="Times New Roman"/>
          <w:i/>
          <w:sz w:val="24"/>
          <w:szCs w:val="24"/>
        </w:rPr>
      </w:pPr>
      <w:r w:rsidRPr="004D06A3">
        <w:rPr>
          <w:rFonts w:ascii="Times New Roman" w:hAnsi="Times New Roman" w:cs="Times New Roman"/>
          <w:sz w:val="24"/>
          <w:szCs w:val="24"/>
        </w:rPr>
        <w:t>2.</w:t>
      </w:r>
      <w:r w:rsidRPr="004D06A3">
        <w:rPr>
          <w:rFonts w:ascii="Times New Roman" w:hAnsi="Times New Roman" w:cs="Times New Roman"/>
          <w:sz w:val="24"/>
          <w:szCs w:val="24"/>
        </w:rPr>
        <w:tab/>
      </w:r>
      <w:r w:rsidRPr="004D06A3">
        <w:rPr>
          <w:rFonts w:ascii="Times New Roman" w:hAnsi="Times New Roman" w:cs="Times New Roman"/>
          <w:i/>
          <w:sz w:val="24"/>
          <w:szCs w:val="24"/>
        </w:rPr>
        <w:t xml:space="preserve">Социально-психологические: </w:t>
      </w:r>
    </w:p>
    <w:p w:rsidR="00FD47D3" w:rsidRPr="004D06A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w:t>
      </w:r>
      <w:r w:rsidRPr="004D06A3">
        <w:rPr>
          <w:rFonts w:ascii="Times New Roman" w:hAnsi="Times New Roman" w:cs="Times New Roman"/>
          <w:sz w:val="24"/>
          <w:szCs w:val="24"/>
        </w:rPr>
        <w:tab/>
        <w:t xml:space="preserve">недостаток элементарных педагогических и психологических знаний; </w:t>
      </w:r>
    </w:p>
    <w:p w:rsidR="00FD47D3" w:rsidRPr="004D06A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w:t>
      </w:r>
      <w:r w:rsidRPr="004D06A3">
        <w:rPr>
          <w:rFonts w:ascii="Times New Roman" w:hAnsi="Times New Roman" w:cs="Times New Roman"/>
          <w:sz w:val="24"/>
          <w:szCs w:val="24"/>
        </w:rPr>
        <w:tab/>
        <w:t xml:space="preserve">конфликты в семье. </w:t>
      </w:r>
    </w:p>
    <w:p w:rsidR="00FD47D3" w:rsidRPr="004D06A3" w:rsidRDefault="00FD47D3" w:rsidP="00FD47D3">
      <w:pPr>
        <w:autoSpaceDE w:val="0"/>
        <w:autoSpaceDN w:val="0"/>
        <w:adjustRightInd w:val="0"/>
        <w:spacing w:after="0" w:line="240" w:lineRule="auto"/>
        <w:jc w:val="both"/>
        <w:rPr>
          <w:rFonts w:ascii="Times New Roman" w:hAnsi="Times New Roman" w:cs="Times New Roman"/>
          <w:i/>
          <w:sz w:val="24"/>
          <w:szCs w:val="24"/>
        </w:rPr>
      </w:pPr>
      <w:r w:rsidRPr="004D06A3">
        <w:rPr>
          <w:rFonts w:ascii="Times New Roman" w:hAnsi="Times New Roman" w:cs="Times New Roman"/>
          <w:sz w:val="24"/>
          <w:szCs w:val="24"/>
        </w:rPr>
        <w:t>3.</w:t>
      </w:r>
      <w:r w:rsidRPr="004D06A3">
        <w:rPr>
          <w:rFonts w:ascii="Times New Roman" w:hAnsi="Times New Roman" w:cs="Times New Roman"/>
          <w:sz w:val="24"/>
          <w:szCs w:val="24"/>
        </w:rPr>
        <w:tab/>
      </w:r>
      <w:r w:rsidRPr="004D06A3">
        <w:rPr>
          <w:rFonts w:ascii="Times New Roman" w:hAnsi="Times New Roman" w:cs="Times New Roman"/>
          <w:i/>
          <w:sz w:val="24"/>
          <w:szCs w:val="24"/>
        </w:rPr>
        <w:t xml:space="preserve">Социально-экономические: </w:t>
      </w:r>
    </w:p>
    <w:p w:rsidR="00FD47D3" w:rsidRPr="004D06A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w:t>
      </w:r>
      <w:r w:rsidRPr="004D06A3">
        <w:rPr>
          <w:rFonts w:ascii="Times New Roman" w:hAnsi="Times New Roman" w:cs="Times New Roman"/>
          <w:sz w:val="24"/>
          <w:szCs w:val="24"/>
        </w:rPr>
        <w:tab/>
        <w:t xml:space="preserve">низкий материальный уровень семьи; </w:t>
      </w:r>
    </w:p>
    <w:p w:rsidR="00FD47D3" w:rsidRPr="004D06A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w:t>
      </w:r>
      <w:r w:rsidRPr="004D06A3">
        <w:rPr>
          <w:rFonts w:ascii="Times New Roman" w:hAnsi="Times New Roman" w:cs="Times New Roman"/>
          <w:sz w:val="24"/>
          <w:szCs w:val="24"/>
        </w:rPr>
        <w:tab/>
        <w:t xml:space="preserve">плохие жилищные условия; </w:t>
      </w:r>
    </w:p>
    <w:p w:rsidR="00FD47D3" w:rsidRPr="004D06A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w:t>
      </w:r>
      <w:r w:rsidRPr="004D06A3">
        <w:rPr>
          <w:rFonts w:ascii="Times New Roman" w:hAnsi="Times New Roman" w:cs="Times New Roman"/>
          <w:sz w:val="24"/>
          <w:szCs w:val="24"/>
        </w:rPr>
        <w:tab/>
        <w:t xml:space="preserve">низкая предметная обеспеченность. </w:t>
      </w:r>
    </w:p>
    <w:p w:rsidR="00FD47D3" w:rsidRPr="004D06A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4.</w:t>
      </w:r>
      <w:r w:rsidRPr="004D06A3">
        <w:rPr>
          <w:rFonts w:ascii="Times New Roman" w:hAnsi="Times New Roman" w:cs="Times New Roman"/>
          <w:sz w:val="24"/>
          <w:szCs w:val="24"/>
        </w:rPr>
        <w:tab/>
      </w:r>
      <w:r w:rsidRPr="004D06A3">
        <w:rPr>
          <w:rFonts w:ascii="Times New Roman" w:hAnsi="Times New Roman" w:cs="Times New Roman"/>
          <w:i/>
          <w:sz w:val="24"/>
          <w:szCs w:val="24"/>
        </w:rPr>
        <w:t>Социально-юридические:</w:t>
      </w:r>
    </w:p>
    <w:p w:rsidR="00FD47D3" w:rsidRPr="004D06A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w:t>
      </w:r>
      <w:r w:rsidRPr="004D06A3">
        <w:rPr>
          <w:rFonts w:ascii="Times New Roman" w:hAnsi="Times New Roman" w:cs="Times New Roman"/>
          <w:sz w:val="24"/>
          <w:szCs w:val="24"/>
        </w:rPr>
        <w:tab/>
        <w:t xml:space="preserve">незнание своих прав и обязанностей как родителей; </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w:t>
      </w:r>
      <w:r w:rsidRPr="004D06A3">
        <w:rPr>
          <w:rFonts w:ascii="Times New Roman" w:hAnsi="Times New Roman" w:cs="Times New Roman"/>
          <w:sz w:val="24"/>
          <w:szCs w:val="24"/>
        </w:rPr>
        <w:tab/>
        <w:t>юридическая некомпетентность.</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Pr="004D06A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lastRenderedPageBreak/>
        <w:t>Из вышеприведенного проблемно-ориентированного анализа проблем семьи п</w:t>
      </w:r>
      <w:proofErr w:type="gramStart"/>
      <w:r w:rsidRPr="004D06A3">
        <w:rPr>
          <w:rFonts w:ascii="Times New Roman" w:hAnsi="Times New Roman" w:cs="Times New Roman"/>
          <w:sz w:val="24"/>
          <w:szCs w:val="24"/>
        </w:rPr>
        <w:t>.К</w:t>
      </w:r>
      <w:proofErr w:type="gramEnd"/>
      <w:r w:rsidRPr="004D06A3">
        <w:rPr>
          <w:rFonts w:ascii="Times New Roman" w:hAnsi="Times New Roman" w:cs="Times New Roman"/>
          <w:sz w:val="24"/>
          <w:szCs w:val="24"/>
        </w:rPr>
        <w:t xml:space="preserve">емпендяй пришли к необходимости ведения просветительской работы с родителями. В целях проведения профилактической работы среди родителей и уменьшения доли неблагополучных семей поселка, создания благоприятной социальной среды в молодой семье, где воспитываются дети, коллектив школы в октябре 2008-2009 учебного года принял решение о разработке Программы просветительской работы с родителями «Эрэл». Разработано Положение о просветительской работы с родителями, принят план работы на 2008-2009, 2009-2010, 2010-2011, 2011-2012 учебные годы. </w:t>
      </w:r>
    </w:p>
    <w:p w:rsidR="00FD47D3" w:rsidRPr="004D06A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 xml:space="preserve">Так определили следующие направления реальной помощи «трудным» семьям и молодым родителям: </w:t>
      </w:r>
    </w:p>
    <w:p w:rsidR="00FD47D3" w:rsidRPr="004D06A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w:t>
      </w:r>
      <w:r w:rsidRPr="004D06A3">
        <w:rPr>
          <w:rFonts w:ascii="Times New Roman" w:hAnsi="Times New Roman" w:cs="Times New Roman"/>
          <w:sz w:val="24"/>
          <w:szCs w:val="24"/>
        </w:rPr>
        <w:tab/>
        <w:t>Психолого-педагогическая помощь и образование родителей.</w:t>
      </w:r>
    </w:p>
    <w:p w:rsidR="00FD47D3" w:rsidRPr="004D06A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w:t>
      </w:r>
      <w:r w:rsidRPr="004D06A3">
        <w:rPr>
          <w:rFonts w:ascii="Times New Roman" w:hAnsi="Times New Roman" w:cs="Times New Roman"/>
          <w:sz w:val="24"/>
          <w:szCs w:val="24"/>
        </w:rPr>
        <w:tab/>
        <w:t>Организация школ семейной жизни, воскресных школ.</w:t>
      </w:r>
    </w:p>
    <w:p w:rsidR="00FD47D3" w:rsidRPr="004D06A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w:t>
      </w:r>
      <w:r w:rsidRPr="004D06A3">
        <w:rPr>
          <w:rFonts w:ascii="Times New Roman" w:hAnsi="Times New Roman" w:cs="Times New Roman"/>
          <w:sz w:val="24"/>
          <w:szCs w:val="24"/>
        </w:rPr>
        <w:tab/>
        <w:t>Правовое просвещение родителей.</w:t>
      </w:r>
    </w:p>
    <w:p w:rsidR="00FD47D3" w:rsidRPr="004D06A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w:t>
      </w:r>
      <w:r w:rsidRPr="004D06A3">
        <w:rPr>
          <w:rFonts w:ascii="Times New Roman" w:hAnsi="Times New Roman" w:cs="Times New Roman"/>
          <w:sz w:val="24"/>
          <w:szCs w:val="24"/>
        </w:rPr>
        <w:tab/>
        <w:t>Организация благоприятной социальной среды в семьях.</w:t>
      </w:r>
    </w:p>
    <w:p w:rsidR="00FD47D3" w:rsidRPr="004D06A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w:t>
      </w:r>
      <w:r w:rsidRPr="004D06A3">
        <w:rPr>
          <w:rFonts w:ascii="Times New Roman" w:hAnsi="Times New Roman" w:cs="Times New Roman"/>
          <w:sz w:val="24"/>
          <w:szCs w:val="24"/>
        </w:rPr>
        <w:tab/>
        <w:t>Организация досуга детей и их родителей</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4D06A3">
        <w:rPr>
          <w:rFonts w:ascii="Times New Roman" w:hAnsi="Times New Roman" w:cs="Times New Roman"/>
          <w:sz w:val="24"/>
          <w:szCs w:val="24"/>
        </w:rPr>
        <w:t>•</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Цель просветител</w:t>
      </w:r>
      <w:r w:rsidR="004D38A6">
        <w:rPr>
          <w:rFonts w:ascii="Times New Roman" w:hAnsi="Times New Roman" w:cs="Times New Roman"/>
          <w:sz w:val="24"/>
          <w:szCs w:val="24"/>
        </w:rPr>
        <w:t>ьской работы с родителями</w:t>
      </w:r>
      <w:r w:rsidRPr="007C600E">
        <w:rPr>
          <w:rFonts w:ascii="Times New Roman" w:hAnsi="Times New Roman" w:cs="Times New Roman"/>
          <w:sz w:val="24"/>
          <w:szCs w:val="24"/>
        </w:rPr>
        <w:t xml:space="preserve">: разработка модели преодоления родителями трудностей в воспитании и обучении собственных детей на основе формирования  их психологической и правовой культур. </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 xml:space="preserve">Задачи: </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w:t>
      </w:r>
      <w:r w:rsidRPr="007C600E">
        <w:rPr>
          <w:rFonts w:ascii="Times New Roman" w:hAnsi="Times New Roman" w:cs="Times New Roman"/>
          <w:sz w:val="24"/>
          <w:szCs w:val="24"/>
        </w:rPr>
        <w:tab/>
        <w:t>корректировать внутрисемейные отношения;</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w:t>
      </w:r>
      <w:r w:rsidRPr="007C600E">
        <w:rPr>
          <w:rFonts w:ascii="Times New Roman" w:hAnsi="Times New Roman" w:cs="Times New Roman"/>
          <w:sz w:val="24"/>
          <w:szCs w:val="24"/>
        </w:rPr>
        <w:tab/>
        <w:t xml:space="preserve">содействовать преодолению конфликтных ситуаций в семье; </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w:t>
      </w:r>
      <w:r w:rsidRPr="007C600E">
        <w:rPr>
          <w:rFonts w:ascii="Times New Roman" w:hAnsi="Times New Roman" w:cs="Times New Roman"/>
          <w:sz w:val="24"/>
          <w:szCs w:val="24"/>
        </w:rPr>
        <w:tab/>
        <w:t>повысить психологическую и правовую культуру родителей в сфере межличностного, семейного, родительского отношений;</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 xml:space="preserve">Принципы, применяемые в работе с семьей: </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w:t>
      </w:r>
      <w:r w:rsidRPr="007C600E">
        <w:rPr>
          <w:rFonts w:ascii="Times New Roman" w:hAnsi="Times New Roman" w:cs="Times New Roman"/>
          <w:sz w:val="24"/>
          <w:szCs w:val="24"/>
        </w:rPr>
        <w:tab/>
        <w:t xml:space="preserve">повышение престижа здоровой семьи; </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w:t>
      </w:r>
      <w:r w:rsidRPr="007C600E">
        <w:rPr>
          <w:rFonts w:ascii="Times New Roman" w:hAnsi="Times New Roman" w:cs="Times New Roman"/>
          <w:sz w:val="24"/>
          <w:szCs w:val="24"/>
        </w:rPr>
        <w:tab/>
        <w:t xml:space="preserve">повышение активной жизненной позиции; </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w:t>
      </w:r>
      <w:r w:rsidRPr="007C600E">
        <w:rPr>
          <w:rFonts w:ascii="Times New Roman" w:hAnsi="Times New Roman" w:cs="Times New Roman"/>
          <w:sz w:val="24"/>
          <w:szCs w:val="24"/>
        </w:rPr>
        <w:tab/>
        <w:t xml:space="preserve">поддержка самореализации семьи (клубы, круглые столы и т.д.); </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w:t>
      </w:r>
      <w:r w:rsidRPr="007C600E">
        <w:rPr>
          <w:rFonts w:ascii="Times New Roman" w:hAnsi="Times New Roman" w:cs="Times New Roman"/>
          <w:sz w:val="24"/>
          <w:szCs w:val="24"/>
        </w:rPr>
        <w:tab/>
        <w:t>социальное партнерство всех служб социума;</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 xml:space="preserve">Методы: </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w:t>
      </w:r>
      <w:r w:rsidRPr="007C600E">
        <w:rPr>
          <w:rFonts w:ascii="Times New Roman" w:hAnsi="Times New Roman" w:cs="Times New Roman"/>
          <w:sz w:val="24"/>
          <w:szCs w:val="24"/>
        </w:rPr>
        <w:tab/>
        <w:t xml:space="preserve">беседа; </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w:t>
      </w:r>
      <w:r w:rsidRPr="007C600E">
        <w:rPr>
          <w:rFonts w:ascii="Times New Roman" w:hAnsi="Times New Roman" w:cs="Times New Roman"/>
          <w:sz w:val="24"/>
          <w:szCs w:val="24"/>
        </w:rPr>
        <w:tab/>
        <w:t xml:space="preserve"> диагностика; </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w:t>
      </w:r>
      <w:r w:rsidRPr="007C600E">
        <w:rPr>
          <w:rFonts w:ascii="Times New Roman" w:hAnsi="Times New Roman" w:cs="Times New Roman"/>
          <w:sz w:val="24"/>
          <w:szCs w:val="24"/>
        </w:rPr>
        <w:tab/>
        <w:t xml:space="preserve"> патронаж; </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w:t>
      </w:r>
      <w:r w:rsidRPr="007C600E">
        <w:rPr>
          <w:rFonts w:ascii="Times New Roman" w:hAnsi="Times New Roman" w:cs="Times New Roman"/>
          <w:sz w:val="24"/>
          <w:szCs w:val="24"/>
        </w:rPr>
        <w:tab/>
        <w:t xml:space="preserve">консультирование; </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w:t>
      </w:r>
      <w:r w:rsidRPr="007C600E">
        <w:rPr>
          <w:rFonts w:ascii="Times New Roman" w:hAnsi="Times New Roman" w:cs="Times New Roman"/>
          <w:sz w:val="24"/>
          <w:szCs w:val="24"/>
        </w:rPr>
        <w:tab/>
        <w:t xml:space="preserve">занятия; </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w:t>
      </w:r>
      <w:r w:rsidRPr="007C600E">
        <w:rPr>
          <w:rFonts w:ascii="Times New Roman" w:hAnsi="Times New Roman" w:cs="Times New Roman"/>
          <w:sz w:val="24"/>
          <w:szCs w:val="24"/>
        </w:rPr>
        <w:tab/>
        <w:t xml:space="preserve">информационность; </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w:t>
      </w:r>
      <w:r w:rsidRPr="007C600E">
        <w:rPr>
          <w:rFonts w:ascii="Times New Roman" w:hAnsi="Times New Roman" w:cs="Times New Roman"/>
          <w:sz w:val="24"/>
          <w:szCs w:val="24"/>
        </w:rPr>
        <w:tab/>
        <w:t>просвещение.</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w:t>
      </w:r>
      <w:r w:rsidRPr="007C600E">
        <w:rPr>
          <w:rFonts w:ascii="Times New Roman" w:hAnsi="Times New Roman" w:cs="Times New Roman"/>
          <w:sz w:val="24"/>
          <w:szCs w:val="24"/>
        </w:rPr>
        <w:tab/>
        <w:t xml:space="preserve">работа со СМИ (информационная, распространение позитивного опыта); </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w:t>
      </w:r>
      <w:r w:rsidRPr="007C600E">
        <w:rPr>
          <w:rFonts w:ascii="Times New Roman" w:hAnsi="Times New Roman" w:cs="Times New Roman"/>
          <w:sz w:val="24"/>
          <w:szCs w:val="24"/>
        </w:rPr>
        <w:tab/>
        <w:t xml:space="preserve">профилактика проблем. </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Формы проведения просветительской работы:</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1.</w:t>
      </w:r>
      <w:r w:rsidRPr="007C600E">
        <w:rPr>
          <w:rFonts w:ascii="Times New Roman" w:hAnsi="Times New Roman" w:cs="Times New Roman"/>
          <w:sz w:val="24"/>
          <w:szCs w:val="24"/>
        </w:rPr>
        <w:tab/>
        <w:t>Беседы, лекции.</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2.</w:t>
      </w:r>
      <w:r w:rsidRPr="007C600E">
        <w:rPr>
          <w:rFonts w:ascii="Times New Roman" w:hAnsi="Times New Roman" w:cs="Times New Roman"/>
          <w:sz w:val="24"/>
          <w:szCs w:val="24"/>
        </w:rPr>
        <w:tab/>
        <w:t>Просмотры видеозаписей.</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3.</w:t>
      </w:r>
      <w:r w:rsidRPr="007C600E">
        <w:rPr>
          <w:rFonts w:ascii="Times New Roman" w:hAnsi="Times New Roman" w:cs="Times New Roman"/>
          <w:sz w:val="24"/>
          <w:szCs w:val="24"/>
        </w:rPr>
        <w:tab/>
        <w:t>Проведение психологических тренингов.</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4.</w:t>
      </w:r>
      <w:r w:rsidRPr="007C600E">
        <w:rPr>
          <w:rFonts w:ascii="Times New Roman" w:hAnsi="Times New Roman" w:cs="Times New Roman"/>
          <w:sz w:val="24"/>
          <w:szCs w:val="24"/>
        </w:rPr>
        <w:tab/>
        <w:t>Заполнение тестов, анкет.</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5.</w:t>
      </w:r>
      <w:r w:rsidRPr="007C600E">
        <w:rPr>
          <w:rFonts w:ascii="Times New Roman" w:hAnsi="Times New Roman" w:cs="Times New Roman"/>
          <w:sz w:val="24"/>
          <w:szCs w:val="24"/>
        </w:rPr>
        <w:tab/>
        <w:t>Деловые, интеллектуальные игры.</w:t>
      </w:r>
    </w:p>
    <w:p w:rsidR="00FD47D3" w:rsidRPr="007C600E"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6.</w:t>
      </w:r>
      <w:r w:rsidRPr="007C600E">
        <w:rPr>
          <w:rFonts w:ascii="Times New Roman" w:hAnsi="Times New Roman" w:cs="Times New Roman"/>
          <w:sz w:val="24"/>
          <w:szCs w:val="24"/>
        </w:rPr>
        <w:tab/>
        <w:t>Семейные вечера.</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r w:rsidRPr="007C600E">
        <w:rPr>
          <w:rFonts w:ascii="Times New Roman" w:hAnsi="Times New Roman" w:cs="Times New Roman"/>
          <w:sz w:val="24"/>
          <w:szCs w:val="24"/>
        </w:rPr>
        <w:t xml:space="preserve"> Юридическая правомерность просветительской работы с родителями основана на Уставе школы,  Положении о социальной работе в школе, Положении о просветительской работе с родителями.</w:t>
      </w:r>
    </w:p>
    <w:p w:rsidR="00FD47D3" w:rsidRDefault="00FD47D3" w:rsidP="00FD47D3">
      <w:pPr>
        <w:autoSpaceDE w:val="0"/>
        <w:autoSpaceDN w:val="0"/>
        <w:adjustRightInd w:val="0"/>
        <w:spacing w:after="0" w:line="240" w:lineRule="auto"/>
        <w:jc w:val="both"/>
        <w:rPr>
          <w:rFonts w:ascii="Times New Roman" w:hAnsi="Times New Roman" w:cs="Times New Roman"/>
          <w:sz w:val="24"/>
          <w:szCs w:val="24"/>
        </w:rPr>
      </w:pPr>
    </w:p>
    <w:p w:rsidR="00FD47D3" w:rsidRPr="007C600E" w:rsidRDefault="00FD47D3" w:rsidP="00FD47D3">
      <w:pPr>
        <w:spacing w:after="0" w:line="240" w:lineRule="auto"/>
        <w:jc w:val="center"/>
        <w:rPr>
          <w:rFonts w:ascii="Times New Roman" w:eastAsia="Times New Roman" w:hAnsi="Times New Roman" w:cs="Times New Roman"/>
          <w:color w:val="000000"/>
          <w:sz w:val="24"/>
          <w:szCs w:val="24"/>
        </w:rPr>
      </w:pPr>
      <w:r w:rsidRPr="007C600E">
        <w:rPr>
          <w:rFonts w:ascii="Times New Roman" w:eastAsia="Times New Roman" w:hAnsi="Times New Roman" w:cs="Times New Roman"/>
          <w:b/>
          <w:bCs/>
          <w:color w:val="000000"/>
          <w:sz w:val="24"/>
          <w:szCs w:val="24"/>
        </w:rPr>
        <w:t>Тематическое планирование просветительской работы с родителями</w:t>
      </w:r>
    </w:p>
    <w:tbl>
      <w:tblPr>
        <w:tblW w:w="4872"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090"/>
        <w:gridCol w:w="2380"/>
        <w:gridCol w:w="3771"/>
        <w:gridCol w:w="1464"/>
      </w:tblGrid>
      <w:tr w:rsidR="00FD47D3" w:rsidRPr="007C600E" w:rsidTr="00BD10A1">
        <w:trPr>
          <w:tblCellSpacing w:w="0" w:type="dxa"/>
          <w:jc w:val="center"/>
        </w:trPr>
        <w:tc>
          <w:tcPr>
            <w:tcW w:w="1077"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center"/>
              <w:rPr>
                <w:rFonts w:ascii="Times New Roman" w:eastAsia="Times New Roman" w:hAnsi="Times New Roman" w:cs="Times New Roman"/>
                <w:b/>
                <w:color w:val="000000"/>
                <w:sz w:val="20"/>
                <w:szCs w:val="20"/>
              </w:rPr>
            </w:pPr>
            <w:r w:rsidRPr="007C600E">
              <w:rPr>
                <w:rFonts w:ascii="Times New Roman" w:eastAsia="Times New Roman" w:hAnsi="Times New Roman" w:cs="Times New Roman"/>
                <w:color w:val="000000"/>
                <w:sz w:val="24"/>
                <w:szCs w:val="24"/>
              </w:rPr>
              <w:lastRenderedPageBreak/>
              <w:t> </w:t>
            </w:r>
            <w:r w:rsidRPr="007C600E">
              <w:rPr>
                <w:rFonts w:ascii="Times New Roman" w:eastAsia="Times New Roman" w:hAnsi="Times New Roman" w:cs="Times New Roman"/>
                <w:b/>
                <w:color w:val="000000"/>
                <w:sz w:val="20"/>
                <w:szCs w:val="20"/>
              </w:rPr>
              <w:t>Направление</w:t>
            </w:r>
          </w:p>
        </w:tc>
        <w:tc>
          <w:tcPr>
            <w:tcW w:w="1226"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center"/>
              <w:rPr>
                <w:rFonts w:ascii="Times New Roman" w:eastAsia="Times New Roman" w:hAnsi="Times New Roman" w:cs="Times New Roman"/>
                <w:b/>
                <w:color w:val="000000"/>
                <w:sz w:val="20"/>
                <w:szCs w:val="20"/>
              </w:rPr>
            </w:pPr>
            <w:r w:rsidRPr="007C600E">
              <w:rPr>
                <w:rFonts w:ascii="Times New Roman" w:eastAsia="Times New Roman" w:hAnsi="Times New Roman" w:cs="Times New Roman"/>
                <w:b/>
                <w:color w:val="000000"/>
                <w:sz w:val="20"/>
                <w:szCs w:val="20"/>
              </w:rPr>
              <w:t>Задачи</w:t>
            </w:r>
          </w:p>
        </w:tc>
        <w:tc>
          <w:tcPr>
            <w:tcW w:w="1943"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center"/>
              <w:rPr>
                <w:rFonts w:ascii="Times New Roman" w:eastAsia="Times New Roman" w:hAnsi="Times New Roman" w:cs="Times New Roman"/>
                <w:b/>
                <w:color w:val="000000"/>
                <w:sz w:val="20"/>
                <w:szCs w:val="20"/>
              </w:rPr>
            </w:pPr>
            <w:r w:rsidRPr="007C600E">
              <w:rPr>
                <w:rFonts w:ascii="Times New Roman" w:eastAsia="Times New Roman" w:hAnsi="Times New Roman" w:cs="Times New Roman"/>
                <w:b/>
                <w:color w:val="000000"/>
                <w:sz w:val="20"/>
                <w:szCs w:val="20"/>
              </w:rPr>
              <w:t>Содержание деятельности</w:t>
            </w:r>
          </w:p>
        </w:tc>
        <w:tc>
          <w:tcPr>
            <w:tcW w:w="755"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center"/>
              <w:rPr>
                <w:rFonts w:ascii="Times New Roman" w:eastAsia="Times New Roman" w:hAnsi="Times New Roman" w:cs="Times New Roman"/>
                <w:b/>
                <w:color w:val="000000"/>
                <w:sz w:val="20"/>
                <w:szCs w:val="20"/>
              </w:rPr>
            </w:pPr>
            <w:r w:rsidRPr="007C600E">
              <w:rPr>
                <w:rFonts w:ascii="Times New Roman" w:eastAsia="Times New Roman" w:hAnsi="Times New Roman" w:cs="Times New Roman"/>
                <w:b/>
                <w:color w:val="000000"/>
                <w:sz w:val="20"/>
                <w:szCs w:val="20"/>
              </w:rPr>
              <w:t>Месяц</w:t>
            </w:r>
          </w:p>
        </w:tc>
      </w:tr>
      <w:tr w:rsidR="00FD47D3" w:rsidRPr="007C600E" w:rsidTr="00BD10A1">
        <w:trPr>
          <w:trHeight w:val="987"/>
          <w:tblCellSpacing w:w="0" w:type="dxa"/>
          <w:jc w:val="center"/>
        </w:trPr>
        <w:tc>
          <w:tcPr>
            <w:tcW w:w="1077"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center"/>
              <w:rPr>
                <w:rFonts w:ascii="Times New Roman" w:eastAsia="Times New Roman" w:hAnsi="Times New Roman" w:cs="Times New Roman"/>
                <w:b/>
                <w:color w:val="000000"/>
                <w:sz w:val="20"/>
                <w:szCs w:val="20"/>
              </w:rPr>
            </w:pPr>
            <w:r w:rsidRPr="007C600E">
              <w:rPr>
                <w:rFonts w:ascii="Times New Roman" w:eastAsia="Times New Roman" w:hAnsi="Times New Roman" w:cs="Times New Roman"/>
                <w:b/>
                <w:color w:val="000000"/>
                <w:sz w:val="20"/>
                <w:szCs w:val="20"/>
              </w:rPr>
              <w:t>Социально-диагностическое</w:t>
            </w:r>
          </w:p>
        </w:tc>
        <w:tc>
          <w:tcPr>
            <w:tcW w:w="1226"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Определять проблемы семей "группы риска".</w:t>
            </w:r>
          </w:p>
        </w:tc>
        <w:tc>
          <w:tcPr>
            <w:tcW w:w="1943"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Диагностика: (патронаж) </w:t>
            </w:r>
          </w:p>
          <w:p w:rsidR="00FD47D3" w:rsidRPr="007C600E" w:rsidRDefault="00FD47D3" w:rsidP="00FD47D3">
            <w:pPr>
              <w:numPr>
                <w:ilvl w:val="0"/>
                <w:numId w:val="69"/>
              </w:numPr>
              <w:tabs>
                <w:tab w:val="num" w:pos="361"/>
              </w:tabs>
              <w:spacing w:after="0" w:line="240" w:lineRule="auto"/>
              <w:ind w:left="0" w:firstLine="0"/>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социально-медицинские проблемы </w:t>
            </w:r>
          </w:p>
          <w:p w:rsidR="00FD47D3" w:rsidRPr="007C600E" w:rsidRDefault="00FD47D3" w:rsidP="00FD47D3">
            <w:pPr>
              <w:numPr>
                <w:ilvl w:val="0"/>
                <w:numId w:val="69"/>
              </w:numPr>
              <w:tabs>
                <w:tab w:val="num" w:pos="361"/>
              </w:tabs>
              <w:spacing w:after="0" w:line="240" w:lineRule="auto"/>
              <w:ind w:left="0" w:firstLine="0"/>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социально-педагогические проблемы (совместно с классным руководителем) </w:t>
            </w:r>
          </w:p>
          <w:p w:rsidR="00FD47D3" w:rsidRPr="007C600E" w:rsidRDefault="00FD47D3" w:rsidP="00FD47D3">
            <w:pPr>
              <w:numPr>
                <w:ilvl w:val="0"/>
                <w:numId w:val="69"/>
              </w:numPr>
              <w:tabs>
                <w:tab w:val="num" w:pos="361"/>
              </w:tabs>
              <w:spacing w:after="0" w:line="240" w:lineRule="auto"/>
              <w:ind w:left="0" w:firstLine="0"/>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социально-психологические проблемы (совместно с психологом)</w:t>
            </w:r>
          </w:p>
          <w:p w:rsidR="00FD47D3" w:rsidRPr="007C600E" w:rsidRDefault="00FD47D3" w:rsidP="00FD47D3">
            <w:pPr>
              <w:numPr>
                <w:ilvl w:val="0"/>
                <w:numId w:val="69"/>
              </w:numPr>
              <w:tabs>
                <w:tab w:val="num" w:pos="361"/>
              </w:tabs>
              <w:spacing w:after="0" w:line="240" w:lineRule="auto"/>
              <w:ind w:left="0" w:firstLine="0"/>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социально-экономические проблемы (совместно с соц. защитой)   </w:t>
            </w:r>
          </w:p>
        </w:tc>
        <w:tc>
          <w:tcPr>
            <w:tcW w:w="755"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060B0">
            <w:pPr>
              <w:spacing w:after="0" w:line="240" w:lineRule="auto"/>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 Сентябрь </w:t>
            </w:r>
          </w:p>
        </w:tc>
      </w:tr>
      <w:tr w:rsidR="00FD47D3" w:rsidRPr="007C600E" w:rsidTr="00BD10A1">
        <w:trPr>
          <w:trHeight w:val="449"/>
          <w:tblCellSpacing w:w="0" w:type="dxa"/>
          <w:jc w:val="center"/>
        </w:trPr>
        <w:tc>
          <w:tcPr>
            <w:tcW w:w="1077"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center"/>
              <w:rPr>
                <w:rFonts w:ascii="Times New Roman" w:eastAsia="Times New Roman" w:hAnsi="Times New Roman" w:cs="Times New Roman"/>
                <w:b/>
                <w:color w:val="000000"/>
                <w:sz w:val="20"/>
                <w:szCs w:val="20"/>
              </w:rPr>
            </w:pPr>
            <w:r w:rsidRPr="007C600E">
              <w:rPr>
                <w:rFonts w:ascii="Times New Roman" w:eastAsia="Times New Roman" w:hAnsi="Times New Roman" w:cs="Times New Roman"/>
                <w:b/>
                <w:color w:val="000000"/>
                <w:sz w:val="20"/>
                <w:szCs w:val="20"/>
              </w:rPr>
              <w:t>Социально-педагогическое</w:t>
            </w:r>
          </w:p>
        </w:tc>
        <w:tc>
          <w:tcPr>
            <w:tcW w:w="1226"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Оказывать помощь по преодолению педагогических ошибок и конфликтных ситуаций в семье, порождающих детскую безнадзорность и правонарушения.</w:t>
            </w:r>
          </w:p>
        </w:tc>
        <w:tc>
          <w:tcPr>
            <w:tcW w:w="1943"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FD47D3">
            <w:pPr>
              <w:numPr>
                <w:ilvl w:val="0"/>
                <w:numId w:val="64"/>
              </w:numPr>
              <w:spacing w:after="0" w:line="240" w:lineRule="auto"/>
              <w:ind w:left="0" w:firstLine="0"/>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Классные родительские собрания "Об ответственности родителей за воспитание детей". </w:t>
            </w:r>
          </w:p>
          <w:p w:rsidR="00FD47D3" w:rsidRPr="007C600E" w:rsidRDefault="00FD47D3" w:rsidP="00FD47D3">
            <w:pPr>
              <w:numPr>
                <w:ilvl w:val="0"/>
                <w:numId w:val="64"/>
              </w:numPr>
              <w:spacing w:after="0" w:line="240" w:lineRule="auto"/>
              <w:ind w:left="0" w:firstLine="0"/>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Общешкольное собрание Лекция "Поощрение и наказание в семье" </w:t>
            </w:r>
          </w:p>
          <w:p w:rsidR="00FD47D3" w:rsidRPr="007C600E" w:rsidRDefault="00FD47D3" w:rsidP="00FD47D3">
            <w:pPr>
              <w:numPr>
                <w:ilvl w:val="0"/>
                <w:numId w:val="64"/>
              </w:numPr>
              <w:spacing w:after="0" w:line="240" w:lineRule="auto"/>
              <w:ind w:left="0" w:firstLine="0"/>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Консультация "Как правильно критиковать поведение ребенка" (совместно с психологом) </w:t>
            </w:r>
          </w:p>
        </w:tc>
        <w:tc>
          <w:tcPr>
            <w:tcW w:w="755"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060B0">
            <w:pPr>
              <w:spacing w:after="0" w:line="240" w:lineRule="auto"/>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1 раз в четверть (октябрь, декабрь, февраль, апрель). </w:t>
            </w:r>
          </w:p>
        </w:tc>
      </w:tr>
      <w:tr w:rsidR="00FD47D3" w:rsidRPr="007C600E" w:rsidTr="00BD10A1">
        <w:trPr>
          <w:trHeight w:val="1340"/>
          <w:tblCellSpacing w:w="0" w:type="dxa"/>
          <w:jc w:val="center"/>
        </w:trPr>
        <w:tc>
          <w:tcPr>
            <w:tcW w:w="1077"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center"/>
              <w:rPr>
                <w:rFonts w:ascii="Times New Roman" w:eastAsia="Times New Roman" w:hAnsi="Times New Roman" w:cs="Times New Roman"/>
                <w:b/>
                <w:color w:val="000000"/>
                <w:sz w:val="20"/>
                <w:szCs w:val="20"/>
              </w:rPr>
            </w:pPr>
            <w:r w:rsidRPr="007C600E">
              <w:rPr>
                <w:rFonts w:ascii="Times New Roman" w:eastAsia="Times New Roman" w:hAnsi="Times New Roman" w:cs="Times New Roman"/>
                <w:b/>
                <w:color w:val="000000"/>
                <w:sz w:val="20"/>
                <w:szCs w:val="20"/>
              </w:rPr>
              <w:t>Социально-</w:t>
            </w:r>
            <w:r w:rsidRPr="007C600E">
              <w:rPr>
                <w:rFonts w:ascii="Times New Roman" w:eastAsia="Times New Roman" w:hAnsi="Times New Roman" w:cs="Times New Roman"/>
                <w:b/>
                <w:color w:val="000000"/>
                <w:sz w:val="20"/>
                <w:szCs w:val="20"/>
                <w:lang w:val="en-US"/>
              </w:rPr>
              <w:t>правовое</w:t>
            </w:r>
          </w:p>
        </w:tc>
        <w:tc>
          <w:tcPr>
            <w:tcW w:w="1226"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Содействовать реализации правовых гарантий семьям, оказавшимся в трудной жизненной ситуации.</w:t>
            </w:r>
          </w:p>
        </w:tc>
        <w:tc>
          <w:tcPr>
            <w:tcW w:w="1943"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FD47D3">
            <w:pPr>
              <w:numPr>
                <w:ilvl w:val="0"/>
                <w:numId w:val="65"/>
              </w:numPr>
              <w:spacing w:after="0" w:line="240" w:lineRule="auto"/>
              <w:ind w:left="0" w:firstLine="0"/>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Лекция для родителей "Детская агрессивность". </w:t>
            </w:r>
          </w:p>
          <w:p w:rsidR="00FD47D3" w:rsidRPr="007C600E" w:rsidRDefault="00FD47D3" w:rsidP="00FD47D3">
            <w:pPr>
              <w:numPr>
                <w:ilvl w:val="0"/>
                <w:numId w:val="65"/>
              </w:numPr>
              <w:spacing w:after="0" w:line="240" w:lineRule="auto"/>
              <w:ind w:left="0" w:firstLine="0"/>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Консультации по вопросам прав и обязанностям родителей.</w:t>
            </w:r>
          </w:p>
        </w:tc>
        <w:tc>
          <w:tcPr>
            <w:tcW w:w="755"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060B0">
            <w:pPr>
              <w:spacing w:after="0" w:line="240" w:lineRule="auto"/>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 Ноябрь </w:t>
            </w:r>
          </w:p>
        </w:tc>
      </w:tr>
      <w:tr w:rsidR="00FD47D3" w:rsidRPr="007C600E" w:rsidTr="00BD10A1">
        <w:trPr>
          <w:tblCellSpacing w:w="0" w:type="dxa"/>
          <w:jc w:val="center"/>
        </w:trPr>
        <w:tc>
          <w:tcPr>
            <w:tcW w:w="1077"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center"/>
              <w:rPr>
                <w:rFonts w:ascii="Times New Roman" w:eastAsia="Times New Roman" w:hAnsi="Times New Roman" w:cs="Times New Roman"/>
                <w:b/>
                <w:color w:val="000000"/>
                <w:sz w:val="20"/>
                <w:szCs w:val="20"/>
              </w:rPr>
            </w:pPr>
            <w:r w:rsidRPr="007C600E">
              <w:rPr>
                <w:rFonts w:ascii="Times New Roman" w:eastAsia="Times New Roman" w:hAnsi="Times New Roman" w:cs="Times New Roman"/>
                <w:b/>
                <w:color w:val="000000"/>
                <w:sz w:val="20"/>
                <w:szCs w:val="20"/>
              </w:rPr>
              <w:t>Социально-информационное</w:t>
            </w:r>
          </w:p>
        </w:tc>
        <w:tc>
          <w:tcPr>
            <w:tcW w:w="1226"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Информировать родителей по вопросам воспитания и обучения детей.</w:t>
            </w:r>
          </w:p>
        </w:tc>
        <w:tc>
          <w:tcPr>
            <w:tcW w:w="1943"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FD47D3">
            <w:pPr>
              <w:numPr>
                <w:ilvl w:val="0"/>
                <w:numId w:val="66"/>
              </w:numPr>
              <w:spacing w:after="0" w:line="240" w:lineRule="auto"/>
              <w:ind w:left="0" w:firstLine="0"/>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Оформление пакета документов по правам и обязанностям родителей. </w:t>
            </w:r>
          </w:p>
          <w:p w:rsidR="00FD47D3" w:rsidRPr="007C600E" w:rsidRDefault="00FD47D3" w:rsidP="00FD47D3">
            <w:pPr>
              <w:numPr>
                <w:ilvl w:val="0"/>
                <w:numId w:val="66"/>
              </w:numPr>
              <w:spacing w:after="0" w:line="240" w:lineRule="auto"/>
              <w:ind w:left="0" w:firstLine="0"/>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Родительский лекторий на тему: "Профилактика кризисных ситуаций" (совместно с представителями правоохранительных органов) </w:t>
            </w:r>
          </w:p>
        </w:tc>
        <w:tc>
          <w:tcPr>
            <w:tcW w:w="755"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060B0">
            <w:pPr>
              <w:spacing w:after="0" w:line="240" w:lineRule="auto"/>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 Февраль, </w:t>
            </w:r>
          </w:p>
        </w:tc>
      </w:tr>
      <w:tr w:rsidR="00FD47D3" w:rsidRPr="007C600E" w:rsidTr="00BD10A1">
        <w:trPr>
          <w:tblCellSpacing w:w="0" w:type="dxa"/>
          <w:jc w:val="center"/>
        </w:trPr>
        <w:tc>
          <w:tcPr>
            <w:tcW w:w="1077"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center"/>
              <w:rPr>
                <w:rFonts w:ascii="Times New Roman" w:eastAsia="Times New Roman" w:hAnsi="Times New Roman" w:cs="Times New Roman"/>
                <w:b/>
                <w:color w:val="000000"/>
                <w:sz w:val="20"/>
                <w:szCs w:val="20"/>
              </w:rPr>
            </w:pPr>
            <w:r w:rsidRPr="007C600E">
              <w:rPr>
                <w:rFonts w:ascii="Times New Roman" w:eastAsia="Times New Roman" w:hAnsi="Times New Roman" w:cs="Times New Roman"/>
                <w:b/>
                <w:color w:val="000000"/>
                <w:sz w:val="20"/>
                <w:szCs w:val="20"/>
              </w:rPr>
              <w:t>Социально-психологическое</w:t>
            </w:r>
          </w:p>
        </w:tc>
        <w:tc>
          <w:tcPr>
            <w:tcW w:w="1226"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Оказывать содействие по созданию благоприятного, психологического климата в семье.</w:t>
            </w:r>
          </w:p>
        </w:tc>
        <w:tc>
          <w:tcPr>
            <w:tcW w:w="1943"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Консультации по вопросам воспитания детей, межличностные отношения.</w:t>
            </w:r>
          </w:p>
        </w:tc>
        <w:tc>
          <w:tcPr>
            <w:tcW w:w="755"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060B0">
            <w:pPr>
              <w:spacing w:after="0" w:line="240" w:lineRule="auto"/>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 Постоянно </w:t>
            </w:r>
          </w:p>
        </w:tc>
      </w:tr>
      <w:tr w:rsidR="00FD47D3" w:rsidRPr="007C600E" w:rsidTr="00BD10A1">
        <w:trPr>
          <w:trHeight w:val="778"/>
          <w:tblCellSpacing w:w="0" w:type="dxa"/>
          <w:jc w:val="center"/>
        </w:trPr>
        <w:tc>
          <w:tcPr>
            <w:tcW w:w="1077"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center"/>
              <w:rPr>
                <w:rFonts w:ascii="Times New Roman" w:eastAsia="Times New Roman" w:hAnsi="Times New Roman" w:cs="Times New Roman"/>
                <w:b/>
                <w:color w:val="000000"/>
                <w:sz w:val="20"/>
                <w:szCs w:val="20"/>
              </w:rPr>
            </w:pPr>
            <w:r w:rsidRPr="007C600E">
              <w:rPr>
                <w:rFonts w:ascii="Times New Roman" w:eastAsia="Times New Roman" w:hAnsi="Times New Roman" w:cs="Times New Roman"/>
                <w:b/>
                <w:color w:val="000000"/>
                <w:sz w:val="20"/>
                <w:szCs w:val="20"/>
              </w:rPr>
              <w:t>Социально-медицинское</w:t>
            </w:r>
          </w:p>
        </w:tc>
        <w:tc>
          <w:tcPr>
            <w:tcW w:w="1226"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Медико-социальный патронаж семей "группы риска"</w:t>
            </w:r>
          </w:p>
        </w:tc>
        <w:tc>
          <w:tcPr>
            <w:tcW w:w="1943"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FD47D3">
            <w:pPr>
              <w:numPr>
                <w:ilvl w:val="0"/>
                <w:numId w:val="67"/>
              </w:numPr>
              <w:spacing w:after="0" w:line="240" w:lineRule="auto"/>
              <w:ind w:left="0" w:firstLine="0"/>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Содействие лечебно-профилактическим мероприятиям  (совместно с общественными организациями наслега) </w:t>
            </w:r>
          </w:p>
          <w:p w:rsidR="00FD47D3" w:rsidRPr="007C600E" w:rsidRDefault="00FD47D3" w:rsidP="00FD47D3">
            <w:pPr>
              <w:numPr>
                <w:ilvl w:val="0"/>
                <w:numId w:val="67"/>
              </w:numPr>
              <w:spacing w:after="0" w:line="240" w:lineRule="auto"/>
              <w:ind w:left="0" w:firstLine="0"/>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Пропаганда ЗОЖ (совместно с врачом) </w:t>
            </w:r>
          </w:p>
        </w:tc>
        <w:tc>
          <w:tcPr>
            <w:tcW w:w="755"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20B9">
            <w:pPr>
              <w:spacing w:after="0" w:line="240" w:lineRule="auto"/>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Постоянно </w:t>
            </w:r>
          </w:p>
        </w:tc>
      </w:tr>
      <w:tr w:rsidR="00FD47D3" w:rsidRPr="007C600E" w:rsidTr="00BD10A1">
        <w:trPr>
          <w:trHeight w:val="1872"/>
          <w:tblCellSpacing w:w="0" w:type="dxa"/>
          <w:jc w:val="center"/>
        </w:trPr>
        <w:tc>
          <w:tcPr>
            <w:tcW w:w="1077"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center"/>
              <w:rPr>
                <w:rFonts w:ascii="Times New Roman" w:eastAsia="Times New Roman" w:hAnsi="Times New Roman" w:cs="Times New Roman"/>
                <w:b/>
                <w:color w:val="000000"/>
                <w:sz w:val="20"/>
                <w:szCs w:val="20"/>
              </w:rPr>
            </w:pPr>
            <w:r w:rsidRPr="007C600E">
              <w:rPr>
                <w:rFonts w:ascii="Times New Roman" w:eastAsia="Times New Roman" w:hAnsi="Times New Roman" w:cs="Times New Roman"/>
                <w:b/>
                <w:color w:val="000000"/>
                <w:sz w:val="20"/>
                <w:szCs w:val="20"/>
              </w:rPr>
              <w:t>Социально-экономическое</w:t>
            </w:r>
          </w:p>
        </w:tc>
        <w:tc>
          <w:tcPr>
            <w:tcW w:w="1226"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Оказывать содействие в получении материальной помощи в органах соц. защиты</w:t>
            </w:r>
          </w:p>
        </w:tc>
        <w:tc>
          <w:tcPr>
            <w:tcW w:w="1943"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FD47D3">
            <w:pPr>
              <w:numPr>
                <w:ilvl w:val="0"/>
                <w:numId w:val="70"/>
              </w:numPr>
              <w:tabs>
                <w:tab w:val="num" w:pos="280"/>
              </w:tabs>
              <w:spacing w:after="0" w:line="240" w:lineRule="auto"/>
              <w:ind w:left="100" w:hanging="100"/>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Оказание материальной помощи семьям, оказавшимся в трудной жизненной ситуации (совместно с соц. защитой)</w:t>
            </w:r>
          </w:p>
          <w:p w:rsidR="00FD47D3" w:rsidRPr="007C600E" w:rsidRDefault="00FD47D3" w:rsidP="00BD10A1">
            <w:pPr>
              <w:spacing w:after="0" w:line="240" w:lineRule="auto"/>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Оказание материальной помощи многодетным, малообеспеченным семьям предприятиями, общественными организациями,  микрорайонами - Туэлбэ</w:t>
            </w:r>
          </w:p>
        </w:tc>
        <w:tc>
          <w:tcPr>
            <w:tcW w:w="755"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20B9">
            <w:pPr>
              <w:spacing w:after="0" w:line="240" w:lineRule="auto"/>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 Октябрь </w:t>
            </w:r>
          </w:p>
        </w:tc>
      </w:tr>
      <w:tr w:rsidR="00FD47D3" w:rsidRPr="007C600E" w:rsidTr="00BD10A1">
        <w:trPr>
          <w:tblCellSpacing w:w="0" w:type="dxa"/>
          <w:jc w:val="center"/>
        </w:trPr>
        <w:tc>
          <w:tcPr>
            <w:tcW w:w="1077"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center"/>
              <w:rPr>
                <w:rFonts w:ascii="Times New Roman" w:eastAsia="Times New Roman" w:hAnsi="Times New Roman" w:cs="Times New Roman"/>
                <w:b/>
                <w:color w:val="000000"/>
                <w:sz w:val="20"/>
                <w:szCs w:val="20"/>
              </w:rPr>
            </w:pPr>
            <w:r w:rsidRPr="007C600E">
              <w:rPr>
                <w:rFonts w:ascii="Times New Roman" w:eastAsia="Times New Roman" w:hAnsi="Times New Roman" w:cs="Times New Roman"/>
                <w:b/>
                <w:color w:val="000000"/>
                <w:sz w:val="20"/>
                <w:szCs w:val="20"/>
              </w:rPr>
              <w:t>Социально-профилактическое</w:t>
            </w:r>
          </w:p>
        </w:tc>
        <w:tc>
          <w:tcPr>
            <w:tcW w:w="1226"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Своевременно выявлять и оказывать помощь семьям, оказавшимся в трудной жизненной ситуации.</w:t>
            </w:r>
          </w:p>
        </w:tc>
        <w:tc>
          <w:tcPr>
            <w:tcW w:w="1943"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FD47D3">
            <w:pPr>
              <w:numPr>
                <w:ilvl w:val="0"/>
                <w:numId w:val="68"/>
              </w:numPr>
              <w:spacing w:after="0" w:line="240" w:lineRule="auto"/>
              <w:ind w:left="0" w:firstLine="0"/>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Разработка тематики профилактических бесед для выступления на родительских лекториях. </w:t>
            </w:r>
          </w:p>
          <w:p w:rsidR="00FD47D3" w:rsidRPr="007C600E" w:rsidRDefault="00FD47D3" w:rsidP="00FD47D3">
            <w:pPr>
              <w:numPr>
                <w:ilvl w:val="0"/>
                <w:numId w:val="68"/>
              </w:numPr>
              <w:spacing w:after="0" w:line="240" w:lineRule="auto"/>
              <w:ind w:left="0" w:firstLine="0"/>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Индивидуальная работа с семьями "группы риска". </w:t>
            </w:r>
          </w:p>
          <w:p w:rsidR="00FD47D3" w:rsidRPr="007C600E" w:rsidRDefault="00FD47D3" w:rsidP="00FD47D3">
            <w:pPr>
              <w:numPr>
                <w:ilvl w:val="0"/>
                <w:numId w:val="68"/>
              </w:numPr>
              <w:spacing w:after="0" w:line="240" w:lineRule="auto"/>
              <w:ind w:left="0" w:firstLine="0"/>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Профилактическая работа с семьями, состоящими на </w:t>
            </w:r>
            <w:r w:rsidRPr="007C600E">
              <w:rPr>
                <w:rFonts w:ascii="Times New Roman" w:eastAsia="Times New Roman" w:hAnsi="Times New Roman" w:cs="Times New Roman"/>
                <w:color w:val="000000"/>
                <w:sz w:val="20"/>
                <w:szCs w:val="20"/>
              </w:rPr>
              <w:lastRenderedPageBreak/>
              <w:t xml:space="preserve">внутришкольном учете. </w:t>
            </w:r>
          </w:p>
          <w:p w:rsidR="00FD47D3" w:rsidRPr="007C600E" w:rsidRDefault="00FD47D3" w:rsidP="00FD47D3">
            <w:pPr>
              <w:numPr>
                <w:ilvl w:val="0"/>
                <w:numId w:val="68"/>
              </w:numPr>
              <w:spacing w:after="0" w:line="240" w:lineRule="auto"/>
              <w:ind w:left="0" w:firstLine="0"/>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Посещение семей учащихся "группы риска" с целью изучения психолого-педагогического климата и оказания посильной помощи. </w:t>
            </w:r>
          </w:p>
        </w:tc>
        <w:tc>
          <w:tcPr>
            <w:tcW w:w="755" w:type="pct"/>
            <w:tcBorders>
              <w:top w:val="outset" w:sz="6" w:space="0" w:color="auto"/>
              <w:left w:val="outset" w:sz="6" w:space="0" w:color="auto"/>
              <w:bottom w:val="outset" w:sz="6" w:space="0" w:color="auto"/>
              <w:right w:val="outset" w:sz="6" w:space="0" w:color="auto"/>
            </w:tcBorders>
            <w:vAlign w:val="center"/>
          </w:tcPr>
          <w:p w:rsidR="00FD47D3" w:rsidRPr="007C600E" w:rsidRDefault="00FD47D3" w:rsidP="00BD10A1">
            <w:pPr>
              <w:spacing w:after="0" w:line="240" w:lineRule="auto"/>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lastRenderedPageBreak/>
              <w:t> Постоянно</w:t>
            </w:r>
          </w:p>
          <w:p w:rsidR="00FD47D3" w:rsidRPr="007C600E" w:rsidRDefault="00FD47D3" w:rsidP="00BD20B9">
            <w:pPr>
              <w:spacing w:after="0" w:line="240" w:lineRule="auto"/>
              <w:jc w:val="both"/>
              <w:rPr>
                <w:rFonts w:ascii="Times New Roman" w:eastAsia="Times New Roman" w:hAnsi="Times New Roman" w:cs="Times New Roman"/>
                <w:color w:val="000000"/>
                <w:sz w:val="20"/>
                <w:szCs w:val="20"/>
              </w:rPr>
            </w:pPr>
            <w:r w:rsidRPr="007C600E">
              <w:rPr>
                <w:rFonts w:ascii="Times New Roman" w:eastAsia="Times New Roman" w:hAnsi="Times New Roman" w:cs="Times New Roman"/>
                <w:color w:val="000000"/>
                <w:sz w:val="20"/>
                <w:szCs w:val="20"/>
              </w:rPr>
              <w:t xml:space="preserve"> </w:t>
            </w:r>
          </w:p>
        </w:tc>
      </w:tr>
    </w:tbl>
    <w:p w:rsidR="00FD47D3" w:rsidRPr="007C600E" w:rsidRDefault="00FD47D3" w:rsidP="00FD47D3">
      <w:pPr>
        <w:spacing w:before="40" w:after="40" w:line="240" w:lineRule="auto"/>
        <w:jc w:val="both"/>
        <w:rPr>
          <w:rFonts w:ascii="Times New Roman" w:eastAsia="Times New Roman" w:hAnsi="Times New Roman" w:cs="Times New Roman"/>
          <w:color w:val="000000"/>
          <w:sz w:val="24"/>
          <w:szCs w:val="24"/>
        </w:rPr>
      </w:pPr>
    </w:p>
    <w:p w:rsidR="00FD47D3" w:rsidRPr="007C600E" w:rsidRDefault="00FD47D3" w:rsidP="00FD47D3">
      <w:pPr>
        <w:spacing w:before="40" w:after="40" w:line="240" w:lineRule="auto"/>
        <w:jc w:val="both"/>
        <w:rPr>
          <w:rFonts w:ascii="Times New Roman" w:eastAsia="Times New Roman" w:hAnsi="Times New Roman" w:cs="Times New Roman"/>
          <w:sz w:val="24"/>
          <w:szCs w:val="24"/>
        </w:rPr>
      </w:pPr>
      <w:r w:rsidRPr="007C600E">
        <w:rPr>
          <w:rFonts w:ascii="Times New Roman" w:eastAsia="Times New Roman" w:hAnsi="Times New Roman" w:cs="Times New Roman"/>
          <w:b/>
          <w:color w:val="000000"/>
          <w:sz w:val="24"/>
          <w:szCs w:val="24"/>
        </w:rPr>
        <w:t xml:space="preserve">Прогнозируемый результат: </w:t>
      </w:r>
      <w:r w:rsidRPr="007C600E">
        <w:rPr>
          <w:rFonts w:ascii="Times New Roman" w:eastAsia="Times New Roman" w:hAnsi="Times New Roman" w:cs="Times New Roman"/>
          <w:sz w:val="24"/>
          <w:szCs w:val="24"/>
        </w:rPr>
        <w:t xml:space="preserve">Повышение положительной мотивации родителей на самостоятельное и эффективное решение проблем семьи. </w:t>
      </w:r>
    </w:p>
    <w:p w:rsidR="00FD47D3"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p>
    <w:p w:rsidR="00FD47D3"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p>
    <w:p w:rsidR="00FD47D3"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p>
    <w:p w:rsidR="00FD47D3" w:rsidRPr="003E768A"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p>
    <w:p w:rsidR="00FD47D3" w:rsidRPr="00BD20B9" w:rsidRDefault="00FD47D3" w:rsidP="00BD20B9">
      <w:pPr>
        <w:pStyle w:val="a3"/>
        <w:numPr>
          <w:ilvl w:val="2"/>
          <w:numId w:val="71"/>
        </w:numPr>
        <w:autoSpaceDE w:val="0"/>
        <w:autoSpaceDN w:val="0"/>
        <w:adjustRightInd w:val="0"/>
        <w:spacing w:after="0" w:line="240" w:lineRule="auto"/>
        <w:jc w:val="center"/>
        <w:rPr>
          <w:rFonts w:ascii="Times New Roman" w:hAnsi="Times New Roman" w:cs="Times New Roman"/>
          <w:b/>
          <w:bCs/>
          <w:sz w:val="28"/>
          <w:szCs w:val="28"/>
        </w:rPr>
      </w:pPr>
      <w:r w:rsidRPr="00BD20B9">
        <w:rPr>
          <w:rFonts w:ascii="Times New Roman" w:hAnsi="Times New Roman" w:cs="Times New Roman"/>
          <w:b/>
          <w:bCs/>
          <w:sz w:val="28"/>
          <w:szCs w:val="28"/>
        </w:rPr>
        <w:t xml:space="preserve"> Планируемые результаты </w:t>
      </w:r>
      <w:proofErr w:type="gramStart"/>
      <w:r w:rsidRPr="00BD20B9">
        <w:rPr>
          <w:rFonts w:ascii="Times New Roman" w:hAnsi="Times New Roman" w:cs="Times New Roman"/>
          <w:b/>
          <w:bCs/>
          <w:sz w:val="28"/>
          <w:szCs w:val="28"/>
        </w:rPr>
        <w:t>духовно-нравственного</w:t>
      </w:r>
      <w:proofErr w:type="gramEnd"/>
    </w:p>
    <w:p w:rsidR="00FD47D3" w:rsidRPr="00F1278D" w:rsidRDefault="00FD47D3" w:rsidP="00FD47D3">
      <w:pPr>
        <w:autoSpaceDE w:val="0"/>
        <w:autoSpaceDN w:val="0"/>
        <w:adjustRightInd w:val="0"/>
        <w:spacing w:after="0" w:line="240" w:lineRule="auto"/>
        <w:jc w:val="center"/>
        <w:rPr>
          <w:rFonts w:ascii="Times New Roman" w:hAnsi="Times New Roman" w:cs="Times New Roman"/>
          <w:b/>
          <w:bCs/>
          <w:sz w:val="28"/>
          <w:szCs w:val="28"/>
        </w:rPr>
      </w:pPr>
      <w:r w:rsidRPr="00F1278D">
        <w:rPr>
          <w:rFonts w:ascii="Times New Roman" w:hAnsi="Times New Roman" w:cs="Times New Roman"/>
          <w:b/>
          <w:bCs/>
          <w:sz w:val="28"/>
          <w:szCs w:val="28"/>
        </w:rPr>
        <w:t>развития и воспитанияобучающихся</w:t>
      </w:r>
    </w:p>
    <w:p w:rsidR="00FD47D3" w:rsidRPr="00F1278D" w:rsidRDefault="00FD47D3" w:rsidP="00FD47D3">
      <w:pPr>
        <w:autoSpaceDE w:val="0"/>
        <w:autoSpaceDN w:val="0"/>
        <w:adjustRightInd w:val="0"/>
        <w:spacing w:after="0" w:line="240" w:lineRule="auto"/>
        <w:jc w:val="center"/>
        <w:rPr>
          <w:rFonts w:ascii="Times New Roman" w:hAnsi="Times New Roman" w:cs="Times New Roman"/>
          <w:b/>
          <w:bCs/>
          <w:sz w:val="28"/>
          <w:szCs w:val="28"/>
        </w:rPr>
      </w:pPr>
      <w:r w:rsidRPr="00F1278D">
        <w:rPr>
          <w:rFonts w:ascii="Times New Roman" w:hAnsi="Times New Roman" w:cs="Times New Roman"/>
          <w:b/>
          <w:bCs/>
          <w:sz w:val="28"/>
          <w:szCs w:val="28"/>
        </w:rPr>
        <w:t>на ступени начальногообщегообразования</w:t>
      </w:r>
    </w:p>
    <w:p w:rsidR="00FD47D3" w:rsidRPr="003E768A"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E768A">
        <w:rPr>
          <w:rFonts w:ascii="Times New Roman" w:hAnsi="Times New Roman" w:cs="Times New Roman"/>
          <w:sz w:val="24"/>
          <w:szCs w:val="24"/>
        </w:rPr>
        <w:t>Каждое из основных направлений духовно</w:t>
      </w:r>
      <w:r>
        <w:rPr>
          <w:rFonts w:ascii="Times New Roman" w:hAnsi="Times New Roman" w:cs="Times New Roman"/>
          <w:sz w:val="24"/>
          <w:szCs w:val="24"/>
        </w:rPr>
        <w:t>-</w:t>
      </w:r>
      <w:r w:rsidRPr="003E768A">
        <w:rPr>
          <w:rFonts w:ascii="Times New Roman" w:hAnsi="Times New Roman" w:cs="Times New Roman"/>
          <w:sz w:val="24"/>
          <w:szCs w:val="24"/>
        </w:rPr>
        <w:t>нравственногоразвития и воспитания обучающихся должно обеспечиватьприсвоение ими соответствующих ценностей, формированиезнаний, начальных представлений, опыта эмоционально</w:t>
      </w:r>
      <w:r>
        <w:rPr>
          <w:rFonts w:ascii="Times New Roman" w:hAnsi="Times New Roman" w:cs="Times New Roman"/>
          <w:sz w:val="24"/>
          <w:szCs w:val="24"/>
        </w:rPr>
        <w:t>-</w:t>
      </w:r>
      <w:r w:rsidRPr="003E768A">
        <w:rPr>
          <w:rFonts w:ascii="Times New Roman" w:hAnsi="Times New Roman" w:cs="Times New Roman"/>
          <w:sz w:val="24"/>
          <w:szCs w:val="24"/>
        </w:rPr>
        <w:t>ценностного постижения действительности и общественногодействия в контексте становления идентичности (самосознания) гражданина России.</w:t>
      </w:r>
    </w:p>
    <w:p w:rsidR="00FD47D3"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E768A">
        <w:rPr>
          <w:rFonts w:ascii="Times New Roman" w:hAnsi="Times New Roman" w:cs="Times New Roman"/>
          <w:sz w:val="24"/>
          <w:szCs w:val="24"/>
        </w:rPr>
        <w:t>В результате реализации программы духовно</w:t>
      </w:r>
      <w:r>
        <w:rPr>
          <w:rFonts w:ascii="Times New Roman" w:hAnsi="Times New Roman" w:cs="Times New Roman"/>
          <w:sz w:val="24"/>
          <w:szCs w:val="24"/>
        </w:rPr>
        <w:t>-</w:t>
      </w:r>
      <w:r w:rsidRPr="003E768A">
        <w:rPr>
          <w:rFonts w:ascii="Times New Roman" w:hAnsi="Times New Roman" w:cs="Times New Roman"/>
          <w:sz w:val="24"/>
          <w:szCs w:val="24"/>
        </w:rPr>
        <w:t xml:space="preserve">нравственного развития и </w:t>
      </w:r>
      <w:proofErr w:type="gramStart"/>
      <w:r w:rsidRPr="003E768A">
        <w:rPr>
          <w:rFonts w:ascii="Times New Roman" w:hAnsi="Times New Roman" w:cs="Times New Roman"/>
          <w:sz w:val="24"/>
          <w:szCs w:val="24"/>
        </w:rPr>
        <w:t>воспитания</w:t>
      </w:r>
      <w:proofErr w:type="gramEnd"/>
      <w:r w:rsidRPr="003E768A">
        <w:rPr>
          <w:rFonts w:ascii="Times New Roman" w:hAnsi="Times New Roman" w:cs="Times New Roman"/>
          <w:sz w:val="24"/>
          <w:szCs w:val="24"/>
        </w:rPr>
        <w:t xml:space="preserve"> обучающихся на ступени начального общего образования должно обеспечиваться достижениеобучающимися:</w:t>
      </w:r>
    </w:p>
    <w:p w:rsidR="00FD47D3" w:rsidRPr="003E768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E768A">
        <w:rPr>
          <w:rFonts w:ascii="Times New Roman" w:hAnsi="Times New Roman" w:cs="Times New Roman"/>
          <w:sz w:val="24"/>
          <w:szCs w:val="24"/>
        </w:rPr>
        <w:t>• воспит</w:t>
      </w:r>
      <w:r>
        <w:rPr>
          <w:rFonts w:ascii="Times New Roman" w:hAnsi="Times New Roman" w:cs="Times New Roman"/>
          <w:sz w:val="24"/>
          <w:szCs w:val="24"/>
        </w:rPr>
        <w:t>ат</w:t>
      </w:r>
      <w:r w:rsidRPr="003E768A">
        <w:rPr>
          <w:rFonts w:ascii="Times New Roman" w:hAnsi="Times New Roman" w:cs="Times New Roman"/>
          <w:sz w:val="24"/>
          <w:szCs w:val="24"/>
        </w:rPr>
        <w:t>ельных результатов — тех духовно</w:t>
      </w:r>
      <w:r>
        <w:rPr>
          <w:rFonts w:ascii="Times New Roman" w:hAnsi="Times New Roman" w:cs="Times New Roman"/>
          <w:sz w:val="24"/>
          <w:szCs w:val="24"/>
        </w:rPr>
        <w:t>-</w:t>
      </w:r>
      <w:r w:rsidRPr="003E768A">
        <w:rPr>
          <w:rFonts w:ascii="Times New Roman" w:hAnsi="Times New Roman" w:cs="Times New Roman"/>
          <w:sz w:val="24"/>
          <w:szCs w:val="24"/>
        </w:rPr>
        <w:t>нравственных приобретений, которые получил обучающийся вследствиеучастия в той или иной деятельности (например, приобрёл</w:t>
      </w:r>
      <w:proofErr w:type="gramStart"/>
      <w:r w:rsidRPr="003E768A">
        <w:rPr>
          <w:rFonts w:ascii="Times New Roman" w:hAnsi="Times New Roman" w:cs="Times New Roman"/>
          <w:sz w:val="24"/>
          <w:szCs w:val="24"/>
        </w:rPr>
        <w:t>,у</w:t>
      </w:r>
      <w:proofErr w:type="gramEnd"/>
      <w:r w:rsidRPr="003E768A">
        <w:rPr>
          <w:rFonts w:ascii="Times New Roman" w:hAnsi="Times New Roman" w:cs="Times New Roman"/>
          <w:sz w:val="24"/>
          <w:szCs w:val="24"/>
        </w:rPr>
        <w:t>частвуя в каком</w:t>
      </w:r>
      <w:r>
        <w:rPr>
          <w:rFonts w:ascii="Times New Roman" w:hAnsi="Times New Roman" w:cs="Times New Roman"/>
          <w:sz w:val="24"/>
          <w:szCs w:val="24"/>
        </w:rPr>
        <w:t>-</w:t>
      </w:r>
      <w:r w:rsidRPr="003E768A">
        <w:rPr>
          <w:rFonts w:ascii="Times New Roman" w:hAnsi="Times New Roman" w:cs="Times New Roman"/>
          <w:sz w:val="24"/>
          <w:szCs w:val="24"/>
        </w:rPr>
        <w:t>либо мероприятии, некое знание о себе иокружающих, опыт самостоятельного действия, пережил ипрочувствовал нечто как ценность);</w:t>
      </w:r>
    </w:p>
    <w:p w:rsidR="00FD47D3" w:rsidRPr="003E768A" w:rsidRDefault="00FD47D3" w:rsidP="00FD47D3">
      <w:pPr>
        <w:autoSpaceDE w:val="0"/>
        <w:autoSpaceDN w:val="0"/>
        <w:adjustRightInd w:val="0"/>
        <w:spacing w:after="0" w:line="240" w:lineRule="auto"/>
        <w:jc w:val="both"/>
        <w:rPr>
          <w:rFonts w:ascii="Times New Roman" w:hAnsi="Times New Roman" w:cs="Times New Roman"/>
          <w:sz w:val="24"/>
          <w:szCs w:val="24"/>
        </w:rPr>
      </w:pPr>
      <w:r w:rsidRPr="003E768A">
        <w:rPr>
          <w:rFonts w:ascii="Times New Roman" w:hAnsi="Times New Roman" w:cs="Times New Roman"/>
          <w:sz w:val="24"/>
          <w:szCs w:val="24"/>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FD47D3" w:rsidRPr="003E768A"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E768A">
        <w:rPr>
          <w:rFonts w:ascii="Times New Roman" w:hAnsi="Times New Roman" w:cs="Times New Roman"/>
          <w:sz w:val="24"/>
          <w:szCs w:val="24"/>
        </w:rPr>
        <w:t>При этом учитывается, что достижение эффекта — развитие личности обучающегося, формирование его социальныхкомпетенций и т. д. — становится возможным благодаря воспитательной деятельности педагога, других субъектов духовно</w:t>
      </w:r>
      <w:r>
        <w:rPr>
          <w:rFonts w:ascii="Times New Roman" w:hAnsi="Times New Roman" w:cs="Times New Roman"/>
          <w:sz w:val="24"/>
          <w:szCs w:val="24"/>
        </w:rPr>
        <w:t>-</w:t>
      </w:r>
      <w:r w:rsidRPr="003E768A">
        <w:rPr>
          <w:rFonts w:ascii="Times New Roman" w:hAnsi="Times New Roman" w:cs="Times New Roman"/>
          <w:sz w:val="24"/>
          <w:szCs w:val="24"/>
        </w:rPr>
        <w:t>нравственного развития и воспитания (семьи, друзей, ближайшего окружения, общественности, СМИ и т. п.), а такжесобственным усилиям обучающегося.</w:t>
      </w:r>
    </w:p>
    <w:p w:rsidR="00FD47D3" w:rsidRPr="003E768A"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3E768A">
        <w:rPr>
          <w:rFonts w:ascii="Times New Roman" w:hAnsi="Times New Roman" w:cs="Times New Roman"/>
          <w:sz w:val="24"/>
          <w:szCs w:val="24"/>
        </w:rPr>
        <w:t>Воспитательные результаты распределяются по трём уровням.</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B15A02">
        <w:rPr>
          <w:rFonts w:ascii="Times New Roman" w:hAnsi="Times New Roman" w:cs="Times New Roman"/>
          <w:b/>
          <w:i/>
          <w:sz w:val="24"/>
          <w:szCs w:val="24"/>
        </w:rPr>
        <w:t>Первый уровень результатов</w:t>
      </w:r>
      <w:r w:rsidRPr="00F1278D">
        <w:rPr>
          <w:rFonts w:ascii="Times New Roman" w:hAnsi="Times New Roman" w:cs="Times New Roman"/>
          <w:sz w:val="24"/>
          <w:szCs w:val="24"/>
        </w:rPr>
        <w:t xml:space="preserve"> — приобретение </w:t>
      </w:r>
      <w:proofErr w:type="gramStart"/>
      <w:r w:rsidRPr="00F1278D">
        <w:rPr>
          <w:rFonts w:ascii="Times New Roman" w:hAnsi="Times New Roman" w:cs="Times New Roman"/>
          <w:sz w:val="24"/>
          <w:szCs w:val="24"/>
        </w:rPr>
        <w:t>обучающимися</w:t>
      </w:r>
      <w:proofErr w:type="gramEnd"/>
      <w:r w:rsidRPr="00F1278D">
        <w:rPr>
          <w:rFonts w:ascii="Times New Roman" w:hAnsi="Times New Roman" w:cs="Times New Roman"/>
          <w:sz w:val="24"/>
          <w:szCs w:val="24"/>
        </w:rPr>
        <w:t xml:space="preserve"> социальных </w:t>
      </w:r>
      <w:r w:rsidRPr="00B15A02">
        <w:rPr>
          <w:rFonts w:ascii="Times New Roman" w:hAnsi="Times New Roman" w:cs="Times New Roman"/>
          <w:b/>
          <w:i/>
          <w:sz w:val="24"/>
          <w:szCs w:val="24"/>
        </w:rPr>
        <w:t>знаний</w:t>
      </w:r>
      <w:r w:rsidRPr="00F1278D">
        <w:rPr>
          <w:rFonts w:ascii="Times New Roman" w:hAnsi="Times New Roman" w:cs="Times New Roman"/>
          <w:sz w:val="24"/>
          <w:szCs w:val="24"/>
        </w:rPr>
        <w:t xml:space="preserve"> (об общественных нормах, устройстве общества, социально одобряемых и не одобряемыхформах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имеетвзаимодействие обучающегося со своими учителям</w:t>
      </w:r>
      <w:proofErr w:type="gramStart"/>
      <w:r w:rsidRPr="00F1278D">
        <w:rPr>
          <w:rFonts w:ascii="Times New Roman" w:hAnsi="Times New Roman" w:cs="Times New Roman"/>
          <w:sz w:val="24"/>
          <w:szCs w:val="24"/>
        </w:rPr>
        <w:t>и(</w:t>
      </w:r>
      <w:proofErr w:type="gramEnd"/>
      <w:r w:rsidRPr="00F1278D">
        <w:rPr>
          <w:rFonts w:ascii="Times New Roman" w:hAnsi="Times New Roman" w:cs="Times New Roman"/>
          <w:sz w:val="24"/>
          <w:szCs w:val="24"/>
        </w:rPr>
        <w:t>в основном и дополнительном образовании) как значимыми для него носителями положительного социального знания и повседневного опыта.</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B15A02">
        <w:rPr>
          <w:rFonts w:ascii="Times New Roman" w:hAnsi="Times New Roman" w:cs="Times New Roman"/>
          <w:b/>
          <w:i/>
          <w:sz w:val="24"/>
          <w:szCs w:val="24"/>
        </w:rPr>
        <w:t>Второй уровень результатов</w:t>
      </w:r>
      <w:r w:rsidRPr="00F1278D">
        <w:rPr>
          <w:rFonts w:ascii="Times New Roman" w:hAnsi="Times New Roman" w:cs="Times New Roman"/>
          <w:sz w:val="24"/>
          <w:szCs w:val="24"/>
        </w:rPr>
        <w:t xml:space="preserve"> — получение обучающимися</w:t>
      </w:r>
      <w:r w:rsidRPr="00B15A02">
        <w:rPr>
          <w:rFonts w:ascii="Times New Roman" w:hAnsi="Times New Roman" w:cs="Times New Roman"/>
          <w:b/>
          <w:i/>
          <w:sz w:val="24"/>
          <w:szCs w:val="24"/>
        </w:rPr>
        <w:t>опыта</w:t>
      </w:r>
      <w:r w:rsidRPr="00F1278D">
        <w:rPr>
          <w:rFonts w:ascii="Times New Roman" w:hAnsi="Times New Roman" w:cs="Times New Roman"/>
          <w:sz w:val="24"/>
          <w:szCs w:val="24"/>
        </w:rPr>
        <w:t xml:space="preserve"> переживания и позитивного отношения к базовымценностям общества, ценностного отношения к социальнойреальности в целом. Для достижения данного уровня результатов особое значение имеет взаимодействие обучающихсямежду собой на уровне класса, образовательного учреждения</w:t>
      </w:r>
      <w:proofErr w:type="gramStart"/>
      <w:r w:rsidRPr="00F1278D">
        <w:rPr>
          <w:rFonts w:ascii="Times New Roman" w:hAnsi="Times New Roman" w:cs="Times New Roman"/>
          <w:sz w:val="24"/>
          <w:szCs w:val="24"/>
        </w:rPr>
        <w:t>,т</w:t>
      </w:r>
      <w:proofErr w:type="gramEnd"/>
      <w:r w:rsidRPr="00F1278D">
        <w:rPr>
          <w:rFonts w:ascii="Times New Roman" w:hAnsi="Times New Roman" w:cs="Times New Roman"/>
          <w:sz w:val="24"/>
          <w:szCs w:val="24"/>
        </w:rPr>
        <w:t>. е. в защищённой, дружественной просоциальной среде, вкоторой ребёнок получает (или не получает) первое практическое подтверждение приобретённых социальных знаний,начинает их ценить (или отвергает).</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B15A02">
        <w:rPr>
          <w:rFonts w:ascii="Times New Roman" w:hAnsi="Times New Roman" w:cs="Times New Roman"/>
          <w:b/>
          <w:i/>
          <w:sz w:val="24"/>
          <w:szCs w:val="24"/>
        </w:rPr>
        <w:t>Третий уровень результатов</w:t>
      </w:r>
      <w:r w:rsidRPr="00F1278D">
        <w:rPr>
          <w:rFonts w:ascii="Times New Roman" w:hAnsi="Times New Roman" w:cs="Times New Roman"/>
          <w:sz w:val="24"/>
          <w:szCs w:val="24"/>
        </w:rPr>
        <w:t xml:space="preserve"> — получение обучающимсяначального</w:t>
      </w:r>
      <w:r w:rsidRPr="000943BC">
        <w:rPr>
          <w:rFonts w:ascii="Times New Roman" w:hAnsi="Times New Roman" w:cs="Times New Roman"/>
          <w:b/>
          <w:i/>
          <w:sz w:val="24"/>
          <w:szCs w:val="24"/>
        </w:rPr>
        <w:t xml:space="preserve">опыта </w:t>
      </w:r>
      <w:r w:rsidRPr="00F1278D">
        <w:rPr>
          <w:rFonts w:ascii="Times New Roman" w:hAnsi="Times New Roman" w:cs="Times New Roman"/>
          <w:sz w:val="24"/>
          <w:szCs w:val="24"/>
        </w:rPr>
        <w:t xml:space="preserve">самостоятельного общественного </w:t>
      </w:r>
      <w:r w:rsidRPr="000943BC">
        <w:rPr>
          <w:rFonts w:ascii="Times New Roman" w:hAnsi="Times New Roman" w:cs="Times New Roman"/>
          <w:b/>
          <w:i/>
          <w:sz w:val="24"/>
          <w:szCs w:val="24"/>
        </w:rPr>
        <w:t>действия</w:t>
      </w:r>
      <w:proofErr w:type="gramStart"/>
      <w:r w:rsidRPr="000943BC">
        <w:rPr>
          <w:rFonts w:ascii="Times New Roman" w:hAnsi="Times New Roman" w:cs="Times New Roman"/>
          <w:b/>
          <w:i/>
          <w:sz w:val="24"/>
          <w:szCs w:val="24"/>
        </w:rPr>
        <w:t>,</w:t>
      </w:r>
      <w:r w:rsidRPr="00F1278D">
        <w:rPr>
          <w:rFonts w:ascii="Times New Roman" w:hAnsi="Times New Roman" w:cs="Times New Roman"/>
          <w:sz w:val="24"/>
          <w:szCs w:val="24"/>
        </w:rPr>
        <w:t>ф</w:t>
      </w:r>
      <w:proofErr w:type="gramEnd"/>
      <w:r w:rsidRPr="00F1278D">
        <w:rPr>
          <w:rFonts w:ascii="Times New Roman" w:hAnsi="Times New Roman" w:cs="Times New Roman"/>
          <w:sz w:val="24"/>
          <w:szCs w:val="24"/>
        </w:rPr>
        <w:t xml:space="preserve">ормирование у младшего школьника социально приемлемыхмоделей поведения. Только в самостоятельном общественномдействии человек </w:t>
      </w:r>
      <w:r w:rsidRPr="00F1278D">
        <w:rPr>
          <w:rFonts w:ascii="Times New Roman" w:hAnsi="Times New Roman" w:cs="Times New Roman"/>
          <w:sz w:val="24"/>
          <w:szCs w:val="24"/>
        </w:rPr>
        <w:lastRenderedPageBreak/>
        <w:t>действительно становится (а не простоузнаёт о том, как стать) гражданином, социальным деятелем</w:t>
      </w:r>
      <w:proofErr w:type="gramStart"/>
      <w:r w:rsidRPr="00F1278D">
        <w:rPr>
          <w:rFonts w:ascii="Times New Roman" w:hAnsi="Times New Roman" w:cs="Times New Roman"/>
          <w:sz w:val="24"/>
          <w:szCs w:val="24"/>
        </w:rPr>
        <w:t>,с</w:t>
      </w:r>
      <w:proofErr w:type="gramEnd"/>
      <w:r w:rsidRPr="00F1278D">
        <w:rPr>
          <w:rFonts w:ascii="Times New Roman" w:hAnsi="Times New Roman" w:cs="Times New Roman"/>
          <w:sz w:val="24"/>
          <w:szCs w:val="24"/>
        </w:rPr>
        <w:t>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запределами образовательного учреждения, в открытой общественной среде.</w:t>
      </w:r>
    </w:p>
    <w:p w:rsidR="00FD47D3" w:rsidRPr="00F1278D"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F1278D">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на первом уровне воспитание приближено к обучению</w:t>
      </w:r>
      <w:proofErr w:type="gramStart"/>
      <w:r w:rsidRPr="00F1278D">
        <w:rPr>
          <w:rFonts w:ascii="Times New Roman" w:hAnsi="Times New Roman" w:cs="Times New Roman"/>
          <w:sz w:val="24"/>
          <w:szCs w:val="24"/>
        </w:rPr>
        <w:t>,п</w:t>
      </w:r>
      <w:proofErr w:type="gramEnd"/>
      <w:r w:rsidRPr="00F1278D">
        <w:rPr>
          <w:rFonts w:ascii="Times New Roman" w:hAnsi="Times New Roman" w:cs="Times New Roman"/>
          <w:sz w:val="24"/>
          <w:szCs w:val="24"/>
        </w:rPr>
        <w:t>ри этом предметом воспитания как учения являются нестолько научные знания, сколько знания о ценностях;</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ориентированныхпоступков;</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на третьем уровне создаются необходимые условия дляучастияобучающихся в нравственно ориентированной социально значимой деятельности и приобретения ими элементовопыта нравственного поведения и жизни.</w:t>
      </w:r>
    </w:p>
    <w:p w:rsidR="00FD47D3" w:rsidRPr="00F1278D"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F1278D">
        <w:rPr>
          <w:rFonts w:ascii="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значенияценностей присваиваются обучающимися и становятся ихличностнымисмыслами</w:t>
      </w:r>
      <w:proofErr w:type="gramStart"/>
      <w:r w:rsidRPr="00F1278D">
        <w:rPr>
          <w:rFonts w:ascii="Times New Roman" w:hAnsi="Times New Roman" w:cs="Times New Roman"/>
          <w:sz w:val="24"/>
          <w:szCs w:val="24"/>
        </w:rPr>
        <w:t>,д</w:t>
      </w:r>
      <w:proofErr w:type="gramEnd"/>
      <w:r w:rsidRPr="00F1278D">
        <w:rPr>
          <w:rFonts w:ascii="Times New Roman" w:hAnsi="Times New Roman" w:cs="Times New Roman"/>
          <w:sz w:val="24"/>
          <w:szCs w:val="24"/>
        </w:rPr>
        <w:t>уховно</w:t>
      </w:r>
      <w:r>
        <w:rPr>
          <w:rFonts w:ascii="Times New Roman" w:hAnsi="Times New Roman" w:cs="Times New Roman"/>
          <w:sz w:val="24"/>
          <w:szCs w:val="24"/>
        </w:rPr>
        <w:t>-</w:t>
      </w:r>
      <w:r w:rsidRPr="00F1278D">
        <w:rPr>
          <w:rFonts w:ascii="Times New Roman" w:hAnsi="Times New Roman" w:cs="Times New Roman"/>
          <w:sz w:val="24"/>
          <w:szCs w:val="24"/>
        </w:rPr>
        <w:t>нравственное развитие обучающихся достигает относительной полноты.</w:t>
      </w:r>
    </w:p>
    <w:p w:rsidR="00FD47D3" w:rsidRPr="00F1278D"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F1278D">
        <w:rPr>
          <w:rFonts w:ascii="Times New Roman" w:hAnsi="Times New Roman" w:cs="Times New Roman"/>
          <w:sz w:val="24"/>
          <w:szCs w:val="24"/>
        </w:rPr>
        <w:t>Переход от одного уровня воспитательных результатов кдругому должен быть последовательным, постепенным.</w:t>
      </w:r>
    </w:p>
    <w:p w:rsidR="00FD47D3" w:rsidRPr="00F1278D"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F1278D">
        <w:rPr>
          <w:rFonts w:ascii="Times New Roman" w:hAnsi="Times New Roman" w:cs="Times New Roman"/>
          <w:sz w:val="24"/>
          <w:szCs w:val="24"/>
        </w:rPr>
        <w:t>Достижение трёх уровней воспитательных результатовобеспечивает появление значимых эффектов духовно</w:t>
      </w:r>
      <w:r>
        <w:rPr>
          <w:rFonts w:ascii="Times New Roman" w:hAnsi="Times New Roman" w:cs="Times New Roman"/>
          <w:sz w:val="24"/>
          <w:szCs w:val="24"/>
        </w:rPr>
        <w:t>-</w:t>
      </w:r>
      <w:r w:rsidRPr="00F1278D">
        <w:rPr>
          <w:rFonts w:ascii="Times New Roman" w:hAnsi="Times New Roman" w:cs="Times New Roman"/>
          <w:sz w:val="24"/>
          <w:szCs w:val="24"/>
        </w:rPr>
        <w:t>нравственного развития и воспитания обучающихся — формирование основ российской идентичности, присвоение базовыхнациональных ценностей, развитие нравственного самосознания, укрепление духовного и социально</w:t>
      </w:r>
      <w:r>
        <w:rPr>
          <w:rFonts w:ascii="Times New Roman" w:hAnsi="Times New Roman" w:cs="Times New Roman"/>
          <w:sz w:val="24"/>
          <w:szCs w:val="24"/>
        </w:rPr>
        <w:t>-</w:t>
      </w:r>
      <w:r w:rsidRPr="00F1278D">
        <w:rPr>
          <w:rFonts w:ascii="Times New Roman" w:hAnsi="Times New Roman" w:cs="Times New Roman"/>
          <w:sz w:val="24"/>
          <w:szCs w:val="24"/>
        </w:rPr>
        <w:t>психологическогоздоровья, позитивного отношения к жизни, доверия к людями обществу и т. д.</w:t>
      </w:r>
    </w:p>
    <w:p w:rsidR="00FD47D3" w:rsidRPr="00F1278D"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F1278D">
        <w:rPr>
          <w:rFonts w:ascii="Times New Roman" w:hAnsi="Times New Roman" w:cs="Times New Roman"/>
          <w:sz w:val="24"/>
          <w:szCs w:val="24"/>
        </w:rPr>
        <w:t>По каждому из направлений духовно</w:t>
      </w:r>
      <w:r>
        <w:rPr>
          <w:rFonts w:ascii="Times New Roman" w:hAnsi="Times New Roman" w:cs="Times New Roman"/>
          <w:sz w:val="24"/>
          <w:szCs w:val="24"/>
        </w:rPr>
        <w:t>-</w:t>
      </w:r>
      <w:r w:rsidRPr="00F1278D">
        <w:rPr>
          <w:rFonts w:ascii="Times New Roman" w:hAnsi="Times New Roman" w:cs="Times New Roman"/>
          <w:sz w:val="24"/>
          <w:szCs w:val="24"/>
        </w:rPr>
        <w:t xml:space="preserve">нравственного развития и </w:t>
      </w:r>
      <w:proofErr w:type="gramStart"/>
      <w:r w:rsidRPr="00F1278D">
        <w:rPr>
          <w:rFonts w:ascii="Times New Roman" w:hAnsi="Times New Roman" w:cs="Times New Roman"/>
          <w:sz w:val="24"/>
          <w:szCs w:val="24"/>
        </w:rPr>
        <w:t>воспитания</w:t>
      </w:r>
      <w:proofErr w:type="gramEnd"/>
      <w:r w:rsidRPr="00F1278D">
        <w:rPr>
          <w:rFonts w:ascii="Times New Roman" w:hAnsi="Times New Roman" w:cs="Times New Roman"/>
          <w:sz w:val="24"/>
          <w:szCs w:val="24"/>
        </w:rPr>
        <w:t xml:space="preserve"> обучающихся на ступени начального общего образования должны быть предусмотрены и могут бытьдостигнуты обучающимися следующие </w:t>
      </w:r>
      <w:r w:rsidRPr="000943BC">
        <w:rPr>
          <w:rFonts w:ascii="Times New Roman" w:hAnsi="Times New Roman" w:cs="Times New Roman"/>
          <w:b/>
          <w:sz w:val="28"/>
          <w:szCs w:val="28"/>
        </w:rPr>
        <w:t>воспитательные результаты</w:t>
      </w:r>
      <w:r w:rsidRPr="00F1278D">
        <w:rPr>
          <w:rFonts w:ascii="Times New Roman" w:hAnsi="Times New Roman" w:cs="Times New Roman"/>
          <w:sz w:val="24"/>
          <w:szCs w:val="24"/>
        </w:rPr>
        <w:t>.</w:t>
      </w:r>
    </w:p>
    <w:p w:rsidR="00FD47D3" w:rsidRPr="00B15A02" w:rsidRDefault="00FD47D3" w:rsidP="00FD47D3">
      <w:pPr>
        <w:pStyle w:val="a3"/>
        <w:numPr>
          <w:ilvl w:val="0"/>
          <w:numId w:val="60"/>
        </w:numPr>
        <w:autoSpaceDE w:val="0"/>
        <w:autoSpaceDN w:val="0"/>
        <w:adjustRightInd w:val="0"/>
        <w:spacing w:after="0" w:line="240" w:lineRule="auto"/>
        <w:jc w:val="both"/>
        <w:rPr>
          <w:rFonts w:ascii="Times New Roman" w:hAnsi="Times New Roman" w:cs="Times New Roman"/>
          <w:b/>
          <w:sz w:val="24"/>
          <w:szCs w:val="24"/>
        </w:rPr>
      </w:pPr>
      <w:r w:rsidRPr="00B15A02">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ценностное отношение к России, своему народу, своему краю, отечественному культурно</w:t>
      </w:r>
      <w:r>
        <w:rPr>
          <w:rFonts w:ascii="Times New Roman" w:hAnsi="Times New Roman" w:cs="Times New Roman"/>
          <w:sz w:val="24"/>
          <w:szCs w:val="24"/>
        </w:rPr>
        <w:t>-</w:t>
      </w:r>
      <w:r w:rsidRPr="00F1278D">
        <w:rPr>
          <w:rFonts w:ascii="Times New Roman" w:hAnsi="Times New Roman" w:cs="Times New Roman"/>
          <w:sz w:val="24"/>
          <w:szCs w:val="24"/>
        </w:rPr>
        <w:t>историческому наследию</w:t>
      </w:r>
      <w:proofErr w:type="gramStart"/>
      <w:r w:rsidRPr="00F1278D">
        <w:rPr>
          <w:rFonts w:ascii="Times New Roman" w:hAnsi="Times New Roman" w:cs="Times New Roman"/>
          <w:sz w:val="24"/>
          <w:szCs w:val="24"/>
        </w:rPr>
        <w:t>,г</w:t>
      </w:r>
      <w:proofErr w:type="gramEnd"/>
      <w:r w:rsidRPr="00F1278D">
        <w:rPr>
          <w:rFonts w:ascii="Times New Roman" w:hAnsi="Times New Roman" w:cs="Times New Roman"/>
          <w:sz w:val="24"/>
          <w:szCs w:val="24"/>
        </w:rPr>
        <w:t>осударственной символике, законам Российской Федерации,русскому и родному языку, народным традициям, старшемупоколению;</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элементарные представления об институтах гражданского общества, о государственном устройстве и социальнойструктуре российского общества, наиболее значимых страницах истории страны, об этнических традициях и культурномдостоянии своего края, о примерах исполнения гражданского и патриотического долга;</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первоначальный опыт постижения ценностей гражданского общества, национальной истории и культуры;</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опыт ролевого взаимодействия и реализации гражданской, патриотической позиции;</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опыт социальной и межкультурной коммуникации;</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начальные представления о правах и обязанностях человека, гражданина, семьянина, товарища.</w:t>
      </w:r>
    </w:p>
    <w:p w:rsidR="00FD47D3" w:rsidRPr="00B15A02" w:rsidRDefault="00FD47D3" w:rsidP="00FD47D3">
      <w:pPr>
        <w:pStyle w:val="a3"/>
        <w:numPr>
          <w:ilvl w:val="0"/>
          <w:numId w:val="60"/>
        </w:numPr>
        <w:autoSpaceDE w:val="0"/>
        <w:autoSpaceDN w:val="0"/>
        <w:adjustRightInd w:val="0"/>
        <w:spacing w:after="0" w:line="240" w:lineRule="auto"/>
        <w:jc w:val="both"/>
        <w:rPr>
          <w:rFonts w:ascii="Times New Roman" w:hAnsi="Times New Roman" w:cs="Times New Roman"/>
          <w:b/>
          <w:bCs/>
          <w:sz w:val="24"/>
          <w:szCs w:val="24"/>
        </w:rPr>
      </w:pPr>
      <w:r w:rsidRPr="00B15A02">
        <w:rPr>
          <w:rFonts w:ascii="Times New Roman" w:hAnsi="Times New Roman" w:cs="Times New Roman"/>
          <w:b/>
          <w:bCs/>
          <w:sz w:val="24"/>
          <w:szCs w:val="24"/>
        </w:rPr>
        <w:t>Воспитание нравственных чувств и этического сознания:</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социальныхгрупп;</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нравственно</w:t>
      </w:r>
      <w:r>
        <w:rPr>
          <w:rFonts w:ascii="Times New Roman" w:hAnsi="Times New Roman" w:cs="Times New Roman"/>
          <w:sz w:val="24"/>
          <w:szCs w:val="24"/>
        </w:rPr>
        <w:t>-</w:t>
      </w:r>
      <w:r w:rsidRPr="00F1278D">
        <w:rPr>
          <w:rFonts w:ascii="Times New Roman" w:hAnsi="Times New Roman" w:cs="Times New Roman"/>
          <w:sz w:val="24"/>
          <w:szCs w:val="24"/>
        </w:rPr>
        <w:t>этический опыт взаимодействия со сверстниками, старшими и младшими детьми, взрослыми в соответствии с общепринятыми нравственными нормами;</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уважительное отношение к традиционным религиям;</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неравнодушие к жизненным проблемам других людей</w:t>
      </w:r>
      <w:proofErr w:type="gramStart"/>
      <w:r w:rsidRPr="00F1278D">
        <w:rPr>
          <w:rFonts w:ascii="Times New Roman" w:hAnsi="Times New Roman" w:cs="Times New Roman"/>
          <w:sz w:val="24"/>
          <w:szCs w:val="24"/>
        </w:rPr>
        <w:t>,с</w:t>
      </w:r>
      <w:proofErr w:type="gramEnd"/>
      <w:r w:rsidRPr="00F1278D">
        <w:rPr>
          <w:rFonts w:ascii="Times New Roman" w:hAnsi="Times New Roman" w:cs="Times New Roman"/>
          <w:sz w:val="24"/>
          <w:szCs w:val="24"/>
        </w:rPr>
        <w:t>очувствие к человеку, находящемуся в трудной ситуации;</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lastRenderedPageBreak/>
        <w:t>• способность эмоционально реагировать на негативныепроявления в детском обществе и обществе в целом, анализировать нравственную сторону своих поступков и поступковдругих людей;</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знание традиций своей семьи и образовательного учреждения, бережное отношение к ним.</w:t>
      </w:r>
    </w:p>
    <w:p w:rsidR="00FD47D3" w:rsidRPr="00B15A02" w:rsidRDefault="00FD47D3" w:rsidP="00FD47D3">
      <w:pPr>
        <w:pStyle w:val="a3"/>
        <w:numPr>
          <w:ilvl w:val="0"/>
          <w:numId w:val="60"/>
        </w:numPr>
        <w:autoSpaceDE w:val="0"/>
        <w:autoSpaceDN w:val="0"/>
        <w:adjustRightInd w:val="0"/>
        <w:spacing w:after="0" w:line="240" w:lineRule="auto"/>
        <w:jc w:val="both"/>
        <w:rPr>
          <w:rFonts w:ascii="Times New Roman" w:hAnsi="Times New Roman" w:cs="Times New Roman"/>
          <w:b/>
          <w:bCs/>
          <w:sz w:val="24"/>
          <w:szCs w:val="24"/>
        </w:rPr>
      </w:pPr>
      <w:r w:rsidRPr="00B15A02">
        <w:rPr>
          <w:rFonts w:ascii="Times New Roman" w:hAnsi="Times New Roman" w:cs="Times New Roman"/>
          <w:b/>
          <w:bCs/>
          <w:sz w:val="24"/>
          <w:szCs w:val="24"/>
        </w:rPr>
        <w:t>Воспитание трудолюбия, творческого отношения кучению, труду, жизни:</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ценностное отношение к труду и творчеству, человекутруда, трудовым достижениям России и человечества, трудолюбие;</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ценностное и творческое отношение к учебному труду;</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элементарные представления о различных профессиях;</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первоначальные навыки трудового творческого сотрудничества со сверстниками, старшими детьми и взрослыми;</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осознание приоритета нравственных основ труда, творчества, создания нового;</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первоначальный опыт участия в различных видах общественно полезной и личностно значимой деятельности;</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proofErr w:type="gramStart"/>
      <w:r w:rsidRPr="00F1278D">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для ребёнкавидах творческой деятельности;</w:t>
      </w:r>
      <w:proofErr w:type="gramEnd"/>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мотивация к самореализации в социальном творчестве</w:t>
      </w:r>
      <w:proofErr w:type="gramStart"/>
      <w:r w:rsidRPr="00F1278D">
        <w:rPr>
          <w:rFonts w:ascii="Times New Roman" w:hAnsi="Times New Roman" w:cs="Times New Roman"/>
          <w:sz w:val="24"/>
          <w:szCs w:val="24"/>
        </w:rPr>
        <w:t>,п</w:t>
      </w:r>
      <w:proofErr w:type="gramEnd"/>
      <w:r w:rsidRPr="00F1278D">
        <w:rPr>
          <w:rFonts w:ascii="Times New Roman" w:hAnsi="Times New Roman" w:cs="Times New Roman"/>
          <w:sz w:val="24"/>
          <w:szCs w:val="24"/>
        </w:rPr>
        <w:t>ознавательной и практической, общественно полезной деятельности.</w:t>
      </w:r>
    </w:p>
    <w:p w:rsidR="00FD47D3" w:rsidRPr="00B15A02" w:rsidRDefault="00FD47D3" w:rsidP="00FD47D3">
      <w:pPr>
        <w:pStyle w:val="a3"/>
        <w:numPr>
          <w:ilvl w:val="0"/>
          <w:numId w:val="60"/>
        </w:numPr>
        <w:autoSpaceDE w:val="0"/>
        <w:autoSpaceDN w:val="0"/>
        <w:adjustRightInd w:val="0"/>
        <w:spacing w:after="0" w:line="240" w:lineRule="auto"/>
        <w:jc w:val="both"/>
        <w:rPr>
          <w:rFonts w:ascii="Times New Roman" w:hAnsi="Times New Roman" w:cs="Times New Roman"/>
          <w:b/>
          <w:bCs/>
          <w:sz w:val="24"/>
          <w:szCs w:val="24"/>
        </w:rPr>
      </w:pPr>
      <w:r w:rsidRPr="00B15A02">
        <w:rPr>
          <w:rFonts w:ascii="Times New Roman" w:hAnsi="Times New Roman" w:cs="Times New Roman"/>
          <w:b/>
          <w:bCs/>
          <w:sz w:val="24"/>
          <w:szCs w:val="24"/>
        </w:rPr>
        <w:t>Воспитание ценностного отношения к природе, окружающей среде (экологическое воспитание):</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ценностное отношение к природе;</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первоначальный опыт эстетического, эмоционально</w:t>
      </w:r>
      <w:r>
        <w:rPr>
          <w:rFonts w:ascii="Times New Roman" w:hAnsi="Times New Roman" w:cs="Times New Roman"/>
          <w:sz w:val="24"/>
          <w:szCs w:val="24"/>
        </w:rPr>
        <w:t>-</w:t>
      </w:r>
      <w:r w:rsidRPr="00F1278D">
        <w:rPr>
          <w:rFonts w:ascii="Times New Roman" w:hAnsi="Times New Roman" w:cs="Times New Roman"/>
          <w:sz w:val="24"/>
          <w:szCs w:val="24"/>
        </w:rPr>
        <w:t>нравственного отношения к природе;</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элементарные знания о традициях нравственно</w:t>
      </w:r>
      <w:r>
        <w:rPr>
          <w:rFonts w:ascii="Times New Roman" w:hAnsi="Times New Roman" w:cs="Times New Roman"/>
          <w:sz w:val="24"/>
          <w:szCs w:val="24"/>
        </w:rPr>
        <w:t>-</w:t>
      </w:r>
      <w:r w:rsidRPr="00F1278D">
        <w:rPr>
          <w:rFonts w:ascii="Times New Roman" w:hAnsi="Times New Roman" w:cs="Times New Roman"/>
          <w:sz w:val="24"/>
          <w:szCs w:val="24"/>
        </w:rPr>
        <w:t>этического отношения к природе в культуре народов России, нормах экологической этики;</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личный опыт участия в экологических инициативах</w:t>
      </w:r>
      <w:proofErr w:type="gramStart"/>
      <w:r w:rsidRPr="00F1278D">
        <w:rPr>
          <w:rFonts w:ascii="Times New Roman" w:hAnsi="Times New Roman" w:cs="Times New Roman"/>
          <w:sz w:val="24"/>
          <w:szCs w:val="24"/>
        </w:rPr>
        <w:t>,п</w:t>
      </w:r>
      <w:proofErr w:type="gramEnd"/>
      <w:r w:rsidRPr="00F1278D">
        <w:rPr>
          <w:rFonts w:ascii="Times New Roman" w:hAnsi="Times New Roman" w:cs="Times New Roman"/>
          <w:sz w:val="24"/>
          <w:szCs w:val="24"/>
        </w:rPr>
        <w:t>роектах.</w:t>
      </w:r>
    </w:p>
    <w:p w:rsidR="00FD47D3" w:rsidRPr="00B15A02" w:rsidRDefault="00FD47D3" w:rsidP="00FD47D3">
      <w:pPr>
        <w:pStyle w:val="a3"/>
        <w:numPr>
          <w:ilvl w:val="0"/>
          <w:numId w:val="60"/>
        </w:numPr>
        <w:autoSpaceDE w:val="0"/>
        <w:autoSpaceDN w:val="0"/>
        <w:adjustRightInd w:val="0"/>
        <w:spacing w:after="0" w:line="240" w:lineRule="auto"/>
        <w:jc w:val="both"/>
        <w:rPr>
          <w:rFonts w:ascii="Times New Roman" w:hAnsi="Times New Roman" w:cs="Times New Roman"/>
          <w:b/>
          <w:bCs/>
          <w:sz w:val="24"/>
          <w:szCs w:val="24"/>
        </w:rPr>
      </w:pPr>
      <w:r w:rsidRPr="00B15A02">
        <w:rPr>
          <w:rFonts w:ascii="Times New Roman" w:hAnsi="Times New Roman" w:cs="Times New Roman"/>
          <w:b/>
          <w:bCs/>
          <w:sz w:val="24"/>
          <w:szCs w:val="24"/>
        </w:rPr>
        <w:t>Воспитание ценностного</w:t>
      </w:r>
      <w:r>
        <w:rPr>
          <w:rFonts w:ascii="Times New Roman" w:hAnsi="Times New Roman" w:cs="Times New Roman"/>
          <w:b/>
          <w:bCs/>
          <w:sz w:val="24"/>
          <w:szCs w:val="24"/>
        </w:rPr>
        <w:t xml:space="preserve"> </w:t>
      </w:r>
      <w:r w:rsidRPr="00B15A02">
        <w:rPr>
          <w:rFonts w:ascii="Times New Roman" w:hAnsi="Times New Roman" w:cs="Times New Roman"/>
          <w:b/>
          <w:bCs/>
          <w:sz w:val="24"/>
          <w:szCs w:val="24"/>
        </w:rPr>
        <w:t xml:space="preserve">отношения к </w:t>
      </w:r>
      <w:proofErr w:type="gramStart"/>
      <w:r w:rsidRPr="00B15A02">
        <w:rPr>
          <w:rFonts w:ascii="Times New Roman" w:hAnsi="Times New Roman" w:cs="Times New Roman"/>
          <w:b/>
          <w:bCs/>
          <w:sz w:val="24"/>
          <w:szCs w:val="24"/>
        </w:rPr>
        <w:t>прекрасному</w:t>
      </w:r>
      <w:proofErr w:type="gramEnd"/>
      <w:r w:rsidRPr="00B15A02">
        <w:rPr>
          <w:rFonts w:ascii="Times New Roman" w:hAnsi="Times New Roman" w:cs="Times New Roman"/>
          <w:b/>
          <w:bCs/>
          <w:sz w:val="24"/>
          <w:szCs w:val="24"/>
        </w:rPr>
        <w:t>,</w:t>
      </w:r>
      <w:r>
        <w:rPr>
          <w:rFonts w:ascii="Times New Roman" w:hAnsi="Times New Roman" w:cs="Times New Roman"/>
          <w:b/>
          <w:bCs/>
          <w:sz w:val="24"/>
          <w:szCs w:val="24"/>
        </w:rPr>
        <w:t xml:space="preserve"> </w:t>
      </w:r>
      <w:r w:rsidRPr="00B15A02">
        <w:rPr>
          <w:rFonts w:ascii="Times New Roman" w:hAnsi="Times New Roman" w:cs="Times New Roman"/>
          <w:b/>
          <w:bCs/>
          <w:sz w:val="24"/>
          <w:szCs w:val="24"/>
        </w:rPr>
        <w:t>формирование представлений об эстетических идеалах иценностях (эстетическое воспитание):</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первоначальные умения видеть красоту в окружающеммире;</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первоначальные умения видеть красоту в поведении,</w:t>
      </w:r>
      <w:r>
        <w:rPr>
          <w:rFonts w:ascii="Times New Roman" w:hAnsi="Times New Roman" w:cs="Times New Roman"/>
          <w:sz w:val="24"/>
          <w:szCs w:val="24"/>
        </w:rPr>
        <w:t xml:space="preserve"> </w:t>
      </w:r>
      <w:r w:rsidRPr="00F1278D">
        <w:rPr>
          <w:rFonts w:ascii="Times New Roman" w:hAnsi="Times New Roman" w:cs="Times New Roman"/>
          <w:sz w:val="24"/>
          <w:szCs w:val="24"/>
        </w:rPr>
        <w:t>поступках людей;</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первоначальный опыт самореализации в различных видах творческой деятельности, формирование потребности иумения выражать себя в доступных видах творчества;</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мотивация к реализации эстетических ценностей в</w:t>
      </w:r>
      <w:r>
        <w:rPr>
          <w:rFonts w:ascii="Times New Roman" w:hAnsi="Times New Roman" w:cs="Times New Roman"/>
          <w:sz w:val="24"/>
          <w:szCs w:val="24"/>
        </w:rPr>
        <w:t xml:space="preserve"> </w:t>
      </w:r>
      <w:r w:rsidRPr="00F1278D">
        <w:rPr>
          <w:rFonts w:ascii="Times New Roman" w:hAnsi="Times New Roman" w:cs="Times New Roman"/>
          <w:sz w:val="24"/>
          <w:szCs w:val="24"/>
        </w:rPr>
        <w:t>пространстве образовательного учреждения и семьи.</w:t>
      </w:r>
    </w:p>
    <w:p w:rsidR="00FD47D3" w:rsidRPr="00F1278D" w:rsidRDefault="00FD47D3" w:rsidP="00FD47D3">
      <w:pPr>
        <w:autoSpaceDE w:val="0"/>
        <w:autoSpaceDN w:val="0"/>
        <w:adjustRightInd w:val="0"/>
        <w:spacing w:after="0" w:line="240" w:lineRule="auto"/>
        <w:ind w:firstLine="567"/>
        <w:jc w:val="both"/>
        <w:rPr>
          <w:rFonts w:ascii="Times New Roman" w:hAnsi="Times New Roman" w:cs="Times New Roman"/>
          <w:sz w:val="24"/>
          <w:szCs w:val="24"/>
        </w:rPr>
      </w:pPr>
      <w:r w:rsidRPr="00F1278D">
        <w:rPr>
          <w:rFonts w:ascii="Times New Roman" w:hAnsi="Times New Roman" w:cs="Times New Roman"/>
          <w:sz w:val="24"/>
          <w:szCs w:val="24"/>
        </w:rPr>
        <w:t>Примерные результаты духовно</w:t>
      </w:r>
      <w:r>
        <w:rPr>
          <w:rFonts w:ascii="Times New Roman" w:hAnsi="Times New Roman" w:cs="Times New Roman"/>
          <w:sz w:val="24"/>
          <w:szCs w:val="24"/>
        </w:rPr>
        <w:t>-</w:t>
      </w:r>
      <w:r w:rsidRPr="00F1278D">
        <w:rPr>
          <w:rFonts w:ascii="Times New Roman" w:hAnsi="Times New Roman" w:cs="Times New Roman"/>
          <w:sz w:val="24"/>
          <w:szCs w:val="24"/>
        </w:rPr>
        <w:t>нравственного развития и</w:t>
      </w:r>
      <w:r>
        <w:rPr>
          <w:rFonts w:ascii="Times New Roman" w:hAnsi="Times New Roman" w:cs="Times New Roman"/>
          <w:sz w:val="24"/>
          <w:szCs w:val="24"/>
        </w:rPr>
        <w:t xml:space="preserve"> </w:t>
      </w:r>
      <w:r w:rsidRPr="00F1278D">
        <w:rPr>
          <w:rFonts w:ascii="Times New Roman" w:hAnsi="Times New Roman" w:cs="Times New Roman"/>
          <w:sz w:val="24"/>
          <w:szCs w:val="24"/>
        </w:rPr>
        <w:t>воспитания</w:t>
      </w:r>
      <w:r>
        <w:rPr>
          <w:rFonts w:ascii="Times New Roman" w:hAnsi="Times New Roman" w:cs="Times New Roman"/>
          <w:sz w:val="24"/>
          <w:szCs w:val="24"/>
        </w:rPr>
        <w:t xml:space="preserve"> </w:t>
      </w:r>
      <w:proofErr w:type="gramStart"/>
      <w:r w:rsidRPr="00F1278D">
        <w:rPr>
          <w:rFonts w:ascii="Times New Roman" w:hAnsi="Times New Roman" w:cs="Times New Roman"/>
          <w:sz w:val="24"/>
          <w:szCs w:val="24"/>
        </w:rPr>
        <w:t>обучающихся</w:t>
      </w:r>
      <w:proofErr w:type="gramEnd"/>
      <w:r w:rsidRPr="00F1278D">
        <w:rPr>
          <w:rFonts w:ascii="Times New Roman" w:hAnsi="Times New Roman" w:cs="Times New Roman"/>
          <w:sz w:val="24"/>
          <w:szCs w:val="24"/>
        </w:rPr>
        <w:t xml:space="preserve"> на ступени начального общего образования:</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имеют рекомендательный характер и могут уточняться</w:t>
      </w:r>
      <w:r>
        <w:rPr>
          <w:rFonts w:ascii="Times New Roman" w:hAnsi="Times New Roman" w:cs="Times New Roman"/>
          <w:sz w:val="24"/>
          <w:szCs w:val="24"/>
        </w:rPr>
        <w:t xml:space="preserve"> </w:t>
      </w:r>
      <w:r w:rsidRPr="00F1278D">
        <w:rPr>
          <w:rFonts w:ascii="Times New Roman" w:hAnsi="Times New Roman" w:cs="Times New Roman"/>
          <w:sz w:val="24"/>
          <w:szCs w:val="24"/>
        </w:rPr>
        <w:t xml:space="preserve">образовательным учреждением и родителями (законнымипредставителями) </w:t>
      </w:r>
      <w:proofErr w:type="gramStart"/>
      <w:r w:rsidRPr="00F1278D">
        <w:rPr>
          <w:rFonts w:ascii="Times New Roman" w:hAnsi="Times New Roman" w:cs="Times New Roman"/>
          <w:sz w:val="24"/>
          <w:szCs w:val="24"/>
        </w:rPr>
        <w:t>обучающихся</w:t>
      </w:r>
      <w:proofErr w:type="gramEnd"/>
      <w:r w:rsidRPr="00F1278D">
        <w:rPr>
          <w:rFonts w:ascii="Times New Roman" w:hAnsi="Times New Roman" w:cs="Times New Roman"/>
          <w:sz w:val="24"/>
          <w:szCs w:val="24"/>
        </w:rPr>
        <w:t>;</w:t>
      </w:r>
    </w:p>
    <w:p w:rsidR="00FD47D3" w:rsidRPr="00F1278D" w:rsidRDefault="00FD47D3" w:rsidP="00FD47D3">
      <w:pPr>
        <w:autoSpaceDE w:val="0"/>
        <w:autoSpaceDN w:val="0"/>
        <w:adjustRightInd w:val="0"/>
        <w:spacing w:after="0" w:line="240" w:lineRule="auto"/>
        <w:jc w:val="both"/>
        <w:rPr>
          <w:rFonts w:ascii="Times New Roman" w:hAnsi="Times New Roman" w:cs="Times New Roman"/>
          <w:sz w:val="24"/>
          <w:szCs w:val="24"/>
        </w:rPr>
      </w:pPr>
      <w:r w:rsidRPr="00F1278D">
        <w:rPr>
          <w:rFonts w:ascii="Times New Roman" w:hAnsi="Times New Roman" w:cs="Times New Roman"/>
          <w:sz w:val="24"/>
          <w:szCs w:val="24"/>
        </w:rPr>
        <w:t>• являются ориентировочной основой для проведения неперсонифицированных оценок образовательной деятельностиобразовательных учреждений в части духовно</w:t>
      </w:r>
      <w:r>
        <w:rPr>
          <w:rFonts w:ascii="Times New Roman" w:hAnsi="Times New Roman" w:cs="Times New Roman"/>
          <w:sz w:val="24"/>
          <w:szCs w:val="24"/>
        </w:rPr>
        <w:t>-</w:t>
      </w:r>
      <w:r w:rsidRPr="00F1278D">
        <w:rPr>
          <w:rFonts w:ascii="Times New Roman" w:hAnsi="Times New Roman" w:cs="Times New Roman"/>
          <w:sz w:val="24"/>
          <w:szCs w:val="24"/>
        </w:rPr>
        <w:t>нравственногоразвития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rsidR="00FD47D3" w:rsidRPr="00F1278D" w:rsidRDefault="00FD47D3" w:rsidP="00FD47D3">
      <w:pPr>
        <w:jc w:val="both"/>
        <w:rPr>
          <w:rFonts w:ascii="Times New Roman" w:hAnsi="Times New Roman" w:cs="Times New Roman"/>
          <w:sz w:val="24"/>
          <w:szCs w:val="24"/>
        </w:rPr>
      </w:pPr>
    </w:p>
    <w:p w:rsidR="00FD47D3" w:rsidRDefault="00FD47D3" w:rsidP="0017044F">
      <w:pPr>
        <w:pStyle w:val="af8"/>
        <w:numPr>
          <w:ilvl w:val="0"/>
          <w:numId w:val="62"/>
        </w:numPr>
        <w:spacing w:before="0" w:after="0"/>
        <w:jc w:val="both"/>
        <w:rPr>
          <w:rFonts w:ascii="Times New Roman" w:hAnsi="Times New Roman" w:cs="Times New Roman"/>
          <w:b/>
          <w:i/>
          <w:iCs/>
          <w:sz w:val="24"/>
          <w:szCs w:val="24"/>
        </w:rPr>
      </w:pPr>
    </w:p>
    <w:p w:rsidR="0017044F" w:rsidRPr="00BD20B9" w:rsidRDefault="0017044F" w:rsidP="0017044F">
      <w:pPr>
        <w:pStyle w:val="af8"/>
        <w:numPr>
          <w:ilvl w:val="0"/>
          <w:numId w:val="62"/>
        </w:numPr>
        <w:spacing w:before="0" w:after="0"/>
        <w:jc w:val="both"/>
        <w:rPr>
          <w:rFonts w:ascii="Times New Roman" w:hAnsi="Times New Roman" w:cs="Times New Roman"/>
          <w:b/>
          <w:iCs/>
          <w:sz w:val="24"/>
          <w:szCs w:val="24"/>
        </w:rPr>
      </w:pPr>
      <w:r w:rsidRPr="00BD20B9">
        <w:rPr>
          <w:rFonts w:ascii="Times New Roman" w:hAnsi="Times New Roman" w:cs="Times New Roman"/>
          <w:b/>
          <w:iCs/>
          <w:sz w:val="24"/>
          <w:szCs w:val="24"/>
        </w:rPr>
        <w:t xml:space="preserve">Основные направления, ценностные установки и планируемые результаты </w:t>
      </w:r>
    </w:p>
    <w:p w:rsidR="0017044F" w:rsidRPr="00BD20B9" w:rsidRDefault="0017044F" w:rsidP="0017044F">
      <w:pPr>
        <w:pStyle w:val="af8"/>
        <w:numPr>
          <w:ilvl w:val="0"/>
          <w:numId w:val="62"/>
        </w:numPr>
        <w:spacing w:before="0" w:after="0"/>
        <w:jc w:val="both"/>
        <w:rPr>
          <w:rFonts w:ascii="Times New Roman" w:hAnsi="Times New Roman" w:cs="Times New Roman"/>
          <w:b/>
          <w:iCs/>
          <w:sz w:val="24"/>
          <w:szCs w:val="24"/>
        </w:rPr>
      </w:pPr>
      <w:r w:rsidRPr="00BD20B9">
        <w:rPr>
          <w:rFonts w:ascii="Times New Roman" w:hAnsi="Times New Roman" w:cs="Times New Roman"/>
          <w:b/>
          <w:iCs/>
          <w:sz w:val="24"/>
          <w:szCs w:val="24"/>
        </w:rPr>
        <w:t>воспитательной деятельности</w:t>
      </w:r>
    </w:p>
    <w:tbl>
      <w:tblPr>
        <w:tblW w:w="0" w:type="auto"/>
        <w:tblInd w:w="55" w:type="dxa"/>
        <w:tblLayout w:type="fixed"/>
        <w:tblCellMar>
          <w:top w:w="55" w:type="dxa"/>
          <w:left w:w="55" w:type="dxa"/>
          <w:bottom w:w="55" w:type="dxa"/>
          <w:right w:w="55" w:type="dxa"/>
        </w:tblCellMar>
        <w:tblLook w:val="0000"/>
      </w:tblPr>
      <w:tblGrid>
        <w:gridCol w:w="2000"/>
        <w:gridCol w:w="2088"/>
        <w:gridCol w:w="5594"/>
      </w:tblGrid>
      <w:tr w:rsidR="0017044F" w:rsidRPr="00F70F55" w:rsidTr="00BD10A1">
        <w:tc>
          <w:tcPr>
            <w:tcW w:w="2000" w:type="dxa"/>
            <w:tcBorders>
              <w:top w:val="single" w:sz="1" w:space="0" w:color="000000"/>
              <w:left w:val="single" w:sz="1" w:space="0" w:color="000000"/>
              <w:bottom w:val="single" w:sz="1" w:space="0" w:color="000000"/>
            </w:tcBorders>
          </w:tcPr>
          <w:p w:rsidR="0017044F" w:rsidRPr="00F70F55" w:rsidRDefault="0017044F" w:rsidP="00BD10A1">
            <w:pPr>
              <w:pStyle w:val="af7"/>
              <w:snapToGrid w:val="0"/>
              <w:jc w:val="both"/>
              <w:rPr>
                <w:rFonts w:cs="Times New Roman"/>
                <w:i/>
                <w:iCs/>
              </w:rPr>
            </w:pPr>
            <w:r w:rsidRPr="00F70F55">
              <w:rPr>
                <w:rFonts w:cs="Times New Roman"/>
                <w:i/>
                <w:iCs/>
              </w:rPr>
              <w:t>Направления воспитания</w:t>
            </w:r>
          </w:p>
        </w:tc>
        <w:tc>
          <w:tcPr>
            <w:tcW w:w="2088" w:type="dxa"/>
            <w:tcBorders>
              <w:top w:val="single" w:sz="1" w:space="0" w:color="000000"/>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i/>
                <w:iCs/>
                <w:sz w:val="24"/>
                <w:szCs w:val="24"/>
              </w:rPr>
            </w:pPr>
            <w:r w:rsidRPr="00F70F55">
              <w:rPr>
                <w:rFonts w:ascii="Times New Roman" w:hAnsi="Times New Roman" w:cs="Times New Roman"/>
                <w:i/>
                <w:iCs/>
                <w:sz w:val="24"/>
                <w:szCs w:val="24"/>
              </w:rPr>
              <w:t>Ценностные установки</w:t>
            </w:r>
          </w:p>
        </w:tc>
        <w:tc>
          <w:tcPr>
            <w:tcW w:w="5594" w:type="dxa"/>
            <w:tcBorders>
              <w:top w:val="single" w:sz="1" w:space="0" w:color="000000"/>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
                <w:iCs/>
                <w:sz w:val="24"/>
                <w:szCs w:val="24"/>
              </w:rPr>
            </w:pPr>
            <w:r w:rsidRPr="00F70F55">
              <w:rPr>
                <w:rFonts w:ascii="Times New Roman" w:hAnsi="Times New Roman" w:cs="Times New Roman"/>
                <w:i/>
                <w:iCs/>
                <w:sz w:val="24"/>
                <w:szCs w:val="24"/>
              </w:rPr>
              <w:t>Планируемые результаты воспитательной деятельности</w:t>
            </w:r>
          </w:p>
        </w:tc>
      </w:tr>
      <w:tr w:rsidR="0017044F" w:rsidRPr="00F70F55" w:rsidTr="00BD10A1">
        <w:tc>
          <w:tcPr>
            <w:tcW w:w="2000"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sz w:val="24"/>
                <w:szCs w:val="24"/>
              </w:rPr>
            </w:pPr>
            <w:r w:rsidRPr="00F70F55">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17044F" w:rsidRPr="00F70F55" w:rsidRDefault="0017044F" w:rsidP="00BD10A1">
            <w:pPr>
              <w:autoSpaceDE w:val="0"/>
              <w:jc w:val="both"/>
              <w:rPr>
                <w:rFonts w:ascii="Times New Roman" w:hAnsi="Times New Roman" w:cs="Times New Roman"/>
                <w:sz w:val="24"/>
                <w:szCs w:val="24"/>
              </w:rPr>
            </w:pPr>
          </w:p>
        </w:tc>
        <w:tc>
          <w:tcPr>
            <w:tcW w:w="2088"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594" w:type="dxa"/>
            <w:tcBorders>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учащиеся имеют опыт ролевого взаимодействия и реализации гражданской, патриотической позиции;</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учащиеся имеют опыт социальной и межкультурной коммуникации;</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учащиеся имеют начальные представления о правах и обязанностях человека, гражданина, семьянина, товарища.</w:t>
            </w:r>
          </w:p>
        </w:tc>
      </w:tr>
    </w:tbl>
    <w:p w:rsidR="0017044F" w:rsidRPr="00F70F55" w:rsidRDefault="0017044F" w:rsidP="0017044F">
      <w:pPr>
        <w:pStyle w:val="af5"/>
      </w:pPr>
    </w:p>
    <w:tbl>
      <w:tblPr>
        <w:tblW w:w="0" w:type="auto"/>
        <w:tblInd w:w="55" w:type="dxa"/>
        <w:tblLayout w:type="fixed"/>
        <w:tblCellMar>
          <w:top w:w="55" w:type="dxa"/>
          <w:left w:w="55" w:type="dxa"/>
          <w:bottom w:w="55" w:type="dxa"/>
          <w:right w:w="55" w:type="dxa"/>
        </w:tblCellMar>
        <w:tblLook w:val="0000"/>
      </w:tblPr>
      <w:tblGrid>
        <w:gridCol w:w="2000"/>
        <w:gridCol w:w="2100"/>
        <w:gridCol w:w="5582"/>
      </w:tblGrid>
      <w:tr w:rsidR="0017044F" w:rsidRPr="00F70F55" w:rsidTr="00BD10A1">
        <w:tc>
          <w:tcPr>
            <w:tcW w:w="2000" w:type="dxa"/>
            <w:tcBorders>
              <w:top w:val="single" w:sz="1" w:space="0" w:color="000000"/>
              <w:left w:val="single" w:sz="1" w:space="0" w:color="000000"/>
              <w:bottom w:val="single" w:sz="1" w:space="0" w:color="000000"/>
            </w:tcBorders>
          </w:tcPr>
          <w:p w:rsidR="0017044F" w:rsidRPr="00F70F55" w:rsidRDefault="0017044F" w:rsidP="00BD10A1">
            <w:pPr>
              <w:pStyle w:val="af7"/>
              <w:snapToGrid w:val="0"/>
              <w:jc w:val="both"/>
              <w:rPr>
                <w:rFonts w:cs="Times New Roman"/>
                <w:i/>
                <w:iCs/>
              </w:rPr>
            </w:pPr>
            <w:r w:rsidRPr="00F70F55">
              <w:rPr>
                <w:rFonts w:cs="Times New Roman"/>
                <w:i/>
                <w:iCs/>
              </w:rPr>
              <w:t>Направления воспитания</w:t>
            </w:r>
          </w:p>
        </w:tc>
        <w:tc>
          <w:tcPr>
            <w:tcW w:w="2100" w:type="dxa"/>
            <w:tcBorders>
              <w:top w:val="single" w:sz="1" w:space="0" w:color="000000"/>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i/>
                <w:iCs/>
                <w:sz w:val="24"/>
                <w:szCs w:val="24"/>
              </w:rPr>
            </w:pPr>
            <w:r w:rsidRPr="00F70F55">
              <w:rPr>
                <w:rFonts w:ascii="Times New Roman" w:hAnsi="Times New Roman" w:cs="Times New Roman"/>
                <w:i/>
                <w:iCs/>
                <w:sz w:val="24"/>
                <w:szCs w:val="24"/>
              </w:rPr>
              <w:t>Ценностные установки</w:t>
            </w:r>
          </w:p>
        </w:tc>
        <w:tc>
          <w:tcPr>
            <w:tcW w:w="5582" w:type="dxa"/>
            <w:tcBorders>
              <w:top w:val="single" w:sz="1" w:space="0" w:color="000000"/>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
                <w:iCs/>
                <w:sz w:val="24"/>
                <w:szCs w:val="24"/>
              </w:rPr>
            </w:pPr>
            <w:r w:rsidRPr="00F70F55">
              <w:rPr>
                <w:rFonts w:ascii="Times New Roman" w:hAnsi="Times New Roman" w:cs="Times New Roman"/>
                <w:i/>
                <w:iCs/>
                <w:sz w:val="24"/>
                <w:szCs w:val="24"/>
              </w:rPr>
              <w:t>Планируемые результаты воспитательной деятельности</w:t>
            </w:r>
          </w:p>
        </w:tc>
      </w:tr>
      <w:tr w:rsidR="0017044F" w:rsidRPr="00F70F55" w:rsidTr="00BD10A1">
        <w:tc>
          <w:tcPr>
            <w:tcW w:w="2000"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sz w:val="24"/>
                <w:szCs w:val="24"/>
              </w:rPr>
            </w:pPr>
            <w:r w:rsidRPr="00F70F55">
              <w:rPr>
                <w:rFonts w:ascii="Times New Roman" w:hAnsi="Times New Roman" w:cs="Times New Roman"/>
                <w:sz w:val="24"/>
                <w:szCs w:val="24"/>
              </w:rPr>
              <w:t>Развитие нравственных чувств и этического сознания.</w:t>
            </w:r>
          </w:p>
        </w:tc>
        <w:tc>
          <w:tcPr>
            <w:tcW w:w="2100"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Нравственный выбор;  справедливость; милосердие; честь; достоинство; уважение,</w:t>
            </w:r>
          </w:p>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равноправие, ответственность и чувство долга; забота и помощь, мораль, честность, забота о старших и </w:t>
            </w:r>
            <w:r w:rsidRPr="00F70F55">
              <w:rPr>
                <w:rFonts w:ascii="Times New Roman" w:hAnsi="Times New Roman" w:cs="Times New Roman"/>
                <w:iCs/>
                <w:sz w:val="24"/>
                <w:szCs w:val="24"/>
              </w:rPr>
              <w:lastRenderedPageBreak/>
              <w:t>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582" w:type="dxa"/>
            <w:tcBorders>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lastRenderedPageBreak/>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учащиеся имеют нравственно-этический опыт взаимодействия с людьми разного возраста;</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учащиеся уважительно  относятся к традиционным религиям;</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учащиеся неравнодушны к жизненным проблемам </w:t>
            </w:r>
            <w:r w:rsidRPr="00F70F55">
              <w:rPr>
                <w:rFonts w:ascii="Times New Roman" w:hAnsi="Times New Roman" w:cs="Times New Roman"/>
                <w:iCs/>
                <w:sz w:val="24"/>
                <w:szCs w:val="24"/>
              </w:rPr>
              <w:lastRenderedPageBreak/>
              <w:t>других людей, умеют сочувствовать человеку, находящемуся в трудной ситуации;</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 учащиеся знают традиции своей семьи и образовательного учреждения, бережно относятся к ним.</w:t>
            </w:r>
          </w:p>
        </w:tc>
      </w:tr>
    </w:tbl>
    <w:p w:rsidR="0017044F" w:rsidRPr="00F70F55" w:rsidRDefault="0017044F" w:rsidP="0017044F">
      <w:pPr>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1988"/>
        <w:gridCol w:w="2125"/>
        <w:gridCol w:w="5569"/>
      </w:tblGrid>
      <w:tr w:rsidR="0017044F" w:rsidRPr="00F70F55" w:rsidTr="00BD10A1">
        <w:tc>
          <w:tcPr>
            <w:tcW w:w="1988" w:type="dxa"/>
            <w:tcBorders>
              <w:top w:val="single" w:sz="1" w:space="0" w:color="000000"/>
              <w:left w:val="single" w:sz="1" w:space="0" w:color="000000"/>
              <w:bottom w:val="single" w:sz="1" w:space="0" w:color="000000"/>
            </w:tcBorders>
          </w:tcPr>
          <w:p w:rsidR="0017044F" w:rsidRPr="00F70F55" w:rsidRDefault="0017044F" w:rsidP="00BD10A1">
            <w:pPr>
              <w:pStyle w:val="af7"/>
              <w:snapToGrid w:val="0"/>
              <w:jc w:val="both"/>
              <w:rPr>
                <w:rFonts w:cs="Times New Roman"/>
                <w:i/>
                <w:iCs/>
              </w:rPr>
            </w:pPr>
            <w:r w:rsidRPr="00F70F55">
              <w:rPr>
                <w:rFonts w:cs="Times New Roman"/>
                <w:i/>
                <w:iCs/>
              </w:rPr>
              <w:t>Направления воспитания</w:t>
            </w:r>
          </w:p>
        </w:tc>
        <w:tc>
          <w:tcPr>
            <w:tcW w:w="2125" w:type="dxa"/>
            <w:tcBorders>
              <w:top w:val="single" w:sz="1" w:space="0" w:color="000000"/>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i/>
                <w:iCs/>
                <w:sz w:val="24"/>
                <w:szCs w:val="24"/>
              </w:rPr>
            </w:pPr>
            <w:r w:rsidRPr="00F70F55">
              <w:rPr>
                <w:rFonts w:ascii="Times New Roman" w:hAnsi="Times New Roman" w:cs="Times New Roman"/>
                <w:i/>
                <w:iCs/>
                <w:sz w:val="24"/>
                <w:szCs w:val="24"/>
              </w:rPr>
              <w:t>Ценностные установки</w:t>
            </w:r>
          </w:p>
        </w:tc>
        <w:tc>
          <w:tcPr>
            <w:tcW w:w="5569" w:type="dxa"/>
            <w:tcBorders>
              <w:top w:val="single" w:sz="1" w:space="0" w:color="000000"/>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
                <w:iCs/>
                <w:sz w:val="24"/>
                <w:szCs w:val="24"/>
              </w:rPr>
            </w:pPr>
            <w:r w:rsidRPr="00F70F55">
              <w:rPr>
                <w:rFonts w:ascii="Times New Roman" w:hAnsi="Times New Roman" w:cs="Times New Roman"/>
                <w:i/>
                <w:iCs/>
                <w:sz w:val="24"/>
                <w:szCs w:val="24"/>
              </w:rPr>
              <w:t>Планируемые результаты воспитательной деятельности</w:t>
            </w:r>
          </w:p>
        </w:tc>
      </w:tr>
      <w:tr w:rsidR="0017044F" w:rsidRPr="00F70F55" w:rsidTr="00BD10A1">
        <w:tc>
          <w:tcPr>
            <w:tcW w:w="1988"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sz w:val="24"/>
                <w:szCs w:val="24"/>
              </w:rPr>
            </w:pPr>
            <w:r w:rsidRPr="00F70F55">
              <w:rPr>
                <w:rFonts w:ascii="Times New Roman" w:hAnsi="Times New Roman" w:cs="Times New Roman"/>
                <w:sz w:val="24"/>
                <w:szCs w:val="24"/>
              </w:rPr>
              <w:t>Воспитание трудолюбия, творческого отношения к учению, труду, жизни.</w:t>
            </w:r>
          </w:p>
        </w:tc>
        <w:tc>
          <w:tcPr>
            <w:tcW w:w="2125"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Уважение к труду; творчество и созидание;</w:t>
            </w:r>
          </w:p>
          <w:p w:rsidR="0017044F" w:rsidRPr="00F70F55" w:rsidRDefault="0017044F" w:rsidP="00BD10A1">
            <w:pPr>
              <w:autoSpaceDE w:val="0"/>
              <w:snapToGrid w:val="0"/>
              <w:jc w:val="both"/>
              <w:rPr>
                <w:rFonts w:ascii="Times New Roman" w:hAnsi="Times New Roman" w:cs="Times New Roman"/>
                <w:sz w:val="24"/>
                <w:szCs w:val="24"/>
              </w:rPr>
            </w:pPr>
            <w:r w:rsidRPr="00F70F55">
              <w:rPr>
                <w:rFonts w:ascii="Times New Roman" w:hAnsi="Times New Roman" w:cs="Times New Roman"/>
                <w:iCs/>
                <w:sz w:val="24"/>
                <w:szCs w:val="24"/>
              </w:rPr>
              <w:t>стремление к познанию и истине; целеустремлённость и настойчивость, бережливость, трудолюбие</w:t>
            </w:r>
            <w:r w:rsidRPr="00F70F55">
              <w:rPr>
                <w:rFonts w:ascii="Times New Roman" w:hAnsi="Times New Roman" w:cs="Times New Roman"/>
                <w:sz w:val="24"/>
                <w:szCs w:val="24"/>
              </w:rPr>
              <w:t>.</w:t>
            </w:r>
          </w:p>
        </w:tc>
        <w:tc>
          <w:tcPr>
            <w:tcW w:w="5569" w:type="dxa"/>
            <w:tcBorders>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 сформировано ценностное отношение к труду  и творчеству;</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учащиеся имеют элементарные представления о различных профессиях;</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учащиеся обладают первоначальными навыками трудового творческого сотрудничества с людьми разного возраста;</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учащиеся осознают приоритет  нравственных основ труда, творчества, создания нового;</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учащиеся имеют первоначальный опыт участия в различных видах деятельности;</w:t>
            </w:r>
          </w:p>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 учащиеся мотивированы к самореализации в творчестве, познавательной, общественно полезной деятельности.</w:t>
            </w:r>
          </w:p>
        </w:tc>
      </w:tr>
    </w:tbl>
    <w:p w:rsidR="0017044F" w:rsidRPr="00F70F55" w:rsidRDefault="0017044F" w:rsidP="0017044F">
      <w:pPr>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1988"/>
        <w:gridCol w:w="2112"/>
        <w:gridCol w:w="5582"/>
      </w:tblGrid>
      <w:tr w:rsidR="0017044F" w:rsidRPr="00F70F55" w:rsidTr="00BD10A1">
        <w:tc>
          <w:tcPr>
            <w:tcW w:w="1988" w:type="dxa"/>
            <w:tcBorders>
              <w:top w:val="single" w:sz="1" w:space="0" w:color="000000"/>
              <w:left w:val="single" w:sz="1" w:space="0" w:color="000000"/>
              <w:bottom w:val="single" w:sz="1" w:space="0" w:color="000000"/>
            </w:tcBorders>
          </w:tcPr>
          <w:p w:rsidR="0017044F" w:rsidRPr="00F70F55" w:rsidRDefault="0017044F" w:rsidP="00BD10A1">
            <w:pPr>
              <w:pStyle w:val="af7"/>
              <w:snapToGrid w:val="0"/>
              <w:jc w:val="both"/>
              <w:rPr>
                <w:rFonts w:cs="Times New Roman"/>
                <w:i/>
                <w:iCs/>
              </w:rPr>
            </w:pPr>
            <w:r w:rsidRPr="00F70F55">
              <w:rPr>
                <w:rFonts w:cs="Times New Roman"/>
                <w:i/>
                <w:iCs/>
              </w:rPr>
              <w:t>Направления воспитания</w:t>
            </w:r>
          </w:p>
        </w:tc>
        <w:tc>
          <w:tcPr>
            <w:tcW w:w="2112" w:type="dxa"/>
            <w:tcBorders>
              <w:top w:val="single" w:sz="1" w:space="0" w:color="000000"/>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i/>
                <w:iCs/>
                <w:sz w:val="24"/>
                <w:szCs w:val="24"/>
              </w:rPr>
            </w:pPr>
            <w:r w:rsidRPr="00F70F55">
              <w:rPr>
                <w:rFonts w:ascii="Times New Roman" w:hAnsi="Times New Roman" w:cs="Times New Roman"/>
                <w:i/>
                <w:iCs/>
                <w:sz w:val="24"/>
                <w:szCs w:val="24"/>
              </w:rPr>
              <w:t>Ценностные установки</w:t>
            </w:r>
          </w:p>
        </w:tc>
        <w:tc>
          <w:tcPr>
            <w:tcW w:w="5582" w:type="dxa"/>
            <w:tcBorders>
              <w:top w:val="single" w:sz="1" w:space="0" w:color="000000"/>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
                <w:iCs/>
                <w:sz w:val="24"/>
                <w:szCs w:val="24"/>
              </w:rPr>
            </w:pPr>
            <w:r w:rsidRPr="00F70F55">
              <w:rPr>
                <w:rFonts w:ascii="Times New Roman" w:hAnsi="Times New Roman" w:cs="Times New Roman"/>
                <w:i/>
                <w:iCs/>
                <w:sz w:val="24"/>
                <w:szCs w:val="24"/>
              </w:rPr>
              <w:t>Планируемые результаты воспитательной деятельности</w:t>
            </w:r>
          </w:p>
        </w:tc>
      </w:tr>
      <w:tr w:rsidR="0017044F" w:rsidRPr="00F70F55" w:rsidTr="00BD10A1">
        <w:tc>
          <w:tcPr>
            <w:tcW w:w="1988"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sz w:val="24"/>
                <w:szCs w:val="24"/>
              </w:rPr>
            </w:pPr>
            <w:r w:rsidRPr="00F70F55">
              <w:rPr>
                <w:rFonts w:ascii="Times New Roman" w:hAnsi="Times New Roman" w:cs="Times New Roman"/>
                <w:sz w:val="24"/>
                <w:szCs w:val="24"/>
              </w:rPr>
              <w:t>Формирование ценностного отношения к здоровью и</w:t>
            </w:r>
          </w:p>
          <w:p w:rsidR="0017044F" w:rsidRPr="00F70F55" w:rsidRDefault="0017044F" w:rsidP="00BD10A1">
            <w:pPr>
              <w:autoSpaceDE w:val="0"/>
              <w:jc w:val="both"/>
              <w:rPr>
                <w:rFonts w:ascii="Times New Roman" w:hAnsi="Times New Roman" w:cs="Times New Roman"/>
                <w:sz w:val="24"/>
                <w:szCs w:val="24"/>
              </w:rPr>
            </w:pPr>
            <w:r w:rsidRPr="00F70F55">
              <w:rPr>
                <w:rFonts w:ascii="Times New Roman" w:hAnsi="Times New Roman" w:cs="Times New Roman"/>
                <w:sz w:val="24"/>
                <w:szCs w:val="24"/>
              </w:rPr>
              <w:t xml:space="preserve">здоровому образу </w:t>
            </w:r>
            <w:r w:rsidRPr="00F70F55">
              <w:rPr>
                <w:rFonts w:ascii="Times New Roman" w:hAnsi="Times New Roman" w:cs="Times New Roman"/>
                <w:sz w:val="24"/>
                <w:szCs w:val="24"/>
              </w:rPr>
              <w:lastRenderedPageBreak/>
              <w:t>жизни.</w:t>
            </w:r>
          </w:p>
        </w:tc>
        <w:tc>
          <w:tcPr>
            <w:tcW w:w="2112"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lastRenderedPageBreak/>
              <w:t xml:space="preserve">Здоровье физическое и стремление к здоровому образу жизни, здоровье </w:t>
            </w:r>
            <w:r w:rsidRPr="00F70F55">
              <w:rPr>
                <w:rFonts w:ascii="Times New Roman" w:hAnsi="Times New Roman" w:cs="Times New Roman"/>
                <w:iCs/>
                <w:sz w:val="24"/>
                <w:szCs w:val="24"/>
              </w:rPr>
              <w:lastRenderedPageBreak/>
              <w:t>нравственное, психологическое,</w:t>
            </w:r>
          </w:p>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нервно-психическое и социально-психологическое.</w:t>
            </w:r>
          </w:p>
        </w:tc>
        <w:tc>
          <w:tcPr>
            <w:tcW w:w="5582" w:type="dxa"/>
            <w:tcBorders>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lastRenderedPageBreak/>
              <w:t>- у учащихся сформировано ценностное отношение к своему здоровью, здоровью близких и окружающих людей;</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учащиеся имеют элементарные представления о важности морали и нравственности в сохранении </w:t>
            </w:r>
            <w:r w:rsidRPr="00F70F55">
              <w:rPr>
                <w:rFonts w:ascii="Times New Roman" w:hAnsi="Times New Roman" w:cs="Times New Roman"/>
                <w:iCs/>
                <w:sz w:val="24"/>
                <w:szCs w:val="24"/>
              </w:rPr>
              <w:lastRenderedPageBreak/>
              <w:t>здоровья человека;</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учащиеся имеют первоначальный личный опыт здоровьесберегающей деятельности;</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 учащиеся знают о возможном негативном влиянии компьютерных игр, телевидения, рекламы на здоровье человека.</w:t>
            </w:r>
          </w:p>
        </w:tc>
      </w:tr>
    </w:tbl>
    <w:p w:rsidR="0017044F" w:rsidRPr="00F70F55" w:rsidRDefault="0017044F" w:rsidP="0017044F">
      <w:pPr>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2000"/>
        <w:gridCol w:w="2125"/>
        <w:gridCol w:w="5557"/>
      </w:tblGrid>
      <w:tr w:rsidR="0017044F" w:rsidRPr="00F70F55" w:rsidTr="00BD10A1">
        <w:tc>
          <w:tcPr>
            <w:tcW w:w="2000" w:type="dxa"/>
            <w:tcBorders>
              <w:top w:val="single" w:sz="1" w:space="0" w:color="000000"/>
              <w:left w:val="single" w:sz="1" w:space="0" w:color="000000"/>
              <w:bottom w:val="single" w:sz="1" w:space="0" w:color="000000"/>
            </w:tcBorders>
          </w:tcPr>
          <w:p w:rsidR="0017044F" w:rsidRPr="00F70F55" w:rsidRDefault="0017044F" w:rsidP="00BD10A1">
            <w:pPr>
              <w:pStyle w:val="af7"/>
              <w:snapToGrid w:val="0"/>
              <w:jc w:val="both"/>
              <w:rPr>
                <w:rFonts w:cs="Times New Roman"/>
                <w:i/>
                <w:iCs/>
              </w:rPr>
            </w:pPr>
            <w:r w:rsidRPr="00F70F55">
              <w:rPr>
                <w:rFonts w:cs="Times New Roman"/>
                <w:i/>
                <w:iCs/>
              </w:rPr>
              <w:t>Направления воспитания</w:t>
            </w:r>
          </w:p>
        </w:tc>
        <w:tc>
          <w:tcPr>
            <w:tcW w:w="2125" w:type="dxa"/>
            <w:tcBorders>
              <w:top w:val="single" w:sz="1" w:space="0" w:color="000000"/>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i/>
                <w:iCs/>
                <w:sz w:val="24"/>
                <w:szCs w:val="24"/>
              </w:rPr>
            </w:pPr>
            <w:r w:rsidRPr="00F70F55">
              <w:rPr>
                <w:rFonts w:ascii="Times New Roman" w:hAnsi="Times New Roman" w:cs="Times New Roman"/>
                <w:i/>
                <w:iCs/>
                <w:sz w:val="24"/>
                <w:szCs w:val="24"/>
              </w:rPr>
              <w:t>Ценностные установки</w:t>
            </w:r>
          </w:p>
        </w:tc>
        <w:tc>
          <w:tcPr>
            <w:tcW w:w="5557" w:type="dxa"/>
            <w:tcBorders>
              <w:top w:val="single" w:sz="1" w:space="0" w:color="000000"/>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
                <w:iCs/>
                <w:sz w:val="24"/>
                <w:szCs w:val="24"/>
              </w:rPr>
            </w:pPr>
            <w:r w:rsidRPr="00F70F55">
              <w:rPr>
                <w:rFonts w:ascii="Times New Roman" w:hAnsi="Times New Roman" w:cs="Times New Roman"/>
                <w:i/>
                <w:iCs/>
                <w:sz w:val="24"/>
                <w:szCs w:val="24"/>
              </w:rPr>
              <w:t>Планируемые результаты воспитательной деятельности</w:t>
            </w:r>
          </w:p>
        </w:tc>
      </w:tr>
      <w:tr w:rsidR="0017044F" w:rsidRPr="00F70F55" w:rsidTr="00BD10A1">
        <w:tc>
          <w:tcPr>
            <w:tcW w:w="2000"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sz w:val="24"/>
                <w:szCs w:val="24"/>
              </w:rPr>
            </w:pPr>
            <w:r w:rsidRPr="00F70F55">
              <w:rPr>
                <w:rFonts w:ascii="Times New Roman" w:hAnsi="Times New Roman" w:cs="Times New Roman"/>
                <w:sz w:val="24"/>
                <w:szCs w:val="24"/>
              </w:rPr>
              <w:t>Формирование ценностного отношения к природе, окружающей среде (экологическое воспитание).</w:t>
            </w:r>
          </w:p>
        </w:tc>
        <w:tc>
          <w:tcPr>
            <w:tcW w:w="2125"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Родная земля; заповедная природа; планета Земля; экологическое сознание.</w:t>
            </w:r>
          </w:p>
        </w:tc>
        <w:tc>
          <w:tcPr>
            <w:tcW w:w="5557" w:type="dxa"/>
            <w:tcBorders>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 учащиеся имеют первоначальный опыт эстетического, эмоционально-нравственного отношения к природе;</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у учащихся есть первоначальный опыт участия в природоохранной деятельности в школе, на пришкольном участке, по месту жительства;</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у учащихся есть личный опыт участия в экологических инициативах, проектах.</w:t>
            </w:r>
          </w:p>
        </w:tc>
      </w:tr>
    </w:tbl>
    <w:p w:rsidR="0017044F" w:rsidRDefault="0017044F" w:rsidP="0017044F">
      <w:pPr>
        <w:jc w:val="both"/>
        <w:rPr>
          <w:rFonts w:ascii="Times New Roman" w:hAnsi="Times New Roman" w:cs="Times New Roman"/>
          <w:sz w:val="24"/>
          <w:szCs w:val="24"/>
          <w:lang w:val="sah-RU"/>
        </w:rPr>
      </w:pPr>
    </w:p>
    <w:p w:rsidR="0017044F" w:rsidRDefault="0017044F" w:rsidP="0017044F">
      <w:pPr>
        <w:jc w:val="both"/>
        <w:rPr>
          <w:rFonts w:ascii="Times New Roman" w:hAnsi="Times New Roman" w:cs="Times New Roman"/>
          <w:sz w:val="24"/>
          <w:szCs w:val="24"/>
          <w:lang w:val="sah-RU"/>
        </w:rPr>
      </w:pPr>
    </w:p>
    <w:p w:rsidR="0017044F" w:rsidRPr="00F70F55" w:rsidRDefault="0017044F" w:rsidP="0017044F">
      <w:pPr>
        <w:jc w:val="both"/>
        <w:rPr>
          <w:rFonts w:ascii="Times New Roman" w:hAnsi="Times New Roman" w:cs="Times New Roman"/>
          <w:sz w:val="24"/>
          <w:szCs w:val="24"/>
          <w:lang w:val="sah-RU"/>
        </w:rPr>
      </w:pPr>
    </w:p>
    <w:tbl>
      <w:tblPr>
        <w:tblW w:w="0" w:type="auto"/>
        <w:tblInd w:w="55" w:type="dxa"/>
        <w:tblLayout w:type="fixed"/>
        <w:tblCellMar>
          <w:top w:w="55" w:type="dxa"/>
          <w:left w:w="55" w:type="dxa"/>
          <w:bottom w:w="55" w:type="dxa"/>
          <w:right w:w="55" w:type="dxa"/>
        </w:tblCellMar>
        <w:tblLook w:val="0000"/>
      </w:tblPr>
      <w:tblGrid>
        <w:gridCol w:w="1975"/>
        <w:gridCol w:w="2138"/>
        <w:gridCol w:w="5569"/>
      </w:tblGrid>
      <w:tr w:rsidR="0017044F" w:rsidRPr="00F70F55" w:rsidTr="00BD10A1">
        <w:tc>
          <w:tcPr>
            <w:tcW w:w="1975" w:type="dxa"/>
            <w:tcBorders>
              <w:top w:val="single" w:sz="1" w:space="0" w:color="000000"/>
              <w:left w:val="single" w:sz="1" w:space="0" w:color="000000"/>
              <w:bottom w:val="single" w:sz="1" w:space="0" w:color="000000"/>
            </w:tcBorders>
          </w:tcPr>
          <w:p w:rsidR="0017044F" w:rsidRPr="00F70F55" w:rsidRDefault="0017044F" w:rsidP="00BD10A1">
            <w:pPr>
              <w:pStyle w:val="af7"/>
              <w:snapToGrid w:val="0"/>
              <w:jc w:val="both"/>
              <w:rPr>
                <w:rFonts w:cs="Times New Roman"/>
                <w:i/>
                <w:iCs/>
              </w:rPr>
            </w:pPr>
            <w:r w:rsidRPr="00F70F55">
              <w:rPr>
                <w:rFonts w:cs="Times New Roman"/>
                <w:i/>
                <w:iCs/>
              </w:rPr>
              <w:t>Направления воспитания</w:t>
            </w:r>
          </w:p>
        </w:tc>
        <w:tc>
          <w:tcPr>
            <w:tcW w:w="2138" w:type="dxa"/>
            <w:tcBorders>
              <w:top w:val="single" w:sz="1" w:space="0" w:color="000000"/>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i/>
                <w:iCs/>
                <w:sz w:val="24"/>
                <w:szCs w:val="24"/>
              </w:rPr>
            </w:pPr>
            <w:r w:rsidRPr="00F70F55">
              <w:rPr>
                <w:rFonts w:ascii="Times New Roman" w:hAnsi="Times New Roman" w:cs="Times New Roman"/>
                <w:i/>
                <w:iCs/>
                <w:sz w:val="24"/>
                <w:szCs w:val="24"/>
              </w:rPr>
              <w:t>Ценностные установки</w:t>
            </w:r>
          </w:p>
        </w:tc>
        <w:tc>
          <w:tcPr>
            <w:tcW w:w="5569" w:type="dxa"/>
            <w:tcBorders>
              <w:top w:val="single" w:sz="1" w:space="0" w:color="000000"/>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
                <w:iCs/>
                <w:sz w:val="24"/>
                <w:szCs w:val="24"/>
              </w:rPr>
            </w:pPr>
            <w:r w:rsidRPr="00F70F55">
              <w:rPr>
                <w:rFonts w:ascii="Times New Roman" w:hAnsi="Times New Roman" w:cs="Times New Roman"/>
                <w:i/>
                <w:iCs/>
                <w:sz w:val="24"/>
                <w:szCs w:val="24"/>
              </w:rPr>
              <w:t>Планируемые результаты воспитательной деятельности</w:t>
            </w:r>
          </w:p>
        </w:tc>
      </w:tr>
      <w:tr w:rsidR="0017044F" w:rsidRPr="00F70F55" w:rsidTr="00BD10A1">
        <w:tc>
          <w:tcPr>
            <w:tcW w:w="1975"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sz w:val="24"/>
                <w:szCs w:val="24"/>
              </w:rPr>
            </w:pPr>
            <w:r w:rsidRPr="00F70F55">
              <w:rPr>
                <w:rFonts w:ascii="Times New Roman" w:hAnsi="Times New Roman" w:cs="Times New Roman"/>
                <w:sz w:val="24"/>
                <w:szCs w:val="24"/>
              </w:rPr>
              <w:t xml:space="preserve">Формирование ценностного отношения к </w:t>
            </w:r>
            <w:proofErr w:type="gramStart"/>
            <w:r w:rsidRPr="00F70F55">
              <w:rPr>
                <w:rFonts w:ascii="Times New Roman" w:hAnsi="Times New Roman" w:cs="Times New Roman"/>
                <w:sz w:val="24"/>
                <w:szCs w:val="24"/>
              </w:rPr>
              <w:t>прекрасному</w:t>
            </w:r>
            <w:proofErr w:type="gramEnd"/>
            <w:r w:rsidRPr="00F70F55">
              <w:rPr>
                <w:rFonts w:ascii="Times New Roman" w:hAnsi="Times New Roman" w:cs="Times New Roman"/>
                <w:sz w:val="24"/>
                <w:szCs w:val="24"/>
              </w:rPr>
              <w:t>,</w:t>
            </w:r>
          </w:p>
          <w:p w:rsidR="0017044F" w:rsidRPr="00F70F55" w:rsidRDefault="0017044F" w:rsidP="00BD10A1">
            <w:pPr>
              <w:autoSpaceDE w:val="0"/>
              <w:jc w:val="both"/>
              <w:rPr>
                <w:rFonts w:ascii="Times New Roman" w:hAnsi="Times New Roman" w:cs="Times New Roman"/>
                <w:sz w:val="24"/>
                <w:szCs w:val="24"/>
              </w:rPr>
            </w:pPr>
            <w:r w:rsidRPr="00F70F55">
              <w:rPr>
                <w:rFonts w:ascii="Times New Roman" w:hAnsi="Times New Roman" w:cs="Times New Roman"/>
                <w:sz w:val="24"/>
                <w:szCs w:val="24"/>
              </w:rPr>
              <w:t xml:space="preserve">формирование </w:t>
            </w:r>
            <w:r w:rsidRPr="00F70F55">
              <w:rPr>
                <w:rFonts w:ascii="Times New Roman" w:hAnsi="Times New Roman" w:cs="Times New Roman"/>
                <w:sz w:val="24"/>
                <w:szCs w:val="24"/>
              </w:rPr>
              <w:lastRenderedPageBreak/>
              <w:t>представлений об эстетических идеалах и ценностях (эстетическое  воспитание)</w:t>
            </w:r>
          </w:p>
        </w:tc>
        <w:tc>
          <w:tcPr>
            <w:tcW w:w="2138"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sz w:val="24"/>
                <w:szCs w:val="24"/>
              </w:rPr>
            </w:pPr>
            <w:r w:rsidRPr="00F70F55">
              <w:rPr>
                <w:rFonts w:ascii="Times New Roman" w:hAnsi="Times New Roman" w:cs="Times New Roman"/>
                <w:iCs/>
                <w:sz w:val="24"/>
                <w:szCs w:val="24"/>
              </w:rPr>
              <w:lastRenderedPageBreak/>
              <w:t xml:space="preserve">Красота; </w:t>
            </w:r>
            <w:r w:rsidRPr="00F70F55">
              <w:rPr>
                <w:rFonts w:ascii="Times New Roman" w:hAnsi="Times New Roman" w:cs="Times New Roman"/>
                <w:sz w:val="24"/>
                <w:szCs w:val="24"/>
              </w:rPr>
              <w:t>гармония; духовный мир человека;</w:t>
            </w:r>
          </w:p>
          <w:p w:rsidR="0017044F" w:rsidRPr="00F70F55" w:rsidRDefault="0017044F" w:rsidP="00BD10A1">
            <w:pPr>
              <w:autoSpaceDE w:val="0"/>
              <w:jc w:val="both"/>
              <w:rPr>
                <w:rFonts w:ascii="Times New Roman" w:hAnsi="Times New Roman" w:cs="Times New Roman"/>
                <w:sz w:val="24"/>
                <w:szCs w:val="24"/>
              </w:rPr>
            </w:pPr>
            <w:r w:rsidRPr="00F70F55">
              <w:rPr>
                <w:rFonts w:ascii="Times New Roman" w:hAnsi="Times New Roman" w:cs="Times New Roman"/>
                <w:sz w:val="24"/>
                <w:szCs w:val="24"/>
              </w:rPr>
              <w:t xml:space="preserve">эстетическое развитие, </w:t>
            </w:r>
            <w:r w:rsidRPr="00F70F55">
              <w:rPr>
                <w:rFonts w:ascii="Times New Roman" w:hAnsi="Times New Roman" w:cs="Times New Roman"/>
                <w:sz w:val="24"/>
                <w:szCs w:val="24"/>
              </w:rPr>
              <w:lastRenderedPageBreak/>
              <w:t>самовыражение в творчестве и искусстве.</w:t>
            </w:r>
          </w:p>
          <w:p w:rsidR="0017044F" w:rsidRPr="00F70F55" w:rsidRDefault="0017044F" w:rsidP="00BD10A1">
            <w:pPr>
              <w:pStyle w:val="af8"/>
              <w:ind w:left="360"/>
              <w:jc w:val="both"/>
              <w:rPr>
                <w:rFonts w:ascii="Times New Roman" w:hAnsi="Times New Roman" w:cs="Times New Roman"/>
                <w:sz w:val="24"/>
                <w:szCs w:val="24"/>
              </w:rPr>
            </w:pPr>
          </w:p>
          <w:p w:rsidR="0017044F" w:rsidRPr="00F70F55" w:rsidRDefault="0017044F" w:rsidP="00BD10A1">
            <w:pPr>
              <w:autoSpaceDE w:val="0"/>
              <w:ind w:firstLine="567"/>
              <w:jc w:val="both"/>
              <w:rPr>
                <w:rFonts w:ascii="Times New Roman" w:hAnsi="Times New Roman" w:cs="Times New Roman"/>
                <w:iCs/>
                <w:sz w:val="24"/>
                <w:szCs w:val="24"/>
              </w:rPr>
            </w:pPr>
          </w:p>
        </w:tc>
        <w:tc>
          <w:tcPr>
            <w:tcW w:w="5569" w:type="dxa"/>
            <w:tcBorders>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lastRenderedPageBreak/>
              <w:t xml:space="preserve">- учащиеся имеют элементарные представления </w:t>
            </w:r>
            <w:proofErr w:type="gramStart"/>
            <w:r w:rsidRPr="00F70F55">
              <w:rPr>
                <w:rFonts w:ascii="Times New Roman" w:hAnsi="Times New Roman" w:cs="Times New Roman"/>
                <w:iCs/>
                <w:sz w:val="24"/>
                <w:szCs w:val="24"/>
              </w:rPr>
              <w:t>о</w:t>
            </w:r>
            <w:proofErr w:type="gramEnd"/>
            <w:r w:rsidRPr="00F70F55">
              <w:rPr>
                <w:rFonts w:ascii="Times New Roman" w:hAnsi="Times New Roman" w:cs="Times New Roman"/>
                <w:iCs/>
                <w:sz w:val="24"/>
                <w:szCs w:val="24"/>
              </w:rPr>
              <w:t xml:space="preserve"> эстетических и художественных ценностях отечественной культуры;</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учащиеся имеют первоначальный опыт эмоционального постижения народного творчества, </w:t>
            </w:r>
            <w:r w:rsidRPr="00F70F55">
              <w:rPr>
                <w:rFonts w:ascii="Times New Roman" w:hAnsi="Times New Roman" w:cs="Times New Roman"/>
                <w:iCs/>
                <w:sz w:val="24"/>
                <w:szCs w:val="24"/>
              </w:rPr>
              <w:lastRenderedPageBreak/>
              <w:t>этнокультурных традиций, фольклора народов России;</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у учащихся есть первоначальный опыт эстетических переживаний, отношения к окружающему миру и самому себе;</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самореализации в различных видах творческой деятельности;</w:t>
            </w:r>
          </w:p>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 учащиеся мотивированы к реализации эстетических ценностей в образовательном учреждении и семье.</w:t>
            </w:r>
          </w:p>
        </w:tc>
      </w:tr>
    </w:tbl>
    <w:p w:rsidR="0017044F" w:rsidRPr="00F70F55" w:rsidRDefault="0017044F" w:rsidP="0017044F">
      <w:pPr>
        <w:spacing w:line="288" w:lineRule="auto"/>
        <w:jc w:val="both"/>
        <w:rPr>
          <w:rFonts w:ascii="Times New Roman" w:hAnsi="Times New Roman" w:cs="Times New Roman"/>
          <w:b/>
          <w:sz w:val="24"/>
          <w:szCs w:val="24"/>
        </w:rPr>
      </w:pPr>
    </w:p>
    <w:p w:rsidR="0017044F" w:rsidRPr="00F70F55" w:rsidRDefault="0017044F" w:rsidP="0017044F">
      <w:pPr>
        <w:pStyle w:val="af5"/>
        <w:spacing w:after="0"/>
        <w:ind w:firstLine="709"/>
      </w:pPr>
      <w:r w:rsidRPr="00F70F55">
        <w:t>Следующая таблица показывает взаимосвязь направлений воспитания с задачами, видами и формами воспитания:</w:t>
      </w:r>
    </w:p>
    <w:p w:rsidR="0017044F" w:rsidRPr="00F70F55" w:rsidRDefault="0017044F" w:rsidP="0017044F">
      <w:pPr>
        <w:pStyle w:val="af5"/>
        <w:spacing w:after="0"/>
        <w:rPr>
          <w:b/>
          <w:i/>
          <w:iCs/>
        </w:rPr>
      </w:pPr>
    </w:p>
    <w:p w:rsidR="0017044F" w:rsidRPr="00F70F55" w:rsidRDefault="0017044F" w:rsidP="0017044F">
      <w:pPr>
        <w:pStyle w:val="af5"/>
        <w:spacing w:after="0"/>
        <w:rPr>
          <w:b/>
          <w:i/>
          <w:iCs/>
        </w:rPr>
      </w:pPr>
    </w:p>
    <w:p w:rsidR="0017044F" w:rsidRPr="00F70F55" w:rsidRDefault="0017044F" w:rsidP="0017044F">
      <w:pPr>
        <w:pStyle w:val="af5"/>
        <w:spacing w:after="0"/>
        <w:jc w:val="center"/>
        <w:rPr>
          <w:b/>
          <w:i/>
          <w:iCs/>
        </w:rPr>
      </w:pPr>
      <w:r w:rsidRPr="00F70F55">
        <w:rPr>
          <w:b/>
          <w:i/>
          <w:iCs/>
        </w:rPr>
        <w:t>Взаимосвязь направлений, задач, видов и форм воспитания</w:t>
      </w:r>
    </w:p>
    <w:tbl>
      <w:tblPr>
        <w:tblW w:w="0" w:type="auto"/>
        <w:tblInd w:w="55" w:type="dxa"/>
        <w:tblLayout w:type="fixed"/>
        <w:tblCellMar>
          <w:top w:w="55" w:type="dxa"/>
          <w:left w:w="55" w:type="dxa"/>
          <w:bottom w:w="55" w:type="dxa"/>
          <w:right w:w="55" w:type="dxa"/>
        </w:tblCellMar>
        <w:tblLook w:val="0000"/>
      </w:tblPr>
      <w:tblGrid>
        <w:gridCol w:w="1449"/>
        <w:gridCol w:w="4300"/>
        <w:gridCol w:w="3931"/>
      </w:tblGrid>
      <w:tr w:rsidR="0017044F" w:rsidRPr="00F70F55" w:rsidTr="00BD10A1">
        <w:tc>
          <w:tcPr>
            <w:tcW w:w="1449" w:type="dxa"/>
            <w:tcBorders>
              <w:top w:val="single" w:sz="1" w:space="0" w:color="000000"/>
              <w:left w:val="single" w:sz="1" w:space="0" w:color="000000"/>
              <w:bottom w:val="single" w:sz="1" w:space="0" w:color="000000"/>
            </w:tcBorders>
          </w:tcPr>
          <w:p w:rsidR="0017044F" w:rsidRPr="00F70F55" w:rsidRDefault="0017044F" w:rsidP="00BD10A1">
            <w:pPr>
              <w:pStyle w:val="af7"/>
              <w:snapToGrid w:val="0"/>
              <w:jc w:val="both"/>
              <w:rPr>
                <w:rFonts w:cs="Times New Roman"/>
                <w:i/>
                <w:iCs/>
              </w:rPr>
            </w:pPr>
            <w:r w:rsidRPr="00F70F55">
              <w:rPr>
                <w:rFonts w:cs="Times New Roman"/>
                <w:i/>
                <w:iCs/>
              </w:rPr>
              <w:t>Направления воспитания</w:t>
            </w:r>
          </w:p>
        </w:tc>
        <w:tc>
          <w:tcPr>
            <w:tcW w:w="4300" w:type="dxa"/>
            <w:tcBorders>
              <w:top w:val="single" w:sz="1" w:space="0" w:color="000000"/>
              <w:left w:val="single" w:sz="1" w:space="0" w:color="000000"/>
              <w:bottom w:val="single" w:sz="1" w:space="0" w:color="000000"/>
            </w:tcBorders>
          </w:tcPr>
          <w:p w:rsidR="0017044F" w:rsidRPr="00F70F55" w:rsidRDefault="0017044F" w:rsidP="00BD10A1">
            <w:pPr>
              <w:pStyle w:val="af7"/>
              <w:snapToGrid w:val="0"/>
              <w:jc w:val="both"/>
              <w:rPr>
                <w:rFonts w:cs="Times New Roman"/>
                <w:i/>
                <w:iCs/>
              </w:rPr>
            </w:pPr>
            <w:r w:rsidRPr="00F70F55">
              <w:rPr>
                <w:rFonts w:cs="Times New Roman"/>
                <w:i/>
                <w:iCs/>
              </w:rPr>
              <w:t>Задачи воспитания</w:t>
            </w:r>
          </w:p>
        </w:tc>
        <w:tc>
          <w:tcPr>
            <w:tcW w:w="3931" w:type="dxa"/>
            <w:tcBorders>
              <w:top w:val="single" w:sz="1" w:space="0" w:color="000000"/>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
                <w:iCs/>
                <w:sz w:val="24"/>
                <w:szCs w:val="24"/>
              </w:rPr>
            </w:pPr>
            <w:r w:rsidRPr="00F70F55">
              <w:rPr>
                <w:rFonts w:ascii="Times New Roman" w:hAnsi="Times New Roman" w:cs="Times New Roman"/>
                <w:i/>
                <w:iCs/>
                <w:sz w:val="24"/>
                <w:szCs w:val="24"/>
              </w:rPr>
              <w:t>Виды и формы воспитательных мероприятий</w:t>
            </w:r>
          </w:p>
        </w:tc>
      </w:tr>
      <w:tr w:rsidR="0017044F" w:rsidRPr="00F70F55" w:rsidTr="00BD10A1">
        <w:tc>
          <w:tcPr>
            <w:tcW w:w="1449" w:type="dxa"/>
            <w:tcBorders>
              <w:left w:val="single" w:sz="1" w:space="0" w:color="000000"/>
              <w:bottom w:val="single" w:sz="1" w:space="0" w:color="000000"/>
            </w:tcBorders>
          </w:tcPr>
          <w:p w:rsidR="0017044F" w:rsidRPr="00F70F55" w:rsidRDefault="0017044F" w:rsidP="00BD10A1">
            <w:pPr>
              <w:autoSpaceDE w:val="0"/>
              <w:snapToGrid w:val="0"/>
              <w:ind w:left="-5" w:right="58"/>
              <w:jc w:val="both"/>
              <w:rPr>
                <w:rFonts w:ascii="Times New Roman" w:hAnsi="Times New Roman" w:cs="Times New Roman"/>
                <w:sz w:val="24"/>
                <w:szCs w:val="24"/>
              </w:rPr>
            </w:pPr>
            <w:r w:rsidRPr="00F70F55">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tc>
        <w:tc>
          <w:tcPr>
            <w:tcW w:w="4300"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развивать интерес к общественным явлениям, понимание активной роли человека в обществе;</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сформировать уважительное отношение к русскому языку, к своему национальному языку и культуре;</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сформировать начальные представления о народах России, об их общей исторической судьбе, о единстве </w:t>
            </w:r>
            <w:r w:rsidRPr="00F70F55">
              <w:rPr>
                <w:rFonts w:ascii="Times New Roman" w:hAnsi="Times New Roman" w:cs="Times New Roman"/>
                <w:iCs/>
                <w:sz w:val="24"/>
                <w:szCs w:val="24"/>
              </w:rPr>
              <w:lastRenderedPageBreak/>
              <w:t>народов нашей страны;</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сформировать элементарные представления о национальных героях и важнейших событиях истории Росс</w:t>
            </w:r>
            <w:proofErr w:type="gramStart"/>
            <w:r w:rsidRPr="00F70F55">
              <w:rPr>
                <w:rFonts w:ascii="Times New Roman" w:hAnsi="Times New Roman" w:cs="Times New Roman"/>
                <w:iCs/>
                <w:sz w:val="24"/>
                <w:szCs w:val="24"/>
              </w:rPr>
              <w:t>ии и её</w:t>
            </w:r>
            <w:proofErr w:type="gramEnd"/>
            <w:r w:rsidRPr="00F70F55">
              <w:rPr>
                <w:rFonts w:ascii="Times New Roman" w:hAnsi="Times New Roman" w:cs="Times New Roman"/>
                <w:iCs/>
                <w:sz w:val="24"/>
                <w:szCs w:val="24"/>
              </w:rPr>
              <w:t xml:space="preserve"> народов;</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мотивировать стремление активно участвовать в делах класса, школы, семьи, своего села, города;</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воспитывать уважение к защитникам Родины;</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развивать умение отвечать за свои поступки.</w:t>
            </w:r>
          </w:p>
        </w:tc>
        <w:tc>
          <w:tcPr>
            <w:tcW w:w="3931" w:type="dxa"/>
            <w:tcBorders>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lastRenderedPageBreak/>
              <w:t xml:space="preserve">- беседа, экскурсия </w:t>
            </w:r>
            <w:r w:rsidRPr="00F70F55">
              <w:rPr>
                <w:rFonts w:ascii="Times New Roman" w:hAnsi="Times New Roman" w:cs="Times New Roman"/>
                <w:i/>
                <w:iCs/>
                <w:sz w:val="24"/>
                <w:szCs w:val="24"/>
              </w:rPr>
              <w:t>(урочная, внеурочная,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классный час </w:t>
            </w:r>
            <w:r w:rsidRPr="00F70F55">
              <w:rPr>
                <w:rFonts w:ascii="Times New Roman" w:hAnsi="Times New Roman" w:cs="Times New Roman"/>
                <w:i/>
                <w:iCs/>
                <w:sz w:val="24"/>
                <w:szCs w:val="24"/>
              </w:rPr>
              <w:t>(</w:t>
            </w:r>
            <w:proofErr w:type="gramStart"/>
            <w:r w:rsidRPr="00F70F55">
              <w:rPr>
                <w:rFonts w:ascii="Times New Roman" w:hAnsi="Times New Roman" w:cs="Times New Roman"/>
                <w:i/>
                <w:iCs/>
                <w:sz w:val="24"/>
                <w:szCs w:val="24"/>
              </w:rPr>
              <w:t>внеурочная</w:t>
            </w:r>
            <w:proofErr w:type="gramEnd"/>
            <w:r w:rsidRPr="00F70F55">
              <w:rPr>
                <w:rFonts w:ascii="Times New Roman" w:hAnsi="Times New Roman" w:cs="Times New Roman"/>
                <w:i/>
                <w:iCs/>
                <w:sz w:val="24"/>
                <w:szCs w:val="24"/>
              </w:rPr>
              <w:t>)</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туристическая деятельность, краеведческая работа </w:t>
            </w:r>
            <w:r w:rsidRPr="00F70F55">
              <w:rPr>
                <w:rFonts w:ascii="Times New Roman" w:hAnsi="Times New Roman" w:cs="Times New Roman"/>
                <w:i/>
                <w:iCs/>
                <w:sz w:val="24"/>
                <w:szCs w:val="24"/>
              </w:rPr>
              <w:t>(внеурочная,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просмотр кинофильмов </w:t>
            </w:r>
            <w:r w:rsidRPr="00F70F55">
              <w:rPr>
                <w:rFonts w:ascii="Times New Roman" w:hAnsi="Times New Roman" w:cs="Times New Roman"/>
                <w:i/>
                <w:iCs/>
                <w:sz w:val="24"/>
                <w:szCs w:val="24"/>
              </w:rPr>
              <w:t>(</w:t>
            </w:r>
            <w:proofErr w:type="gramStart"/>
            <w:r w:rsidRPr="00F70F55">
              <w:rPr>
                <w:rFonts w:ascii="Times New Roman" w:hAnsi="Times New Roman" w:cs="Times New Roman"/>
                <w:i/>
                <w:iCs/>
                <w:sz w:val="24"/>
                <w:szCs w:val="24"/>
              </w:rPr>
              <w:t>урочная</w:t>
            </w:r>
            <w:proofErr w:type="gramEnd"/>
            <w:r w:rsidRPr="00F70F55">
              <w:rPr>
                <w:rFonts w:ascii="Times New Roman" w:hAnsi="Times New Roman" w:cs="Times New Roman"/>
                <w:i/>
                <w:iCs/>
                <w:sz w:val="24"/>
                <w:szCs w:val="24"/>
              </w:rPr>
              <w:t>, внеурочная,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путешествия по историческим и памятным местам </w:t>
            </w:r>
            <w:r w:rsidRPr="00F70F55">
              <w:rPr>
                <w:rFonts w:ascii="Times New Roman" w:hAnsi="Times New Roman" w:cs="Times New Roman"/>
                <w:i/>
                <w:iCs/>
                <w:sz w:val="24"/>
                <w:szCs w:val="24"/>
              </w:rPr>
              <w:t>(</w:t>
            </w:r>
            <w:proofErr w:type="gramStart"/>
            <w:r w:rsidRPr="00F70F55">
              <w:rPr>
                <w:rFonts w:ascii="Times New Roman" w:hAnsi="Times New Roman" w:cs="Times New Roman"/>
                <w:i/>
                <w:iCs/>
                <w:sz w:val="24"/>
                <w:szCs w:val="24"/>
              </w:rPr>
              <w:t>внеурочная</w:t>
            </w:r>
            <w:proofErr w:type="gramEnd"/>
            <w:r w:rsidRPr="00F70F55">
              <w:rPr>
                <w:rFonts w:ascii="Times New Roman" w:hAnsi="Times New Roman" w:cs="Times New Roman"/>
                <w:i/>
                <w:iCs/>
                <w:sz w:val="24"/>
                <w:szCs w:val="24"/>
              </w:rPr>
              <w:t>,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сюжетно-ролевые игры гражданского и историко-патриотического содержания </w:t>
            </w:r>
            <w:r w:rsidRPr="00F70F55">
              <w:rPr>
                <w:rFonts w:ascii="Times New Roman" w:hAnsi="Times New Roman" w:cs="Times New Roman"/>
                <w:i/>
                <w:iCs/>
                <w:sz w:val="24"/>
                <w:szCs w:val="24"/>
              </w:rPr>
              <w:t>(урочная, внеурочная,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творческие конкурсы, фестивали, праздники, спортивные соревнования </w:t>
            </w:r>
            <w:r w:rsidRPr="00F70F55">
              <w:rPr>
                <w:rFonts w:ascii="Times New Roman" w:hAnsi="Times New Roman" w:cs="Times New Roman"/>
                <w:i/>
                <w:iCs/>
                <w:sz w:val="24"/>
                <w:szCs w:val="24"/>
              </w:rPr>
              <w:t>(</w:t>
            </w:r>
            <w:proofErr w:type="gramStart"/>
            <w:r w:rsidRPr="00F70F55">
              <w:rPr>
                <w:rFonts w:ascii="Times New Roman" w:hAnsi="Times New Roman" w:cs="Times New Roman"/>
                <w:i/>
                <w:iCs/>
                <w:sz w:val="24"/>
                <w:szCs w:val="24"/>
              </w:rPr>
              <w:t>урочная</w:t>
            </w:r>
            <w:proofErr w:type="gramEnd"/>
            <w:r w:rsidRPr="00F70F55">
              <w:rPr>
                <w:rFonts w:ascii="Times New Roman" w:hAnsi="Times New Roman" w:cs="Times New Roman"/>
                <w:i/>
                <w:iCs/>
                <w:sz w:val="24"/>
                <w:szCs w:val="24"/>
              </w:rPr>
              <w:t xml:space="preserve">, внеурочная, </w:t>
            </w:r>
            <w:r w:rsidRPr="00F70F55">
              <w:rPr>
                <w:rFonts w:ascii="Times New Roman" w:hAnsi="Times New Roman" w:cs="Times New Roman"/>
                <w:i/>
                <w:iCs/>
                <w:sz w:val="24"/>
                <w:szCs w:val="24"/>
              </w:rPr>
              <w:lastRenderedPageBreak/>
              <w:t>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изучение вариативных учебных дисциплин;</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участие в социальных проектах и мероприятиях, проводимых детским объединением  (</w:t>
            </w:r>
            <w:proofErr w:type="gramStart"/>
            <w:r w:rsidRPr="00F70F55">
              <w:rPr>
                <w:rFonts w:ascii="Times New Roman" w:hAnsi="Times New Roman" w:cs="Times New Roman"/>
                <w:i/>
                <w:iCs/>
                <w:sz w:val="24"/>
                <w:szCs w:val="24"/>
              </w:rPr>
              <w:t>внеурочная</w:t>
            </w:r>
            <w:proofErr w:type="gramEnd"/>
            <w:r w:rsidRPr="00F70F55">
              <w:rPr>
                <w:rFonts w:ascii="Times New Roman" w:hAnsi="Times New Roman" w:cs="Times New Roman"/>
                <w:i/>
                <w:iCs/>
                <w:sz w:val="24"/>
                <w:szCs w:val="24"/>
              </w:rPr>
              <w:t>,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встречи с ветеранами и военнослужащими </w:t>
            </w:r>
            <w:r w:rsidRPr="00F70F55">
              <w:rPr>
                <w:rFonts w:ascii="Times New Roman" w:hAnsi="Times New Roman" w:cs="Times New Roman"/>
                <w:i/>
                <w:iCs/>
                <w:sz w:val="24"/>
                <w:szCs w:val="24"/>
              </w:rPr>
              <w:t>(урочная, внеурочная, внешкольная</w:t>
            </w:r>
            <w:r w:rsidRPr="00F70F55">
              <w:rPr>
                <w:rFonts w:ascii="Times New Roman" w:hAnsi="Times New Roman" w:cs="Times New Roman"/>
                <w:iCs/>
                <w:sz w:val="24"/>
                <w:szCs w:val="24"/>
              </w:rPr>
              <w:t>)</w:t>
            </w:r>
          </w:p>
        </w:tc>
      </w:tr>
    </w:tbl>
    <w:p w:rsidR="0017044F" w:rsidRPr="00F70F55" w:rsidRDefault="0017044F" w:rsidP="0017044F">
      <w:pPr>
        <w:pStyle w:val="af8"/>
        <w:spacing w:before="0" w:after="0"/>
        <w:ind w:left="360"/>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1437"/>
        <w:gridCol w:w="4300"/>
        <w:gridCol w:w="3943"/>
      </w:tblGrid>
      <w:tr w:rsidR="0017044F" w:rsidRPr="00F70F55" w:rsidTr="00BD10A1">
        <w:tc>
          <w:tcPr>
            <w:tcW w:w="1437" w:type="dxa"/>
            <w:tcBorders>
              <w:top w:val="single" w:sz="1" w:space="0" w:color="000000"/>
              <w:left w:val="single" w:sz="1" w:space="0" w:color="000000"/>
              <w:bottom w:val="single" w:sz="1" w:space="0" w:color="000000"/>
            </w:tcBorders>
          </w:tcPr>
          <w:p w:rsidR="0017044F" w:rsidRPr="00F70F55" w:rsidRDefault="0017044F" w:rsidP="00BD10A1">
            <w:pPr>
              <w:pStyle w:val="af7"/>
              <w:snapToGrid w:val="0"/>
              <w:jc w:val="both"/>
              <w:rPr>
                <w:rFonts w:cs="Times New Roman"/>
                <w:i/>
                <w:iCs/>
              </w:rPr>
            </w:pPr>
            <w:r w:rsidRPr="00F70F55">
              <w:rPr>
                <w:rFonts w:cs="Times New Roman"/>
                <w:i/>
                <w:iCs/>
              </w:rPr>
              <w:t>Направления воспитания</w:t>
            </w:r>
          </w:p>
        </w:tc>
        <w:tc>
          <w:tcPr>
            <w:tcW w:w="4300" w:type="dxa"/>
            <w:tcBorders>
              <w:top w:val="single" w:sz="1" w:space="0" w:color="000000"/>
              <w:left w:val="single" w:sz="1" w:space="0" w:color="000000"/>
              <w:bottom w:val="single" w:sz="1" w:space="0" w:color="000000"/>
            </w:tcBorders>
          </w:tcPr>
          <w:p w:rsidR="0017044F" w:rsidRPr="00F70F55" w:rsidRDefault="0017044F" w:rsidP="00BD10A1">
            <w:pPr>
              <w:pStyle w:val="af7"/>
              <w:snapToGrid w:val="0"/>
              <w:jc w:val="both"/>
              <w:rPr>
                <w:rFonts w:cs="Times New Roman"/>
                <w:i/>
                <w:iCs/>
              </w:rPr>
            </w:pPr>
            <w:r w:rsidRPr="00F70F55">
              <w:rPr>
                <w:rFonts w:cs="Times New Roman"/>
                <w:i/>
                <w:iCs/>
              </w:rPr>
              <w:t>Задачи воспитания</w:t>
            </w:r>
          </w:p>
        </w:tc>
        <w:tc>
          <w:tcPr>
            <w:tcW w:w="3943" w:type="dxa"/>
            <w:tcBorders>
              <w:top w:val="single" w:sz="1" w:space="0" w:color="000000"/>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
                <w:iCs/>
                <w:sz w:val="24"/>
                <w:szCs w:val="24"/>
              </w:rPr>
            </w:pPr>
            <w:r w:rsidRPr="00F70F55">
              <w:rPr>
                <w:rFonts w:ascii="Times New Roman" w:hAnsi="Times New Roman" w:cs="Times New Roman"/>
                <w:i/>
                <w:iCs/>
                <w:sz w:val="24"/>
                <w:szCs w:val="24"/>
              </w:rPr>
              <w:t>Виды и формы воспитательных мероприятий</w:t>
            </w:r>
          </w:p>
        </w:tc>
      </w:tr>
      <w:tr w:rsidR="0017044F" w:rsidRPr="00F70F55" w:rsidTr="00BD10A1">
        <w:tc>
          <w:tcPr>
            <w:tcW w:w="1437"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sz w:val="24"/>
                <w:szCs w:val="24"/>
              </w:rPr>
            </w:pPr>
            <w:r w:rsidRPr="00F70F55">
              <w:rPr>
                <w:rFonts w:ascii="Times New Roman" w:hAnsi="Times New Roman" w:cs="Times New Roman"/>
                <w:sz w:val="24"/>
                <w:szCs w:val="24"/>
              </w:rPr>
              <w:t>Формирование нравственных чувств и этического сознания.</w:t>
            </w:r>
          </w:p>
        </w:tc>
        <w:tc>
          <w:tcPr>
            <w:tcW w:w="4300"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 сформировать первоначальные представления о базовых национальных российских ценностях;</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сформировать представления о правилах поведения;</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воспитывать уважительное отношение к людям разных возрастов;</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развивать способность к установлению дружеских взаимоотношений в коллективе, основанных на взаимопомощи и взаимной поддержке.</w:t>
            </w:r>
          </w:p>
          <w:p w:rsidR="0017044F" w:rsidRPr="00F70F55" w:rsidRDefault="0017044F" w:rsidP="00BD10A1">
            <w:pPr>
              <w:autoSpaceDE w:val="0"/>
              <w:jc w:val="both"/>
              <w:rPr>
                <w:rFonts w:ascii="Times New Roman" w:hAnsi="Times New Roman" w:cs="Times New Roman"/>
                <w:iCs/>
                <w:sz w:val="24"/>
                <w:szCs w:val="24"/>
              </w:rPr>
            </w:pPr>
          </w:p>
        </w:tc>
        <w:tc>
          <w:tcPr>
            <w:tcW w:w="3943" w:type="dxa"/>
            <w:tcBorders>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беседа, экскурсии, заочные путешествия  </w:t>
            </w:r>
            <w:r w:rsidRPr="00F70F55">
              <w:rPr>
                <w:rFonts w:ascii="Times New Roman" w:hAnsi="Times New Roman" w:cs="Times New Roman"/>
                <w:i/>
                <w:iCs/>
                <w:sz w:val="24"/>
                <w:szCs w:val="24"/>
              </w:rPr>
              <w:t>(урочная, внеурочная, внешкольная</w:t>
            </w:r>
            <w:r w:rsidRPr="00F70F55">
              <w:rPr>
                <w:rFonts w:ascii="Times New Roman" w:hAnsi="Times New Roman" w:cs="Times New Roman"/>
                <w:iCs/>
                <w:sz w:val="24"/>
                <w:szCs w:val="24"/>
              </w:rPr>
              <w:t xml:space="preserve">); </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театральные постановки, литературно-музыкальные композиции </w:t>
            </w:r>
            <w:r w:rsidRPr="00F70F55">
              <w:rPr>
                <w:rFonts w:ascii="Times New Roman" w:hAnsi="Times New Roman" w:cs="Times New Roman"/>
                <w:i/>
                <w:iCs/>
                <w:sz w:val="24"/>
                <w:szCs w:val="24"/>
              </w:rPr>
              <w:t xml:space="preserve"> (внеурочная, внешкольная</w:t>
            </w:r>
            <w:r w:rsidRPr="00F70F55">
              <w:rPr>
                <w:rFonts w:ascii="Times New Roman" w:hAnsi="Times New Roman" w:cs="Times New Roman"/>
                <w:iCs/>
                <w:sz w:val="24"/>
                <w:szCs w:val="24"/>
              </w:rPr>
              <w:t xml:space="preserve">); </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художественные выставки, уроки этики  </w:t>
            </w:r>
            <w:r w:rsidRPr="00F70F55">
              <w:rPr>
                <w:rFonts w:ascii="Times New Roman" w:hAnsi="Times New Roman" w:cs="Times New Roman"/>
                <w:i/>
                <w:iCs/>
                <w:sz w:val="24"/>
                <w:szCs w:val="24"/>
              </w:rPr>
              <w:t>(внеурочная, внешкольная</w:t>
            </w:r>
            <w:r w:rsidRPr="00F70F55">
              <w:rPr>
                <w:rFonts w:ascii="Times New Roman" w:hAnsi="Times New Roman" w:cs="Times New Roman"/>
                <w:iCs/>
                <w:sz w:val="24"/>
                <w:szCs w:val="24"/>
              </w:rPr>
              <w:t xml:space="preserve">); </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встречи с религиозными деятелями </w:t>
            </w:r>
            <w:r w:rsidRPr="00F70F55">
              <w:rPr>
                <w:rFonts w:ascii="Times New Roman" w:hAnsi="Times New Roman" w:cs="Times New Roman"/>
                <w:i/>
                <w:iCs/>
                <w:sz w:val="24"/>
                <w:szCs w:val="24"/>
              </w:rPr>
              <w:t>(внеурочная,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классный час </w:t>
            </w:r>
            <w:r w:rsidRPr="00F70F55">
              <w:rPr>
                <w:rFonts w:ascii="Times New Roman" w:hAnsi="Times New Roman" w:cs="Times New Roman"/>
                <w:i/>
                <w:iCs/>
                <w:sz w:val="24"/>
                <w:szCs w:val="24"/>
              </w:rPr>
              <w:t>(</w:t>
            </w:r>
            <w:proofErr w:type="gramStart"/>
            <w:r w:rsidRPr="00F70F55">
              <w:rPr>
                <w:rFonts w:ascii="Times New Roman" w:hAnsi="Times New Roman" w:cs="Times New Roman"/>
                <w:i/>
                <w:iCs/>
                <w:sz w:val="24"/>
                <w:szCs w:val="24"/>
              </w:rPr>
              <w:t>внеурочная</w:t>
            </w:r>
            <w:proofErr w:type="gramEnd"/>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просмотр учебных фильмов </w:t>
            </w:r>
            <w:r w:rsidRPr="00F70F55">
              <w:rPr>
                <w:rFonts w:ascii="Times New Roman" w:hAnsi="Times New Roman" w:cs="Times New Roman"/>
                <w:i/>
                <w:iCs/>
                <w:sz w:val="24"/>
                <w:szCs w:val="24"/>
              </w:rPr>
              <w:t>(</w:t>
            </w:r>
            <w:proofErr w:type="gramStart"/>
            <w:r w:rsidRPr="00F70F55">
              <w:rPr>
                <w:rFonts w:ascii="Times New Roman" w:hAnsi="Times New Roman" w:cs="Times New Roman"/>
                <w:i/>
                <w:iCs/>
                <w:sz w:val="24"/>
                <w:szCs w:val="24"/>
              </w:rPr>
              <w:t>урочная</w:t>
            </w:r>
            <w:proofErr w:type="gramEnd"/>
            <w:r w:rsidRPr="00F70F55">
              <w:rPr>
                <w:rFonts w:ascii="Times New Roman" w:hAnsi="Times New Roman" w:cs="Times New Roman"/>
                <w:i/>
                <w:iCs/>
                <w:sz w:val="24"/>
                <w:szCs w:val="24"/>
              </w:rPr>
              <w:t>, внеурочная,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праздники, коллективные игры </w:t>
            </w:r>
            <w:r w:rsidRPr="00F70F55">
              <w:rPr>
                <w:rFonts w:ascii="Times New Roman" w:hAnsi="Times New Roman" w:cs="Times New Roman"/>
                <w:i/>
                <w:iCs/>
                <w:sz w:val="24"/>
                <w:szCs w:val="24"/>
              </w:rPr>
              <w:t>(внеурочная,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акции благотворительности, милосердия </w:t>
            </w:r>
            <w:r w:rsidRPr="00F70F55">
              <w:rPr>
                <w:rFonts w:ascii="Times New Roman" w:hAnsi="Times New Roman" w:cs="Times New Roman"/>
                <w:i/>
                <w:iCs/>
                <w:sz w:val="24"/>
                <w:szCs w:val="24"/>
              </w:rPr>
              <w:t>(</w:t>
            </w:r>
            <w:proofErr w:type="gramStart"/>
            <w:r w:rsidRPr="00F70F55">
              <w:rPr>
                <w:rFonts w:ascii="Times New Roman" w:hAnsi="Times New Roman" w:cs="Times New Roman"/>
                <w:i/>
                <w:iCs/>
                <w:sz w:val="24"/>
                <w:szCs w:val="24"/>
              </w:rPr>
              <w:t>внешкольная</w:t>
            </w:r>
            <w:proofErr w:type="gramEnd"/>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творческие проекты, презентации </w:t>
            </w:r>
            <w:r w:rsidRPr="00F70F55">
              <w:rPr>
                <w:rFonts w:ascii="Times New Roman" w:hAnsi="Times New Roman" w:cs="Times New Roman"/>
                <w:i/>
                <w:iCs/>
                <w:sz w:val="24"/>
                <w:szCs w:val="24"/>
              </w:rPr>
              <w:t>(урочная, внеурочная, внешкольная</w:t>
            </w:r>
            <w:r w:rsidRPr="00F70F55">
              <w:rPr>
                <w:rFonts w:ascii="Times New Roman" w:hAnsi="Times New Roman" w:cs="Times New Roman"/>
                <w:iCs/>
                <w:sz w:val="24"/>
                <w:szCs w:val="24"/>
              </w:rPr>
              <w:t>).</w:t>
            </w:r>
          </w:p>
        </w:tc>
      </w:tr>
    </w:tbl>
    <w:p w:rsidR="0017044F" w:rsidRDefault="0017044F" w:rsidP="0017044F">
      <w:pPr>
        <w:jc w:val="both"/>
        <w:rPr>
          <w:rFonts w:ascii="Times New Roman" w:hAnsi="Times New Roman" w:cs="Times New Roman"/>
          <w:sz w:val="24"/>
          <w:szCs w:val="24"/>
          <w:lang w:val="sah-RU"/>
        </w:rPr>
      </w:pPr>
    </w:p>
    <w:p w:rsidR="0017044F" w:rsidRPr="000C3D4F" w:rsidRDefault="0017044F" w:rsidP="0017044F">
      <w:pPr>
        <w:jc w:val="both"/>
        <w:rPr>
          <w:rFonts w:ascii="Times New Roman" w:hAnsi="Times New Roman" w:cs="Times New Roman"/>
          <w:sz w:val="24"/>
          <w:szCs w:val="24"/>
          <w:lang w:val="sah-RU"/>
        </w:rPr>
      </w:pPr>
    </w:p>
    <w:tbl>
      <w:tblPr>
        <w:tblW w:w="0" w:type="auto"/>
        <w:tblInd w:w="55" w:type="dxa"/>
        <w:tblLayout w:type="fixed"/>
        <w:tblCellMar>
          <w:top w:w="55" w:type="dxa"/>
          <w:left w:w="55" w:type="dxa"/>
          <w:bottom w:w="55" w:type="dxa"/>
          <w:right w:w="55" w:type="dxa"/>
        </w:tblCellMar>
        <w:tblLook w:val="0000"/>
      </w:tblPr>
      <w:tblGrid>
        <w:gridCol w:w="1437"/>
        <w:gridCol w:w="4312"/>
        <w:gridCol w:w="3931"/>
      </w:tblGrid>
      <w:tr w:rsidR="0017044F" w:rsidRPr="00F70F55" w:rsidTr="00BD10A1">
        <w:tc>
          <w:tcPr>
            <w:tcW w:w="1437" w:type="dxa"/>
            <w:tcBorders>
              <w:top w:val="single" w:sz="1" w:space="0" w:color="000000"/>
              <w:left w:val="single" w:sz="1" w:space="0" w:color="000000"/>
              <w:bottom w:val="single" w:sz="1" w:space="0" w:color="000000"/>
            </w:tcBorders>
          </w:tcPr>
          <w:p w:rsidR="0017044F" w:rsidRPr="00F70F55" w:rsidRDefault="0017044F" w:rsidP="00BD10A1">
            <w:pPr>
              <w:pStyle w:val="af7"/>
              <w:snapToGrid w:val="0"/>
              <w:jc w:val="both"/>
              <w:rPr>
                <w:rFonts w:cs="Times New Roman"/>
                <w:i/>
                <w:iCs/>
              </w:rPr>
            </w:pPr>
            <w:r w:rsidRPr="00F70F55">
              <w:rPr>
                <w:rFonts w:cs="Times New Roman"/>
                <w:i/>
                <w:iCs/>
              </w:rPr>
              <w:t>Направления воспитания</w:t>
            </w:r>
          </w:p>
        </w:tc>
        <w:tc>
          <w:tcPr>
            <w:tcW w:w="4312" w:type="dxa"/>
            <w:tcBorders>
              <w:top w:val="single" w:sz="1" w:space="0" w:color="000000"/>
              <w:left w:val="single" w:sz="1" w:space="0" w:color="000000"/>
              <w:bottom w:val="single" w:sz="1" w:space="0" w:color="000000"/>
            </w:tcBorders>
          </w:tcPr>
          <w:p w:rsidR="0017044F" w:rsidRPr="00F70F55" w:rsidRDefault="0017044F" w:rsidP="00BD10A1">
            <w:pPr>
              <w:pStyle w:val="af7"/>
              <w:snapToGrid w:val="0"/>
              <w:jc w:val="both"/>
              <w:rPr>
                <w:rFonts w:cs="Times New Roman"/>
                <w:i/>
                <w:iCs/>
              </w:rPr>
            </w:pPr>
            <w:r w:rsidRPr="00F70F55">
              <w:rPr>
                <w:rFonts w:cs="Times New Roman"/>
                <w:i/>
                <w:iCs/>
              </w:rPr>
              <w:t>Задачи воспитания</w:t>
            </w:r>
          </w:p>
        </w:tc>
        <w:tc>
          <w:tcPr>
            <w:tcW w:w="3931" w:type="dxa"/>
            <w:tcBorders>
              <w:top w:val="single" w:sz="1" w:space="0" w:color="000000"/>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
                <w:iCs/>
                <w:sz w:val="24"/>
                <w:szCs w:val="24"/>
              </w:rPr>
            </w:pPr>
            <w:r w:rsidRPr="00F70F55">
              <w:rPr>
                <w:rFonts w:ascii="Times New Roman" w:hAnsi="Times New Roman" w:cs="Times New Roman"/>
                <w:i/>
                <w:iCs/>
                <w:sz w:val="24"/>
                <w:szCs w:val="24"/>
              </w:rPr>
              <w:t>Виды и формы воспитательных мероприятий</w:t>
            </w:r>
          </w:p>
        </w:tc>
      </w:tr>
      <w:tr w:rsidR="0017044F" w:rsidRPr="00F70F55" w:rsidTr="00BD10A1">
        <w:tc>
          <w:tcPr>
            <w:tcW w:w="1437"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sz w:val="24"/>
                <w:szCs w:val="24"/>
              </w:rPr>
            </w:pPr>
            <w:r w:rsidRPr="00F70F55">
              <w:rPr>
                <w:rFonts w:ascii="Times New Roman" w:hAnsi="Times New Roman" w:cs="Times New Roman"/>
                <w:sz w:val="24"/>
                <w:szCs w:val="24"/>
              </w:rPr>
              <w:t>Воспитание трудолюбия, творческого отношения к учению, труду, жизни.</w:t>
            </w:r>
          </w:p>
        </w:tc>
        <w:tc>
          <w:tcPr>
            <w:tcW w:w="4312"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воспитывать уважение к труду и творчеству старших и сверстников;</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сформировать элементарные представления о профессиях;</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сформировать первоначальные навыки коллективной работы;</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развивать умение проявлять дисциплинированность, последовательность и настойчивость в выполнении учебных и учебно-трудовых заданий;</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формировать бережное отношение к результатам своего труда, труда других людей, к школьному имуществу, учебникам, личным вещам.</w:t>
            </w:r>
          </w:p>
        </w:tc>
        <w:tc>
          <w:tcPr>
            <w:tcW w:w="3931" w:type="dxa"/>
            <w:tcBorders>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экскурсии на производственные предприятия, встречи с представителями разных профессий </w:t>
            </w:r>
            <w:r w:rsidRPr="00F70F55">
              <w:rPr>
                <w:rFonts w:ascii="Times New Roman" w:hAnsi="Times New Roman" w:cs="Times New Roman"/>
                <w:i/>
                <w:iCs/>
                <w:sz w:val="24"/>
                <w:szCs w:val="24"/>
              </w:rPr>
              <w:t>(урочная, внеурочная,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беседа </w:t>
            </w:r>
            <w:r w:rsidRPr="00F70F55">
              <w:rPr>
                <w:rFonts w:ascii="Times New Roman" w:hAnsi="Times New Roman" w:cs="Times New Roman"/>
                <w:i/>
                <w:iCs/>
                <w:sz w:val="24"/>
                <w:szCs w:val="24"/>
              </w:rPr>
              <w:t>(урочная, внеурочная,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презентации «Труд наших родных»,  сюжетно-ролевые экономические игры </w:t>
            </w:r>
            <w:r w:rsidRPr="00F70F55">
              <w:rPr>
                <w:rFonts w:ascii="Times New Roman" w:hAnsi="Times New Roman" w:cs="Times New Roman"/>
                <w:i/>
                <w:iCs/>
                <w:sz w:val="24"/>
                <w:szCs w:val="24"/>
              </w:rPr>
              <w:t>(урочная, внеурочная,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праздники труда, ярмарки,  город мастеров  </w:t>
            </w:r>
            <w:r w:rsidRPr="00F70F55">
              <w:rPr>
                <w:rFonts w:ascii="Times New Roman" w:hAnsi="Times New Roman" w:cs="Times New Roman"/>
                <w:i/>
                <w:iCs/>
                <w:sz w:val="24"/>
                <w:szCs w:val="24"/>
              </w:rPr>
              <w:t>(внеурочная,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конкурсы  </w:t>
            </w:r>
            <w:r w:rsidRPr="00F70F55">
              <w:rPr>
                <w:rFonts w:ascii="Times New Roman" w:hAnsi="Times New Roman" w:cs="Times New Roman"/>
                <w:i/>
                <w:iCs/>
                <w:sz w:val="24"/>
                <w:szCs w:val="24"/>
              </w:rPr>
              <w:t>(</w:t>
            </w:r>
            <w:proofErr w:type="gramStart"/>
            <w:r w:rsidRPr="00F70F55">
              <w:rPr>
                <w:rFonts w:ascii="Times New Roman" w:hAnsi="Times New Roman" w:cs="Times New Roman"/>
                <w:i/>
                <w:iCs/>
                <w:sz w:val="24"/>
                <w:szCs w:val="24"/>
              </w:rPr>
              <w:t>урочная</w:t>
            </w:r>
            <w:proofErr w:type="gramEnd"/>
            <w:r w:rsidRPr="00F70F55">
              <w:rPr>
                <w:rFonts w:ascii="Times New Roman" w:hAnsi="Times New Roman" w:cs="Times New Roman"/>
                <w:i/>
                <w:iCs/>
                <w:sz w:val="24"/>
                <w:szCs w:val="24"/>
              </w:rPr>
              <w:t>, внеурочная, внешкольная</w:t>
            </w:r>
            <w:r w:rsidRPr="00F70F55">
              <w:rPr>
                <w:rFonts w:ascii="Times New Roman" w:hAnsi="Times New Roman" w:cs="Times New Roman"/>
                <w:iCs/>
                <w:sz w:val="24"/>
                <w:szCs w:val="24"/>
              </w:rPr>
              <w:t xml:space="preserve">); </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организации работы детских фирм </w:t>
            </w:r>
            <w:r w:rsidRPr="00F70F55">
              <w:rPr>
                <w:rFonts w:ascii="Times New Roman" w:hAnsi="Times New Roman" w:cs="Times New Roman"/>
                <w:i/>
                <w:iCs/>
                <w:sz w:val="24"/>
                <w:szCs w:val="24"/>
              </w:rPr>
              <w:t>(внеурочная,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работа творческих и учебно-производственных мастерских, трудовые акции </w:t>
            </w:r>
            <w:r w:rsidRPr="00F70F55">
              <w:rPr>
                <w:rFonts w:ascii="Times New Roman" w:hAnsi="Times New Roman" w:cs="Times New Roman"/>
                <w:i/>
                <w:iCs/>
                <w:sz w:val="24"/>
                <w:szCs w:val="24"/>
              </w:rPr>
              <w:t>(внеурочная, внешкольная</w:t>
            </w:r>
            <w:r w:rsidRPr="00F70F55">
              <w:rPr>
                <w:rFonts w:ascii="Times New Roman" w:hAnsi="Times New Roman" w:cs="Times New Roman"/>
                <w:iCs/>
                <w:sz w:val="24"/>
                <w:szCs w:val="24"/>
              </w:rPr>
              <w:t>).</w:t>
            </w:r>
          </w:p>
        </w:tc>
      </w:tr>
    </w:tbl>
    <w:p w:rsidR="0017044F" w:rsidRPr="00F70F55" w:rsidRDefault="0017044F" w:rsidP="0017044F">
      <w:pPr>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1425"/>
        <w:gridCol w:w="4313"/>
        <w:gridCol w:w="3942"/>
      </w:tblGrid>
      <w:tr w:rsidR="0017044F" w:rsidRPr="00F70F55" w:rsidTr="00BD10A1">
        <w:tc>
          <w:tcPr>
            <w:tcW w:w="1425" w:type="dxa"/>
            <w:tcBorders>
              <w:top w:val="single" w:sz="1" w:space="0" w:color="000000"/>
              <w:left w:val="single" w:sz="1" w:space="0" w:color="000000"/>
              <w:bottom w:val="single" w:sz="1" w:space="0" w:color="000000"/>
            </w:tcBorders>
          </w:tcPr>
          <w:p w:rsidR="0017044F" w:rsidRPr="00F70F55" w:rsidRDefault="0017044F" w:rsidP="00BD10A1">
            <w:pPr>
              <w:pStyle w:val="af7"/>
              <w:snapToGrid w:val="0"/>
              <w:jc w:val="both"/>
              <w:rPr>
                <w:rFonts w:cs="Times New Roman"/>
                <w:i/>
                <w:iCs/>
              </w:rPr>
            </w:pPr>
            <w:r w:rsidRPr="00F70F55">
              <w:rPr>
                <w:rFonts w:cs="Times New Roman"/>
                <w:i/>
                <w:iCs/>
              </w:rPr>
              <w:t>Направления воспитания</w:t>
            </w:r>
          </w:p>
        </w:tc>
        <w:tc>
          <w:tcPr>
            <w:tcW w:w="4313" w:type="dxa"/>
            <w:tcBorders>
              <w:top w:val="single" w:sz="1" w:space="0" w:color="000000"/>
              <w:left w:val="single" w:sz="1" w:space="0" w:color="000000"/>
              <w:bottom w:val="single" w:sz="1" w:space="0" w:color="000000"/>
            </w:tcBorders>
          </w:tcPr>
          <w:p w:rsidR="0017044F" w:rsidRPr="00F70F55" w:rsidRDefault="0017044F" w:rsidP="00BD10A1">
            <w:pPr>
              <w:pStyle w:val="af7"/>
              <w:snapToGrid w:val="0"/>
              <w:jc w:val="both"/>
              <w:rPr>
                <w:rFonts w:cs="Times New Roman"/>
                <w:i/>
                <w:iCs/>
              </w:rPr>
            </w:pPr>
            <w:r w:rsidRPr="00F70F55">
              <w:rPr>
                <w:rFonts w:cs="Times New Roman"/>
                <w:i/>
                <w:iCs/>
              </w:rPr>
              <w:t>Задачи воспитания</w:t>
            </w:r>
          </w:p>
        </w:tc>
        <w:tc>
          <w:tcPr>
            <w:tcW w:w="3942" w:type="dxa"/>
            <w:tcBorders>
              <w:top w:val="single" w:sz="1" w:space="0" w:color="000000"/>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
                <w:iCs/>
                <w:sz w:val="24"/>
                <w:szCs w:val="24"/>
              </w:rPr>
            </w:pPr>
            <w:r w:rsidRPr="00F70F55">
              <w:rPr>
                <w:rFonts w:ascii="Times New Roman" w:hAnsi="Times New Roman" w:cs="Times New Roman"/>
                <w:i/>
                <w:iCs/>
                <w:sz w:val="24"/>
                <w:szCs w:val="24"/>
              </w:rPr>
              <w:t>Виды и формы воспитательных мероприятий</w:t>
            </w:r>
          </w:p>
        </w:tc>
      </w:tr>
      <w:tr w:rsidR="0017044F" w:rsidRPr="00F70F55" w:rsidTr="00BD10A1">
        <w:tc>
          <w:tcPr>
            <w:tcW w:w="1425"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sz w:val="24"/>
                <w:szCs w:val="24"/>
              </w:rPr>
            </w:pPr>
            <w:r w:rsidRPr="00F70F55">
              <w:rPr>
                <w:rFonts w:ascii="Times New Roman" w:hAnsi="Times New Roman" w:cs="Times New Roman"/>
                <w:sz w:val="24"/>
                <w:szCs w:val="24"/>
              </w:rPr>
              <w:t>Формирование ценностного отношения к здоровью и</w:t>
            </w:r>
          </w:p>
          <w:p w:rsidR="0017044F" w:rsidRPr="00F70F55" w:rsidRDefault="0017044F" w:rsidP="00BD10A1">
            <w:pPr>
              <w:autoSpaceDE w:val="0"/>
              <w:jc w:val="both"/>
              <w:rPr>
                <w:rFonts w:ascii="Times New Roman" w:hAnsi="Times New Roman" w:cs="Times New Roman"/>
                <w:sz w:val="24"/>
                <w:szCs w:val="24"/>
              </w:rPr>
            </w:pPr>
            <w:r w:rsidRPr="00F70F55">
              <w:rPr>
                <w:rFonts w:ascii="Times New Roman" w:hAnsi="Times New Roman" w:cs="Times New Roman"/>
                <w:sz w:val="24"/>
                <w:szCs w:val="24"/>
              </w:rPr>
              <w:t xml:space="preserve">здоровому образу </w:t>
            </w:r>
            <w:r w:rsidRPr="00F70F55">
              <w:rPr>
                <w:rFonts w:ascii="Times New Roman" w:hAnsi="Times New Roman" w:cs="Times New Roman"/>
                <w:sz w:val="24"/>
                <w:szCs w:val="24"/>
              </w:rPr>
              <w:lastRenderedPageBreak/>
              <w:t>жизни.</w:t>
            </w:r>
          </w:p>
        </w:tc>
        <w:tc>
          <w:tcPr>
            <w:tcW w:w="4313"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lastRenderedPageBreak/>
              <w:t xml:space="preserve">-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w:t>
            </w:r>
            <w:r w:rsidRPr="00F70F55">
              <w:rPr>
                <w:rFonts w:ascii="Times New Roman" w:hAnsi="Times New Roman" w:cs="Times New Roman"/>
                <w:iCs/>
                <w:sz w:val="24"/>
                <w:szCs w:val="24"/>
              </w:rPr>
              <w:lastRenderedPageBreak/>
              <w:t>его людей;</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сформировать понимание важности физической культуры и спорта для здоровья человека, его образования, труда и творчества;</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развивать интерес к прогулкам на природе, подвижным играм, участию в спортивных соревнованиях;</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сформировать первоначальные представления об оздоровительном влиянии природы на человека;</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сформировать первоначальные представления о возможном негативном влиянии компьютерных игр, телевидения, рекламы на здоровье человека;</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формировать потребность в соблюдении правил личной гигиены, режима дня, здорового питания.</w:t>
            </w:r>
          </w:p>
        </w:tc>
        <w:tc>
          <w:tcPr>
            <w:tcW w:w="3942" w:type="dxa"/>
            <w:tcBorders>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lastRenderedPageBreak/>
              <w:t xml:space="preserve">- беседа, просмотр учебных фильмов  </w:t>
            </w:r>
            <w:r w:rsidRPr="00F70F55">
              <w:rPr>
                <w:rFonts w:ascii="Times New Roman" w:hAnsi="Times New Roman" w:cs="Times New Roman"/>
                <w:i/>
                <w:iCs/>
                <w:sz w:val="24"/>
                <w:szCs w:val="24"/>
              </w:rPr>
              <w:t>(урочная, внеурочная,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встречи со спортсменами, тренерами, представителями профессий </w:t>
            </w:r>
            <w:r w:rsidRPr="00F70F55">
              <w:rPr>
                <w:rFonts w:ascii="Times New Roman" w:hAnsi="Times New Roman" w:cs="Times New Roman"/>
                <w:i/>
                <w:iCs/>
                <w:sz w:val="24"/>
                <w:szCs w:val="24"/>
              </w:rPr>
              <w:t>(внеурочная,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прогулки на природе для </w:t>
            </w:r>
            <w:r w:rsidRPr="00F70F55">
              <w:rPr>
                <w:rFonts w:ascii="Times New Roman" w:hAnsi="Times New Roman" w:cs="Times New Roman"/>
                <w:iCs/>
                <w:sz w:val="24"/>
                <w:szCs w:val="24"/>
              </w:rPr>
              <w:lastRenderedPageBreak/>
              <w:t xml:space="preserve">укрепления своего здоровья </w:t>
            </w:r>
            <w:r w:rsidRPr="00F70F55">
              <w:rPr>
                <w:rFonts w:ascii="Times New Roman" w:hAnsi="Times New Roman" w:cs="Times New Roman"/>
                <w:i/>
                <w:iCs/>
                <w:sz w:val="24"/>
                <w:szCs w:val="24"/>
              </w:rPr>
              <w:t>(урочная, внеурочная,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урок  физической культуры </w:t>
            </w:r>
            <w:r w:rsidRPr="00F70F55">
              <w:rPr>
                <w:rFonts w:ascii="Times New Roman" w:hAnsi="Times New Roman" w:cs="Times New Roman"/>
                <w:i/>
                <w:iCs/>
                <w:sz w:val="24"/>
                <w:szCs w:val="24"/>
              </w:rPr>
              <w:t>(</w:t>
            </w:r>
            <w:proofErr w:type="gramStart"/>
            <w:r w:rsidRPr="00F70F55">
              <w:rPr>
                <w:rFonts w:ascii="Times New Roman" w:hAnsi="Times New Roman" w:cs="Times New Roman"/>
                <w:i/>
                <w:iCs/>
                <w:sz w:val="24"/>
                <w:szCs w:val="24"/>
              </w:rPr>
              <w:t>урочная</w:t>
            </w:r>
            <w:proofErr w:type="gramEnd"/>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спортивные секции </w:t>
            </w:r>
            <w:r w:rsidRPr="00F70F55">
              <w:rPr>
                <w:rFonts w:ascii="Times New Roman" w:hAnsi="Times New Roman" w:cs="Times New Roman"/>
                <w:i/>
                <w:iCs/>
                <w:sz w:val="24"/>
                <w:szCs w:val="24"/>
              </w:rPr>
              <w:t>(внеурочная,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подвижные игры </w:t>
            </w:r>
            <w:r w:rsidRPr="00F70F55">
              <w:rPr>
                <w:rFonts w:ascii="Times New Roman" w:hAnsi="Times New Roman" w:cs="Times New Roman"/>
                <w:i/>
                <w:iCs/>
                <w:sz w:val="24"/>
                <w:szCs w:val="24"/>
              </w:rPr>
              <w:t>(урочная, внеурочная,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туристические походы </w:t>
            </w:r>
            <w:r w:rsidRPr="00F70F55">
              <w:rPr>
                <w:rFonts w:ascii="Times New Roman" w:hAnsi="Times New Roman" w:cs="Times New Roman"/>
                <w:i/>
                <w:iCs/>
                <w:sz w:val="24"/>
                <w:szCs w:val="24"/>
              </w:rPr>
              <w:t>(</w:t>
            </w:r>
            <w:proofErr w:type="gramStart"/>
            <w:r w:rsidRPr="00F70F55">
              <w:rPr>
                <w:rFonts w:ascii="Times New Roman" w:hAnsi="Times New Roman" w:cs="Times New Roman"/>
                <w:i/>
                <w:iCs/>
                <w:sz w:val="24"/>
                <w:szCs w:val="24"/>
              </w:rPr>
              <w:t>внеурочная</w:t>
            </w:r>
            <w:proofErr w:type="gramEnd"/>
            <w:r w:rsidRPr="00F70F55">
              <w:rPr>
                <w:rFonts w:ascii="Times New Roman" w:hAnsi="Times New Roman" w:cs="Times New Roman"/>
                <w:i/>
                <w:iCs/>
                <w:sz w:val="24"/>
                <w:szCs w:val="24"/>
              </w:rPr>
              <w:t>,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спортивные соревнования </w:t>
            </w:r>
            <w:r w:rsidRPr="00F70F55">
              <w:rPr>
                <w:rFonts w:ascii="Times New Roman" w:hAnsi="Times New Roman" w:cs="Times New Roman"/>
                <w:i/>
                <w:iCs/>
                <w:sz w:val="24"/>
                <w:szCs w:val="24"/>
              </w:rPr>
              <w:t>(</w:t>
            </w:r>
            <w:proofErr w:type="gramStart"/>
            <w:r w:rsidRPr="00F70F55">
              <w:rPr>
                <w:rFonts w:ascii="Times New Roman" w:hAnsi="Times New Roman" w:cs="Times New Roman"/>
                <w:i/>
                <w:iCs/>
                <w:sz w:val="24"/>
                <w:szCs w:val="24"/>
              </w:rPr>
              <w:t>внешкольная</w:t>
            </w:r>
            <w:proofErr w:type="gramEnd"/>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игровые и тренинговые программы в системе взаимодействия образовательных и медицинских учреждений </w:t>
            </w:r>
            <w:r w:rsidRPr="00F70F55">
              <w:rPr>
                <w:rFonts w:ascii="Times New Roman" w:hAnsi="Times New Roman" w:cs="Times New Roman"/>
                <w:i/>
                <w:iCs/>
                <w:sz w:val="24"/>
                <w:szCs w:val="24"/>
              </w:rPr>
              <w:t>(</w:t>
            </w:r>
            <w:proofErr w:type="gramStart"/>
            <w:r w:rsidRPr="00F70F55">
              <w:rPr>
                <w:rFonts w:ascii="Times New Roman" w:hAnsi="Times New Roman" w:cs="Times New Roman"/>
                <w:i/>
                <w:iCs/>
                <w:sz w:val="24"/>
                <w:szCs w:val="24"/>
              </w:rPr>
              <w:t>внешкольная</w:t>
            </w:r>
            <w:proofErr w:type="gramEnd"/>
            <w:r w:rsidRPr="00F70F55">
              <w:rPr>
                <w:rFonts w:ascii="Times New Roman" w:hAnsi="Times New Roman" w:cs="Times New Roman"/>
                <w:iCs/>
                <w:sz w:val="24"/>
                <w:szCs w:val="24"/>
              </w:rPr>
              <w:t>);</w:t>
            </w:r>
          </w:p>
        </w:tc>
      </w:tr>
    </w:tbl>
    <w:p w:rsidR="0017044F" w:rsidRPr="00F70F55" w:rsidRDefault="0017044F" w:rsidP="0017044F">
      <w:pPr>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1413"/>
        <w:gridCol w:w="4312"/>
        <w:gridCol w:w="3955"/>
      </w:tblGrid>
      <w:tr w:rsidR="0017044F" w:rsidRPr="00F70F55" w:rsidTr="00BD10A1">
        <w:tc>
          <w:tcPr>
            <w:tcW w:w="1413" w:type="dxa"/>
            <w:tcBorders>
              <w:top w:val="single" w:sz="1" w:space="0" w:color="000000"/>
              <w:left w:val="single" w:sz="1" w:space="0" w:color="000000"/>
              <w:bottom w:val="single" w:sz="1" w:space="0" w:color="000000"/>
            </w:tcBorders>
          </w:tcPr>
          <w:p w:rsidR="0017044F" w:rsidRPr="00F70F55" w:rsidRDefault="0017044F" w:rsidP="00BD10A1">
            <w:pPr>
              <w:pStyle w:val="af7"/>
              <w:snapToGrid w:val="0"/>
              <w:jc w:val="both"/>
              <w:rPr>
                <w:rFonts w:cs="Times New Roman"/>
                <w:i/>
                <w:iCs/>
              </w:rPr>
            </w:pPr>
            <w:r w:rsidRPr="00F70F55">
              <w:rPr>
                <w:rFonts w:cs="Times New Roman"/>
                <w:i/>
                <w:iCs/>
              </w:rPr>
              <w:t>Направления воспитания</w:t>
            </w:r>
          </w:p>
        </w:tc>
        <w:tc>
          <w:tcPr>
            <w:tcW w:w="4312" w:type="dxa"/>
            <w:tcBorders>
              <w:top w:val="single" w:sz="1" w:space="0" w:color="000000"/>
              <w:left w:val="single" w:sz="1" w:space="0" w:color="000000"/>
              <w:bottom w:val="single" w:sz="1" w:space="0" w:color="000000"/>
            </w:tcBorders>
          </w:tcPr>
          <w:p w:rsidR="0017044F" w:rsidRPr="00F70F55" w:rsidRDefault="0017044F" w:rsidP="00BD10A1">
            <w:pPr>
              <w:pStyle w:val="af7"/>
              <w:snapToGrid w:val="0"/>
              <w:jc w:val="both"/>
              <w:rPr>
                <w:rFonts w:cs="Times New Roman"/>
                <w:i/>
                <w:iCs/>
              </w:rPr>
            </w:pPr>
            <w:r w:rsidRPr="00F70F55">
              <w:rPr>
                <w:rFonts w:cs="Times New Roman"/>
                <w:i/>
                <w:iCs/>
              </w:rPr>
              <w:t>Задачи воспитания</w:t>
            </w:r>
          </w:p>
        </w:tc>
        <w:tc>
          <w:tcPr>
            <w:tcW w:w="3955" w:type="dxa"/>
            <w:tcBorders>
              <w:top w:val="single" w:sz="1" w:space="0" w:color="000000"/>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
                <w:iCs/>
                <w:sz w:val="24"/>
                <w:szCs w:val="24"/>
              </w:rPr>
            </w:pPr>
            <w:r w:rsidRPr="00F70F55">
              <w:rPr>
                <w:rFonts w:ascii="Times New Roman" w:hAnsi="Times New Roman" w:cs="Times New Roman"/>
                <w:i/>
                <w:iCs/>
                <w:sz w:val="24"/>
                <w:szCs w:val="24"/>
              </w:rPr>
              <w:t>Виды и формы воспитательных мероприятий</w:t>
            </w:r>
          </w:p>
        </w:tc>
      </w:tr>
      <w:tr w:rsidR="0017044F" w:rsidRPr="00F70F55" w:rsidTr="00BD10A1">
        <w:tc>
          <w:tcPr>
            <w:tcW w:w="1413"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sz w:val="24"/>
                <w:szCs w:val="24"/>
              </w:rPr>
            </w:pPr>
            <w:r w:rsidRPr="00F70F55">
              <w:rPr>
                <w:rFonts w:ascii="Times New Roman" w:hAnsi="Times New Roman" w:cs="Times New Roman"/>
                <w:sz w:val="24"/>
                <w:szCs w:val="24"/>
              </w:rPr>
              <w:t>Формирование ценностного отношения к природе, окружающей среде (экологическое воспитание).</w:t>
            </w:r>
          </w:p>
        </w:tc>
        <w:tc>
          <w:tcPr>
            <w:tcW w:w="4312"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 развивать интерес к природе, природным явлениям и формам жизни, понимание активной роли человека в природе;</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формировать ценностное отношение к природе и всем формам жизни;</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сформировать элементарный опыт природоохранительной деятельности;</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воспитывать бережное отношение к растениям и животным.</w:t>
            </w:r>
          </w:p>
        </w:tc>
        <w:tc>
          <w:tcPr>
            <w:tcW w:w="3955" w:type="dxa"/>
            <w:tcBorders>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
                <w:iCs/>
                <w:sz w:val="24"/>
                <w:szCs w:val="24"/>
              </w:rPr>
            </w:pPr>
            <w:r w:rsidRPr="00F70F55">
              <w:rPr>
                <w:rFonts w:ascii="Times New Roman" w:hAnsi="Times New Roman" w:cs="Times New Roman"/>
                <w:iCs/>
                <w:sz w:val="24"/>
                <w:szCs w:val="24"/>
              </w:rPr>
              <w:t xml:space="preserve">- </w:t>
            </w:r>
            <w:r w:rsidRPr="00F70F55">
              <w:rPr>
                <w:rFonts w:ascii="Times New Roman" w:hAnsi="Times New Roman" w:cs="Times New Roman"/>
                <w:sz w:val="24"/>
                <w:szCs w:val="24"/>
              </w:rPr>
              <w:t xml:space="preserve">предметные уроки </w:t>
            </w:r>
            <w:r w:rsidRPr="00F70F55">
              <w:rPr>
                <w:rFonts w:ascii="Times New Roman" w:hAnsi="Times New Roman" w:cs="Times New Roman"/>
                <w:i/>
                <w:iCs/>
                <w:sz w:val="24"/>
                <w:szCs w:val="24"/>
              </w:rPr>
              <w:t>(</w:t>
            </w:r>
            <w:proofErr w:type="gramStart"/>
            <w:r w:rsidRPr="00F70F55">
              <w:rPr>
                <w:rFonts w:ascii="Times New Roman" w:hAnsi="Times New Roman" w:cs="Times New Roman"/>
                <w:i/>
                <w:iCs/>
                <w:sz w:val="24"/>
                <w:szCs w:val="24"/>
              </w:rPr>
              <w:t>урочная</w:t>
            </w:r>
            <w:proofErr w:type="gramEnd"/>
            <w:r w:rsidRPr="00F70F55">
              <w:rPr>
                <w:rFonts w:ascii="Times New Roman" w:hAnsi="Times New Roman" w:cs="Times New Roman"/>
                <w:i/>
                <w:iCs/>
                <w:sz w:val="24"/>
                <w:szCs w:val="24"/>
              </w:rPr>
              <w:t xml:space="preserve">); </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беседа, просмотр учебных фильмов </w:t>
            </w:r>
            <w:r w:rsidRPr="00F70F55">
              <w:rPr>
                <w:rFonts w:ascii="Times New Roman" w:hAnsi="Times New Roman" w:cs="Times New Roman"/>
                <w:i/>
                <w:iCs/>
                <w:sz w:val="24"/>
                <w:szCs w:val="24"/>
              </w:rPr>
              <w:t>(урочная, внеурочная, внешкольная</w:t>
            </w:r>
            <w:r w:rsidRPr="00F70F55">
              <w:rPr>
                <w:rFonts w:ascii="Times New Roman" w:hAnsi="Times New Roman" w:cs="Times New Roman"/>
                <w:iCs/>
                <w:sz w:val="24"/>
                <w:szCs w:val="24"/>
              </w:rPr>
              <w:t xml:space="preserve">), </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F70F55">
              <w:rPr>
                <w:rFonts w:ascii="Times New Roman" w:hAnsi="Times New Roman" w:cs="Times New Roman"/>
                <w:i/>
                <w:iCs/>
                <w:sz w:val="24"/>
                <w:szCs w:val="24"/>
              </w:rPr>
              <w:t>(внеурочная,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участие в деятельности </w:t>
            </w:r>
            <w:proofErr w:type="gramStart"/>
            <w:r w:rsidRPr="00F70F55">
              <w:rPr>
                <w:rFonts w:ascii="Times New Roman" w:hAnsi="Times New Roman" w:cs="Times New Roman"/>
                <w:iCs/>
                <w:sz w:val="24"/>
                <w:szCs w:val="24"/>
              </w:rPr>
              <w:t>детско-юношеских</w:t>
            </w:r>
            <w:proofErr w:type="gramEnd"/>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общественных экологических организаций </w:t>
            </w:r>
            <w:r w:rsidRPr="00F70F55">
              <w:rPr>
                <w:rFonts w:ascii="Times New Roman" w:hAnsi="Times New Roman" w:cs="Times New Roman"/>
                <w:i/>
                <w:iCs/>
                <w:sz w:val="24"/>
                <w:szCs w:val="24"/>
              </w:rPr>
              <w:t>(</w:t>
            </w:r>
            <w:proofErr w:type="gramStart"/>
            <w:r w:rsidRPr="00F70F55">
              <w:rPr>
                <w:rFonts w:ascii="Times New Roman" w:hAnsi="Times New Roman" w:cs="Times New Roman"/>
                <w:i/>
                <w:iCs/>
                <w:sz w:val="24"/>
                <w:szCs w:val="24"/>
              </w:rPr>
              <w:t>внешкольная</w:t>
            </w:r>
            <w:proofErr w:type="gramEnd"/>
            <w:r w:rsidRPr="00F70F55">
              <w:rPr>
                <w:rFonts w:ascii="Times New Roman" w:hAnsi="Times New Roman" w:cs="Times New Roman"/>
                <w:iCs/>
                <w:sz w:val="24"/>
                <w:szCs w:val="24"/>
              </w:rPr>
              <w:t>),</w:t>
            </w:r>
          </w:p>
        </w:tc>
      </w:tr>
    </w:tbl>
    <w:p w:rsidR="0017044F" w:rsidRPr="00F70F55" w:rsidRDefault="0017044F" w:rsidP="0017044F">
      <w:pPr>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1425"/>
        <w:gridCol w:w="4300"/>
        <w:gridCol w:w="3955"/>
      </w:tblGrid>
      <w:tr w:rsidR="0017044F" w:rsidRPr="00F70F55" w:rsidTr="00BD10A1">
        <w:tc>
          <w:tcPr>
            <w:tcW w:w="1425" w:type="dxa"/>
            <w:tcBorders>
              <w:top w:val="single" w:sz="1" w:space="0" w:color="000000"/>
              <w:left w:val="single" w:sz="1" w:space="0" w:color="000000"/>
              <w:bottom w:val="single" w:sz="1" w:space="0" w:color="000000"/>
            </w:tcBorders>
          </w:tcPr>
          <w:p w:rsidR="0017044F" w:rsidRPr="00F70F55" w:rsidRDefault="0017044F" w:rsidP="00BD10A1">
            <w:pPr>
              <w:pStyle w:val="af7"/>
              <w:snapToGrid w:val="0"/>
              <w:jc w:val="both"/>
              <w:rPr>
                <w:rFonts w:cs="Times New Roman"/>
                <w:i/>
                <w:iCs/>
              </w:rPr>
            </w:pPr>
            <w:r w:rsidRPr="00F70F55">
              <w:rPr>
                <w:rFonts w:cs="Times New Roman"/>
                <w:i/>
                <w:iCs/>
              </w:rPr>
              <w:lastRenderedPageBreak/>
              <w:t>Направления воспитания</w:t>
            </w:r>
          </w:p>
        </w:tc>
        <w:tc>
          <w:tcPr>
            <w:tcW w:w="4300" w:type="dxa"/>
            <w:tcBorders>
              <w:top w:val="single" w:sz="1" w:space="0" w:color="000000"/>
              <w:left w:val="single" w:sz="1" w:space="0" w:color="000000"/>
              <w:bottom w:val="single" w:sz="1" w:space="0" w:color="000000"/>
            </w:tcBorders>
          </w:tcPr>
          <w:p w:rsidR="0017044F" w:rsidRPr="00F70F55" w:rsidRDefault="0017044F" w:rsidP="00BD10A1">
            <w:pPr>
              <w:pStyle w:val="af7"/>
              <w:snapToGrid w:val="0"/>
              <w:jc w:val="both"/>
              <w:rPr>
                <w:rFonts w:cs="Times New Roman"/>
                <w:i/>
                <w:iCs/>
              </w:rPr>
            </w:pPr>
            <w:r w:rsidRPr="00F70F55">
              <w:rPr>
                <w:rFonts w:cs="Times New Roman"/>
                <w:i/>
                <w:iCs/>
              </w:rPr>
              <w:t>Задачи воспитания</w:t>
            </w:r>
          </w:p>
        </w:tc>
        <w:tc>
          <w:tcPr>
            <w:tcW w:w="3955" w:type="dxa"/>
            <w:tcBorders>
              <w:top w:val="single" w:sz="1" w:space="0" w:color="000000"/>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
                <w:iCs/>
                <w:sz w:val="24"/>
                <w:szCs w:val="24"/>
              </w:rPr>
            </w:pPr>
            <w:r w:rsidRPr="00F70F55">
              <w:rPr>
                <w:rFonts w:ascii="Times New Roman" w:hAnsi="Times New Roman" w:cs="Times New Roman"/>
                <w:i/>
                <w:iCs/>
                <w:sz w:val="24"/>
                <w:szCs w:val="24"/>
              </w:rPr>
              <w:t>Виды и формы воспитательных мероприятий</w:t>
            </w:r>
          </w:p>
        </w:tc>
      </w:tr>
      <w:tr w:rsidR="0017044F" w:rsidRPr="00F70F55" w:rsidTr="00BD10A1">
        <w:tc>
          <w:tcPr>
            <w:tcW w:w="1425"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sz w:val="24"/>
                <w:szCs w:val="24"/>
              </w:rPr>
            </w:pPr>
            <w:r w:rsidRPr="00F70F55">
              <w:rPr>
                <w:rFonts w:ascii="Times New Roman" w:hAnsi="Times New Roman" w:cs="Times New Roman"/>
                <w:sz w:val="24"/>
                <w:szCs w:val="24"/>
              </w:rPr>
              <w:t xml:space="preserve">Формирование ценностного отношения к </w:t>
            </w:r>
            <w:proofErr w:type="gramStart"/>
            <w:r w:rsidRPr="00F70F55">
              <w:rPr>
                <w:rFonts w:ascii="Times New Roman" w:hAnsi="Times New Roman" w:cs="Times New Roman"/>
                <w:sz w:val="24"/>
                <w:szCs w:val="24"/>
              </w:rPr>
              <w:t>прекрасному</w:t>
            </w:r>
            <w:proofErr w:type="gramEnd"/>
            <w:r w:rsidRPr="00F70F55">
              <w:rPr>
                <w:rFonts w:ascii="Times New Roman" w:hAnsi="Times New Roman" w:cs="Times New Roman"/>
                <w:sz w:val="24"/>
                <w:szCs w:val="24"/>
              </w:rPr>
              <w:t>,</w:t>
            </w:r>
          </w:p>
          <w:p w:rsidR="0017044F" w:rsidRPr="00F70F55" w:rsidRDefault="0017044F" w:rsidP="00BD10A1">
            <w:pPr>
              <w:autoSpaceDE w:val="0"/>
              <w:jc w:val="both"/>
              <w:rPr>
                <w:rFonts w:ascii="Times New Roman" w:hAnsi="Times New Roman" w:cs="Times New Roman"/>
                <w:sz w:val="24"/>
                <w:szCs w:val="24"/>
              </w:rPr>
            </w:pPr>
            <w:r w:rsidRPr="00F70F55">
              <w:rPr>
                <w:rFonts w:ascii="Times New Roman" w:hAnsi="Times New Roman" w:cs="Times New Roman"/>
                <w:sz w:val="24"/>
                <w:szCs w:val="24"/>
              </w:rPr>
              <w:t>формирование представлений об эстетических идеалах и ценностях (эстетическое воспитание).</w:t>
            </w:r>
          </w:p>
        </w:tc>
        <w:tc>
          <w:tcPr>
            <w:tcW w:w="4300" w:type="dxa"/>
            <w:tcBorders>
              <w:left w:val="single" w:sz="1" w:space="0" w:color="000000"/>
              <w:bottom w:val="single" w:sz="1" w:space="0" w:color="000000"/>
            </w:tcBorders>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 сформировать представления об эстетических идеалах и ценностях;</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сформировать представления о душевной и физической красоте человека;</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-сформировать эстетические идеалы, развивать чувства прекрасного; умение видеть красоту природы, труда и творчества;</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развивать интерес к чтению, произведениям искусства, детским</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спектаклям, концертам, выставкам, музыке;</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развивать интерес к занятиям художественным творчеством;</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развивать стремление к опрятному внешнему виду;</w:t>
            </w:r>
          </w:p>
        </w:tc>
        <w:tc>
          <w:tcPr>
            <w:tcW w:w="3955" w:type="dxa"/>
            <w:tcBorders>
              <w:left w:val="single" w:sz="1" w:space="0" w:color="000000"/>
              <w:bottom w:val="single" w:sz="1" w:space="0" w:color="000000"/>
              <w:right w:val="single" w:sz="1" w:space="0" w:color="000000"/>
            </w:tcBorders>
          </w:tcPr>
          <w:p w:rsidR="0017044F" w:rsidRPr="00F70F55" w:rsidRDefault="0017044F" w:rsidP="00BD10A1">
            <w:pPr>
              <w:autoSpaceDE w:val="0"/>
              <w:snapToGrid w:val="0"/>
              <w:jc w:val="both"/>
              <w:rPr>
                <w:rFonts w:ascii="Times New Roman" w:hAnsi="Times New Roman" w:cs="Times New Roman"/>
                <w:i/>
                <w:iCs/>
                <w:sz w:val="24"/>
                <w:szCs w:val="24"/>
              </w:rPr>
            </w:pPr>
            <w:r w:rsidRPr="00F70F55">
              <w:rPr>
                <w:rFonts w:ascii="Times New Roman" w:hAnsi="Times New Roman" w:cs="Times New Roman"/>
                <w:iCs/>
                <w:sz w:val="24"/>
                <w:szCs w:val="24"/>
              </w:rPr>
              <w:t xml:space="preserve">- </w:t>
            </w:r>
            <w:r w:rsidRPr="00F70F55">
              <w:rPr>
                <w:rFonts w:ascii="Times New Roman" w:hAnsi="Times New Roman" w:cs="Times New Roman"/>
                <w:sz w:val="24"/>
                <w:szCs w:val="24"/>
              </w:rPr>
              <w:t xml:space="preserve">предметные уроки </w:t>
            </w:r>
            <w:r w:rsidRPr="00F70F55">
              <w:rPr>
                <w:rFonts w:ascii="Times New Roman" w:hAnsi="Times New Roman" w:cs="Times New Roman"/>
                <w:i/>
                <w:iCs/>
                <w:sz w:val="24"/>
                <w:szCs w:val="24"/>
              </w:rPr>
              <w:t>(</w:t>
            </w:r>
            <w:proofErr w:type="gramStart"/>
            <w:r w:rsidRPr="00F70F55">
              <w:rPr>
                <w:rFonts w:ascii="Times New Roman" w:hAnsi="Times New Roman" w:cs="Times New Roman"/>
                <w:i/>
                <w:iCs/>
                <w:sz w:val="24"/>
                <w:szCs w:val="24"/>
              </w:rPr>
              <w:t>урочная</w:t>
            </w:r>
            <w:proofErr w:type="gramEnd"/>
            <w:r w:rsidRPr="00F70F55">
              <w:rPr>
                <w:rFonts w:ascii="Times New Roman" w:hAnsi="Times New Roman" w:cs="Times New Roman"/>
                <w:i/>
                <w:iCs/>
                <w:sz w:val="24"/>
                <w:szCs w:val="24"/>
              </w:rPr>
              <w:t xml:space="preserve">); </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беседа, просмотр учебных фильмов </w:t>
            </w:r>
            <w:r w:rsidRPr="00F70F55">
              <w:rPr>
                <w:rFonts w:ascii="Times New Roman" w:hAnsi="Times New Roman" w:cs="Times New Roman"/>
                <w:i/>
                <w:iCs/>
                <w:sz w:val="24"/>
                <w:szCs w:val="24"/>
              </w:rPr>
              <w:t>(урочная, внеурочная,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sidRPr="00F70F55">
              <w:rPr>
                <w:rFonts w:ascii="Times New Roman" w:hAnsi="Times New Roman" w:cs="Times New Roman"/>
                <w:i/>
                <w:iCs/>
                <w:sz w:val="24"/>
                <w:szCs w:val="24"/>
              </w:rPr>
              <w:t>(</w:t>
            </w:r>
            <w:proofErr w:type="gramStart"/>
            <w:r w:rsidRPr="00F70F55">
              <w:rPr>
                <w:rFonts w:ascii="Times New Roman" w:hAnsi="Times New Roman" w:cs="Times New Roman"/>
                <w:i/>
                <w:iCs/>
                <w:sz w:val="24"/>
                <w:szCs w:val="24"/>
              </w:rPr>
              <w:t>внеурочная</w:t>
            </w:r>
            <w:proofErr w:type="gramEnd"/>
            <w:r w:rsidRPr="00F70F55">
              <w:rPr>
                <w:rFonts w:ascii="Times New Roman" w:hAnsi="Times New Roman" w:cs="Times New Roman"/>
                <w:i/>
                <w:iCs/>
                <w:sz w:val="24"/>
                <w:szCs w:val="24"/>
              </w:rPr>
              <w:t>,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sidRPr="00F70F55">
              <w:rPr>
                <w:rFonts w:ascii="Times New Roman" w:hAnsi="Times New Roman" w:cs="Times New Roman"/>
                <w:i/>
                <w:iCs/>
                <w:sz w:val="24"/>
                <w:szCs w:val="24"/>
              </w:rPr>
              <w:t>(</w:t>
            </w:r>
            <w:proofErr w:type="gramStart"/>
            <w:r w:rsidRPr="00F70F55">
              <w:rPr>
                <w:rFonts w:ascii="Times New Roman" w:hAnsi="Times New Roman" w:cs="Times New Roman"/>
                <w:i/>
                <w:iCs/>
                <w:sz w:val="24"/>
                <w:szCs w:val="24"/>
              </w:rPr>
              <w:t>внеурочная</w:t>
            </w:r>
            <w:proofErr w:type="gramEnd"/>
            <w:r w:rsidRPr="00F70F55">
              <w:rPr>
                <w:rFonts w:ascii="Times New Roman" w:hAnsi="Times New Roman" w:cs="Times New Roman"/>
                <w:i/>
                <w:iCs/>
                <w:sz w:val="24"/>
                <w:szCs w:val="24"/>
              </w:rPr>
              <w:t>,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проведение выставок семейного художественного творчества, музыкальных вечеров </w:t>
            </w:r>
            <w:r w:rsidRPr="00F70F55">
              <w:rPr>
                <w:rFonts w:ascii="Times New Roman" w:hAnsi="Times New Roman" w:cs="Times New Roman"/>
                <w:i/>
                <w:iCs/>
                <w:sz w:val="24"/>
                <w:szCs w:val="24"/>
              </w:rPr>
              <w:t>(</w:t>
            </w:r>
            <w:proofErr w:type="gramStart"/>
            <w:r w:rsidRPr="00F70F55">
              <w:rPr>
                <w:rFonts w:ascii="Times New Roman" w:hAnsi="Times New Roman" w:cs="Times New Roman"/>
                <w:i/>
                <w:iCs/>
                <w:sz w:val="24"/>
                <w:szCs w:val="24"/>
              </w:rPr>
              <w:t>внеурочная</w:t>
            </w:r>
            <w:proofErr w:type="gramEnd"/>
            <w:r w:rsidRPr="00F70F55">
              <w:rPr>
                <w:rFonts w:ascii="Times New Roman" w:hAnsi="Times New Roman" w:cs="Times New Roman"/>
                <w:i/>
                <w:iCs/>
                <w:sz w:val="24"/>
                <w:szCs w:val="24"/>
              </w:rPr>
              <w:t>, внешкольная</w:t>
            </w:r>
            <w:r w:rsidRPr="00F70F55">
              <w:rPr>
                <w:rFonts w:ascii="Times New Roman" w:hAnsi="Times New Roman" w:cs="Times New Roman"/>
                <w:iCs/>
                <w:sz w:val="24"/>
                <w:szCs w:val="24"/>
              </w:rPr>
              <w:t>)</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 участие в художественном оформлении помещений </w:t>
            </w:r>
            <w:r w:rsidRPr="00F70F55">
              <w:rPr>
                <w:rFonts w:ascii="Times New Roman" w:hAnsi="Times New Roman" w:cs="Times New Roman"/>
                <w:i/>
                <w:iCs/>
                <w:sz w:val="24"/>
                <w:szCs w:val="24"/>
              </w:rPr>
              <w:t>(</w:t>
            </w:r>
            <w:proofErr w:type="gramStart"/>
            <w:r w:rsidRPr="00F70F55">
              <w:rPr>
                <w:rFonts w:ascii="Times New Roman" w:hAnsi="Times New Roman" w:cs="Times New Roman"/>
                <w:i/>
                <w:iCs/>
                <w:sz w:val="24"/>
                <w:szCs w:val="24"/>
              </w:rPr>
              <w:t>внеурочная</w:t>
            </w:r>
            <w:proofErr w:type="gramEnd"/>
            <w:r w:rsidRPr="00F70F55">
              <w:rPr>
                <w:rFonts w:ascii="Times New Roman" w:hAnsi="Times New Roman" w:cs="Times New Roman"/>
                <w:i/>
                <w:iCs/>
                <w:sz w:val="24"/>
                <w:szCs w:val="24"/>
              </w:rPr>
              <w:t>, внешкольная</w:t>
            </w:r>
            <w:r w:rsidRPr="00F70F55">
              <w:rPr>
                <w:rFonts w:ascii="Times New Roman" w:hAnsi="Times New Roman" w:cs="Times New Roman"/>
                <w:iCs/>
                <w:sz w:val="24"/>
                <w:szCs w:val="24"/>
              </w:rPr>
              <w:t>).</w:t>
            </w:r>
          </w:p>
        </w:tc>
      </w:tr>
    </w:tbl>
    <w:p w:rsidR="0017044F" w:rsidRPr="00F70F55" w:rsidRDefault="0017044F" w:rsidP="0017044F">
      <w:pPr>
        <w:jc w:val="both"/>
        <w:rPr>
          <w:rFonts w:ascii="Times New Roman" w:hAnsi="Times New Roman" w:cs="Times New Roman"/>
          <w:sz w:val="24"/>
          <w:szCs w:val="24"/>
        </w:rPr>
      </w:pPr>
    </w:p>
    <w:p w:rsidR="0017044F" w:rsidRPr="00F70F55" w:rsidRDefault="0017044F" w:rsidP="0017044F">
      <w:pPr>
        <w:jc w:val="both"/>
        <w:rPr>
          <w:rFonts w:ascii="Times New Roman" w:hAnsi="Times New Roman" w:cs="Times New Roman"/>
          <w:sz w:val="24"/>
          <w:szCs w:val="24"/>
          <w:lang w:val="sah-RU"/>
        </w:rPr>
      </w:pPr>
    </w:p>
    <w:p w:rsidR="0017044F" w:rsidRPr="00F70F55" w:rsidRDefault="0017044F" w:rsidP="0017044F">
      <w:pPr>
        <w:jc w:val="both"/>
        <w:rPr>
          <w:rFonts w:ascii="Times New Roman" w:hAnsi="Times New Roman" w:cs="Times New Roman"/>
          <w:sz w:val="24"/>
          <w:szCs w:val="24"/>
          <w:lang w:val="sah-RU"/>
        </w:rPr>
      </w:pPr>
    </w:p>
    <w:p w:rsidR="0017044F" w:rsidRPr="00F70F55" w:rsidRDefault="0017044F" w:rsidP="0017044F">
      <w:pPr>
        <w:jc w:val="both"/>
        <w:rPr>
          <w:rFonts w:ascii="Times New Roman" w:hAnsi="Times New Roman" w:cs="Times New Roman"/>
          <w:sz w:val="24"/>
          <w:szCs w:val="24"/>
          <w:lang w:val="sah-RU"/>
        </w:rPr>
      </w:pPr>
    </w:p>
    <w:p w:rsidR="0017044F" w:rsidRPr="00F70F55" w:rsidRDefault="0017044F" w:rsidP="0017044F">
      <w:pPr>
        <w:jc w:val="both"/>
        <w:rPr>
          <w:rFonts w:ascii="Times New Roman" w:hAnsi="Times New Roman" w:cs="Times New Roman"/>
          <w:sz w:val="24"/>
          <w:szCs w:val="24"/>
          <w:lang w:val="sah-RU"/>
        </w:rPr>
      </w:pPr>
    </w:p>
    <w:p w:rsidR="0017044F" w:rsidRDefault="0017044F" w:rsidP="0017044F">
      <w:pPr>
        <w:jc w:val="both"/>
        <w:rPr>
          <w:rFonts w:ascii="Times New Roman" w:hAnsi="Times New Roman" w:cs="Times New Roman"/>
          <w:sz w:val="24"/>
          <w:szCs w:val="24"/>
          <w:lang w:val="sah-RU"/>
        </w:rPr>
      </w:pPr>
    </w:p>
    <w:p w:rsidR="0017044F" w:rsidRDefault="0017044F" w:rsidP="0017044F">
      <w:pPr>
        <w:jc w:val="both"/>
        <w:rPr>
          <w:rFonts w:ascii="Times New Roman" w:hAnsi="Times New Roman" w:cs="Times New Roman"/>
          <w:sz w:val="24"/>
          <w:szCs w:val="24"/>
          <w:lang w:val="sah-RU"/>
        </w:rPr>
      </w:pPr>
    </w:p>
    <w:p w:rsidR="0017044F" w:rsidRDefault="0017044F" w:rsidP="0017044F">
      <w:pPr>
        <w:jc w:val="both"/>
        <w:rPr>
          <w:rFonts w:ascii="Times New Roman" w:hAnsi="Times New Roman" w:cs="Times New Roman"/>
          <w:sz w:val="24"/>
          <w:szCs w:val="24"/>
          <w:lang w:val="sah-RU"/>
        </w:rPr>
      </w:pPr>
    </w:p>
    <w:p w:rsidR="0017044F" w:rsidRPr="00F70F55" w:rsidRDefault="0017044F" w:rsidP="0017044F">
      <w:pPr>
        <w:jc w:val="both"/>
        <w:rPr>
          <w:rFonts w:ascii="Times New Roman" w:hAnsi="Times New Roman" w:cs="Times New Roman"/>
          <w:sz w:val="24"/>
          <w:szCs w:val="24"/>
          <w:lang w:val="sah-RU"/>
        </w:rPr>
      </w:pPr>
    </w:p>
    <w:p w:rsidR="0017044F" w:rsidRPr="00F70F55" w:rsidRDefault="0017044F" w:rsidP="0017044F">
      <w:pPr>
        <w:jc w:val="both"/>
        <w:rPr>
          <w:rFonts w:ascii="Times New Roman" w:hAnsi="Times New Roman" w:cs="Times New Roman"/>
          <w:sz w:val="24"/>
          <w:szCs w:val="24"/>
          <w:lang w:val="sah-RU"/>
        </w:rPr>
      </w:pPr>
    </w:p>
    <w:p w:rsidR="0017044F" w:rsidRDefault="0017044F" w:rsidP="0017044F">
      <w:pPr>
        <w:jc w:val="both"/>
        <w:rPr>
          <w:rFonts w:ascii="Times New Roman" w:hAnsi="Times New Roman" w:cs="Times New Roman"/>
          <w:sz w:val="24"/>
          <w:szCs w:val="24"/>
          <w:lang w:val="sah-RU"/>
        </w:rPr>
      </w:pPr>
    </w:p>
    <w:p w:rsidR="0017044F" w:rsidRDefault="0017044F" w:rsidP="0017044F">
      <w:pPr>
        <w:jc w:val="both"/>
        <w:rPr>
          <w:rFonts w:ascii="Times New Roman" w:hAnsi="Times New Roman" w:cs="Times New Roman"/>
          <w:sz w:val="24"/>
          <w:szCs w:val="24"/>
          <w:lang w:val="sah-RU"/>
        </w:rPr>
      </w:pPr>
    </w:p>
    <w:p w:rsidR="0017044F" w:rsidRDefault="0017044F" w:rsidP="0017044F">
      <w:pPr>
        <w:jc w:val="both"/>
        <w:rPr>
          <w:rFonts w:ascii="Times New Roman" w:hAnsi="Times New Roman" w:cs="Times New Roman"/>
          <w:sz w:val="24"/>
          <w:szCs w:val="24"/>
          <w:lang w:val="sah-RU"/>
        </w:rPr>
      </w:pPr>
    </w:p>
    <w:p w:rsidR="0017044F" w:rsidRDefault="0017044F" w:rsidP="0017044F">
      <w:pPr>
        <w:jc w:val="both"/>
        <w:rPr>
          <w:rFonts w:ascii="Times New Roman" w:hAnsi="Times New Roman" w:cs="Times New Roman"/>
          <w:sz w:val="24"/>
          <w:szCs w:val="24"/>
          <w:lang w:val="sah-RU"/>
        </w:rPr>
      </w:pPr>
    </w:p>
    <w:p w:rsidR="0017044F" w:rsidRDefault="0017044F" w:rsidP="0017044F">
      <w:pPr>
        <w:jc w:val="both"/>
        <w:rPr>
          <w:rFonts w:ascii="Times New Roman" w:hAnsi="Times New Roman" w:cs="Times New Roman"/>
          <w:sz w:val="24"/>
          <w:szCs w:val="24"/>
          <w:lang w:val="sah-RU"/>
        </w:rPr>
      </w:pPr>
    </w:p>
    <w:p w:rsidR="0017044F" w:rsidRDefault="0017044F" w:rsidP="0017044F">
      <w:pPr>
        <w:jc w:val="both"/>
        <w:rPr>
          <w:rFonts w:ascii="Times New Roman" w:hAnsi="Times New Roman" w:cs="Times New Roman"/>
          <w:sz w:val="24"/>
          <w:szCs w:val="24"/>
          <w:lang w:val="sah-RU"/>
        </w:rPr>
      </w:pPr>
    </w:p>
    <w:p w:rsidR="0017044F" w:rsidRDefault="0017044F" w:rsidP="0017044F">
      <w:pPr>
        <w:jc w:val="both"/>
        <w:rPr>
          <w:rFonts w:ascii="Times New Roman" w:hAnsi="Times New Roman" w:cs="Times New Roman"/>
          <w:sz w:val="24"/>
          <w:szCs w:val="24"/>
          <w:lang w:val="sah-RU"/>
        </w:rPr>
      </w:pPr>
    </w:p>
    <w:p w:rsidR="0017044F" w:rsidRDefault="0017044F" w:rsidP="0017044F">
      <w:pPr>
        <w:jc w:val="both"/>
        <w:rPr>
          <w:rFonts w:ascii="Times New Roman" w:hAnsi="Times New Roman" w:cs="Times New Roman"/>
          <w:sz w:val="24"/>
          <w:szCs w:val="24"/>
          <w:lang w:val="sah-RU"/>
        </w:rPr>
      </w:pPr>
    </w:p>
    <w:p w:rsidR="0017044F" w:rsidRDefault="0017044F" w:rsidP="0017044F">
      <w:pPr>
        <w:jc w:val="both"/>
        <w:rPr>
          <w:rFonts w:ascii="Times New Roman" w:hAnsi="Times New Roman" w:cs="Times New Roman"/>
          <w:sz w:val="24"/>
          <w:szCs w:val="24"/>
          <w:lang w:val="sah-RU"/>
        </w:rPr>
      </w:pPr>
    </w:p>
    <w:p w:rsidR="0017044F" w:rsidRPr="00F70F55" w:rsidRDefault="0017044F" w:rsidP="0017044F">
      <w:pPr>
        <w:jc w:val="both"/>
        <w:rPr>
          <w:rFonts w:ascii="Times New Roman" w:hAnsi="Times New Roman" w:cs="Times New Roman"/>
          <w:sz w:val="24"/>
          <w:szCs w:val="24"/>
          <w:lang w:val="sah-RU"/>
        </w:rPr>
      </w:pPr>
    </w:p>
    <w:tbl>
      <w:tblPr>
        <w:tblStyle w:val="af4"/>
        <w:tblW w:w="10080" w:type="dxa"/>
        <w:tblInd w:w="-612" w:type="dxa"/>
        <w:tblLayout w:type="fixed"/>
        <w:tblLook w:val="01E0"/>
      </w:tblPr>
      <w:tblGrid>
        <w:gridCol w:w="1692"/>
        <w:gridCol w:w="2736"/>
        <w:gridCol w:w="2111"/>
        <w:gridCol w:w="1489"/>
        <w:gridCol w:w="2052"/>
      </w:tblGrid>
      <w:tr w:rsidR="0017044F" w:rsidRPr="00F70F55" w:rsidTr="00BD10A1">
        <w:tc>
          <w:tcPr>
            <w:tcW w:w="1692"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sz w:val="24"/>
                <w:szCs w:val="24"/>
              </w:rPr>
              <w:t>Направления деятельности</w:t>
            </w:r>
          </w:p>
        </w:tc>
        <w:tc>
          <w:tcPr>
            <w:tcW w:w="2736"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sz w:val="24"/>
                <w:szCs w:val="24"/>
              </w:rPr>
              <w:t>Виды и формы деятельности, мероприятия</w:t>
            </w:r>
          </w:p>
        </w:tc>
        <w:tc>
          <w:tcPr>
            <w:tcW w:w="2111"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sz w:val="24"/>
                <w:szCs w:val="24"/>
              </w:rPr>
              <w:t>Сроки</w:t>
            </w:r>
          </w:p>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sz w:val="24"/>
                <w:szCs w:val="24"/>
              </w:rPr>
              <w:t>периодичность</w:t>
            </w:r>
          </w:p>
        </w:tc>
        <w:tc>
          <w:tcPr>
            <w:tcW w:w="1489"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sz w:val="24"/>
                <w:szCs w:val="24"/>
              </w:rPr>
              <w:t>Ответственные</w:t>
            </w:r>
          </w:p>
        </w:tc>
        <w:tc>
          <w:tcPr>
            <w:tcW w:w="2052"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sz w:val="24"/>
                <w:szCs w:val="24"/>
              </w:rPr>
              <w:t>Планируемые результаты</w:t>
            </w:r>
          </w:p>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sz w:val="24"/>
                <w:szCs w:val="24"/>
              </w:rPr>
              <w:t> </w:t>
            </w:r>
          </w:p>
        </w:tc>
      </w:tr>
      <w:tr w:rsidR="0017044F" w:rsidRPr="00F70F55" w:rsidTr="00BD10A1">
        <w:tc>
          <w:tcPr>
            <w:tcW w:w="10080" w:type="dxa"/>
            <w:gridSpan w:val="5"/>
          </w:tcPr>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tc>
      </w:tr>
      <w:tr w:rsidR="0017044F" w:rsidRPr="00F70F55" w:rsidTr="00BD10A1">
        <w:tc>
          <w:tcPr>
            <w:tcW w:w="1692"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bCs/>
                <w:sz w:val="24"/>
                <w:szCs w:val="24"/>
              </w:rPr>
              <w:t>Урочная деятельность</w:t>
            </w:r>
          </w:p>
        </w:tc>
        <w:tc>
          <w:tcPr>
            <w:tcW w:w="2736"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1. Использование воспитательного потенциала предметов «Русский язык», «Литературное чтение», «Окружающий мир», «Риторика», «Основы духовно-нравственной культуры народов России».</w:t>
            </w:r>
          </w:p>
        </w:tc>
        <w:tc>
          <w:tcPr>
            <w:tcW w:w="2111" w:type="dxa"/>
          </w:tcPr>
          <w:p w:rsidR="0017044F" w:rsidRPr="00F70F55" w:rsidRDefault="0017044F" w:rsidP="00BD10A1">
            <w:pPr>
              <w:spacing w:line="288" w:lineRule="auto"/>
              <w:ind w:left="-108"/>
              <w:jc w:val="both"/>
              <w:rPr>
                <w:rFonts w:ascii="Times New Roman" w:hAnsi="Times New Roman" w:cs="Times New Roman"/>
                <w:sz w:val="24"/>
                <w:szCs w:val="24"/>
              </w:rPr>
            </w:pPr>
            <w:r w:rsidRPr="00F70F55">
              <w:rPr>
                <w:rFonts w:ascii="Times New Roman" w:hAnsi="Times New Roman" w:cs="Times New Roman"/>
                <w:sz w:val="24"/>
                <w:szCs w:val="24"/>
              </w:rPr>
              <w:t xml:space="preserve"> Постоянно, в соответствии с календарно-тематическим планированием</w:t>
            </w:r>
          </w:p>
        </w:tc>
        <w:tc>
          <w:tcPr>
            <w:tcW w:w="1489"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учитель начальных классов</w:t>
            </w:r>
          </w:p>
        </w:tc>
        <w:tc>
          <w:tcPr>
            <w:tcW w:w="2052" w:type="dxa"/>
            <w:vMerge w:val="restart"/>
            <w:shd w:val="clear" w:color="auto" w:fill="auto"/>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Сформировано ценностное отношение к Родине, её символике,  истории, языку и традициям. Сформировано уважительное отношение к своему родному краю, его истории и людям.</w:t>
            </w:r>
          </w:p>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sz w:val="24"/>
                <w:szCs w:val="24"/>
              </w:rPr>
              <w:t>Учащиеся имеют представление о государственном устройстве России, правах и обязанностях человека.</w:t>
            </w:r>
          </w:p>
        </w:tc>
      </w:tr>
      <w:tr w:rsidR="0017044F" w:rsidRPr="00F70F55" w:rsidTr="00BD10A1">
        <w:tc>
          <w:tcPr>
            <w:tcW w:w="1692"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bCs/>
                <w:sz w:val="24"/>
                <w:szCs w:val="24"/>
              </w:rPr>
              <w:t>Внеурочная деятельность</w:t>
            </w:r>
          </w:p>
        </w:tc>
        <w:tc>
          <w:tcPr>
            <w:tcW w:w="2736"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1. Программа внеурочной деятельности «Изучаем родной край».</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2. Экскурсии, исследования в рамках внеурочной деятельности</w:t>
            </w:r>
          </w:p>
        </w:tc>
        <w:tc>
          <w:tcPr>
            <w:tcW w:w="2111"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1-2 класс</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3-4 класс</w:t>
            </w:r>
          </w:p>
        </w:tc>
        <w:tc>
          <w:tcPr>
            <w:tcW w:w="1489"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учитель начальных классов</w:t>
            </w:r>
          </w:p>
        </w:tc>
        <w:tc>
          <w:tcPr>
            <w:tcW w:w="2052" w:type="dxa"/>
            <w:vMerge/>
            <w:shd w:val="clear" w:color="auto" w:fill="auto"/>
          </w:tcPr>
          <w:p w:rsidR="0017044F" w:rsidRPr="00F70F55" w:rsidRDefault="0017044F" w:rsidP="00BD10A1">
            <w:pPr>
              <w:jc w:val="both"/>
              <w:rPr>
                <w:rFonts w:ascii="Times New Roman" w:hAnsi="Times New Roman" w:cs="Times New Roman"/>
                <w:sz w:val="24"/>
                <w:szCs w:val="24"/>
              </w:rPr>
            </w:pPr>
          </w:p>
        </w:tc>
      </w:tr>
      <w:tr w:rsidR="0017044F" w:rsidRPr="00F70F55" w:rsidTr="00BD10A1">
        <w:tc>
          <w:tcPr>
            <w:tcW w:w="1692"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bCs/>
                <w:sz w:val="24"/>
                <w:szCs w:val="24"/>
              </w:rPr>
              <w:t>Внеклассная работа</w:t>
            </w:r>
          </w:p>
        </w:tc>
        <w:tc>
          <w:tcPr>
            <w:tcW w:w="2736"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1. День семейного общения.</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lastRenderedPageBreak/>
              <w:t>2. Операция «Ветеран живет рядом».</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3. Беседы на тему: «Конституция - основной закон моей страны».</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4. КТД – Детская Рождественская Неделя милосердия.</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 xml:space="preserve">5. Конкурс рисунков «Люблю тебя, мой край родной» </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6. КТД ко Дню матери.</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7. Месячник оборонно-массовой работы, посвященный Дню защитника Отечества</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8. КТД «Неделя Памяти»</w:t>
            </w:r>
          </w:p>
        </w:tc>
        <w:tc>
          <w:tcPr>
            <w:tcW w:w="2111"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lastRenderedPageBreak/>
              <w:t>Сентябрь</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lastRenderedPageBreak/>
              <w:t>По необходимости</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декабрь</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январь</w:t>
            </w: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t>октябрь</w:t>
            </w: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t>ноябрь</w:t>
            </w: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t>февраль</w:t>
            </w: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t>май</w:t>
            </w:r>
          </w:p>
        </w:tc>
        <w:tc>
          <w:tcPr>
            <w:tcW w:w="1489"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lastRenderedPageBreak/>
              <w:t>Учитель начальных классов</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lastRenderedPageBreak/>
              <w:t>-//-//-//-//</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 xml:space="preserve">старшая  вожатая </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учитель начальных классов</w:t>
            </w: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t>учитель начальных классов</w:t>
            </w: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t>старшая вожатая</w:t>
            </w: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t>старшая вожатая</w:t>
            </w:r>
          </w:p>
        </w:tc>
        <w:tc>
          <w:tcPr>
            <w:tcW w:w="2052" w:type="dxa"/>
            <w:vMerge/>
            <w:shd w:val="clear" w:color="auto" w:fill="auto"/>
          </w:tcPr>
          <w:p w:rsidR="0017044F" w:rsidRPr="00F70F55" w:rsidRDefault="0017044F" w:rsidP="00BD10A1">
            <w:pPr>
              <w:jc w:val="both"/>
              <w:rPr>
                <w:rFonts w:ascii="Times New Roman" w:hAnsi="Times New Roman" w:cs="Times New Roman"/>
                <w:sz w:val="24"/>
                <w:szCs w:val="24"/>
              </w:rPr>
            </w:pPr>
          </w:p>
        </w:tc>
      </w:tr>
      <w:tr w:rsidR="0017044F" w:rsidRPr="00F70F55" w:rsidTr="00BD10A1">
        <w:tc>
          <w:tcPr>
            <w:tcW w:w="10080" w:type="dxa"/>
            <w:gridSpan w:val="5"/>
          </w:tcPr>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lastRenderedPageBreak/>
              <w:t>Формирование нравственных чувств и этического сознания.</w:t>
            </w:r>
          </w:p>
        </w:tc>
      </w:tr>
      <w:tr w:rsidR="0017044F" w:rsidRPr="00F70F55" w:rsidTr="00BD10A1">
        <w:tc>
          <w:tcPr>
            <w:tcW w:w="1692"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bCs/>
                <w:sz w:val="24"/>
                <w:szCs w:val="24"/>
              </w:rPr>
              <w:t>Урочная деятельность</w:t>
            </w:r>
          </w:p>
        </w:tc>
        <w:tc>
          <w:tcPr>
            <w:tcW w:w="2736"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1. Использование воспитательного потенциала предметов «Русский язык», «Литературное чтение», «Окружающий мир», «Риторика», «Основы духовно-нравственной культуры народов России».</w:t>
            </w:r>
          </w:p>
        </w:tc>
        <w:tc>
          <w:tcPr>
            <w:tcW w:w="2111" w:type="dxa"/>
          </w:tcPr>
          <w:p w:rsidR="0017044F" w:rsidRPr="00F70F55" w:rsidRDefault="0017044F" w:rsidP="00BD10A1">
            <w:pPr>
              <w:spacing w:line="288" w:lineRule="auto"/>
              <w:ind w:left="-108"/>
              <w:jc w:val="both"/>
              <w:rPr>
                <w:rFonts w:ascii="Times New Roman" w:hAnsi="Times New Roman" w:cs="Times New Roman"/>
                <w:sz w:val="24"/>
                <w:szCs w:val="24"/>
              </w:rPr>
            </w:pPr>
            <w:r w:rsidRPr="00F70F55">
              <w:rPr>
                <w:rFonts w:ascii="Times New Roman" w:hAnsi="Times New Roman" w:cs="Times New Roman"/>
                <w:sz w:val="24"/>
                <w:szCs w:val="24"/>
              </w:rPr>
              <w:t xml:space="preserve"> Постоянно, в соответствии с календарно-тематическим планированием</w:t>
            </w:r>
          </w:p>
        </w:tc>
        <w:tc>
          <w:tcPr>
            <w:tcW w:w="1489"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учитель начальных классов</w:t>
            </w:r>
          </w:p>
        </w:tc>
        <w:tc>
          <w:tcPr>
            <w:tcW w:w="2052" w:type="dxa"/>
            <w:vMerge w:val="restart"/>
            <w:shd w:val="clear" w:color="auto" w:fill="auto"/>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Сформировано представление о базовых национальных российских ценностях, о правилах поведения. Учащиеся имеют </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элементарные представления о религиях мира.</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Учащиеся уважительно относятся к людям разных возрастов, к одноклассникам. Готовы к </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взаимопомощи и взаимной поддержке.</w:t>
            </w:r>
          </w:p>
        </w:tc>
      </w:tr>
      <w:tr w:rsidR="0017044F" w:rsidRPr="00F70F55" w:rsidTr="00BD10A1">
        <w:tc>
          <w:tcPr>
            <w:tcW w:w="1692"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bCs/>
                <w:sz w:val="24"/>
                <w:szCs w:val="24"/>
              </w:rPr>
              <w:t>Внеурочная деятельность</w:t>
            </w:r>
          </w:p>
        </w:tc>
        <w:tc>
          <w:tcPr>
            <w:tcW w:w="2736"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Организация работы кружков духовно-нравственного направления.</w:t>
            </w:r>
          </w:p>
        </w:tc>
        <w:tc>
          <w:tcPr>
            <w:tcW w:w="2111"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По программе</w:t>
            </w:r>
          </w:p>
        </w:tc>
        <w:tc>
          <w:tcPr>
            <w:tcW w:w="1489"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Руководители кружков</w:t>
            </w:r>
          </w:p>
        </w:tc>
        <w:tc>
          <w:tcPr>
            <w:tcW w:w="2052" w:type="dxa"/>
            <w:vMerge/>
            <w:shd w:val="clear" w:color="auto" w:fill="auto"/>
          </w:tcPr>
          <w:p w:rsidR="0017044F" w:rsidRPr="00F70F55" w:rsidRDefault="0017044F" w:rsidP="00BD10A1">
            <w:pPr>
              <w:jc w:val="both"/>
              <w:rPr>
                <w:rFonts w:ascii="Times New Roman" w:hAnsi="Times New Roman" w:cs="Times New Roman"/>
                <w:sz w:val="24"/>
                <w:szCs w:val="24"/>
              </w:rPr>
            </w:pPr>
          </w:p>
        </w:tc>
      </w:tr>
      <w:tr w:rsidR="0017044F" w:rsidRPr="00F70F55" w:rsidTr="00BD10A1">
        <w:tc>
          <w:tcPr>
            <w:tcW w:w="1692"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bCs/>
                <w:sz w:val="24"/>
                <w:szCs w:val="24"/>
              </w:rPr>
              <w:t>Внеклассная работа</w:t>
            </w:r>
          </w:p>
        </w:tc>
        <w:tc>
          <w:tcPr>
            <w:tcW w:w="2736"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Беседы о внешнем виде, правилах поведения, культуре общения.</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КТД ко Дню учителя.</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КТД ко Дню 8 марта.</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День Права</w:t>
            </w:r>
          </w:p>
        </w:tc>
        <w:tc>
          <w:tcPr>
            <w:tcW w:w="2111"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По необходимости</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Октябрь</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Март</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lastRenderedPageBreak/>
              <w:t>май</w:t>
            </w:r>
          </w:p>
        </w:tc>
        <w:tc>
          <w:tcPr>
            <w:tcW w:w="1489"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lastRenderedPageBreak/>
              <w:t>учитель начальных классов</w:t>
            </w:r>
          </w:p>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sz w:val="24"/>
                <w:szCs w:val="24"/>
              </w:rPr>
              <w:t>старшая вожатая</w:t>
            </w: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t>учитель начальных классов</w:t>
            </w:r>
          </w:p>
        </w:tc>
        <w:tc>
          <w:tcPr>
            <w:tcW w:w="2052" w:type="dxa"/>
            <w:vMerge/>
            <w:shd w:val="clear" w:color="auto" w:fill="auto"/>
          </w:tcPr>
          <w:p w:rsidR="0017044F" w:rsidRPr="00F70F55" w:rsidRDefault="0017044F" w:rsidP="00BD10A1">
            <w:pPr>
              <w:jc w:val="both"/>
              <w:rPr>
                <w:rFonts w:ascii="Times New Roman" w:hAnsi="Times New Roman" w:cs="Times New Roman"/>
                <w:sz w:val="24"/>
                <w:szCs w:val="24"/>
              </w:rPr>
            </w:pPr>
          </w:p>
        </w:tc>
      </w:tr>
      <w:tr w:rsidR="0017044F" w:rsidRPr="00F70F55" w:rsidTr="00BD10A1">
        <w:tc>
          <w:tcPr>
            <w:tcW w:w="10080" w:type="dxa"/>
            <w:gridSpan w:val="5"/>
          </w:tcPr>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lastRenderedPageBreak/>
              <w:t>Воспитание трудолюбия, творческого отношения к учению, труду, жизни.</w:t>
            </w:r>
          </w:p>
        </w:tc>
      </w:tr>
      <w:tr w:rsidR="0017044F" w:rsidRPr="00F70F55" w:rsidTr="00BD10A1">
        <w:tc>
          <w:tcPr>
            <w:tcW w:w="1692"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bCs/>
                <w:sz w:val="24"/>
                <w:szCs w:val="24"/>
              </w:rPr>
              <w:t>Урочная деятельность</w:t>
            </w:r>
          </w:p>
        </w:tc>
        <w:tc>
          <w:tcPr>
            <w:tcW w:w="2736"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1. Использование воспитательного потенциала предметов «Технология»,</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 xml:space="preserve"> «Литературное чтение», «Окружающий мир», «Риторика», «Изобразительное искусство», «»Музыка».</w:t>
            </w:r>
          </w:p>
        </w:tc>
        <w:tc>
          <w:tcPr>
            <w:tcW w:w="2111" w:type="dxa"/>
          </w:tcPr>
          <w:p w:rsidR="0017044F" w:rsidRPr="00F70F55" w:rsidRDefault="0017044F" w:rsidP="00BD10A1">
            <w:pPr>
              <w:spacing w:line="288" w:lineRule="auto"/>
              <w:ind w:left="-108"/>
              <w:jc w:val="both"/>
              <w:rPr>
                <w:rFonts w:ascii="Times New Roman" w:hAnsi="Times New Roman" w:cs="Times New Roman"/>
                <w:sz w:val="24"/>
                <w:szCs w:val="24"/>
              </w:rPr>
            </w:pPr>
            <w:r w:rsidRPr="00F70F55">
              <w:rPr>
                <w:rFonts w:ascii="Times New Roman" w:hAnsi="Times New Roman" w:cs="Times New Roman"/>
                <w:sz w:val="24"/>
                <w:szCs w:val="24"/>
              </w:rPr>
              <w:t xml:space="preserve"> Постоянно, в соответствии с календарно-тематическим планированием</w:t>
            </w:r>
          </w:p>
        </w:tc>
        <w:tc>
          <w:tcPr>
            <w:tcW w:w="1489"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учитель начальных классов</w:t>
            </w:r>
          </w:p>
        </w:tc>
        <w:tc>
          <w:tcPr>
            <w:tcW w:w="2052" w:type="dxa"/>
            <w:vMerge w:val="restart"/>
            <w:shd w:val="clear" w:color="auto" w:fill="auto"/>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Ученик осознает ведущую роль образования, труда и творчества в жизни человека и общества.</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Уважительно относиться к труду и творчеству старших и сверстников.</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Сформировано  элементарное представление о профессиях, бережно относится к результатам своего труда, труда других людей, к школьному имуществу, учебникам, личным вещам. </w:t>
            </w:r>
          </w:p>
        </w:tc>
      </w:tr>
      <w:tr w:rsidR="0017044F" w:rsidRPr="00F70F55" w:rsidTr="00BD10A1">
        <w:tc>
          <w:tcPr>
            <w:tcW w:w="1692"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bCs/>
                <w:sz w:val="24"/>
                <w:szCs w:val="24"/>
              </w:rPr>
              <w:t>Внеурочная деятельность</w:t>
            </w:r>
          </w:p>
        </w:tc>
        <w:tc>
          <w:tcPr>
            <w:tcW w:w="2736"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Организация работы кружков технической направленности.</w:t>
            </w:r>
          </w:p>
        </w:tc>
        <w:tc>
          <w:tcPr>
            <w:tcW w:w="2111"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По программе</w:t>
            </w:r>
          </w:p>
        </w:tc>
        <w:tc>
          <w:tcPr>
            <w:tcW w:w="1489"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Руководители кружков</w:t>
            </w:r>
          </w:p>
        </w:tc>
        <w:tc>
          <w:tcPr>
            <w:tcW w:w="2052" w:type="dxa"/>
            <w:vMerge/>
            <w:shd w:val="clear" w:color="auto" w:fill="auto"/>
          </w:tcPr>
          <w:p w:rsidR="0017044F" w:rsidRPr="00F70F55" w:rsidRDefault="0017044F" w:rsidP="00BD10A1">
            <w:pPr>
              <w:jc w:val="both"/>
              <w:rPr>
                <w:rFonts w:ascii="Times New Roman" w:hAnsi="Times New Roman" w:cs="Times New Roman"/>
                <w:sz w:val="24"/>
                <w:szCs w:val="24"/>
              </w:rPr>
            </w:pPr>
          </w:p>
        </w:tc>
      </w:tr>
      <w:tr w:rsidR="0017044F" w:rsidRPr="00F70F55" w:rsidTr="00BD10A1">
        <w:tc>
          <w:tcPr>
            <w:tcW w:w="1692"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bCs/>
                <w:sz w:val="24"/>
                <w:szCs w:val="24"/>
              </w:rPr>
              <w:t>Внеклассная работа</w:t>
            </w:r>
          </w:p>
        </w:tc>
        <w:tc>
          <w:tcPr>
            <w:tcW w:w="2736"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День знаний.</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Праздник Урожая.</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Посвящение в Светлячки.</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Конкурс гигантских игрушек.</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Акция «Подарок ветерану своими руками».</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Слет Светлячков.</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Трудовой десант.</w:t>
            </w:r>
          </w:p>
        </w:tc>
        <w:tc>
          <w:tcPr>
            <w:tcW w:w="2111"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Сентябрь</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Октябрь</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Ноябрь</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Декабрь</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Февраль</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Апрель</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По необходимости</w:t>
            </w:r>
          </w:p>
        </w:tc>
        <w:tc>
          <w:tcPr>
            <w:tcW w:w="1489"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учитель начальных классов</w:t>
            </w: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t>старшая вожатая</w:t>
            </w:r>
          </w:p>
        </w:tc>
        <w:tc>
          <w:tcPr>
            <w:tcW w:w="2052" w:type="dxa"/>
            <w:vMerge/>
            <w:shd w:val="clear" w:color="auto" w:fill="auto"/>
          </w:tcPr>
          <w:p w:rsidR="0017044F" w:rsidRPr="00F70F55" w:rsidRDefault="0017044F" w:rsidP="00BD10A1">
            <w:pPr>
              <w:jc w:val="both"/>
              <w:rPr>
                <w:rFonts w:ascii="Times New Roman" w:hAnsi="Times New Roman" w:cs="Times New Roman"/>
                <w:sz w:val="24"/>
                <w:szCs w:val="24"/>
              </w:rPr>
            </w:pPr>
          </w:p>
        </w:tc>
      </w:tr>
      <w:tr w:rsidR="0017044F" w:rsidRPr="00F70F55" w:rsidTr="00BD10A1">
        <w:tc>
          <w:tcPr>
            <w:tcW w:w="10080" w:type="dxa"/>
            <w:gridSpan w:val="5"/>
          </w:tcPr>
          <w:p w:rsidR="0017044F" w:rsidRPr="00F70F55" w:rsidRDefault="0017044F" w:rsidP="00BD10A1">
            <w:pPr>
              <w:autoSpaceDE w:val="0"/>
              <w:snapToGrid w:val="0"/>
              <w:jc w:val="both"/>
              <w:rPr>
                <w:rFonts w:ascii="Times New Roman" w:hAnsi="Times New Roman" w:cs="Times New Roman"/>
                <w:sz w:val="24"/>
                <w:szCs w:val="24"/>
              </w:rPr>
            </w:pPr>
            <w:r w:rsidRPr="00F70F55">
              <w:rPr>
                <w:rFonts w:ascii="Times New Roman" w:hAnsi="Times New Roman" w:cs="Times New Roman"/>
                <w:sz w:val="24"/>
                <w:szCs w:val="24"/>
              </w:rPr>
              <w:t>Формирование ценностного отношения к здоровью и  здоровому образу жизни.</w:t>
            </w:r>
          </w:p>
        </w:tc>
      </w:tr>
      <w:tr w:rsidR="0017044F" w:rsidRPr="00F70F55" w:rsidTr="00BD10A1">
        <w:tc>
          <w:tcPr>
            <w:tcW w:w="1692"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bCs/>
                <w:sz w:val="24"/>
                <w:szCs w:val="24"/>
              </w:rPr>
              <w:t>Урочная деятельность</w:t>
            </w:r>
          </w:p>
        </w:tc>
        <w:tc>
          <w:tcPr>
            <w:tcW w:w="2736"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1. Использование воспитательного потенциала предметов «Технология»,</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 xml:space="preserve"> «Физкультура», «Окружающий мир», «Риторика».</w:t>
            </w:r>
          </w:p>
        </w:tc>
        <w:tc>
          <w:tcPr>
            <w:tcW w:w="2111" w:type="dxa"/>
          </w:tcPr>
          <w:p w:rsidR="0017044F" w:rsidRPr="00F70F55" w:rsidRDefault="0017044F" w:rsidP="00BD10A1">
            <w:pPr>
              <w:spacing w:line="288" w:lineRule="auto"/>
              <w:ind w:left="-108"/>
              <w:jc w:val="both"/>
              <w:rPr>
                <w:rFonts w:ascii="Times New Roman" w:hAnsi="Times New Roman" w:cs="Times New Roman"/>
                <w:sz w:val="24"/>
                <w:szCs w:val="24"/>
              </w:rPr>
            </w:pPr>
            <w:r w:rsidRPr="00F70F55">
              <w:rPr>
                <w:rFonts w:ascii="Times New Roman" w:hAnsi="Times New Roman" w:cs="Times New Roman"/>
                <w:sz w:val="24"/>
                <w:szCs w:val="24"/>
              </w:rPr>
              <w:t xml:space="preserve"> Постоянно, в соответствии с календарно-тематическим планированием</w:t>
            </w:r>
          </w:p>
        </w:tc>
        <w:tc>
          <w:tcPr>
            <w:tcW w:w="1489"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учитель начальных классов</w:t>
            </w:r>
          </w:p>
        </w:tc>
        <w:tc>
          <w:tcPr>
            <w:tcW w:w="2052" w:type="dxa"/>
            <w:vMerge w:val="restart"/>
            <w:shd w:val="clear" w:color="auto" w:fill="auto"/>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Сформировано  представление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 xml:space="preserve">Ученик  понимает </w:t>
            </w:r>
            <w:r w:rsidRPr="00F70F55">
              <w:rPr>
                <w:rFonts w:ascii="Times New Roman" w:hAnsi="Times New Roman" w:cs="Times New Roman"/>
                <w:iCs/>
                <w:sz w:val="24"/>
                <w:szCs w:val="24"/>
              </w:rPr>
              <w:lastRenderedPageBreak/>
              <w:t>важность занятий физической культурой и спортом для своего здоровья, своего образования, труда и творчества. Ученик с интересом относится к активным видам спорта. У ребенка сформирована потребность  в соблюдении правил личной гигиены, режима дня, здорового питания.</w:t>
            </w: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iCs/>
                <w:sz w:val="24"/>
                <w:szCs w:val="24"/>
              </w:rPr>
              <w:t xml:space="preserve">Сформировано негативное отношение  к компьютерным играм, телевидению. </w:t>
            </w:r>
          </w:p>
        </w:tc>
      </w:tr>
      <w:tr w:rsidR="0017044F" w:rsidRPr="00F70F55" w:rsidTr="00BD10A1">
        <w:tc>
          <w:tcPr>
            <w:tcW w:w="1692"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bCs/>
                <w:sz w:val="24"/>
                <w:szCs w:val="24"/>
              </w:rPr>
              <w:t>Внеурочная деятельность</w:t>
            </w:r>
          </w:p>
        </w:tc>
        <w:tc>
          <w:tcPr>
            <w:tcW w:w="2736"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Организация работы спортивных секций.</w:t>
            </w:r>
          </w:p>
        </w:tc>
        <w:tc>
          <w:tcPr>
            <w:tcW w:w="2111"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По программе</w:t>
            </w:r>
          </w:p>
        </w:tc>
        <w:tc>
          <w:tcPr>
            <w:tcW w:w="1489"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Руководители секций</w:t>
            </w:r>
          </w:p>
        </w:tc>
        <w:tc>
          <w:tcPr>
            <w:tcW w:w="2052" w:type="dxa"/>
            <w:vMerge/>
            <w:shd w:val="clear" w:color="auto" w:fill="auto"/>
          </w:tcPr>
          <w:p w:rsidR="0017044F" w:rsidRPr="00F70F55" w:rsidRDefault="0017044F" w:rsidP="00BD10A1">
            <w:pPr>
              <w:jc w:val="both"/>
              <w:rPr>
                <w:rFonts w:ascii="Times New Roman" w:hAnsi="Times New Roman" w:cs="Times New Roman"/>
                <w:sz w:val="24"/>
                <w:szCs w:val="24"/>
              </w:rPr>
            </w:pPr>
          </w:p>
        </w:tc>
      </w:tr>
      <w:tr w:rsidR="0017044F" w:rsidRPr="00F70F55" w:rsidTr="00BD10A1">
        <w:tc>
          <w:tcPr>
            <w:tcW w:w="1692"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bCs/>
                <w:sz w:val="24"/>
                <w:szCs w:val="24"/>
              </w:rPr>
              <w:t>Внеклассная работа</w:t>
            </w:r>
          </w:p>
        </w:tc>
        <w:tc>
          <w:tcPr>
            <w:tcW w:w="2736"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День здоровья</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Спортивные  семейные праздники</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Спортивные соревнования</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Беседы на тему: «ЗОЖ»</w:t>
            </w:r>
          </w:p>
        </w:tc>
        <w:tc>
          <w:tcPr>
            <w:tcW w:w="2111"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lastRenderedPageBreak/>
              <w:t>1 раз в четверть</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По плану проведения спортивно-массовых мероприятий</w:t>
            </w: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t>1 раз в месяц</w:t>
            </w:r>
          </w:p>
        </w:tc>
        <w:tc>
          <w:tcPr>
            <w:tcW w:w="1489"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lastRenderedPageBreak/>
              <w:t>Заместитель директора по ВР</w:t>
            </w: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t>Учитель физкультуры</w:t>
            </w: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t>Учитель начальных классов</w:t>
            </w:r>
          </w:p>
        </w:tc>
        <w:tc>
          <w:tcPr>
            <w:tcW w:w="2052" w:type="dxa"/>
            <w:vMerge/>
            <w:shd w:val="clear" w:color="auto" w:fill="auto"/>
          </w:tcPr>
          <w:p w:rsidR="0017044F" w:rsidRPr="00F70F55" w:rsidRDefault="0017044F" w:rsidP="00BD10A1">
            <w:pPr>
              <w:jc w:val="both"/>
              <w:rPr>
                <w:rFonts w:ascii="Times New Roman" w:hAnsi="Times New Roman" w:cs="Times New Roman"/>
                <w:sz w:val="24"/>
                <w:szCs w:val="24"/>
              </w:rPr>
            </w:pPr>
          </w:p>
        </w:tc>
      </w:tr>
      <w:tr w:rsidR="0017044F" w:rsidRPr="00F70F55" w:rsidTr="00BD10A1">
        <w:tc>
          <w:tcPr>
            <w:tcW w:w="10080" w:type="dxa"/>
            <w:gridSpan w:val="5"/>
          </w:tcPr>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lastRenderedPageBreak/>
              <w:t>Формирование ценностного отношения к природе, окружающей среде (экологическое воспитание).</w:t>
            </w:r>
          </w:p>
        </w:tc>
      </w:tr>
      <w:tr w:rsidR="0017044F" w:rsidRPr="00F70F55" w:rsidTr="00BD10A1">
        <w:tc>
          <w:tcPr>
            <w:tcW w:w="1692"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bCs/>
                <w:sz w:val="24"/>
                <w:szCs w:val="24"/>
              </w:rPr>
              <w:t>Урочная деятельность</w:t>
            </w:r>
          </w:p>
        </w:tc>
        <w:tc>
          <w:tcPr>
            <w:tcW w:w="2736"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1. Использование воспитательного потенциала предметов «Литературное чтение», «Окружающий мир».</w:t>
            </w:r>
          </w:p>
        </w:tc>
        <w:tc>
          <w:tcPr>
            <w:tcW w:w="2111" w:type="dxa"/>
          </w:tcPr>
          <w:p w:rsidR="0017044F" w:rsidRPr="00F70F55" w:rsidRDefault="0017044F" w:rsidP="00BD10A1">
            <w:pPr>
              <w:spacing w:line="288" w:lineRule="auto"/>
              <w:ind w:left="-108"/>
              <w:jc w:val="both"/>
              <w:rPr>
                <w:rFonts w:ascii="Times New Roman" w:hAnsi="Times New Roman" w:cs="Times New Roman"/>
                <w:sz w:val="24"/>
                <w:szCs w:val="24"/>
              </w:rPr>
            </w:pPr>
            <w:r w:rsidRPr="00F70F55">
              <w:rPr>
                <w:rFonts w:ascii="Times New Roman" w:hAnsi="Times New Roman" w:cs="Times New Roman"/>
                <w:sz w:val="24"/>
                <w:szCs w:val="24"/>
              </w:rPr>
              <w:t xml:space="preserve"> Постоянно, в соответствии с календарно-тематическим планированием</w:t>
            </w:r>
          </w:p>
        </w:tc>
        <w:tc>
          <w:tcPr>
            <w:tcW w:w="1489"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учитель начальных классов</w:t>
            </w:r>
          </w:p>
        </w:tc>
        <w:tc>
          <w:tcPr>
            <w:tcW w:w="2052" w:type="dxa"/>
            <w:vMerge w:val="restart"/>
            <w:shd w:val="clear" w:color="auto" w:fill="auto"/>
          </w:tcPr>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У ученика развит интерес к природе, природным явлениям и формам жизни, понимание активной Сформировано  ценностное отношение к природе и всем формам жизни, сформирован элементарный опыт природоохранительной деятельности;</w:t>
            </w: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iCs/>
                <w:sz w:val="24"/>
                <w:szCs w:val="24"/>
              </w:rPr>
              <w:t xml:space="preserve">Ребенок бережно относится  к растениям и </w:t>
            </w:r>
            <w:r w:rsidRPr="00F70F55">
              <w:rPr>
                <w:rFonts w:ascii="Times New Roman" w:hAnsi="Times New Roman" w:cs="Times New Roman"/>
                <w:iCs/>
                <w:sz w:val="24"/>
                <w:szCs w:val="24"/>
              </w:rPr>
              <w:lastRenderedPageBreak/>
              <w:t>животным.</w:t>
            </w:r>
          </w:p>
        </w:tc>
      </w:tr>
      <w:tr w:rsidR="0017044F" w:rsidRPr="00F70F55" w:rsidTr="00BD10A1">
        <w:tc>
          <w:tcPr>
            <w:tcW w:w="1692"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bCs/>
                <w:sz w:val="24"/>
                <w:szCs w:val="24"/>
              </w:rPr>
              <w:t>Внеурочная деятельность</w:t>
            </w:r>
          </w:p>
        </w:tc>
        <w:tc>
          <w:tcPr>
            <w:tcW w:w="2736"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Экскурсии в краеведческий музей</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sz w:val="24"/>
                <w:szCs w:val="24"/>
              </w:rPr>
              <w:t>Туристические походы</w:t>
            </w:r>
          </w:p>
        </w:tc>
        <w:tc>
          <w:tcPr>
            <w:tcW w:w="2111"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По плану</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По плану</w:t>
            </w:r>
          </w:p>
        </w:tc>
        <w:tc>
          <w:tcPr>
            <w:tcW w:w="1489"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Учитель начальных классов</w:t>
            </w:r>
          </w:p>
        </w:tc>
        <w:tc>
          <w:tcPr>
            <w:tcW w:w="2052" w:type="dxa"/>
            <w:vMerge/>
            <w:shd w:val="clear" w:color="auto" w:fill="auto"/>
          </w:tcPr>
          <w:p w:rsidR="0017044F" w:rsidRPr="00F70F55" w:rsidRDefault="0017044F" w:rsidP="00BD10A1">
            <w:pPr>
              <w:jc w:val="both"/>
              <w:rPr>
                <w:rFonts w:ascii="Times New Roman" w:hAnsi="Times New Roman" w:cs="Times New Roman"/>
                <w:sz w:val="24"/>
                <w:szCs w:val="24"/>
              </w:rPr>
            </w:pPr>
          </w:p>
        </w:tc>
      </w:tr>
      <w:tr w:rsidR="0017044F" w:rsidRPr="00F70F55" w:rsidTr="00BD10A1">
        <w:tc>
          <w:tcPr>
            <w:tcW w:w="1692"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bCs/>
                <w:sz w:val="24"/>
                <w:szCs w:val="24"/>
              </w:rPr>
              <w:t>Внеклассная работа</w:t>
            </w:r>
          </w:p>
        </w:tc>
        <w:tc>
          <w:tcPr>
            <w:tcW w:w="2736"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Выставка «Зеркало природы»</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Акция «В защиту ёлочки»</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Акция «Помоги птицам зимой»</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lastRenderedPageBreak/>
              <w:t>Акция «Первоцвет»</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Трудовой десант</w:t>
            </w:r>
          </w:p>
        </w:tc>
        <w:tc>
          <w:tcPr>
            <w:tcW w:w="2111"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lastRenderedPageBreak/>
              <w:t>октябрь</w:t>
            </w: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t>декабрь</w:t>
            </w: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t>январь</w:t>
            </w: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t>апрель</w:t>
            </w: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lastRenderedPageBreak/>
              <w:t>по необходимости</w:t>
            </w:r>
          </w:p>
        </w:tc>
        <w:tc>
          <w:tcPr>
            <w:tcW w:w="1489"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lastRenderedPageBreak/>
              <w:t>Старшая вожатая</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Учитель начальных классов</w:t>
            </w:r>
          </w:p>
        </w:tc>
        <w:tc>
          <w:tcPr>
            <w:tcW w:w="2052" w:type="dxa"/>
            <w:vMerge/>
            <w:shd w:val="clear" w:color="auto" w:fill="auto"/>
          </w:tcPr>
          <w:p w:rsidR="0017044F" w:rsidRPr="00F70F55" w:rsidRDefault="0017044F" w:rsidP="00BD10A1">
            <w:pPr>
              <w:jc w:val="both"/>
              <w:rPr>
                <w:rFonts w:ascii="Times New Roman" w:hAnsi="Times New Roman" w:cs="Times New Roman"/>
                <w:sz w:val="24"/>
                <w:szCs w:val="24"/>
              </w:rPr>
            </w:pPr>
          </w:p>
        </w:tc>
      </w:tr>
      <w:tr w:rsidR="0017044F" w:rsidRPr="00F70F55" w:rsidTr="00BD10A1">
        <w:tc>
          <w:tcPr>
            <w:tcW w:w="10080" w:type="dxa"/>
            <w:gridSpan w:val="5"/>
          </w:tcPr>
          <w:p w:rsidR="0017044F" w:rsidRPr="00F70F55" w:rsidRDefault="0017044F" w:rsidP="00BD10A1">
            <w:pPr>
              <w:autoSpaceDE w:val="0"/>
              <w:snapToGrid w:val="0"/>
              <w:jc w:val="both"/>
              <w:rPr>
                <w:rFonts w:ascii="Times New Roman" w:hAnsi="Times New Roman" w:cs="Times New Roman"/>
                <w:sz w:val="24"/>
                <w:szCs w:val="24"/>
              </w:rPr>
            </w:pPr>
            <w:r w:rsidRPr="00F70F55">
              <w:rPr>
                <w:rFonts w:ascii="Times New Roman" w:hAnsi="Times New Roman" w:cs="Times New Roman"/>
                <w:sz w:val="24"/>
                <w:szCs w:val="24"/>
              </w:rPr>
              <w:lastRenderedPageBreak/>
              <w:t xml:space="preserve">Формирование ценностного отношения к </w:t>
            </w:r>
            <w:proofErr w:type="gramStart"/>
            <w:r w:rsidRPr="00F70F55">
              <w:rPr>
                <w:rFonts w:ascii="Times New Roman" w:hAnsi="Times New Roman" w:cs="Times New Roman"/>
                <w:sz w:val="24"/>
                <w:szCs w:val="24"/>
              </w:rPr>
              <w:t>прекрасному</w:t>
            </w:r>
            <w:proofErr w:type="gramEnd"/>
            <w:r w:rsidRPr="00F70F55">
              <w:rPr>
                <w:rFonts w:ascii="Times New Roman" w:hAnsi="Times New Roman" w:cs="Times New Roman"/>
                <w:sz w:val="24"/>
                <w:szCs w:val="24"/>
              </w:rPr>
              <w:t>, формирование представлений об эстетических идеалах и ценностях (эстетическое воспитание).</w:t>
            </w:r>
          </w:p>
        </w:tc>
      </w:tr>
      <w:tr w:rsidR="0017044F" w:rsidRPr="00F70F55" w:rsidTr="00BD10A1">
        <w:tc>
          <w:tcPr>
            <w:tcW w:w="1692"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bCs/>
                <w:sz w:val="24"/>
                <w:szCs w:val="24"/>
              </w:rPr>
              <w:t>Урочная деятельность</w:t>
            </w:r>
          </w:p>
        </w:tc>
        <w:tc>
          <w:tcPr>
            <w:tcW w:w="2736"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1. Использование воспитательного потенциала предметов «Технология»,</w:t>
            </w: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 xml:space="preserve"> «Литературное чтение», «Окружающий мир», «Риторика», «Изобразительное искусство», «Музыка».</w:t>
            </w:r>
          </w:p>
        </w:tc>
        <w:tc>
          <w:tcPr>
            <w:tcW w:w="2111" w:type="dxa"/>
          </w:tcPr>
          <w:p w:rsidR="0017044F" w:rsidRPr="00F70F55" w:rsidRDefault="0017044F" w:rsidP="00BD10A1">
            <w:pPr>
              <w:spacing w:line="288" w:lineRule="auto"/>
              <w:ind w:left="-108"/>
              <w:jc w:val="both"/>
              <w:rPr>
                <w:rFonts w:ascii="Times New Roman" w:hAnsi="Times New Roman" w:cs="Times New Roman"/>
                <w:sz w:val="24"/>
                <w:szCs w:val="24"/>
              </w:rPr>
            </w:pPr>
            <w:r w:rsidRPr="00F70F55">
              <w:rPr>
                <w:rFonts w:ascii="Times New Roman" w:hAnsi="Times New Roman" w:cs="Times New Roman"/>
                <w:sz w:val="24"/>
                <w:szCs w:val="24"/>
              </w:rPr>
              <w:t xml:space="preserve"> Постоянно, в соответствии с календарно-тематическим планированием</w:t>
            </w:r>
          </w:p>
        </w:tc>
        <w:tc>
          <w:tcPr>
            <w:tcW w:w="1489"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учитель начальных классов</w:t>
            </w:r>
          </w:p>
        </w:tc>
        <w:tc>
          <w:tcPr>
            <w:tcW w:w="2052" w:type="dxa"/>
            <w:vMerge w:val="restart"/>
            <w:shd w:val="clear" w:color="auto" w:fill="auto"/>
          </w:tcPr>
          <w:p w:rsidR="0017044F" w:rsidRPr="00F70F55" w:rsidRDefault="0017044F" w:rsidP="00BD10A1">
            <w:pPr>
              <w:autoSpaceDE w:val="0"/>
              <w:snapToGrid w:val="0"/>
              <w:jc w:val="both"/>
              <w:rPr>
                <w:rFonts w:ascii="Times New Roman" w:hAnsi="Times New Roman" w:cs="Times New Roman"/>
                <w:iCs/>
                <w:sz w:val="24"/>
                <w:szCs w:val="24"/>
              </w:rPr>
            </w:pPr>
            <w:r w:rsidRPr="00F70F55">
              <w:rPr>
                <w:rFonts w:ascii="Times New Roman" w:hAnsi="Times New Roman" w:cs="Times New Roman"/>
                <w:iCs/>
                <w:sz w:val="24"/>
                <w:szCs w:val="24"/>
              </w:rPr>
              <w:t>Сформировано представление об эстетических идеалах и ценностях, о душевной и физической красоте человека. У ученика</w:t>
            </w:r>
          </w:p>
          <w:p w:rsidR="0017044F" w:rsidRPr="00F70F55" w:rsidRDefault="0017044F" w:rsidP="00BD10A1">
            <w:pPr>
              <w:autoSpaceDE w:val="0"/>
              <w:jc w:val="both"/>
              <w:rPr>
                <w:rFonts w:ascii="Times New Roman" w:hAnsi="Times New Roman" w:cs="Times New Roman"/>
                <w:iCs/>
                <w:sz w:val="24"/>
                <w:szCs w:val="24"/>
              </w:rPr>
            </w:pPr>
            <w:r w:rsidRPr="00F70F55">
              <w:rPr>
                <w:rFonts w:ascii="Times New Roman" w:hAnsi="Times New Roman" w:cs="Times New Roman"/>
                <w:iCs/>
                <w:sz w:val="24"/>
                <w:szCs w:val="24"/>
              </w:rPr>
              <w:t>развито чувство прекрасного; умение видеть красоту природы, труда и творчества, развит интерес к чтению, произведениям искусства, детским</w:t>
            </w: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iCs/>
                <w:sz w:val="24"/>
                <w:szCs w:val="24"/>
              </w:rPr>
              <w:t>спектаклям, концертам, выставкам, музыке, занятиям художественным творчеством. Ребенок стремится  к опрятному внешнему виду.</w:t>
            </w:r>
          </w:p>
        </w:tc>
      </w:tr>
      <w:tr w:rsidR="0017044F" w:rsidRPr="00F70F55" w:rsidTr="00BD10A1">
        <w:tc>
          <w:tcPr>
            <w:tcW w:w="1692"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bCs/>
                <w:sz w:val="24"/>
                <w:szCs w:val="24"/>
              </w:rPr>
              <w:t>Внеурочная деятельность</w:t>
            </w:r>
          </w:p>
        </w:tc>
        <w:tc>
          <w:tcPr>
            <w:tcW w:w="2736"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Посещение театральных представлений, концертов, памятников культуры и природы.</w:t>
            </w:r>
          </w:p>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sz w:val="24"/>
                <w:szCs w:val="24"/>
              </w:rPr>
              <w:t>Работа кружков художественно-эстетической направленности.</w:t>
            </w:r>
          </w:p>
        </w:tc>
        <w:tc>
          <w:tcPr>
            <w:tcW w:w="2111"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По плану</w:t>
            </w: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t>По программам</w:t>
            </w:r>
          </w:p>
        </w:tc>
        <w:tc>
          <w:tcPr>
            <w:tcW w:w="1489"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sz w:val="24"/>
                <w:szCs w:val="24"/>
              </w:rPr>
              <w:t>учитель начальных классов</w:t>
            </w: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t>Руководители кружков</w:t>
            </w:r>
          </w:p>
        </w:tc>
        <w:tc>
          <w:tcPr>
            <w:tcW w:w="2052" w:type="dxa"/>
            <w:vMerge/>
            <w:shd w:val="clear" w:color="auto" w:fill="auto"/>
          </w:tcPr>
          <w:p w:rsidR="0017044F" w:rsidRPr="00F70F55" w:rsidRDefault="0017044F" w:rsidP="00BD10A1">
            <w:pPr>
              <w:jc w:val="both"/>
              <w:rPr>
                <w:rFonts w:ascii="Times New Roman" w:hAnsi="Times New Roman" w:cs="Times New Roman"/>
                <w:sz w:val="24"/>
                <w:szCs w:val="24"/>
              </w:rPr>
            </w:pPr>
          </w:p>
        </w:tc>
      </w:tr>
      <w:tr w:rsidR="0017044F" w:rsidRPr="00F70F55" w:rsidTr="00BD10A1">
        <w:tc>
          <w:tcPr>
            <w:tcW w:w="1692"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b/>
                <w:bCs/>
                <w:sz w:val="24"/>
                <w:szCs w:val="24"/>
              </w:rPr>
              <w:t>Внеклассная работа</w:t>
            </w:r>
          </w:p>
        </w:tc>
        <w:tc>
          <w:tcPr>
            <w:tcW w:w="2736"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 xml:space="preserve">Выставка семейного творчества «Зеркало природы». </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Оформление классных комнат, школы.</w:t>
            </w:r>
          </w:p>
          <w:p w:rsidR="0017044F" w:rsidRPr="00F70F55" w:rsidRDefault="0017044F" w:rsidP="00BD10A1">
            <w:pPr>
              <w:spacing w:line="288" w:lineRule="auto"/>
              <w:jc w:val="both"/>
              <w:rPr>
                <w:rFonts w:ascii="Times New Roman" w:hAnsi="Times New Roman" w:cs="Times New Roman"/>
                <w:sz w:val="24"/>
                <w:szCs w:val="24"/>
              </w:rPr>
            </w:pPr>
          </w:p>
        </w:tc>
        <w:tc>
          <w:tcPr>
            <w:tcW w:w="2111" w:type="dxa"/>
          </w:tcPr>
          <w:p w:rsidR="0017044F" w:rsidRPr="00F70F55" w:rsidRDefault="0017044F" w:rsidP="00BD10A1">
            <w:pPr>
              <w:spacing w:line="288" w:lineRule="auto"/>
              <w:jc w:val="both"/>
              <w:rPr>
                <w:rFonts w:ascii="Times New Roman" w:hAnsi="Times New Roman" w:cs="Times New Roman"/>
                <w:sz w:val="24"/>
                <w:szCs w:val="24"/>
              </w:rPr>
            </w:pPr>
            <w:r w:rsidRPr="00F70F55">
              <w:rPr>
                <w:rFonts w:ascii="Times New Roman" w:hAnsi="Times New Roman" w:cs="Times New Roman"/>
                <w:sz w:val="24"/>
                <w:szCs w:val="24"/>
              </w:rPr>
              <w:t>октябрь</w:t>
            </w: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r w:rsidRPr="00F70F55">
              <w:rPr>
                <w:rFonts w:ascii="Times New Roman" w:hAnsi="Times New Roman" w:cs="Times New Roman"/>
                <w:sz w:val="24"/>
                <w:szCs w:val="24"/>
              </w:rPr>
              <w:t>К праздничным датам по календарю</w:t>
            </w:r>
          </w:p>
        </w:tc>
        <w:tc>
          <w:tcPr>
            <w:tcW w:w="1489" w:type="dxa"/>
          </w:tcPr>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sz w:val="24"/>
                <w:szCs w:val="24"/>
              </w:rPr>
              <w:t>учитель начальных классов</w:t>
            </w:r>
          </w:p>
          <w:p w:rsidR="0017044F" w:rsidRPr="00F70F55" w:rsidRDefault="0017044F" w:rsidP="00BD10A1">
            <w:pPr>
              <w:spacing w:line="288" w:lineRule="auto"/>
              <w:jc w:val="both"/>
              <w:rPr>
                <w:rFonts w:ascii="Times New Roman" w:hAnsi="Times New Roman" w:cs="Times New Roman"/>
                <w:sz w:val="24"/>
                <w:szCs w:val="24"/>
              </w:rPr>
            </w:pPr>
          </w:p>
          <w:p w:rsidR="0017044F" w:rsidRPr="00F70F55" w:rsidRDefault="0017044F" w:rsidP="00BD10A1">
            <w:pPr>
              <w:jc w:val="both"/>
              <w:rPr>
                <w:rFonts w:ascii="Times New Roman" w:hAnsi="Times New Roman" w:cs="Times New Roman"/>
                <w:sz w:val="24"/>
                <w:szCs w:val="24"/>
              </w:rPr>
            </w:pPr>
          </w:p>
          <w:p w:rsidR="0017044F" w:rsidRPr="00F70F55" w:rsidRDefault="0017044F" w:rsidP="00BD10A1">
            <w:pPr>
              <w:spacing w:line="288" w:lineRule="auto"/>
              <w:jc w:val="both"/>
              <w:rPr>
                <w:rFonts w:ascii="Times New Roman" w:hAnsi="Times New Roman" w:cs="Times New Roman"/>
                <w:b/>
                <w:sz w:val="24"/>
                <w:szCs w:val="24"/>
              </w:rPr>
            </w:pPr>
            <w:r w:rsidRPr="00F70F55">
              <w:rPr>
                <w:rFonts w:ascii="Times New Roman" w:hAnsi="Times New Roman" w:cs="Times New Roman"/>
                <w:sz w:val="24"/>
                <w:szCs w:val="24"/>
              </w:rPr>
              <w:t>учитель начальных классов</w:t>
            </w:r>
          </w:p>
          <w:p w:rsidR="0017044F" w:rsidRPr="00F70F55" w:rsidRDefault="0017044F" w:rsidP="00BD10A1">
            <w:pPr>
              <w:jc w:val="both"/>
              <w:rPr>
                <w:rFonts w:ascii="Times New Roman" w:hAnsi="Times New Roman" w:cs="Times New Roman"/>
                <w:sz w:val="24"/>
                <w:szCs w:val="24"/>
              </w:rPr>
            </w:pPr>
          </w:p>
        </w:tc>
        <w:tc>
          <w:tcPr>
            <w:tcW w:w="2052" w:type="dxa"/>
            <w:vMerge/>
            <w:shd w:val="clear" w:color="auto" w:fill="auto"/>
          </w:tcPr>
          <w:p w:rsidR="0017044F" w:rsidRPr="00F70F55" w:rsidRDefault="0017044F" w:rsidP="00BD10A1">
            <w:pPr>
              <w:jc w:val="both"/>
              <w:rPr>
                <w:rFonts w:ascii="Times New Roman" w:hAnsi="Times New Roman" w:cs="Times New Roman"/>
                <w:sz w:val="24"/>
                <w:szCs w:val="24"/>
              </w:rPr>
            </w:pPr>
          </w:p>
        </w:tc>
      </w:tr>
    </w:tbl>
    <w:p w:rsidR="0017044F" w:rsidRPr="00F70F55" w:rsidRDefault="0017044F" w:rsidP="0017044F">
      <w:pPr>
        <w:spacing w:line="288" w:lineRule="auto"/>
        <w:jc w:val="both"/>
        <w:rPr>
          <w:rFonts w:ascii="Times New Roman" w:hAnsi="Times New Roman" w:cs="Times New Roman"/>
          <w:b/>
          <w:sz w:val="24"/>
          <w:szCs w:val="24"/>
        </w:rPr>
      </w:pPr>
    </w:p>
    <w:p w:rsidR="0017044F" w:rsidRPr="00F70F55" w:rsidRDefault="0017044F" w:rsidP="0017044F">
      <w:pPr>
        <w:spacing w:line="288" w:lineRule="auto"/>
        <w:jc w:val="both"/>
        <w:rPr>
          <w:rFonts w:ascii="Times New Roman" w:hAnsi="Times New Roman" w:cs="Times New Roman"/>
          <w:b/>
          <w:sz w:val="24"/>
          <w:szCs w:val="24"/>
        </w:rPr>
      </w:pPr>
      <w:r w:rsidRPr="00F70F55">
        <w:rPr>
          <w:rFonts w:ascii="Times New Roman" w:hAnsi="Times New Roman" w:cs="Times New Roman"/>
          <w:b/>
          <w:sz w:val="24"/>
          <w:szCs w:val="24"/>
        </w:rPr>
        <w:t>Календарь традиционных школьных дел и праздников</w:t>
      </w:r>
    </w:p>
    <w:p w:rsidR="0017044F" w:rsidRPr="00F70F55" w:rsidRDefault="0017044F" w:rsidP="0017044F">
      <w:pPr>
        <w:numPr>
          <w:ilvl w:val="0"/>
          <w:numId w:val="61"/>
        </w:numPr>
        <w:spacing w:after="0" w:line="288" w:lineRule="auto"/>
        <w:jc w:val="both"/>
        <w:rPr>
          <w:rFonts w:ascii="Times New Roman" w:hAnsi="Times New Roman" w:cs="Times New Roman"/>
          <w:sz w:val="24"/>
          <w:szCs w:val="24"/>
        </w:rPr>
      </w:pPr>
      <w:r w:rsidRPr="00F70F55">
        <w:rPr>
          <w:rFonts w:ascii="Times New Roman" w:hAnsi="Times New Roman" w:cs="Times New Roman"/>
          <w:sz w:val="24"/>
          <w:szCs w:val="24"/>
        </w:rPr>
        <w:t>сентябрь (День знаний, День семейного общения, операция «Ветеран живет рядом», Посвящение в первоклассники, трудовой десант);</w:t>
      </w:r>
    </w:p>
    <w:p w:rsidR="0017044F" w:rsidRPr="00F70F55" w:rsidRDefault="0017044F" w:rsidP="0017044F">
      <w:pPr>
        <w:numPr>
          <w:ilvl w:val="0"/>
          <w:numId w:val="61"/>
        </w:numPr>
        <w:spacing w:after="0" w:line="288" w:lineRule="auto"/>
        <w:jc w:val="both"/>
        <w:rPr>
          <w:rFonts w:ascii="Times New Roman" w:hAnsi="Times New Roman" w:cs="Times New Roman"/>
          <w:sz w:val="24"/>
          <w:szCs w:val="24"/>
        </w:rPr>
      </w:pPr>
      <w:r w:rsidRPr="00F70F55">
        <w:rPr>
          <w:rFonts w:ascii="Times New Roman" w:hAnsi="Times New Roman" w:cs="Times New Roman"/>
          <w:sz w:val="24"/>
          <w:szCs w:val="24"/>
        </w:rPr>
        <w:t>октябрь (Праздничные мероприятия ко Дню Учителя, Праздник Урожая, конкурс рисунков «Люблю тебя мой край родной»);</w:t>
      </w:r>
    </w:p>
    <w:p w:rsidR="0017044F" w:rsidRPr="00F70F55" w:rsidRDefault="0017044F" w:rsidP="0017044F">
      <w:pPr>
        <w:numPr>
          <w:ilvl w:val="0"/>
          <w:numId w:val="61"/>
        </w:numPr>
        <w:spacing w:after="0" w:line="288" w:lineRule="auto"/>
        <w:jc w:val="both"/>
        <w:rPr>
          <w:rFonts w:ascii="Times New Roman" w:hAnsi="Times New Roman" w:cs="Times New Roman"/>
          <w:sz w:val="24"/>
          <w:szCs w:val="24"/>
        </w:rPr>
      </w:pPr>
      <w:r w:rsidRPr="00F70F55">
        <w:rPr>
          <w:rFonts w:ascii="Times New Roman" w:hAnsi="Times New Roman" w:cs="Times New Roman"/>
          <w:sz w:val="24"/>
          <w:szCs w:val="24"/>
        </w:rPr>
        <w:t xml:space="preserve">ноябрь </w:t>
      </w:r>
      <w:proofErr w:type="gramStart"/>
      <w:r w:rsidRPr="00F70F55">
        <w:rPr>
          <w:rFonts w:ascii="Times New Roman" w:hAnsi="Times New Roman" w:cs="Times New Roman"/>
          <w:sz w:val="24"/>
          <w:szCs w:val="24"/>
        </w:rPr>
        <w:t xml:space="preserve">( </w:t>
      </w:r>
      <w:proofErr w:type="gramEnd"/>
      <w:r w:rsidRPr="00F70F55">
        <w:rPr>
          <w:rFonts w:ascii="Times New Roman" w:hAnsi="Times New Roman" w:cs="Times New Roman"/>
          <w:sz w:val="24"/>
          <w:szCs w:val="24"/>
        </w:rPr>
        <w:t>КТД ко Дню матери);</w:t>
      </w:r>
    </w:p>
    <w:p w:rsidR="0017044F" w:rsidRPr="00F70F55" w:rsidRDefault="0017044F" w:rsidP="0017044F">
      <w:pPr>
        <w:numPr>
          <w:ilvl w:val="0"/>
          <w:numId w:val="61"/>
        </w:numPr>
        <w:spacing w:after="0" w:line="288" w:lineRule="auto"/>
        <w:jc w:val="both"/>
        <w:rPr>
          <w:rFonts w:ascii="Times New Roman" w:hAnsi="Times New Roman" w:cs="Times New Roman"/>
          <w:sz w:val="24"/>
          <w:szCs w:val="24"/>
        </w:rPr>
      </w:pPr>
      <w:r w:rsidRPr="00F70F55">
        <w:rPr>
          <w:rFonts w:ascii="Times New Roman" w:hAnsi="Times New Roman" w:cs="Times New Roman"/>
          <w:sz w:val="24"/>
          <w:szCs w:val="24"/>
        </w:rPr>
        <w:t>декабрь (беседы на тему</w:t>
      </w:r>
      <w:proofErr w:type="gramStart"/>
      <w:r w:rsidRPr="00F70F55">
        <w:rPr>
          <w:rFonts w:ascii="Times New Roman" w:hAnsi="Times New Roman" w:cs="Times New Roman"/>
          <w:sz w:val="24"/>
          <w:szCs w:val="24"/>
        </w:rPr>
        <w:t>:«</w:t>
      </w:r>
      <w:proofErr w:type="gramEnd"/>
      <w:r w:rsidRPr="00F70F55">
        <w:rPr>
          <w:rFonts w:ascii="Times New Roman" w:hAnsi="Times New Roman" w:cs="Times New Roman"/>
          <w:sz w:val="24"/>
          <w:szCs w:val="24"/>
        </w:rPr>
        <w:t>Конституция – основной закон государства»);</w:t>
      </w:r>
    </w:p>
    <w:p w:rsidR="0017044F" w:rsidRPr="00F70F55" w:rsidRDefault="0017044F" w:rsidP="0017044F">
      <w:pPr>
        <w:numPr>
          <w:ilvl w:val="0"/>
          <w:numId w:val="61"/>
        </w:numPr>
        <w:spacing w:after="0" w:line="288" w:lineRule="auto"/>
        <w:jc w:val="both"/>
        <w:rPr>
          <w:rFonts w:ascii="Times New Roman" w:hAnsi="Times New Roman" w:cs="Times New Roman"/>
          <w:sz w:val="24"/>
          <w:szCs w:val="24"/>
        </w:rPr>
      </w:pPr>
      <w:r w:rsidRPr="00F70F55">
        <w:rPr>
          <w:rFonts w:ascii="Times New Roman" w:hAnsi="Times New Roman" w:cs="Times New Roman"/>
          <w:sz w:val="24"/>
          <w:szCs w:val="24"/>
        </w:rPr>
        <w:t>январь (Детская Рождественская Неделя Милосердия);</w:t>
      </w:r>
    </w:p>
    <w:p w:rsidR="0017044F" w:rsidRPr="00F70F55" w:rsidRDefault="0017044F" w:rsidP="0017044F">
      <w:pPr>
        <w:numPr>
          <w:ilvl w:val="0"/>
          <w:numId w:val="61"/>
        </w:numPr>
        <w:spacing w:after="0" w:line="288" w:lineRule="auto"/>
        <w:jc w:val="both"/>
        <w:rPr>
          <w:rFonts w:ascii="Times New Roman" w:hAnsi="Times New Roman" w:cs="Times New Roman"/>
          <w:sz w:val="24"/>
          <w:szCs w:val="24"/>
        </w:rPr>
      </w:pPr>
      <w:r w:rsidRPr="00F70F55">
        <w:rPr>
          <w:rFonts w:ascii="Times New Roman" w:hAnsi="Times New Roman" w:cs="Times New Roman"/>
          <w:sz w:val="24"/>
          <w:szCs w:val="24"/>
        </w:rPr>
        <w:t>февраль (месячник оборонно-массовой работы, акция «Подарок ветерану своими руками, смотр строя и песни)</w:t>
      </w:r>
    </w:p>
    <w:p w:rsidR="0017044F" w:rsidRPr="00F70F55" w:rsidRDefault="0017044F" w:rsidP="0017044F">
      <w:pPr>
        <w:numPr>
          <w:ilvl w:val="0"/>
          <w:numId w:val="61"/>
        </w:numPr>
        <w:spacing w:after="0" w:line="288" w:lineRule="auto"/>
        <w:jc w:val="both"/>
        <w:rPr>
          <w:rFonts w:ascii="Times New Roman" w:hAnsi="Times New Roman" w:cs="Times New Roman"/>
          <w:sz w:val="24"/>
          <w:szCs w:val="24"/>
        </w:rPr>
      </w:pPr>
      <w:r w:rsidRPr="00F70F55">
        <w:rPr>
          <w:rFonts w:ascii="Times New Roman" w:hAnsi="Times New Roman" w:cs="Times New Roman"/>
          <w:sz w:val="24"/>
          <w:szCs w:val="24"/>
        </w:rPr>
        <w:t xml:space="preserve">март (Праздник «Прощание с </w:t>
      </w:r>
      <w:r w:rsidRPr="00F70F55">
        <w:rPr>
          <w:rFonts w:ascii="Times New Roman" w:hAnsi="Times New Roman" w:cs="Times New Roman"/>
          <w:sz w:val="24"/>
          <w:szCs w:val="24"/>
          <w:lang w:val="sah-RU"/>
        </w:rPr>
        <w:t>Букварем</w:t>
      </w:r>
      <w:r w:rsidRPr="00F70F55">
        <w:rPr>
          <w:rFonts w:ascii="Times New Roman" w:hAnsi="Times New Roman" w:cs="Times New Roman"/>
          <w:sz w:val="24"/>
          <w:szCs w:val="24"/>
        </w:rPr>
        <w:t>», КТД ко Дню 8 марта)</w:t>
      </w:r>
    </w:p>
    <w:p w:rsidR="0017044F" w:rsidRPr="00F70F55" w:rsidRDefault="0017044F" w:rsidP="0017044F">
      <w:pPr>
        <w:numPr>
          <w:ilvl w:val="0"/>
          <w:numId w:val="61"/>
        </w:numPr>
        <w:spacing w:after="0" w:line="288" w:lineRule="auto"/>
        <w:jc w:val="both"/>
        <w:rPr>
          <w:rFonts w:ascii="Times New Roman" w:hAnsi="Times New Roman" w:cs="Times New Roman"/>
          <w:sz w:val="24"/>
          <w:szCs w:val="24"/>
        </w:rPr>
      </w:pPr>
      <w:r w:rsidRPr="00F70F55">
        <w:rPr>
          <w:rFonts w:ascii="Times New Roman" w:hAnsi="Times New Roman" w:cs="Times New Roman"/>
          <w:sz w:val="24"/>
          <w:szCs w:val="24"/>
        </w:rPr>
        <w:t>апрель (трудовой десант)</w:t>
      </w:r>
    </w:p>
    <w:p w:rsidR="0017044F" w:rsidRPr="00F70F55" w:rsidRDefault="0017044F" w:rsidP="0017044F">
      <w:pPr>
        <w:numPr>
          <w:ilvl w:val="0"/>
          <w:numId w:val="61"/>
        </w:numPr>
        <w:spacing w:after="0" w:line="288" w:lineRule="auto"/>
        <w:jc w:val="both"/>
        <w:rPr>
          <w:rFonts w:ascii="Times New Roman" w:hAnsi="Times New Roman" w:cs="Times New Roman"/>
          <w:sz w:val="24"/>
          <w:szCs w:val="24"/>
        </w:rPr>
      </w:pPr>
      <w:proofErr w:type="gramStart"/>
      <w:r w:rsidRPr="00F70F55">
        <w:rPr>
          <w:rFonts w:ascii="Times New Roman" w:hAnsi="Times New Roman" w:cs="Times New Roman"/>
          <w:sz w:val="24"/>
          <w:szCs w:val="24"/>
        </w:rPr>
        <w:lastRenderedPageBreak/>
        <w:t>май (КТД  «Неделя Памяти», праздник «Прощание с начальной школой», День права</w:t>
      </w:r>
      <w:proofErr w:type="gramEnd"/>
    </w:p>
    <w:p w:rsidR="00E362D4" w:rsidRPr="00F1278D" w:rsidRDefault="00E362D4" w:rsidP="00E362D4">
      <w:pPr>
        <w:jc w:val="both"/>
        <w:rPr>
          <w:rFonts w:ascii="Times New Roman" w:hAnsi="Times New Roman" w:cs="Times New Roman"/>
          <w:sz w:val="24"/>
          <w:szCs w:val="24"/>
        </w:rPr>
      </w:pPr>
    </w:p>
    <w:p w:rsidR="00A365C3" w:rsidRPr="00DA0521" w:rsidRDefault="0047369E" w:rsidP="004D38A6">
      <w:pPr>
        <w:pStyle w:val="a3"/>
        <w:numPr>
          <w:ilvl w:val="1"/>
          <w:numId w:val="71"/>
        </w:numPr>
        <w:spacing w:after="0" w:line="240" w:lineRule="auto"/>
        <w:jc w:val="both"/>
        <w:rPr>
          <w:rFonts w:ascii="Times New Roman" w:hAnsi="Times New Roman" w:cs="Times New Roman"/>
          <w:b/>
          <w:sz w:val="24"/>
          <w:szCs w:val="24"/>
        </w:rPr>
      </w:pPr>
      <w:r w:rsidRPr="00DA0521">
        <w:rPr>
          <w:rFonts w:ascii="Times New Roman" w:hAnsi="Times New Roman" w:cs="Times New Roman"/>
          <w:b/>
          <w:sz w:val="24"/>
          <w:szCs w:val="24"/>
        </w:rPr>
        <w:t>Программа формирования экологической культуры, здоровья и безопасного образа жизни.</w:t>
      </w:r>
    </w:p>
    <w:p w:rsidR="0047369E" w:rsidRPr="0047369E" w:rsidRDefault="0047369E" w:rsidP="0047369E">
      <w:pPr>
        <w:spacing w:after="0" w:line="240" w:lineRule="auto"/>
        <w:jc w:val="both"/>
        <w:rPr>
          <w:rFonts w:ascii="Times New Roman" w:hAnsi="Times New Roman" w:cs="Times New Roman"/>
          <w:sz w:val="24"/>
          <w:szCs w:val="24"/>
        </w:rPr>
      </w:pPr>
    </w:p>
    <w:p w:rsidR="00DA0521" w:rsidRDefault="00DA0521" w:rsidP="00DA052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Актуальность создания программы</w:t>
      </w:r>
    </w:p>
    <w:p w:rsidR="00DA0521" w:rsidRPr="00B02E08" w:rsidRDefault="00DA0521" w:rsidP="00DA0521">
      <w:pPr>
        <w:autoSpaceDE w:val="0"/>
        <w:autoSpaceDN w:val="0"/>
        <w:adjustRightInd w:val="0"/>
        <w:spacing w:after="0" w:line="240" w:lineRule="auto"/>
        <w:jc w:val="center"/>
        <w:rPr>
          <w:rFonts w:ascii="Times New Roman" w:hAnsi="Times New Roman" w:cs="Times New Roman"/>
          <w:b/>
          <w:bCs/>
          <w:sz w:val="24"/>
          <w:szCs w:val="24"/>
        </w:rPr>
      </w:pPr>
    </w:p>
    <w:p w:rsidR="00DA0521" w:rsidRPr="00B02E08"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B02E08">
        <w:rPr>
          <w:rFonts w:ascii="Times New Roman" w:hAnsi="Times New Roman" w:cs="Times New Roman"/>
          <w:sz w:val="24"/>
          <w:szCs w:val="24"/>
        </w:rPr>
        <w:t xml:space="preserve">Программа формирования культуры здорового и безопасного образа жизни на ступени начального общего образования </w:t>
      </w:r>
      <w:proofErr w:type="gramStart"/>
      <w:r w:rsidRPr="00B02E08">
        <w:rPr>
          <w:rFonts w:ascii="Times New Roman" w:hAnsi="Times New Roman" w:cs="Times New Roman"/>
          <w:sz w:val="24"/>
          <w:szCs w:val="24"/>
        </w:rPr>
        <w:t>c</w:t>
      </w:r>
      <w:proofErr w:type="gramEnd"/>
      <w:r w:rsidRPr="00B02E08">
        <w:rPr>
          <w:rFonts w:ascii="Times New Roman" w:hAnsi="Times New Roman" w:cs="Times New Roman"/>
          <w:sz w:val="24"/>
          <w:szCs w:val="24"/>
        </w:rPr>
        <w:t>формирована с учётом факторов, оказывающих существенное влияние на состояние здоровья детей:</w:t>
      </w:r>
    </w:p>
    <w:p w:rsidR="00DA0521" w:rsidRPr="00B02E08" w:rsidRDefault="00DA0521" w:rsidP="00DA0521">
      <w:pPr>
        <w:autoSpaceDE w:val="0"/>
        <w:autoSpaceDN w:val="0"/>
        <w:adjustRightInd w:val="0"/>
        <w:spacing w:after="0" w:line="240" w:lineRule="auto"/>
        <w:jc w:val="both"/>
        <w:rPr>
          <w:rFonts w:ascii="Times New Roman" w:hAnsi="Times New Roman" w:cs="Times New Roman"/>
          <w:sz w:val="24"/>
          <w:szCs w:val="24"/>
        </w:rPr>
      </w:pPr>
      <w:r w:rsidRPr="00B02E08">
        <w:rPr>
          <w:rFonts w:ascii="Times New Roman" w:hAnsi="Times New Roman" w:cs="Times New Roman"/>
          <w:sz w:val="24"/>
          <w:szCs w:val="24"/>
        </w:rPr>
        <w:t>• неблагоприятные социальные, экономические и экологические условия;</w:t>
      </w:r>
    </w:p>
    <w:p w:rsidR="00DA0521" w:rsidRPr="00B02E08" w:rsidRDefault="00DA0521" w:rsidP="00DA0521">
      <w:pPr>
        <w:autoSpaceDE w:val="0"/>
        <w:autoSpaceDN w:val="0"/>
        <w:adjustRightInd w:val="0"/>
        <w:spacing w:after="0" w:line="240" w:lineRule="auto"/>
        <w:jc w:val="both"/>
        <w:rPr>
          <w:rFonts w:ascii="Times New Roman" w:hAnsi="Times New Roman" w:cs="Times New Roman"/>
          <w:sz w:val="24"/>
          <w:szCs w:val="24"/>
        </w:rPr>
      </w:pPr>
      <w:r w:rsidRPr="00B02E08">
        <w:rPr>
          <w:rFonts w:ascii="Times New Roman" w:hAnsi="Times New Roman" w:cs="Times New Roman"/>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DA0521" w:rsidRPr="00B02E08" w:rsidRDefault="00DA0521" w:rsidP="00DA0521">
      <w:pPr>
        <w:autoSpaceDE w:val="0"/>
        <w:autoSpaceDN w:val="0"/>
        <w:adjustRightInd w:val="0"/>
        <w:spacing w:after="0" w:line="240" w:lineRule="auto"/>
        <w:jc w:val="both"/>
        <w:rPr>
          <w:rFonts w:ascii="Times New Roman" w:hAnsi="Times New Roman" w:cs="Times New Roman"/>
          <w:sz w:val="24"/>
          <w:szCs w:val="24"/>
        </w:rPr>
      </w:pPr>
      <w:r w:rsidRPr="00B02E08">
        <w:rPr>
          <w:rFonts w:ascii="Times New Roman" w:hAnsi="Times New Roman" w:cs="Times New Roman"/>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DA0521" w:rsidRPr="00B02E08" w:rsidRDefault="00DA0521" w:rsidP="00DA0521">
      <w:pPr>
        <w:autoSpaceDE w:val="0"/>
        <w:autoSpaceDN w:val="0"/>
        <w:adjustRightInd w:val="0"/>
        <w:spacing w:after="0" w:line="240" w:lineRule="auto"/>
        <w:jc w:val="both"/>
        <w:rPr>
          <w:rFonts w:ascii="Times New Roman" w:hAnsi="Times New Roman" w:cs="Times New Roman"/>
          <w:sz w:val="24"/>
          <w:szCs w:val="24"/>
        </w:rPr>
      </w:pPr>
      <w:r w:rsidRPr="00B02E08">
        <w:rPr>
          <w:rFonts w:ascii="Times New Roman" w:hAnsi="Times New Roman" w:cs="Times New Roman"/>
          <w:sz w:val="24"/>
          <w:szCs w:val="24"/>
        </w:rPr>
        <w:t>• активно формируемые в младшем школьном возрасте комплексы знаний, установок, правил поведения, привычек;</w:t>
      </w:r>
    </w:p>
    <w:p w:rsidR="00DA0521" w:rsidRPr="00B02E08" w:rsidRDefault="00DA0521" w:rsidP="00DA0521">
      <w:pPr>
        <w:autoSpaceDE w:val="0"/>
        <w:autoSpaceDN w:val="0"/>
        <w:adjustRightInd w:val="0"/>
        <w:spacing w:after="0" w:line="240" w:lineRule="auto"/>
        <w:jc w:val="both"/>
        <w:rPr>
          <w:rFonts w:ascii="Times New Roman" w:hAnsi="Times New Roman" w:cs="Times New Roman"/>
          <w:sz w:val="24"/>
          <w:szCs w:val="24"/>
        </w:rPr>
      </w:pPr>
      <w:proofErr w:type="gramStart"/>
      <w:r w:rsidRPr="00B02E08">
        <w:rPr>
          <w:rFonts w:ascii="Times New Roman" w:hAnsi="Times New Roman" w:cs="Times New Roman"/>
          <w:sz w:val="24"/>
          <w:szCs w:val="24"/>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w:t>
      </w:r>
      <w:proofErr w:type="gramEnd"/>
      <w:r w:rsidRPr="00B02E08">
        <w:rPr>
          <w:rFonts w:ascii="Times New Roman" w:hAnsi="Times New Roman" w:cs="Times New Roman"/>
          <w:sz w:val="24"/>
          <w:szCs w:val="24"/>
        </w:rPr>
        <w:t xml:space="preserve"> деятельности, связанной с укреплениемздоровья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DA0521" w:rsidRPr="004C5553"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C5553">
        <w:rPr>
          <w:rFonts w:ascii="Times New Roman" w:hAnsi="Times New Roman" w:cs="Times New Roman"/>
          <w:sz w:val="24"/>
          <w:szCs w:val="24"/>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DA0521" w:rsidRPr="00B02E08"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B02E08">
        <w:rPr>
          <w:rFonts w:ascii="Times New Roman" w:hAnsi="Times New Roman" w:cs="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r w:rsidR="004C5553">
        <w:rPr>
          <w:rFonts w:ascii="Times New Roman" w:hAnsi="Times New Roman" w:cs="Times New Roman"/>
          <w:sz w:val="24"/>
          <w:szCs w:val="24"/>
        </w:rPr>
        <w:t xml:space="preserve"> </w:t>
      </w:r>
      <w:proofErr w:type="gramStart"/>
      <w:r w:rsidRPr="00B02E08">
        <w:rPr>
          <w:rFonts w:ascii="Times New Roman" w:hAnsi="Times New Roman" w:cs="Times New Roman"/>
          <w:sz w:val="24"/>
          <w:szCs w:val="24"/>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w:t>
      </w:r>
      <w:r w:rsidR="004C5553">
        <w:rPr>
          <w:rFonts w:ascii="Times New Roman" w:hAnsi="Times New Roman" w:cs="Times New Roman"/>
          <w:sz w:val="24"/>
          <w:szCs w:val="24"/>
        </w:rPr>
        <w:t xml:space="preserve"> </w:t>
      </w:r>
      <w:r w:rsidRPr="00B02E08">
        <w:rPr>
          <w:rFonts w:ascii="Times New Roman" w:hAnsi="Times New Roman" w:cs="Times New Roman"/>
          <w:sz w:val="24"/>
          <w:szCs w:val="24"/>
        </w:rPr>
        <w:t xml:space="preserve">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w:t>
      </w:r>
      <w:r w:rsidRPr="004C5553">
        <w:rPr>
          <w:rFonts w:ascii="Times New Roman" w:hAnsi="Times New Roman" w:cs="Times New Roman"/>
          <w:sz w:val="24"/>
          <w:szCs w:val="24"/>
        </w:rPr>
        <w:t>требующий</w:t>
      </w:r>
      <w:r w:rsidR="004C5553" w:rsidRPr="004C5553">
        <w:rPr>
          <w:rFonts w:ascii="Times New Roman" w:hAnsi="Times New Roman" w:cs="Times New Roman"/>
          <w:sz w:val="24"/>
          <w:szCs w:val="24"/>
        </w:rPr>
        <w:t xml:space="preserve"> </w:t>
      </w:r>
      <w:r w:rsidRPr="004C5553">
        <w:rPr>
          <w:rFonts w:ascii="Times New Roman" w:hAnsi="Times New Roman" w:cs="Times New Roman"/>
          <w:sz w:val="24"/>
          <w:szCs w:val="24"/>
        </w:rPr>
        <w:t>соответствующей здоровьесберегающей организации всей</w:t>
      </w:r>
      <w:r w:rsidR="00AC255C">
        <w:rPr>
          <w:rFonts w:ascii="Times New Roman" w:hAnsi="Times New Roman" w:cs="Times New Roman"/>
          <w:sz w:val="24"/>
          <w:szCs w:val="24"/>
        </w:rPr>
        <w:t xml:space="preserve"> </w:t>
      </w:r>
      <w:r w:rsidRPr="004C5553">
        <w:rPr>
          <w:rFonts w:ascii="Times New Roman" w:hAnsi="Times New Roman" w:cs="Times New Roman"/>
          <w:sz w:val="24"/>
          <w:szCs w:val="24"/>
        </w:rPr>
        <w:t>жизни образовательного учреждения, включая её инфраструктуру, создание благоприятного психологического</w:t>
      </w:r>
      <w:r w:rsidRPr="00B02E08">
        <w:rPr>
          <w:rFonts w:ascii="Times New Roman" w:hAnsi="Times New Roman" w:cs="Times New Roman"/>
          <w:sz w:val="24"/>
          <w:szCs w:val="24"/>
        </w:rPr>
        <w:t xml:space="preserve"> климата,</w:t>
      </w:r>
      <w:r w:rsidR="004C5553">
        <w:rPr>
          <w:rFonts w:ascii="Times New Roman" w:hAnsi="Times New Roman" w:cs="Times New Roman"/>
          <w:sz w:val="24"/>
          <w:szCs w:val="24"/>
        </w:rPr>
        <w:t xml:space="preserve"> </w:t>
      </w:r>
      <w:r w:rsidRPr="00B02E08">
        <w:rPr>
          <w:rFonts w:ascii="Times New Roman" w:hAnsi="Times New Roman" w:cs="Times New Roman"/>
          <w:sz w:val="24"/>
          <w:szCs w:val="24"/>
        </w:rPr>
        <w:t>обеспечение рациональной организации учебного</w:t>
      </w:r>
      <w:proofErr w:type="gramEnd"/>
      <w:r w:rsidRPr="00B02E08">
        <w:rPr>
          <w:rFonts w:ascii="Times New Roman" w:hAnsi="Times New Roman" w:cs="Times New Roman"/>
          <w:sz w:val="24"/>
          <w:szCs w:val="24"/>
        </w:rPr>
        <w:t xml:space="preserve"> процесса,</w:t>
      </w:r>
      <w:r w:rsidR="004C5553">
        <w:rPr>
          <w:rFonts w:ascii="Times New Roman" w:hAnsi="Times New Roman" w:cs="Times New Roman"/>
          <w:sz w:val="24"/>
          <w:szCs w:val="24"/>
        </w:rPr>
        <w:t xml:space="preserve"> </w:t>
      </w:r>
      <w:r w:rsidRPr="00B02E08">
        <w:rPr>
          <w:rFonts w:ascii="Times New Roman" w:hAnsi="Times New Roman" w:cs="Times New Roman"/>
          <w:sz w:val="24"/>
          <w:szCs w:val="24"/>
        </w:rPr>
        <w:t>эффективной физкультурно</w:t>
      </w:r>
      <w:r>
        <w:rPr>
          <w:rFonts w:ascii="Times New Roman" w:hAnsi="Times New Roman" w:cs="Times New Roman"/>
          <w:sz w:val="24"/>
          <w:szCs w:val="24"/>
        </w:rPr>
        <w:t>-</w:t>
      </w:r>
      <w:r w:rsidRPr="00B02E08">
        <w:rPr>
          <w:rFonts w:ascii="Times New Roman" w:hAnsi="Times New Roman" w:cs="Times New Roman"/>
          <w:sz w:val="24"/>
          <w:szCs w:val="24"/>
        </w:rPr>
        <w:t>оздоровительной работы, рационального питания.</w:t>
      </w:r>
    </w:p>
    <w:p w:rsidR="00DA0521" w:rsidRPr="00B02E08"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B02E08">
        <w:rPr>
          <w:rFonts w:ascii="Times New Roman" w:hAnsi="Times New Roman" w:cs="Times New Roman"/>
          <w:sz w:val="24"/>
          <w:szCs w:val="24"/>
        </w:rPr>
        <w:t>Одним из компонентов формирования культуры здорового и безопасного образа жизни является просветительская</w:t>
      </w:r>
      <w:r w:rsidR="004C5553">
        <w:rPr>
          <w:rFonts w:ascii="Times New Roman" w:hAnsi="Times New Roman" w:cs="Times New Roman"/>
          <w:sz w:val="24"/>
          <w:szCs w:val="24"/>
        </w:rPr>
        <w:t xml:space="preserve"> </w:t>
      </w:r>
      <w:r w:rsidRPr="00B02E08">
        <w:rPr>
          <w:rFonts w:ascii="Times New Roman" w:hAnsi="Times New Roman" w:cs="Times New Roman"/>
          <w:sz w:val="24"/>
          <w:szCs w:val="24"/>
        </w:rPr>
        <w:t xml:space="preserve">работа с родителями (законными представителями) обучающихся, </w:t>
      </w:r>
      <w:r w:rsidRPr="00B02E08">
        <w:rPr>
          <w:rFonts w:ascii="Times New Roman" w:hAnsi="Times New Roman" w:cs="Times New Roman"/>
          <w:sz w:val="24"/>
          <w:szCs w:val="24"/>
        </w:rPr>
        <w:lastRenderedPageBreak/>
        <w:t>привлечение родителей (законных представителей</w:t>
      </w:r>
      <w:proofErr w:type="gramStart"/>
      <w:r w:rsidRPr="00B02E08">
        <w:rPr>
          <w:rFonts w:ascii="Times New Roman" w:hAnsi="Times New Roman" w:cs="Times New Roman"/>
          <w:sz w:val="24"/>
          <w:szCs w:val="24"/>
        </w:rPr>
        <w:t>)к</w:t>
      </w:r>
      <w:proofErr w:type="gramEnd"/>
      <w:r w:rsidRPr="00B02E08">
        <w:rPr>
          <w:rFonts w:ascii="Times New Roman" w:hAnsi="Times New Roman" w:cs="Times New Roman"/>
          <w:sz w:val="24"/>
          <w:szCs w:val="24"/>
        </w:rPr>
        <w:t xml:space="preserve"> совместной работе с детьми, к разработке программы</w:t>
      </w:r>
      <w:r w:rsidR="00AC255C">
        <w:rPr>
          <w:rFonts w:ascii="Times New Roman" w:hAnsi="Times New Roman" w:cs="Times New Roman"/>
          <w:sz w:val="24"/>
          <w:szCs w:val="24"/>
        </w:rPr>
        <w:t xml:space="preserve"> </w:t>
      </w:r>
      <w:r w:rsidRPr="00B02E08">
        <w:rPr>
          <w:rFonts w:ascii="Times New Roman" w:hAnsi="Times New Roman" w:cs="Times New Roman"/>
          <w:sz w:val="24"/>
          <w:szCs w:val="24"/>
        </w:rPr>
        <w:t>формирования культуры здорового и безопасного образажизни.</w:t>
      </w:r>
    </w:p>
    <w:p w:rsidR="00DA0521"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B02E08">
        <w:rPr>
          <w:rFonts w:ascii="Times New Roman" w:hAnsi="Times New Roman" w:cs="Times New Roman"/>
          <w:sz w:val="24"/>
          <w:szCs w:val="24"/>
        </w:rPr>
        <w:t>Разработка программы формирования культуры здорового</w:t>
      </w:r>
      <w:r w:rsidR="00AC255C">
        <w:rPr>
          <w:rFonts w:ascii="Times New Roman" w:hAnsi="Times New Roman" w:cs="Times New Roman"/>
          <w:sz w:val="24"/>
          <w:szCs w:val="24"/>
        </w:rPr>
        <w:t xml:space="preserve"> </w:t>
      </w:r>
      <w:r w:rsidRPr="00B02E08">
        <w:rPr>
          <w:rFonts w:ascii="Times New Roman" w:hAnsi="Times New Roman" w:cs="Times New Roman"/>
          <w:sz w:val="24"/>
          <w:szCs w:val="24"/>
        </w:rPr>
        <w:t>и безопасного образа жизни, а также организация всей работы по её реализации строится на основе научной</w:t>
      </w:r>
      <w:r w:rsidR="00AC255C">
        <w:rPr>
          <w:rFonts w:ascii="Times New Roman" w:hAnsi="Times New Roman" w:cs="Times New Roman"/>
          <w:sz w:val="24"/>
          <w:szCs w:val="24"/>
        </w:rPr>
        <w:t xml:space="preserve"> </w:t>
      </w:r>
      <w:r w:rsidRPr="00B02E08">
        <w:rPr>
          <w:rFonts w:ascii="Times New Roman" w:hAnsi="Times New Roman" w:cs="Times New Roman"/>
          <w:sz w:val="24"/>
          <w:szCs w:val="24"/>
        </w:rPr>
        <w:t>обоснованности, последовательности, возрастной и социокультурной адекватности, информационной безопасности и</w:t>
      </w:r>
      <w:r w:rsidR="00AC255C">
        <w:rPr>
          <w:rFonts w:ascii="Times New Roman" w:hAnsi="Times New Roman" w:cs="Times New Roman"/>
          <w:sz w:val="24"/>
          <w:szCs w:val="24"/>
        </w:rPr>
        <w:t xml:space="preserve"> </w:t>
      </w:r>
      <w:r w:rsidRPr="00B02E08">
        <w:rPr>
          <w:rFonts w:ascii="Times New Roman" w:hAnsi="Times New Roman" w:cs="Times New Roman"/>
          <w:sz w:val="24"/>
          <w:szCs w:val="24"/>
        </w:rPr>
        <w:t>практической целесообразности.</w:t>
      </w:r>
    </w:p>
    <w:p w:rsidR="00DA0521"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Таблица заболеваемости</w:t>
      </w:r>
    </w:p>
    <w:p w:rsidR="00DA0521"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Анализ </w:t>
      </w:r>
    </w:p>
    <w:p w:rsidR="00DA0521"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Причины </w:t>
      </w:r>
    </w:p>
    <w:p w:rsidR="00DA0521"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p>
    <w:p w:rsidR="00DA0521" w:rsidRPr="00C47C5E" w:rsidRDefault="00DA0521" w:rsidP="00DA0521">
      <w:pPr>
        <w:autoSpaceDE w:val="0"/>
        <w:autoSpaceDN w:val="0"/>
        <w:adjustRightInd w:val="0"/>
        <w:spacing w:after="0" w:line="240" w:lineRule="auto"/>
        <w:ind w:firstLine="567"/>
        <w:jc w:val="both"/>
        <w:rPr>
          <w:rFonts w:ascii="Times New Roman" w:hAnsi="Times New Roman" w:cs="Times New Roman"/>
          <w:color w:val="FF0000"/>
          <w:sz w:val="24"/>
          <w:szCs w:val="24"/>
        </w:rPr>
      </w:pPr>
      <w:r w:rsidRPr="00C31631">
        <w:rPr>
          <w:rFonts w:ascii="Times New Roman" w:hAnsi="Times New Roman" w:cs="Times New Roman"/>
          <w:b/>
          <w:sz w:val="24"/>
          <w:szCs w:val="24"/>
        </w:rPr>
        <w:t>ЦЕЛЬ</w:t>
      </w:r>
      <w:r w:rsidRPr="00B02E08">
        <w:rPr>
          <w:rFonts w:ascii="Times New Roman" w:hAnsi="Times New Roman" w:cs="Times New Roman"/>
          <w:sz w:val="24"/>
          <w:szCs w:val="24"/>
        </w:rPr>
        <w:t>Программы</w:t>
      </w:r>
      <w:r>
        <w:rPr>
          <w:rFonts w:ascii="Times New Roman" w:hAnsi="Times New Roman" w:cs="Times New Roman"/>
          <w:sz w:val="24"/>
          <w:szCs w:val="24"/>
        </w:rPr>
        <w:t xml:space="preserve"> </w:t>
      </w:r>
      <w:r w:rsidRPr="00B02E08">
        <w:rPr>
          <w:rFonts w:ascii="Times New Roman" w:hAnsi="Times New Roman" w:cs="Times New Roman"/>
          <w:sz w:val="24"/>
          <w:szCs w:val="24"/>
        </w:rPr>
        <w:t>формировани</w:t>
      </w:r>
      <w:r>
        <w:rPr>
          <w:rFonts w:ascii="Times New Roman" w:hAnsi="Times New Roman" w:cs="Times New Roman"/>
          <w:sz w:val="24"/>
          <w:szCs w:val="24"/>
        </w:rPr>
        <w:t>я</w:t>
      </w:r>
      <w:r w:rsidRPr="00B02E08">
        <w:rPr>
          <w:rFonts w:ascii="Times New Roman" w:hAnsi="Times New Roman" w:cs="Times New Roman"/>
          <w:sz w:val="24"/>
          <w:szCs w:val="24"/>
        </w:rPr>
        <w:t xml:space="preserve"> культуры здорового и безопасного образа жизни обучающихся -  формирование знаний, установок, личностных ориентиров и норм поведения обучающихся,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w:t>
      </w:r>
      <w:r w:rsidRPr="0057481E">
        <w:rPr>
          <w:rFonts w:ascii="Times New Roman" w:hAnsi="Times New Roman" w:cs="Times New Roman"/>
          <w:sz w:val="24"/>
          <w:szCs w:val="24"/>
        </w:rPr>
        <w:t>общего образования.</w:t>
      </w:r>
    </w:p>
    <w:p w:rsidR="00DA0521"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p>
    <w:p w:rsidR="00DA0521" w:rsidRPr="006A2F40" w:rsidRDefault="00DA0521" w:rsidP="00DA0521">
      <w:pPr>
        <w:autoSpaceDE w:val="0"/>
        <w:autoSpaceDN w:val="0"/>
        <w:adjustRightInd w:val="0"/>
        <w:spacing w:after="0" w:line="240" w:lineRule="auto"/>
        <w:ind w:firstLine="567"/>
        <w:jc w:val="center"/>
        <w:rPr>
          <w:rFonts w:ascii="Times New Roman" w:hAnsi="Times New Roman" w:cs="Times New Roman"/>
          <w:b/>
          <w:sz w:val="24"/>
          <w:szCs w:val="24"/>
        </w:rPr>
      </w:pPr>
      <w:r w:rsidRPr="006A2F40">
        <w:rPr>
          <w:rFonts w:ascii="Times New Roman" w:hAnsi="Times New Roman" w:cs="Times New Roman"/>
          <w:b/>
          <w:sz w:val="24"/>
          <w:szCs w:val="24"/>
        </w:rPr>
        <w:t>Задачи программы по реализации поставленной цели:</w:t>
      </w:r>
    </w:p>
    <w:p w:rsidR="00DA0521"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создание здоровьесберегающей инфраструктуры образовательного учреждения</w:t>
      </w:r>
    </w:p>
    <w:p w:rsidR="00DA0521"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минимизация школьных факторов риска, рациональная организация учебного процесса</w:t>
      </w:r>
    </w:p>
    <w:p w:rsidR="00DA0521"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рациональная организация физкультурно-оздоровительной работы</w:t>
      </w:r>
    </w:p>
    <w:p w:rsidR="00DA0521"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формирование культуры здорового и безопасного  образа жизни</w:t>
      </w:r>
    </w:p>
    <w:p w:rsidR="00DA0521"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повышение уровня знаний родителей и специалистовобручр по всем </w:t>
      </w:r>
      <w:proofErr w:type="gramStart"/>
      <w:r>
        <w:rPr>
          <w:rFonts w:ascii="Times New Roman" w:hAnsi="Times New Roman" w:cs="Times New Roman"/>
          <w:sz w:val="24"/>
          <w:szCs w:val="24"/>
        </w:rPr>
        <w:t>проблемам</w:t>
      </w:r>
      <w:proofErr w:type="gramEnd"/>
      <w:r>
        <w:rPr>
          <w:rFonts w:ascii="Times New Roman" w:hAnsi="Times New Roman" w:cs="Times New Roman"/>
          <w:sz w:val="24"/>
          <w:szCs w:val="24"/>
        </w:rPr>
        <w:t xml:space="preserve"> связанным с развитием и здоровьемдетей и подростков</w:t>
      </w:r>
    </w:p>
    <w:p w:rsidR="00DA0521"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Систематическое наблюдение за состоянием здоровья детей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требований СанПиН.</w:t>
      </w:r>
    </w:p>
    <w:p w:rsidR="00DA0521"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p>
    <w:p w:rsidR="00DA0521" w:rsidRDefault="00DA0521" w:rsidP="00DA0521">
      <w:pPr>
        <w:autoSpaceDE w:val="0"/>
        <w:autoSpaceDN w:val="0"/>
        <w:adjustRightInd w:val="0"/>
        <w:spacing w:after="0" w:line="240" w:lineRule="auto"/>
        <w:ind w:firstLine="567"/>
        <w:jc w:val="center"/>
        <w:rPr>
          <w:rFonts w:ascii="Times New Roman" w:hAnsi="Times New Roman" w:cs="Times New Roman"/>
          <w:b/>
          <w:sz w:val="24"/>
          <w:szCs w:val="24"/>
        </w:rPr>
      </w:pPr>
      <w:r w:rsidRPr="006A2F40">
        <w:rPr>
          <w:rFonts w:ascii="Times New Roman" w:hAnsi="Times New Roman" w:cs="Times New Roman"/>
          <w:b/>
          <w:sz w:val="24"/>
          <w:szCs w:val="24"/>
        </w:rPr>
        <w:t>Результаты реализации программы</w:t>
      </w:r>
    </w:p>
    <w:p w:rsidR="00DA0521" w:rsidRPr="006A2F40" w:rsidRDefault="00DA0521" w:rsidP="00DA0521">
      <w:pPr>
        <w:autoSpaceDE w:val="0"/>
        <w:autoSpaceDN w:val="0"/>
        <w:adjustRightInd w:val="0"/>
        <w:spacing w:after="0" w:line="240" w:lineRule="auto"/>
        <w:ind w:firstLine="567"/>
        <w:jc w:val="center"/>
        <w:rPr>
          <w:rFonts w:ascii="Times New Roman" w:hAnsi="Times New Roman" w:cs="Times New Roman"/>
          <w:b/>
          <w:sz w:val="24"/>
          <w:szCs w:val="24"/>
        </w:rPr>
      </w:pPr>
    </w:p>
    <w:p w:rsidR="00DA0521" w:rsidRPr="006A2F40"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6A2F40">
        <w:rPr>
          <w:rFonts w:ascii="Times New Roman" w:hAnsi="Times New Roman" w:cs="Times New Roman"/>
          <w:sz w:val="24"/>
          <w:szCs w:val="24"/>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DA0521" w:rsidRPr="006A2F40"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6A2F40">
        <w:rPr>
          <w:rFonts w:ascii="Times New Roman" w:hAnsi="Times New Roman" w:cs="Times New Roman"/>
          <w:sz w:val="24"/>
          <w:szCs w:val="24"/>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DA0521" w:rsidRPr="006A2F40"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6A2F40">
        <w:rPr>
          <w:rFonts w:ascii="Times New Roman" w:hAnsi="Times New Roman" w:cs="Times New Roman"/>
          <w:sz w:val="24"/>
          <w:szCs w:val="24"/>
        </w:rPr>
        <w:t>• сформировать представление об основных компонентах культуры здоровья и здорового образа жизни:</w:t>
      </w:r>
    </w:p>
    <w:p w:rsidR="00DA0521" w:rsidRPr="006A2F40"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6A2F40">
        <w:rPr>
          <w:rFonts w:ascii="Times New Roman" w:hAnsi="Times New Roman" w:cs="Times New Roman"/>
          <w:sz w:val="24"/>
          <w:szCs w:val="24"/>
        </w:rPr>
        <w:t>- научить выполнять правила личной гигиены и развить готовность на основе их использования самостоятельно поддерживать своё здоровье;</w:t>
      </w:r>
    </w:p>
    <w:p w:rsidR="00DA0521" w:rsidRPr="006A2F40"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6A2F40">
        <w:rPr>
          <w:rFonts w:ascii="Times New Roman" w:hAnsi="Times New Roman" w:cs="Times New Roman"/>
          <w:sz w:val="24"/>
          <w:szCs w:val="24"/>
        </w:rPr>
        <w:t>- сформировать представление о правильном (здоровом) питании, его режиме, структуре, полезных продуктах;</w:t>
      </w:r>
    </w:p>
    <w:p w:rsidR="00DA0521" w:rsidRPr="006A2F40"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6A2F40">
        <w:rPr>
          <w:rFonts w:ascii="Times New Roman" w:hAnsi="Times New Roman" w:cs="Times New Roman"/>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A0521" w:rsidRPr="006A2F40"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6A2F40">
        <w:rPr>
          <w:rFonts w:ascii="Times New Roman" w:hAnsi="Times New Roman" w:cs="Times New Roman"/>
          <w:sz w:val="24"/>
          <w:szCs w:val="24"/>
        </w:rPr>
        <w:t>- обучить элементарным навыкам эмоциональной разгрузки (релаксации);</w:t>
      </w:r>
    </w:p>
    <w:p w:rsidR="00DA0521" w:rsidRPr="006A2F40"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6A2F40">
        <w:rPr>
          <w:rFonts w:ascii="Times New Roman" w:hAnsi="Times New Roman" w:cs="Times New Roman"/>
          <w:sz w:val="24"/>
          <w:szCs w:val="24"/>
        </w:rPr>
        <w:t>- сформировать навыки позитивного коммуникативного общения;</w:t>
      </w:r>
    </w:p>
    <w:p w:rsidR="00DA0521" w:rsidRPr="006A2F40"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6A2F40">
        <w:rPr>
          <w:rFonts w:ascii="Times New Roman" w:hAnsi="Times New Roman" w:cs="Times New Roman"/>
          <w:sz w:val="24"/>
          <w:szCs w:val="24"/>
        </w:rPr>
        <w:t xml:space="preserve">• </w:t>
      </w:r>
      <w:proofErr w:type="gramStart"/>
      <w:r w:rsidRPr="006A2F40">
        <w:rPr>
          <w:rFonts w:ascii="Times New Roman" w:hAnsi="Times New Roman" w:cs="Times New Roman"/>
          <w:sz w:val="24"/>
          <w:szCs w:val="24"/>
        </w:rPr>
        <w:t>научить обучающихся делать</w:t>
      </w:r>
      <w:proofErr w:type="gramEnd"/>
      <w:r w:rsidRPr="006A2F40">
        <w:rPr>
          <w:rFonts w:ascii="Times New Roman" w:hAnsi="Times New Roman" w:cs="Times New Roman"/>
          <w:sz w:val="24"/>
          <w:szCs w:val="24"/>
        </w:rPr>
        <w:t xml:space="preserve"> осознанный выбор поступков, поведения, позволяющих сохранять и укреплять здоровье;</w:t>
      </w:r>
    </w:p>
    <w:p w:rsidR="00DA0521" w:rsidRPr="006A2F40"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6A2F40">
        <w:rPr>
          <w:rFonts w:ascii="Times New Roman" w:hAnsi="Times New Roman" w:cs="Times New Roman"/>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DA0521"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p>
    <w:p w:rsidR="00DA0521" w:rsidRDefault="00DA0521" w:rsidP="00DA0521">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DA0521" w:rsidRPr="004C6B5A" w:rsidRDefault="00DA0521" w:rsidP="00DA0521">
      <w:pPr>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ЭТАПЫ РАБОТЫ</w:t>
      </w:r>
    </w:p>
    <w:p w:rsidR="00DA0521" w:rsidRPr="004C6B5A"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4C6B5A">
        <w:rPr>
          <w:rFonts w:ascii="Times New Roman" w:hAnsi="Times New Roman" w:cs="Times New Roman"/>
          <w:sz w:val="24"/>
          <w:szCs w:val="24"/>
        </w:rPr>
        <w:t>Организация работы образовательного учреждения поформированию уобучающихся культуры здорового образажизни осуществляется в два этапа.</w:t>
      </w:r>
    </w:p>
    <w:p w:rsidR="00DA0521" w:rsidRPr="004C6B5A"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4C6B5A">
        <w:rPr>
          <w:rFonts w:ascii="Times New Roman" w:hAnsi="Times New Roman" w:cs="Times New Roman"/>
          <w:b/>
          <w:i/>
          <w:sz w:val="24"/>
          <w:szCs w:val="24"/>
        </w:rPr>
        <w:t>Первый этап</w:t>
      </w:r>
      <w:r w:rsidRPr="004C6B5A">
        <w:rPr>
          <w:rFonts w:ascii="Times New Roman" w:hAnsi="Times New Roman" w:cs="Times New Roman"/>
          <w:sz w:val="24"/>
          <w:szCs w:val="24"/>
        </w:rPr>
        <w:t xml:space="preserve"> — анализ состояния и планирование работы образовательного учреждения по данному направлению, втом числе </w:t>
      </w:r>
      <w:proofErr w:type="gramStart"/>
      <w:r w:rsidRPr="004C6B5A">
        <w:rPr>
          <w:rFonts w:ascii="Times New Roman" w:hAnsi="Times New Roman" w:cs="Times New Roman"/>
          <w:sz w:val="24"/>
          <w:szCs w:val="24"/>
        </w:rPr>
        <w:t>по</w:t>
      </w:r>
      <w:proofErr w:type="gramEnd"/>
      <w:r w:rsidRPr="004C6B5A">
        <w:rPr>
          <w:rFonts w:ascii="Times New Roman" w:hAnsi="Times New Roman" w:cs="Times New Roman"/>
          <w:sz w:val="24"/>
          <w:szCs w:val="24"/>
        </w:rPr>
        <w:t>:</w:t>
      </w:r>
    </w:p>
    <w:p w:rsidR="00DA0521" w:rsidRPr="004C6B5A"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4C6B5A">
        <w:rPr>
          <w:rFonts w:ascii="Times New Roman" w:hAnsi="Times New Roman" w:cs="Times New Roman"/>
          <w:sz w:val="24"/>
          <w:szCs w:val="24"/>
        </w:rPr>
        <w:t>• организации режима дня детей, их нагрузкам, питанию</w:t>
      </w:r>
      <w:proofErr w:type="gramStart"/>
      <w:r w:rsidRPr="004C6B5A">
        <w:rPr>
          <w:rFonts w:ascii="Times New Roman" w:hAnsi="Times New Roman" w:cs="Times New Roman"/>
          <w:sz w:val="24"/>
          <w:szCs w:val="24"/>
        </w:rPr>
        <w:t>,ф</w:t>
      </w:r>
      <w:proofErr w:type="gramEnd"/>
      <w:r w:rsidRPr="004C6B5A">
        <w:rPr>
          <w:rFonts w:ascii="Times New Roman" w:hAnsi="Times New Roman" w:cs="Times New Roman"/>
          <w:sz w:val="24"/>
          <w:szCs w:val="24"/>
        </w:rPr>
        <w:t>изкультурно</w:t>
      </w:r>
      <w:r>
        <w:rPr>
          <w:rFonts w:ascii="Times New Roman" w:hAnsi="Times New Roman" w:cs="Times New Roman"/>
          <w:sz w:val="24"/>
          <w:szCs w:val="24"/>
        </w:rPr>
        <w:t>-</w:t>
      </w:r>
      <w:r w:rsidRPr="004C6B5A">
        <w:rPr>
          <w:rFonts w:ascii="Times New Roman" w:hAnsi="Times New Roman" w:cs="Times New Roman"/>
          <w:sz w:val="24"/>
          <w:szCs w:val="24"/>
        </w:rPr>
        <w:t>оздоровительной работе, сформированностиэлементарных навыков гигиены, рационального питания ипрофилактике вредных привычек;</w:t>
      </w:r>
    </w:p>
    <w:p w:rsidR="00DA0521" w:rsidRPr="004C6B5A"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4C6B5A">
        <w:rPr>
          <w:rFonts w:ascii="Times New Roman" w:hAnsi="Times New Roman" w:cs="Times New Roman"/>
          <w:sz w:val="24"/>
          <w:szCs w:val="24"/>
        </w:rPr>
        <w:t>• организации просветительской работы образовательногоучреждения с учащимися и родителями (законными представителями);</w:t>
      </w:r>
    </w:p>
    <w:p w:rsidR="00DA0521" w:rsidRPr="004C6B5A"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4C6B5A">
        <w:rPr>
          <w:rFonts w:ascii="Times New Roman" w:hAnsi="Times New Roman" w:cs="Times New Roman"/>
          <w:sz w:val="24"/>
          <w:szCs w:val="24"/>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DA0521" w:rsidRPr="004C6B5A"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4C6B5A">
        <w:rPr>
          <w:rFonts w:ascii="Times New Roman" w:hAnsi="Times New Roman" w:cs="Times New Roman"/>
          <w:b/>
          <w:i/>
          <w:sz w:val="24"/>
          <w:szCs w:val="24"/>
        </w:rPr>
        <w:t>Второй этап</w:t>
      </w:r>
      <w:r w:rsidRPr="004C6B5A">
        <w:rPr>
          <w:rFonts w:ascii="Times New Roman" w:hAnsi="Times New Roman" w:cs="Times New Roman"/>
          <w:sz w:val="24"/>
          <w:szCs w:val="24"/>
        </w:rPr>
        <w:t xml:space="preserve"> — организация работыобразовательногоучреждения по данному направлению.</w:t>
      </w:r>
    </w:p>
    <w:p w:rsidR="00DA0521" w:rsidRPr="004C6B5A"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4C6B5A">
        <w:rPr>
          <w:rFonts w:ascii="Times New Roman" w:hAnsi="Times New Roman" w:cs="Times New Roman"/>
          <w:sz w:val="24"/>
          <w:szCs w:val="24"/>
        </w:rPr>
        <w:t xml:space="preserve">1. </w:t>
      </w:r>
      <w:r w:rsidRPr="004C6B5A">
        <w:rPr>
          <w:rFonts w:ascii="Times New Roman" w:hAnsi="Times New Roman" w:cs="Times New Roman"/>
          <w:b/>
          <w:sz w:val="24"/>
          <w:szCs w:val="24"/>
        </w:rPr>
        <w:t>Просветительско-воспитательная работа</w:t>
      </w:r>
      <w:r w:rsidRPr="004C6B5A">
        <w:rPr>
          <w:rFonts w:ascii="Times New Roman" w:hAnsi="Times New Roman" w:cs="Times New Roman"/>
          <w:sz w:val="24"/>
          <w:szCs w:val="24"/>
        </w:rPr>
        <w:t xml:space="preserve"> с </w:t>
      </w:r>
      <w:proofErr w:type="gramStart"/>
      <w:r w:rsidRPr="004C6B5A">
        <w:rPr>
          <w:rFonts w:ascii="Times New Roman" w:hAnsi="Times New Roman" w:cs="Times New Roman"/>
          <w:sz w:val="24"/>
          <w:szCs w:val="24"/>
        </w:rPr>
        <w:t>обучающимися</w:t>
      </w:r>
      <w:proofErr w:type="gramEnd"/>
      <w:r w:rsidRPr="004C6B5A">
        <w:rPr>
          <w:rFonts w:ascii="Times New Roman" w:hAnsi="Times New Roman" w:cs="Times New Roman"/>
          <w:sz w:val="24"/>
          <w:szCs w:val="24"/>
        </w:rPr>
        <w:t>, направленная на формирование ценности здоровья и здо</w:t>
      </w:r>
      <w:r>
        <w:rPr>
          <w:rFonts w:ascii="Times New Roman" w:hAnsi="Times New Roman" w:cs="Times New Roman"/>
          <w:sz w:val="24"/>
          <w:szCs w:val="24"/>
        </w:rPr>
        <w:t>рового образа жизни</w:t>
      </w:r>
      <w:r w:rsidRPr="004C6B5A">
        <w:rPr>
          <w:rFonts w:ascii="Times New Roman" w:hAnsi="Times New Roman" w:cs="Times New Roman"/>
          <w:sz w:val="24"/>
          <w:szCs w:val="24"/>
        </w:rPr>
        <w:t>:</w:t>
      </w:r>
    </w:p>
    <w:p w:rsidR="00DA0521" w:rsidRPr="004C6B5A"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4C6B5A">
        <w:rPr>
          <w:rFonts w:ascii="Times New Roman" w:hAnsi="Times New Roman" w:cs="Times New Roman"/>
          <w:sz w:val="24"/>
          <w:szCs w:val="24"/>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образажизни, которые должны носить модульный характер, реализовываться во внеурочной деятельности либо включаться вучебный процесс;</w:t>
      </w:r>
    </w:p>
    <w:p w:rsidR="00DA0521" w:rsidRPr="004C6B5A"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4C6B5A">
        <w:rPr>
          <w:rFonts w:ascii="Times New Roman" w:hAnsi="Times New Roman" w:cs="Times New Roman"/>
          <w:sz w:val="24"/>
          <w:szCs w:val="24"/>
        </w:rPr>
        <w:t>• лекции, беседы, консультации по проблемам сохраненияи укрепления здоровья, профилактике вредных привычек;</w:t>
      </w:r>
    </w:p>
    <w:p w:rsidR="00DA0521" w:rsidRPr="004C6B5A"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4C6B5A">
        <w:rPr>
          <w:rFonts w:ascii="Times New Roman" w:hAnsi="Times New Roman" w:cs="Times New Roman"/>
          <w:sz w:val="24"/>
          <w:szCs w:val="24"/>
        </w:rPr>
        <w:t>• проведение дней здоровья, конкурсов, праздников идругих активных мероприятий, направленных на пропагандуздорового образа жизни;</w:t>
      </w:r>
    </w:p>
    <w:p w:rsidR="00DA0521" w:rsidRPr="004C6B5A"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4C6B5A">
        <w:rPr>
          <w:rFonts w:ascii="Times New Roman" w:hAnsi="Times New Roman" w:cs="Times New Roman"/>
          <w:sz w:val="24"/>
          <w:szCs w:val="24"/>
        </w:rPr>
        <w:t>• создание в школе общественного совета по здоровью</w:t>
      </w:r>
      <w:proofErr w:type="gramStart"/>
      <w:r w:rsidRPr="004C6B5A">
        <w:rPr>
          <w:rFonts w:ascii="Times New Roman" w:hAnsi="Times New Roman" w:cs="Times New Roman"/>
          <w:sz w:val="24"/>
          <w:szCs w:val="24"/>
        </w:rPr>
        <w:t>,в</w:t>
      </w:r>
      <w:proofErr w:type="gramEnd"/>
      <w:r w:rsidRPr="004C6B5A">
        <w:rPr>
          <w:rFonts w:ascii="Times New Roman" w:hAnsi="Times New Roman" w:cs="Times New Roman"/>
          <w:sz w:val="24"/>
          <w:szCs w:val="24"/>
        </w:rPr>
        <w:t>ключающего представителей администрации, учащихся старших классов, родителей (законных представителей), пре</w:t>
      </w:r>
      <w:r>
        <w:rPr>
          <w:rFonts w:ascii="Times New Roman" w:hAnsi="Times New Roman" w:cs="Times New Roman"/>
          <w:sz w:val="24"/>
          <w:szCs w:val="24"/>
        </w:rPr>
        <w:t>д</w:t>
      </w:r>
      <w:r w:rsidRPr="004C6B5A">
        <w:rPr>
          <w:rFonts w:ascii="Times New Roman" w:hAnsi="Times New Roman" w:cs="Times New Roman"/>
          <w:sz w:val="24"/>
          <w:szCs w:val="24"/>
        </w:rPr>
        <w:t>ставителей детских физкультурно</w:t>
      </w:r>
      <w:r>
        <w:rPr>
          <w:rFonts w:ascii="Times New Roman" w:hAnsi="Times New Roman" w:cs="Times New Roman"/>
          <w:sz w:val="24"/>
          <w:szCs w:val="24"/>
        </w:rPr>
        <w:t>-</w:t>
      </w:r>
      <w:r w:rsidRPr="004C6B5A">
        <w:rPr>
          <w:rFonts w:ascii="Times New Roman" w:hAnsi="Times New Roman" w:cs="Times New Roman"/>
          <w:sz w:val="24"/>
          <w:szCs w:val="24"/>
        </w:rPr>
        <w:t>оздоровительных клубов.</w:t>
      </w:r>
    </w:p>
    <w:p w:rsidR="00DA0521" w:rsidRPr="004C6B5A"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sidRPr="004C6B5A">
        <w:rPr>
          <w:rFonts w:ascii="Times New Roman" w:hAnsi="Times New Roman" w:cs="Times New Roman"/>
          <w:sz w:val="24"/>
          <w:szCs w:val="24"/>
        </w:rPr>
        <w:t xml:space="preserve">2. </w:t>
      </w:r>
      <w:r w:rsidRPr="004C6B5A">
        <w:rPr>
          <w:rFonts w:ascii="Times New Roman" w:hAnsi="Times New Roman" w:cs="Times New Roman"/>
          <w:b/>
          <w:sz w:val="24"/>
          <w:szCs w:val="24"/>
        </w:rPr>
        <w:t>Просветительская и методическая работа с педагогами</w:t>
      </w:r>
      <w:proofErr w:type="gramStart"/>
      <w:r w:rsidRPr="004C6B5A">
        <w:rPr>
          <w:rFonts w:ascii="Times New Roman" w:hAnsi="Times New Roman" w:cs="Times New Roman"/>
          <w:b/>
          <w:sz w:val="24"/>
          <w:szCs w:val="24"/>
        </w:rPr>
        <w:t>,с</w:t>
      </w:r>
      <w:proofErr w:type="gramEnd"/>
      <w:r w:rsidRPr="004C6B5A">
        <w:rPr>
          <w:rFonts w:ascii="Times New Roman" w:hAnsi="Times New Roman" w:cs="Times New Roman"/>
          <w:b/>
          <w:sz w:val="24"/>
          <w:szCs w:val="24"/>
        </w:rPr>
        <w:t>пециалистами и родителями</w:t>
      </w:r>
      <w:r w:rsidRPr="004C6B5A">
        <w:rPr>
          <w:rFonts w:ascii="Times New Roman" w:hAnsi="Times New Roman" w:cs="Times New Roman"/>
          <w:sz w:val="24"/>
          <w:szCs w:val="24"/>
        </w:rPr>
        <w:t xml:space="preserve"> (законными представителями),направленная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иукрепления здоровья детей, включает:</w:t>
      </w:r>
    </w:p>
    <w:p w:rsidR="00DA0521" w:rsidRPr="004C6B5A" w:rsidRDefault="00DA0521" w:rsidP="00DA0521">
      <w:pPr>
        <w:autoSpaceDE w:val="0"/>
        <w:autoSpaceDN w:val="0"/>
        <w:adjustRightInd w:val="0"/>
        <w:spacing w:after="0" w:line="240" w:lineRule="auto"/>
        <w:jc w:val="both"/>
        <w:rPr>
          <w:rFonts w:ascii="Times New Roman" w:hAnsi="Times New Roman" w:cs="Times New Roman"/>
          <w:sz w:val="24"/>
          <w:szCs w:val="24"/>
        </w:rPr>
      </w:pPr>
      <w:r w:rsidRPr="004C6B5A">
        <w:rPr>
          <w:rFonts w:ascii="Times New Roman" w:hAnsi="Times New Roman" w:cs="Times New Roman"/>
          <w:sz w:val="24"/>
          <w:szCs w:val="24"/>
        </w:rPr>
        <w:t>• проведение соответствующих лекций, семинаров, кру</w:t>
      </w:r>
      <w:r>
        <w:rPr>
          <w:rFonts w:ascii="Times New Roman" w:hAnsi="Times New Roman" w:cs="Times New Roman"/>
          <w:sz w:val="24"/>
          <w:szCs w:val="24"/>
        </w:rPr>
        <w:t>г</w:t>
      </w:r>
      <w:r w:rsidRPr="004C6B5A">
        <w:rPr>
          <w:rFonts w:ascii="Times New Roman" w:hAnsi="Times New Roman" w:cs="Times New Roman"/>
          <w:sz w:val="24"/>
          <w:szCs w:val="24"/>
        </w:rPr>
        <w:t>лых столов и т. п.;</w:t>
      </w:r>
    </w:p>
    <w:p w:rsidR="00DA0521" w:rsidRPr="004C6B5A" w:rsidRDefault="00DA0521" w:rsidP="00DA0521">
      <w:pPr>
        <w:autoSpaceDE w:val="0"/>
        <w:autoSpaceDN w:val="0"/>
        <w:adjustRightInd w:val="0"/>
        <w:spacing w:after="0" w:line="240" w:lineRule="auto"/>
        <w:jc w:val="both"/>
        <w:rPr>
          <w:rFonts w:ascii="Times New Roman" w:hAnsi="Times New Roman" w:cs="Times New Roman"/>
          <w:sz w:val="24"/>
          <w:szCs w:val="24"/>
        </w:rPr>
      </w:pPr>
      <w:r w:rsidRPr="004C6B5A">
        <w:rPr>
          <w:rFonts w:ascii="Times New Roman" w:hAnsi="Times New Roman" w:cs="Times New Roman"/>
          <w:sz w:val="24"/>
          <w:szCs w:val="24"/>
        </w:rPr>
        <w:t>• приобретение для педагогов, специалистов и родителе</w:t>
      </w:r>
      <w:proofErr w:type="gramStart"/>
      <w:r w:rsidRPr="004C6B5A">
        <w:rPr>
          <w:rFonts w:ascii="Times New Roman" w:hAnsi="Times New Roman" w:cs="Times New Roman"/>
          <w:sz w:val="24"/>
          <w:szCs w:val="24"/>
        </w:rPr>
        <w:t>й(</w:t>
      </w:r>
      <w:proofErr w:type="gramEnd"/>
      <w:r w:rsidRPr="004C6B5A">
        <w:rPr>
          <w:rFonts w:ascii="Times New Roman" w:hAnsi="Times New Roman" w:cs="Times New Roman"/>
          <w:sz w:val="24"/>
          <w:szCs w:val="24"/>
        </w:rPr>
        <w:t>законных представителей) необходимой научно</w:t>
      </w:r>
      <w:r>
        <w:rPr>
          <w:rFonts w:ascii="Times New Roman" w:hAnsi="Times New Roman" w:cs="Times New Roman"/>
          <w:sz w:val="24"/>
          <w:szCs w:val="24"/>
        </w:rPr>
        <w:t>-</w:t>
      </w:r>
      <w:r w:rsidRPr="004C6B5A">
        <w:rPr>
          <w:rFonts w:ascii="Times New Roman" w:hAnsi="Times New Roman" w:cs="Times New Roman"/>
          <w:sz w:val="24"/>
          <w:szCs w:val="24"/>
        </w:rPr>
        <w:t>методической литературы;</w:t>
      </w:r>
    </w:p>
    <w:p w:rsidR="00DA0521" w:rsidRPr="004C6B5A" w:rsidRDefault="00DA0521" w:rsidP="00DA0521">
      <w:pPr>
        <w:autoSpaceDE w:val="0"/>
        <w:autoSpaceDN w:val="0"/>
        <w:adjustRightInd w:val="0"/>
        <w:spacing w:after="0" w:line="240" w:lineRule="auto"/>
        <w:jc w:val="both"/>
        <w:rPr>
          <w:rFonts w:ascii="Times New Roman" w:hAnsi="Times New Roman" w:cs="Times New Roman"/>
          <w:sz w:val="24"/>
          <w:szCs w:val="24"/>
        </w:rPr>
      </w:pPr>
      <w:r w:rsidRPr="004C6B5A">
        <w:rPr>
          <w:rFonts w:ascii="Times New Roman" w:hAnsi="Times New Roman" w:cs="Times New Roman"/>
          <w:sz w:val="24"/>
          <w:szCs w:val="24"/>
        </w:rPr>
        <w:t>• привлечение педагогов, медицинских работников, психологов и родителей (законных представителей) к совместнойработе по проведению оздоровительных мероприятий и</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sidRPr="004C6B5A">
        <w:rPr>
          <w:rFonts w:ascii="Times New Roman" w:hAnsi="Times New Roman" w:cs="Times New Roman"/>
          <w:sz w:val="24"/>
          <w:szCs w:val="24"/>
        </w:rPr>
        <w:t>спортивных соревнований.</w:t>
      </w:r>
    </w:p>
    <w:p w:rsidR="00DA0521" w:rsidRPr="004C6B5A" w:rsidRDefault="00DA0521" w:rsidP="00DA0521">
      <w:pPr>
        <w:autoSpaceDE w:val="0"/>
        <w:autoSpaceDN w:val="0"/>
        <w:adjustRightInd w:val="0"/>
        <w:spacing w:after="0" w:line="240" w:lineRule="auto"/>
        <w:jc w:val="both"/>
        <w:rPr>
          <w:rFonts w:ascii="Times New Roman" w:hAnsi="Times New Roman" w:cs="Times New Roman"/>
          <w:sz w:val="24"/>
          <w:szCs w:val="24"/>
        </w:rPr>
      </w:pPr>
    </w:p>
    <w:p w:rsidR="00DA0521" w:rsidRPr="00C31631" w:rsidRDefault="00DA0521" w:rsidP="00DA0521">
      <w:pPr>
        <w:autoSpaceDE w:val="0"/>
        <w:autoSpaceDN w:val="0"/>
        <w:adjustRightInd w:val="0"/>
        <w:spacing w:after="0" w:line="240" w:lineRule="auto"/>
        <w:ind w:firstLine="709"/>
        <w:jc w:val="center"/>
        <w:rPr>
          <w:rFonts w:ascii="Times New Roman" w:hAnsi="Times New Roman" w:cs="Times New Roman"/>
          <w:b/>
          <w:sz w:val="24"/>
          <w:szCs w:val="24"/>
        </w:rPr>
      </w:pPr>
      <w:r w:rsidRPr="00C31631">
        <w:rPr>
          <w:rFonts w:ascii="Times New Roman" w:hAnsi="Times New Roman" w:cs="Times New Roman"/>
          <w:b/>
          <w:sz w:val="24"/>
          <w:szCs w:val="24"/>
        </w:rPr>
        <w:t>СОДЕРЖАНИЕ РАБОТЫ</w:t>
      </w:r>
    </w:p>
    <w:p w:rsidR="00DA0521" w:rsidRPr="00381BC5" w:rsidRDefault="00DA0521" w:rsidP="00DA0521">
      <w:pPr>
        <w:autoSpaceDE w:val="0"/>
        <w:autoSpaceDN w:val="0"/>
        <w:adjustRightInd w:val="0"/>
        <w:spacing w:after="0" w:line="240" w:lineRule="auto"/>
        <w:ind w:firstLine="709"/>
        <w:jc w:val="both"/>
        <w:rPr>
          <w:rFonts w:ascii="Times New Roman" w:hAnsi="Times New Roman" w:cs="Times New Roman"/>
          <w:sz w:val="24"/>
          <w:szCs w:val="24"/>
        </w:rPr>
      </w:pPr>
      <w:r w:rsidRPr="00381BC5">
        <w:rPr>
          <w:rFonts w:ascii="Times New Roman" w:hAnsi="Times New Roman" w:cs="Times New Roman"/>
          <w:sz w:val="24"/>
          <w:szCs w:val="24"/>
        </w:rPr>
        <w:t xml:space="preserve">Системная работа на ступени начального общего образования по формированию культуры здорового и безопасногообраза жизни может быть представлена в виде пяти взаимосвязанных </w:t>
      </w:r>
      <w:r w:rsidRPr="00381BC5">
        <w:rPr>
          <w:rFonts w:ascii="Times New Roman" w:hAnsi="Times New Roman" w:cs="Times New Roman"/>
          <w:i/>
          <w:sz w:val="24"/>
          <w:szCs w:val="24"/>
        </w:rPr>
        <w:t>блоков:</w:t>
      </w:r>
      <w:r w:rsidRPr="00381BC5">
        <w:rPr>
          <w:rFonts w:ascii="Times New Roman" w:hAnsi="Times New Roman" w:cs="Times New Roman"/>
          <w:sz w:val="24"/>
          <w:szCs w:val="24"/>
        </w:rPr>
        <w:t xml:space="preserve"> по созданию здоровьесберегающей инфраструктуры, рациональной организации учебной и внеучебнойдеятельности обучающихся, эффективной организации </w:t>
      </w:r>
      <w:proofErr w:type="gramStart"/>
      <w:r w:rsidRPr="00381BC5">
        <w:rPr>
          <w:rFonts w:ascii="Times New Roman" w:hAnsi="Times New Roman" w:cs="Times New Roman"/>
          <w:sz w:val="24"/>
          <w:szCs w:val="24"/>
        </w:rPr>
        <w:t>физкультурно - оздоровительной</w:t>
      </w:r>
      <w:proofErr w:type="gramEnd"/>
      <w:r w:rsidRPr="00381BC5">
        <w:rPr>
          <w:rFonts w:ascii="Times New Roman" w:hAnsi="Times New Roman" w:cs="Times New Roman"/>
          <w:sz w:val="24"/>
          <w:szCs w:val="24"/>
        </w:rPr>
        <w:t xml:space="preserve">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иукреплению у них здоровья.</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p>
    <w:p w:rsidR="00DA0521" w:rsidRPr="00287CE9" w:rsidRDefault="00DA0521" w:rsidP="00DA0521">
      <w:pPr>
        <w:autoSpaceDE w:val="0"/>
        <w:autoSpaceDN w:val="0"/>
        <w:adjustRightInd w:val="0"/>
        <w:spacing w:after="0" w:line="240" w:lineRule="auto"/>
        <w:jc w:val="center"/>
        <w:rPr>
          <w:rFonts w:ascii="Times New Roman" w:hAnsi="Times New Roman" w:cs="Times New Roman"/>
          <w:b/>
          <w:sz w:val="28"/>
          <w:szCs w:val="28"/>
        </w:rPr>
      </w:pPr>
      <w:r w:rsidRPr="00287CE9">
        <w:rPr>
          <w:rFonts w:ascii="Times New Roman" w:hAnsi="Times New Roman" w:cs="Times New Roman"/>
          <w:b/>
          <w:sz w:val="28"/>
          <w:szCs w:val="28"/>
        </w:rPr>
        <w:lastRenderedPageBreak/>
        <w:t xml:space="preserve">1 блок: Здоровьесберегающая инфраструктура образовательного учреждения </w:t>
      </w:r>
    </w:p>
    <w:p w:rsidR="00DA0521" w:rsidRPr="00381BC5" w:rsidRDefault="00DA0521" w:rsidP="00DA0521">
      <w:pPr>
        <w:autoSpaceDE w:val="0"/>
        <w:autoSpaceDN w:val="0"/>
        <w:adjustRightInd w:val="0"/>
        <w:spacing w:after="0" w:line="240" w:lineRule="auto"/>
        <w:jc w:val="both"/>
        <w:rPr>
          <w:rFonts w:ascii="Times New Roman" w:hAnsi="Times New Roman" w:cs="Times New Roman"/>
          <w:sz w:val="24"/>
          <w:szCs w:val="24"/>
        </w:rPr>
      </w:pPr>
      <w:r w:rsidRPr="00381BC5">
        <w:rPr>
          <w:rFonts w:ascii="Times New Roman" w:hAnsi="Times New Roman" w:cs="Times New Roman"/>
          <w:sz w:val="24"/>
          <w:szCs w:val="24"/>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DA0521" w:rsidRPr="00381BC5" w:rsidRDefault="00DA0521" w:rsidP="00DA0521">
      <w:pPr>
        <w:autoSpaceDE w:val="0"/>
        <w:autoSpaceDN w:val="0"/>
        <w:adjustRightInd w:val="0"/>
        <w:spacing w:after="0" w:line="240" w:lineRule="auto"/>
        <w:jc w:val="both"/>
        <w:rPr>
          <w:rFonts w:ascii="Times New Roman" w:hAnsi="Times New Roman" w:cs="Times New Roman"/>
          <w:sz w:val="24"/>
          <w:szCs w:val="24"/>
        </w:rPr>
      </w:pPr>
      <w:r w:rsidRPr="00381BC5">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DA0521" w:rsidRPr="00381BC5" w:rsidRDefault="00DA0521" w:rsidP="00DA0521">
      <w:pPr>
        <w:autoSpaceDE w:val="0"/>
        <w:autoSpaceDN w:val="0"/>
        <w:adjustRightInd w:val="0"/>
        <w:spacing w:after="0" w:line="240" w:lineRule="auto"/>
        <w:jc w:val="both"/>
        <w:rPr>
          <w:rFonts w:ascii="Times New Roman" w:hAnsi="Times New Roman" w:cs="Times New Roman"/>
          <w:sz w:val="24"/>
          <w:szCs w:val="24"/>
        </w:rPr>
      </w:pPr>
      <w:r w:rsidRPr="00381BC5">
        <w:rPr>
          <w:rFonts w:ascii="Times New Roman" w:hAnsi="Times New Roman" w:cs="Times New Roman"/>
          <w:sz w:val="24"/>
          <w:szCs w:val="24"/>
        </w:rPr>
        <w:t>• организацию качественного горячего питания учащихся, в том числе горячих завтраков;</w:t>
      </w:r>
    </w:p>
    <w:p w:rsidR="00DA0521" w:rsidRPr="00381BC5" w:rsidRDefault="00DA0521" w:rsidP="00DA0521">
      <w:pPr>
        <w:autoSpaceDE w:val="0"/>
        <w:autoSpaceDN w:val="0"/>
        <w:adjustRightInd w:val="0"/>
        <w:spacing w:after="0" w:line="240" w:lineRule="auto"/>
        <w:jc w:val="both"/>
        <w:rPr>
          <w:rFonts w:ascii="Times New Roman" w:hAnsi="Times New Roman" w:cs="Times New Roman"/>
          <w:sz w:val="24"/>
          <w:szCs w:val="24"/>
        </w:rPr>
      </w:pPr>
      <w:r w:rsidRPr="00381BC5">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DA0521" w:rsidRPr="00381BC5" w:rsidRDefault="00DA0521" w:rsidP="00DA0521">
      <w:pPr>
        <w:autoSpaceDE w:val="0"/>
        <w:autoSpaceDN w:val="0"/>
        <w:adjustRightInd w:val="0"/>
        <w:spacing w:after="0" w:line="240" w:lineRule="auto"/>
        <w:jc w:val="both"/>
        <w:rPr>
          <w:rFonts w:ascii="Times New Roman" w:hAnsi="Times New Roman" w:cs="Times New Roman"/>
          <w:sz w:val="24"/>
          <w:szCs w:val="24"/>
        </w:rPr>
      </w:pPr>
      <w:r w:rsidRPr="00381BC5">
        <w:rPr>
          <w:rFonts w:ascii="Times New Roman" w:hAnsi="Times New Roman" w:cs="Times New Roman"/>
          <w:sz w:val="24"/>
          <w:szCs w:val="24"/>
        </w:rPr>
        <w:t>• наличие помещений для медицинского персонала;</w:t>
      </w:r>
    </w:p>
    <w:p w:rsidR="00DA0521" w:rsidRPr="00381BC5" w:rsidRDefault="00DA0521" w:rsidP="00DA0521">
      <w:pPr>
        <w:autoSpaceDE w:val="0"/>
        <w:autoSpaceDN w:val="0"/>
        <w:adjustRightInd w:val="0"/>
        <w:spacing w:after="0" w:line="240" w:lineRule="auto"/>
        <w:jc w:val="both"/>
        <w:rPr>
          <w:rFonts w:ascii="Times New Roman" w:hAnsi="Times New Roman" w:cs="Times New Roman"/>
          <w:sz w:val="24"/>
          <w:szCs w:val="24"/>
        </w:rPr>
      </w:pPr>
      <w:r w:rsidRPr="00381BC5">
        <w:rPr>
          <w:rFonts w:ascii="Times New Roman" w:hAnsi="Times New Roman" w:cs="Times New Roman"/>
          <w:sz w:val="24"/>
          <w:szCs w:val="24"/>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381BC5">
        <w:rPr>
          <w:rFonts w:ascii="Times New Roman" w:hAnsi="Times New Roman" w:cs="Times New Roman"/>
          <w:sz w:val="24"/>
          <w:szCs w:val="24"/>
        </w:rPr>
        <w:t>обучающимися</w:t>
      </w:r>
      <w:proofErr w:type="gramEnd"/>
      <w:r w:rsidRPr="00381BC5">
        <w:rPr>
          <w:rFonts w:ascii="Times New Roman" w:hAnsi="Times New Roman" w:cs="Times New Roman"/>
          <w:sz w:val="24"/>
          <w:szCs w:val="24"/>
        </w:rPr>
        <w:t xml:space="preserve"> (логопеды, учителя физической культуры, психологи, медицинские работники).</w:t>
      </w:r>
    </w:p>
    <w:p w:rsidR="00DA0521" w:rsidRPr="00381BC5" w:rsidRDefault="00DA0521" w:rsidP="00DA0521">
      <w:pPr>
        <w:autoSpaceDE w:val="0"/>
        <w:autoSpaceDN w:val="0"/>
        <w:adjustRightInd w:val="0"/>
        <w:spacing w:after="0" w:line="240" w:lineRule="auto"/>
        <w:jc w:val="both"/>
        <w:rPr>
          <w:rFonts w:ascii="Times New Roman" w:hAnsi="Times New Roman" w:cs="Times New Roman"/>
          <w:sz w:val="24"/>
          <w:szCs w:val="24"/>
        </w:rPr>
      </w:pPr>
      <w:r w:rsidRPr="00381BC5">
        <w:rPr>
          <w:rFonts w:ascii="Times New Roman" w:hAnsi="Times New Roman" w:cs="Times New Roman"/>
          <w:sz w:val="24"/>
          <w:szCs w:val="24"/>
        </w:rPr>
        <w:t>Ответственность и контроль за реализацию этого блока возлагается на администрацию образовательного учреждения.</w:t>
      </w:r>
    </w:p>
    <w:p w:rsidR="00DA0521" w:rsidRPr="00381BC5" w:rsidRDefault="00DA0521" w:rsidP="00DA0521">
      <w:pPr>
        <w:autoSpaceDE w:val="0"/>
        <w:autoSpaceDN w:val="0"/>
        <w:adjustRightInd w:val="0"/>
        <w:spacing w:after="0" w:line="240" w:lineRule="auto"/>
        <w:jc w:val="both"/>
        <w:rPr>
          <w:rFonts w:ascii="Times New Roman" w:hAnsi="Times New Roman" w:cs="Times New Roman"/>
          <w:sz w:val="24"/>
          <w:szCs w:val="24"/>
        </w:rPr>
      </w:pPr>
    </w:p>
    <w:tbl>
      <w:tblPr>
        <w:tblStyle w:val="af4"/>
        <w:tblW w:w="0" w:type="auto"/>
        <w:tblLook w:val="04A0"/>
      </w:tblPr>
      <w:tblGrid>
        <w:gridCol w:w="5778"/>
        <w:gridCol w:w="851"/>
        <w:gridCol w:w="799"/>
        <w:gridCol w:w="2477"/>
      </w:tblGrid>
      <w:tr w:rsidR="00DA0521" w:rsidRPr="00032C6F" w:rsidTr="00BD10A1">
        <w:tc>
          <w:tcPr>
            <w:tcW w:w="5778" w:type="dxa"/>
          </w:tcPr>
          <w:p w:rsidR="00DA0521" w:rsidRPr="00032C6F" w:rsidRDefault="00DA0521" w:rsidP="00BD10A1">
            <w:pPr>
              <w:autoSpaceDE w:val="0"/>
              <w:autoSpaceDN w:val="0"/>
              <w:adjustRightInd w:val="0"/>
              <w:jc w:val="both"/>
              <w:rPr>
                <w:rFonts w:ascii="Times New Roman" w:hAnsi="Times New Roman" w:cs="Times New Roman"/>
                <w:b/>
                <w:sz w:val="24"/>
                <w:szCs w:val="24"/>
              </w:rPr>
            </w:pPr>
            <w:r w:rsidRPr="00032C6F">
              <w:rPr>
                <w:rFonts w:ascii="Times New Roman" w:hAnsi="Times New Roman" w:cs="Times New Roman"/>
                <w:b/>
                <w:sz w:val="24"/>
                <w:szCs w:val="24"/>
              </w:rPr>
              <w:t>Показатели (индикаторы)</w:t>
            </w:r>
          </w:p>
        </w:tc>
        <w:tc>
          <w:tcPr>
            <w:tcW w:w="851" w:type="dxa"/>
          </w:tcPr>
          <w:p w:rsidR="00DA0521" w:rsidRPr="00032C6F" w:rsidRDefault="00DA0521" w:rsidP="00BD10A1">
            <w:pPr>
              <w:autoSpaceDE w:val="0"/>
              <w:autoSpaceDN w:val="0"/>
              <w:adjustRightInd w:val="0"/>
              <w:jc w:val="both"/>
              <w:rPr>
                <w:rFonts w:ascii="Times New Roman" w:hAnsi="Times New Roman" w:cs="Times New Roman"/>
                <w:b/>
                <w:sz w:val="24"/>
                <w:szCs w:val="24"/>
              </w:rPr>
            </w:pPr>
            <w:r w:rsidRPr="00032C6F">
              <w:rPr>
                <w:rFonts w:ascii="Times New Roman" w:hAnsi="Times New Roman" w:cs="Times New Roman"/>
                <w:b/>
                <w:sz w:val="24"/>
                <w:szCs w:val="24"/>
              </w:rPr>
              <w:t>+</w:t>
            </w:r>
          </w:p>
        </w:tc>
        <w:tc>
          <w:tcPr>
            <w:tcW w:w="799" w:type="dxa"/>
          </w:tcPr>
          <w:p w:rsidR="00DA0521" w:rsidRPr="00032C6F" w:rsidRDefault="00DA0521" w:rsidP="00BD10A1">
            <w:pPr>
              <w:autoSpaceDE w:val="0"/>
              <w:autoSpaceDN w:val="0"/>
              <w:adjustRightInd w:val="0"/>
              <w:jc w:val="both"/>
              <w:rPr>
                <w:rFonts w:ascii="Times New Roman" w:hAnsi="Times New Roman" w:cs="Times New Roman"/>
                <w:b/>
                <w:sz w:val="24"/>
                <w:szCs w:val="24"/>
              </w:rPr>
            </w:pPr>
            <w:r w:rsidRPr="00032C6F">
              <w:rPr>
                <w:rFonts w:ascii="Times New Roman" w:hAnsi="Times New Roman" w:cs="Times New Roman"/>
                <w:b/>
                <w:sz w:val="24"/>
                <w:szCs w:val="24"/>
              </w:rPr>
              <w:t>-</w:t>
            </w:r>
          </w:p>
        </w:tc>
        <w:tc>
          <w:tcPr>
            <w:tcW w:w="2477" w:type="dxa"/>
          </w:tcPr>
          <w:p w:rsidR="00DA0521" w:rsidRPr="00032C6F" w:rsidRDefault="00DA0521" w:rsidP="00BD10A1">
            <w:pPr>
              <w:autoSpaceDE w:val="0"/>
              <w:autoSpaceDN w:val="0"/>
              <w:adjustRightInd w:val="0"/>
              <w:jc w:val="both"/>
              <w:rPr>
                <w:rFonts w:ascii="Times New Roman" w:hAnsi="Times New Roman" w:cs="Times New Roman"/>
                <w:b/>
                <w:sz w:val="24"/>
                <w:szCs w:val="24"/>
              </w:rPr>
            </w:pPr>
            <w:r w:rsidRPr="00032C6F">
              <w:rPr>
                <w:rFonts w:ascii="Times New Roman" w:hAnsi="Times New Roman" w:cs="Times New Roman"/>
                <w:b/>
                <w:sz w:val="24"/>
                <w:szCs w:val="24"/>
              </w:rPr>
              <w:t>примечание</w:t>
            </w:r>
          </w:p>
        </w:tc>
      </w:tr>
      <w:tr w:rsidR="00DA0521" w:rsidRPr="00032C6F" w:rsidTr="00BD10A1">
        <w:tc>
          <w:tcPr>
            <w:tcW w:w="9905" w:type="dxa"/>
            <w:gridSpan w:val="4"/>
          </w:tcPr>
          <w:p w:rsidR="00DA0521" w:rsidRPr="00032C6F" w:rsidRDefault="00DA0521" w:rsidP="00BD10A1">
            <w:pPr>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С</w:t>
            </w:r>
            <w:r w:rsidRPr="00032C6F">
              <w:rPr>
                <w:rFonts w:ascii="Times New Roman" w:hAnsi="Times New Roman" w:cs="Times New Roman"/>
                <w:b/>
                <w:i/>
                <w:sz w:val="24"/>
                <w:szCs w:val="24"/>
              </w:rPr>
              <w:t>остояние и содержание здания и помещений образовательного учреждения в соответствии санитарными и гигиеническими нормами</w:t>
            </w:r>
          </w:p>
        </w:tc>
      </w:tr>
      <w:tr w:rsidR="00DA0521" w:rsidRPr="00687F7D" w:rsidTr="00BD10A1">
        <w:tc>
          <w:tcPr>
            <w:tcW w:w="5778"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водопровода</w:t>
            </w:r>
          </w:p>
        </w:tc>
        <w:tc>
          <w:tcPr>
            <w:tcW w:w="851" w:type="dxa"/>
          </w:tcPr>
          <w:p w:rsidR="00DA0521" w:rsidRDefault="00DA0521" w:rsidP="00BD10A1"/>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канализации</w:t>
            </w:r>
          </w:p>
        </w:tc>
        <w:tc>
          <w:tcPr>
            <w:tcW w:w="851" w:type="dxa"/>
          </w:tcPr>
          <w:p w:rsidR="00DA0521" w:rsidRDefault="00DA0521" w:rsidP="00BD10A1"/>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туалетов в здании</w:t>
            </w:r>
          </w:p>
        </w:tc>
        <w:tc>
          <w:tcPr>
            <w:tcW w:w="851" w:type="dxa"/>
          </w:tcPr>
          <w:p w:rsidR="00DA0521" w:rsidRDefault="00DA0521" w:rsidP="00BD10A1"/>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Отопление центральное</w:t>
            </w:r>
          </w:p>
        </w:tc>
        <w:tc>
          <w:tcPr>
            <w:tcW w:w="851" w:type="dxa"/>
          </w:tcPr>
          <w:p w:rsidR="00DA0521" w:rsidRDefault="00DA0521" w:rsidP="00BD10A1">
            <w: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Уровень освещенности</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Воздушный режим</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Температурный режим</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спортивного зала</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Оснащенность спортивного зала</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решетки на окнах и батареях,</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проветривание помещения, </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освещение, </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влажная уборка</w:t>
            </w:r>
          </w:p>
        </w:tc>
        <w:tc>
          <w:tcPr>
            <w:tcW w:w="851" w:type="dxa"/>
          </w:tcPr>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Уроки проводятся в актовом зале</w:t>
            </w: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Загруженность спортивного зала</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спортивной площадки</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Оснащенность спортивной площадки</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полосы препятствий</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тира</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душевых</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кабинета релаксации</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Содержание классных кабинетов (температурный режим, эстетичность оформления, </w:t>
            </w:r>
            <w:proofErr w:type="gramEnd"/>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Оснащенность учебных кабинетов соответствующим оборудованием по требованиям ФГОС</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в кабинете химии вытяжного шкафа,</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подводки воды, </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сейфа для реактивов</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в кабинете физики подводки электричества</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Выполнение требований к кабинету информатики: расстановка мебели, </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количество компьютеров, </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наличие заземления</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Выполнение требований к оборудованию мастерских: освещенность,</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расстановка мебели, </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вентиляция, </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наличие инструментарной комнаты, </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спецодежды, </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соответствие площадей</w:t>
            </w:r>
          </w:p>
        </w:tc>
        <w:tc>
          <w:tcPr>
            <w:tcW w:w="851"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w:t>
            </w: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w:t>
            </w: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799" w:type="dxa"/>
          </w:tcPr>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p>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Соблюдение требований к маркировке школьной мебели</w:t>
            </w:r>
          </w:p>
        </w:tc>
        <w:tc>
          <w:tcPr>
            <w:tcW w:w="851" w:type="dxa"/>
          </w:tcPr>
          <w:p w:rsidR="00DA0521" w:rsidRPr="00A628CA" w:rsidRDefault="00DA0521" w:rsidP="00BD10A1">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9D0434" w:rsidTr="00BD10A1">
        <w:tc>
          <w:tcPr>
            <w:tcW w:w="9905" w:type="dxa"/>
            <w:gridSpan w:val="4"/>
          </w:tcPr>
          <w:p w:rsidR="00DA0521" w:rsidRPr="009D0434" w:rsidRDefault="00DA0521" w:rsidP="00BD10A1">
            <w:pPr>
              <w:autoSpaceDE w:val="0"/>
              <w:autoSpaceDN w:val="0"/>
              <w:adjustRightInd w:val="0"/>
              <w:jc w:val="center"/>
              <w:rPr>
                <w:rFonts w:ascii="Times New Roman" w:hAnsi="Times New Roman" w:cs="Times New Roman"/>
                <w:b/>
                <w:i/>
                <w:sz w:val="24"/>
                <w:szCs w:val="24"/>
              </w:rPr>
            </w:pPr>
          </w:p>
        </w:tc>
      </w:tr>
      <w:tr w:rsidR="00DA0521" w:rsidRPr="009D0434" w:rsidTr="00BD10A1">
        <w:tc>
          <w:tcPr>
            <w:tcW w:w="9905" w:type="dxa"/>
            <w:gridSpan w:val="4"/>
          </w:tcPr>
          <w:p w:rsidR="00DA0521" w:rsidRPr="009D0434" w:rsidRDefault="00DA0521" w:rsidP="00BD10A1">
            <w:pPr>
              <w:autoSpaceDE w:val="0"/>
              <w:autoSpaceDN w:val="0"/>
              <w:adjustRightInd w:val="0"/>
              <w:jc w:val="center"/>
              <w:rPr>
                <w:rFonts w:ascii="Times New Roman" w:hAnsi="Times New Roman" w:cs="Times New Roman"/>
                <w:b/>
                <w:i/>
                <w:sz w:val="24"/>
                <w:szCs w:val="24"/>
              </w:rPr>
            </w:pPr>
            <w:r w:rsidRPr="009D0434">
              <w:rPr>
                <w:rFonts w:ascii="Times New Roman" w:hAnsi="Times New Roman" w:cs="Times New Roman"/>
                <w:b/>
                <w:i/>
                <w:sz w:val="24"/>
                <w:szCs w:val="24"/>
              </w:rPr>
              <w:t>Создание условий для медицинского обслуживания</w:t>
            </w: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медицинского кабинета</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Оснащенность кабинета соответствующей мебелью</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sidRPr="00F117CF">
              <w:rPr>
                <w:rFonts w:ascii="Times New Roman" w:hAnsi="Times New Roman" w:cs="Times New Roman"/>
                <w:sz w:val="24"/>
                <w:szCs w:val="24"/>
              </w:rPr>
              <w:t>Оснаще</w:t>
            </w:r>
            <w:r>
              <w:rPr>
                <w:rFonts w:ascii="Times New Roman" w:hAnsi="Times New Roman" w:cs="Times New Roman"/>
                <w:sz w:val="24"/>
                <w:szCs w:val="24"/>
              </w:rPr>
              <w:t>нность кабинета соответствующим оборудованием</w:t>
            </w:r>
          </w:p>
        </w:tc>
        <w:tc>
          <w:tcPr>
            <w:tcW w:w="851" w:type="dxa"/>
          </w:tcPr>
          <w:p w:rsidR="00DA0521" w:rsidRDefault="00DA0521" w:rsidP="00BD10A1">
            <w: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Своевременное оснащение кабинета соответствующими медикаментами</w:t>
            </w:r>
          </w:p>
        </w:tc>
        <w:tc>
          <w:tcPr>
            <w:tcW w:w="851" w:type="dxa"/>
          </w:tcPr>
          <w:p w:rsidR="00DA0521" w:rsidRDefault="00DA0521" w:rsidP="00BD10A1"/>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зубоврачебного кабинета</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Отсутствие в штатном расписании медработника</w:t>
            </w:r>
          </w:p>
        </w:tc>
      </w:tr>
      <w:tr w:rsidR="00DA0521" w:rsidRPr="009D0434" w:rsidTr="00BD10A1">
        <w:tc>
          <w:tcPr>
            <w:tcW w:w="9905" w:type="dxa"/>
            <w:gridSpan w:val="4"/>
          </w:tcPr>
          <w:p w:rsidR="00DA0521" w:rsidRPr="009D0434" w:rsidRDefault="00DA0521" w:rsidP="00BD10A1">
            <w:pPr>
              <w:autoSpaceDE w:val="0"/>
              <w:autoSpaceDN w:val="0"/>
              <w:adjustRightInd w:val="0"/>
              <w:jc w:val="center"/>
              <w:rPr>
                <w:rFonts w:ascii="Times New Roman" w:hAnsi="Times New Roman" w:cs="Times New Roman"/>
                <w:b/>
                <w:i/>
                <w:sz w:val="24"/>
                <w:szCs w:val="24"/>
              </w:rPr>
            </w:pPr>
            <w:r w:rsidRPr="009D0434">
              <w:rPr>
                <w:rFonts w:ascii="Times New Roman" w:hAnsi="Times New Roman" w:cs="Times New Roman"/>
                <w:b/>
                <w:i/>
                <w:sz w:val="24"/>
                <w:szCs w:val="24"/>
              </w:rPr>
              <w:t xml:space="preserve">Организация качественного питания </w:t>
            </w:r>
            <w:proofErr w:type="gramStart"/>
            <w:r w:rsidRPr="009D0434">
              <w:rPr>
                <w:rFonts w:ascii="Times New Roman" w:hAnsi="Times New Roman" w:cs="Times New Roman"/>
                <w:b/>
                <w:i/>
                <w:sz w:val="24"/>
                <w:szCs w:val="24"/>
              </w:rPr>
              <w:t>обучающихся</w:t>
            </w:r>
            <w:proofErr w:type="gramEnd"/>
            <w:r w:rsidRPr="009D0434">
              <w:rPr>
                <w:rFonts w:ascii="Times New Roman" w:hAnsi="Times New Roman" w:cs="Times New Roman"/>
                <w:b/>
                <w:i/>
                <w:sz w:val="24"/>
                <w:szCs w:val="24"/>
              </w:rPr>
              <w:t>:</w:t>
            </w: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и необходимое оснащение школьной столовой</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Качество приготовления пищи</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Безопасность питания</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Пищевая ценность рационов</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Соответствие возрасту</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Охват горячим питанием</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Формирование культуры питания</w:t>
            </w:r>
          </w:p>
        </w:tc>
        <w:tc>
          <w:tcPr>
            <w:tcW w:w="851" w:type="dxa"/>
          </w:tcPr>
          <w:p w:rsidR="00DA0521" w:rsidRDefault="00DA0521" w:rsidP="00BD10A1"/>
        </w:tc>
        <w:tc>
          <w:tcPr>
            <w:tcW w:w="799" w:type="dxa"/>
          </w:tcPr>
          <w:p w:rsidR="00DA0521" w:rsidRDefault="00DA0521" w:rsidP="00BD10A1">
            <w:r>
              <w:t>-</w:t>
            </w: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подсобного хозяйства</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032C6F" w:rsidTr="00BD10A1">
        <w:tc>
          <w:tcPr>
            <w:tcW w:w="9905" w:type="dxa"/>
            <w:gridSpan w:val="4"/>
          </w:tcPr>
          <w:p w:rsidR="00DA0521" w:rsidRPr="00032C6F" w:rsidRDefault="00DA0521" w:rsidP="00BD10A1">
            <w:pPr>
              <w:autoSpaceDE w:val="0"/>
              <w:autoSpaceDN w:val="0"/>
              <w:adjustRightInd w:val="0"/>
              <w:jc w:val="center"/>
              <w:rPr>
                <w:rFonts w:ascii="Times New Roman" w:hAnsi="Times New Roman" w:cs="Times New Roman"/>
                <w:b/>
                <w:i/>
                <w:sz w:val="24"/>
                <w:szCs w:val="24"/>
              </w:rPr>
            </w:pPr>
            <w:r w:rsidRPr="00032C6F">
              <w:rPr>
                <w:rFonts w:ascii="Times New Roman" w:hAnsi="Times New Roman" w:cs="Times New Roman"/>
                <w:b/>
                <w:i/>
                <w:sz w:val="24"/>
                <w:szCs w:val="24"/>
              </w:rPr>
              <w:t>Создание безопасных условий жизнедеятельности</w:t>
            </w: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Ограждение территории</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Свободный доступ на территорию транспорта</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видеонаблюдения</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Освещение территории по периметру</w:t>
            </w:r>
          </w:p>
        </w:tc>
        <w:tc>
          <w:tcPr>
            <w:tcW w:w="851" w:type="dxa"/>
          </w:tcPr>
          <w:p w:rsidR="00DA0521" w:rsidRDefault="00DA0521" w:rsidP="00BD10A1">
            <w: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Оснащение входных дверей</w:t>
            </w:r>
          </w:p>
        </w:tc>
        <w:tc>
          <w:tcPr>
            <w:tcW w:w="851" w:type="dxa"/>
          </w:tcPr>
          <w:p w:rsidR="00DA0521" w:rsidRDefault="00DA0521" w:rsidP="00BD10A1"/>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пандусов</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тревожной кнопки</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специализированной охраны</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Выполнение требований пожарной безопасности: наличие водорезервуаров, огнетушителей и т.д.</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Аттестация рабочих мест</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032C6F" w:rsidTr="00BD10A1">
        <w:tc>
          <w:tcPr>
            <w:tcW w:w="9905" w:type="dxa"/>
            <w:gridSpan w:val="4"/>
          </w:tcPr>
          <w:p w:rsidR="00DA0521" w:rsidRPr="00032C6F" w:rsidRDefault="00DA0521" w:rsidP="00BD10A1">
            <w:pPr>
              <w:autoSpaceDE w:val="0"/>
              <w:autoSpaceDN w:val="0"/>
              <w:adjustRightInd w:val="0"/>
              <w:jc w:val="center"/>
              <w:rPr>
                <w:rFonts w:ascii="Times New Roman" w:hAnsi="Times New Roman" w:cs="Times New Roman"/>
                <w:b/>
                <w:i/>
                <w:sz w:val="24"/>
                <w:szCs w:val="24"/>
              </w:rPr>
            </w:pPr>
            <w:r w:rsidRPr="00032C6F">
              <w:rPr>
                <w:rFonts w:ascii="Times New Roman" w:hAnsi="Times New Roman" w:cs="Times New Roman"/>
                <w:b/>
                <w:i/>
                <w:sz w:val="24"/>
                <w:szCs w:val="24"/>
              </w:rPr>
              <w:t>Кадровое обеспечение</w:t>
            </w: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Медработники </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Учитель ОБЖ</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Психолог </w:t>
            </w:r>
          </w:p>
        </w:tc>
        <w:tc>
          <w:tcPr>
            <w:tcW w:w="851" w:type="dxa"/>
          </w:tcPr>
          <w:p w:rsidR="00DA0521" w:rsidRDefault="00DA0521" w:rsidP="00BD10A1">
            <w: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Логопед </w:t>
            </w:r>
          </w:p>
        </w:tc>
        <w:tc>
          <w:tcPr>
            <w:tcW w:w="851" w:type="dxa"/>
          </w:tcPr>
          <w:p w:rsidR="00DA0521" w:rsidRDefault="00DA0521" w:rsidP="00BD10A1"/>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Соцпедагог</w:t>
            </w:r>
          </w:p>
        </w:tc>
        <w:tc>
          <w:tcPr>
            <w:tcW w:w="851" w:type="dxa"/>
          </w:tcPr>
          <w:p w:rsidR="00DA0521" w:rsidRDefault="00DA0521" w:rsidP="00BD10A1">
            <w: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Работники пищеблока соответствующей квалификации</w:t>
            </w:r>
          </w:p>
        </w:tc>
        <w:tc>
          <w:tcPr>
            <w:tcW w:w="851" w:type="dxa"/>
          </w:tcPr>
          <w:p w:rsidR="00DA0521" w:rsidRDefault="00DA0521" w:rsidP="00BD10A1">
            <w: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Прохождение курсовой подготовки руководителями ОУ: охрана труда, пожарная безопасность, санминимум, ТБ</w:t>
            </w:r>
          </w:p>
        </w:tc>
        <w:tc>
          <w:tcPr>
            <w:tcW w:w="851" w:type="dxa"/>
          </w:tcPr>
          <w:p w:rsidR="00DA0521" w:rsidRDefault="00DA0521" w:rsidP="00BD10A1">
            <w: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032C6F" w:rsidTr="00BD10A1">
        <w:tc>
          <w:tcPr>
            <w:tcW w:w="9905" w:type="dxa"/>
            <w:gridSpan w:val="4"/>
          </w:tcPr>
          <w:p w:rsidR="00DA0521" w:rsidRPr="00032C6F" w:rsidRDefault="00DA0521" w:rsidP="00BD10A1">
            <w:pPr>
              <w:autoSpaceDE w:val="0"/>
              <w:autoSpaceDN w:val="0"/>
              <w:adjustRightInd w:val="0"/>
              <w:jc w:val="center"/>
              <w:rPr>
                <w:rFonts w:ascii="Times New Roman" w:hAnsi="Times New Roman" w:cs="Times New Roman"/>
                <w:b/>
                <w:i/>
                <w:sz w:val="24"/>
                <w:szCs w:val="24"/>
              </w:rPr>
            </w:pPr>
            <w:r w:rsidRPr="00032C6F">
              <w:rPr>
                <w:rFonts w:ascii="Times New Roman" w:hAnsi="Times New Roman" w:cs="Times New Roman"/>
                <w:b/>
                <w:i/>
                <w:sz w:val="24"/>
                <w:szCs w:val="24"/>
              </w:rPr>
              <w:t xml:space="preserve">Организация летнего </w:t>
            </w:r>
            <w:r>
              <w:rPr>
                <w:rFonts w:ascii="Times New Roman" w:hAnsi="Times New Roman" w:cs="Times New Roman"/>
                <w:b/>
                <w:i/>
                <w:sz w:val="24"/>
                <w:szCs w:val="24"/>
              </w:rPr>
              <w:t>отдыха</w:t>
            </w:r>
            <w:r w:rsidRPr="00032C6F">
              <w:rPr>
                <w:rFonts w:ascii="Times New Roman" w:hAnsi="Times New Roman" w:cs="Times New Roman"/>
                <w:b/>
                <w:i/>
                <w:sz w:val="24"/>
                <w:szCs w:val="24"/>
              </w:rPr>
              <w:t xml:space="preserve">  и оздоровления</w:t>
            </w: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Наличие стационарной базы </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Создание условий для лагерей дневного пребывания</w:t>
            </w:r>
          </w:p>
        </w:tc>
        <w:tc>
          <w:tcPr>
            <w:tcW w:w="851" w:type="dxa"/>
          </w:tcPr>
          <w:p w:rsidR="00DA0521" w:rsidRDefault="00DA0521" w:rsidP="00BD10A1">
            <w: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Создание трудовых лагерей</w:t>
            </w:r>
          </w:p>
        </w:tc>
        <w:tc>
          <w:tcPr>
            <w:tcW w:w="851" w:type="dxa"/>
          </w:tcPr>
          <w:p w:rsidR="00DA0521" w:rsidRDefault="00DA0521" w:rsidP="00BD10A1"/>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Охват летним трудом и отдыхом</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bl>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p>
    <w:p w:rsidR="00DA0521" w:rsidRPr="00FE45E5" w:rsidRDefault="00DA0521" w:rsidP="00DA0521">
      <w:pPr>
        <w:autoSpaceDE w:val="0"/>
        <w:autoSpaceDN w:val="0"/>
        <w:adjustRightInd w:val="0"/>
        <w:spacing w:after="0" w:line="240" w:lineRule="auto"/>
        <w:jc w:val="center"/>
        <w:rPr>
          <w:rFonts w:ascii="Times New Roman" w:hAnsi="Times New Roman" w:cs="Times New Roman"/>
          <w:b/>
          <w:i/>
          <w:sz w:val="24"/>
          <w:szCs w:val="24"/>
        </w:rPr>
      </w:pPr>
      <w:r w:rsidRPr="00FE45E5">
        <w:rPr>
          <w:rFonts w:ascii="Times New Roman" w:hAnsi="Times New Roman" w:cs="Times New Roman"/>
          <w:b/>
          <w:i/>
          <w:sz w:val="24"/>
          <w:szCs w:val="24"/>
        </w:rPr>
        <w:t>Выводы:</w:t>
      </w:r>
    </w:p>
    <w:p w:rsidR="00DA0521" w:rsidRDefault="00DA0521" w:rsidP="00B61673">
      <w:pPr>
        <w:pStyle w:val="a3"/>
        <w:numPr>
          <w:ilvl w:val="0"/>
          <w:numId w:val="72"/>
        </w:numPr>
        <w:autoSpaceDE w:val="0"/>
        <w:autoSpaceDN w:val="0"/>
        <w:adjustRightInd w:val="0"/>
        <w:spacing w:after="0" w:line="240" w:lineRule="auto"/>
        <w:jc w:val="both"/>
        <w:rPr>
          <w:rFonts w:ascii="Times New Roman" w:hAnsi="Times New Roman" w:cs="Times New Roman"/>
          <w:sz w:val="24"/>
          <w:szCs w:val="24"/>
        </w:rPr>
      </w:pPr>
      <w:r w:rsidRPr="00FE45E5">
        <w:rPr>
          <w:rFonts w:ascii="Times New Roman" w:hAnsi="Times New Roman" w:cs="Times New Roman"/>
          <w:sz w:val="24"/>
          <w:szCs w:val="24"/>
        </w:rPr>
        <w:t xml:space="preserve">Состояние и содержание здания и помещений образовательного учреждения  </w:t>
      </w:r>
      <w:r>
        <w:rPr>
          <w:rFonts w:ascii="Times New Roman" w:hAnsi="Times New Roman" w:cs="Times New Roman"/>
          <w:sz w:val="24"/>
          <w:szCs w:val="24"/>
        </w:rPr>
        <w:t>соответствую</w:t>
      </w:r>
      <w:r w:rsidRPr="00B47136">
        <w:rPr>
          <w:rFonts w:ascii="Times New Roman" w:hAnsi="Times New Roman" w:cs="Times New Roman"/>
          <w:sz w:val="24"/>
          <w:szCs w:val="24"/>
        </w:rPr>
        <w:t>т</w:t>
      </w:r>
      <w:r>
        <w:rPr>
          <w:rFonts w:ascii="Times New Roman" w:hAnsi="Times New Roman" w:cs="Times New Roman"/>
          <w:b/>
          <w:sz w:val="24"/>
          <w:szCs w:val="24"/>
        </w:rPr>
        <w:t xml:space="preserve"> </w:t>
      </w:r>
      <w:r w:rsidRPr="00D05CA7">
        <w:rPr>
          <w:rFonts w:ascii="Times New Roman" w:hAnsi="Times New Roman" w:cs="Times New Roman"/>
          <w:sz w:val="24"/>
          <w:szCs w:val="24"/>
        </w:rPr>
        <w:t>в основном</w:t>
      </w:r>
      <w:r>
        <w:rPr>
          <w:rFonts w:ascii="Times New Roman" w:hAnsi="Times New Roman" w:cs="Times New Roman"/>
          <w:sz w:val="24"/>
          <w:szCs w:val="24"/>
        </w:rPr>
        <w:t xml:space="preserve"> </w:t>
      </w:r>
      <w:r w:rsidRPr="00FE45E5">
        <w:rPr>
          <w:rFonts w:ascii="Times New Roman" w:hAnsi="Times New Roman" w:cs="Times New Roman"/>
          <w:sz w:val="24"/>
          <w:szCs w:val="24"/>
        </w:rPr>
        <w:t>санитарным и гигиеническим нормам.</w:t>
      </w:r>
    </w:p>
    <w:p w:rsidR="00DA0521" w:rsidRPr="00147A16" w:rsidRDefault="00DA0521" w:rsidP="00B61673">
      <w:pPr>
        <w:pStyle w:val="a3"/>
        <w:numPr>
          <w:ilvl w:val="0"/>
          <w:numId w:val="72"/>
        </w:numPr>
        <w:autoSpaceDE w:val="0"/>
        <w:autoSpaceDN w:val="0"/>
        <w:adjustRightInd w:val="0"/>
        <w:spacing w:after="0" w:line="240" w:lineRule="auto"/>
        <w:jc w:val="both"/>
        <w:rPr>
          <w:rFonts w:ascii="Times New Roman" w:hAnsi="Times New Roman" w:cs="Times New Roman"/>
          <w:sz w:val="24"/>
          <w:szCs w:val="24"/>
        </w:rPr>
      </w:pPr>
      <w:r w:rsidRPr="00147A16">
        <w:rPr>
          <w:rFonts w:ascii="Times New Roman" w:hAnsi="Times New Roman" w:cs="Times New Roman"/>
          <w:sz w:val="24"/>
          <w:szCs w:val="24"/>
        </w:rPr>
        <w:t>Условия по медицинскому обслуживанию детей</w:t>
      </w:r>
      <w:r>
        <w:rPr>
          <w:rFonts w:ascii="Times New Roman" w:hAnsi="Times New Roman" w:cs="Times New Roman"/>
          <w:sz w:val="24"/>
          <w:szCs w:val="24"/>
        </w:rPr>
        <w:t xml:space="preserve"> соответствует в основном</w:t>
      </w:r>
      <w:r w:rsidRPr="00461293">
        <w:rPr>
          <w:rFonts w:ascii="Times New Roman" w:hAnsi="Times New Roman" w:cs="Times New Roman"/>
          <w:sz w:val="24"/>
          <w:szCs w:val="24"/>
        </w:rPr>
        <w:t xml:space="preserve"> </w:t>
      </w:r>
      <w:r w:rsidRPr="00147A16">
        <w:rPr>
          <w:rFonts w:ascii="Times New Roman" w:hAnsi="Times New Roman" w:cs="Times New Roman"/>
          <w:sz w:val="24"/>
          <w:szCs w:val="24"/>
        </w:rPr>
        <w:t>санитарным и гигиеническим нормам.</w:t>
      </w:r>
    </w:p>
    <w:p w:rsidR="00DA0521" w:rsidRPr="00147A16" w:rsidRDefault="00DA0521" w:rsidP="00B61673">
      <w:pPr>
        <w:pStyle w:val="a3"/>
        <w:numPr>
          <w:ilvl w:val="0"/>
          <w:numId w:val="72"/>
        </w:numPr>
        <w:autoSpaceDE w:val="0"/>
        <w:autoSpaceDN w:val="0"/>
        <w:adjustRightInd w:val="0"/>
        <w:spacing w:after="0" w:line="240" w:lineRule="auto"/>
        <w:jc w:val="both"/>
        <w:rPr>
          <w:rFonts w:ascii="Times New Roman" w:hAnsi="Times New Roman" w:cs="Times New Roman"/>
          <w:sz w:val="24"/>
          <w:szCs w:val="24"/>
        </w:rPr>
      </w:pPr>
      <w:r w:rsidRPr="00147A16">
        <w:rPr>
          <w:rFonts w:ascii="Times New Roman" w:hAnsi="Times New Roman" w:cs="Times New Roman"/>
          <w:sz w:val="24"/>
          <w:szCs w:val="24"/>
        </w:rPr>
        <w:t>Условия по организации питания школьников</w:t>
      </w:r>
      <w:r>
        <w:rPr>
          <w:rFonts w:ascii="Times New Roman" w:hAnsi="Times New Roman" w:cs="Times New Roman"/>
          <w:sz w:val="24"/>
          <w:szCs w:val="24"/>
        </w:rPr>
        <w:t xml:space="preserve"> соответствуют в основном </w:t>
      </w:r>
      <w:r w:rsidRPr="00147A16">
        <w:rPr>
          <w:rFonts w:ascii="Times New Roman" w:hAnsi="Times New Roman" w:cs="Times New Roman"/>
          <w:sz w:val="24"/>
          <w:szCs w:val="24"/>
        </w:rPr>
        <w:t>санитарным и гигиеническим нормам.</w:t>
      </w:r>
    </w:p>
    <w:p w:rsidR="00DA0521" w:rsidRPr="00147A16" w:rsidRDefault="00DA0521" w:rsidP="00B61673">
      <w:pPr>
        <w:pStyle w:val="a3"/>
        <w:numPr>
          <w:ilvl w:val="0"/>
          <w:numId w:val="72"/>
        </w:numPr>
        <w:autoSpaceDE w:val="0"/>
        <w:autoSpaceDN w:val="0"/>
        <w:adjustRightInd w:val="0"/>
        <w:spacing w:after="0" w:line="240" w:lineRule="auto"/>
        <w:jc w:val="both"/>
        <w:rPr>
          <w:rFonts w:ascii="Times New Roman" w:hAnsi="Times New Roman" w:cs="Times New Roman"/>
          <w:sz w:val="24"/>
          <w:szCs w:val="24"/>
        </w:rPr>
      </w:pPr>
      <w:r w:rsidRPr="00147A16">
        <w:rPr>
          <w:rFonts w:ascii="Times New Roman" w:hAnsi="Times New Roman" w:cs="Times New Roman"/>
          <w:sz w:val="24"/>
          <w:szCs w:val="24"/>
        </w:rPr>
        <w:t>Безопасные условия жизнедеятельности</w:t>
      </w:r>
      <w:r>
        <w:rPr>
          <w:rFonts w:ascii="Times New Roman" w:hAnsi="Times New Roman" w:cs="Times New Roman"/>
          <w:sz w:val="24"/>
          <w:szCs w:val="24"/>
        </w:rPr>
        <w:t xml:space="preserve"> соответствуют в основном</w:t>
      </w:r>
      <w:r w:rsidRPr="00461293">
        <w:rPr>
          <w:rFonts w:ascii="Times New Roman" w:hAnsi="Times New Roman" w:cs="Times New Roman"/>
          <w:sz w:val="24"/>
          <w:szCs w:val="24"/>
        </w:rPr>
        <w:t xml:space="preserve"> </w:t>
      </w:r>
      <w:r>
        <w:rPr>
          <w:rFonts w:ascii="Times New Roman" w:hAnsi="Times New Roman" w:cs="Times New Roman"/>
          <w:sz w:val="24"/>
          <w:szCs w:val="24"/>
        </w:rPr>
        <w:t xml:space="preserve"> требованиям пожарной безопасности</w:t>
      </w:r>
      <w:r w:rsidRPr="00147A16">
        <w:rPr>
          <w:rFonts w:ascii="Times New Roman" w:hAnsi="Times New Roman" w:cs="Times New Roman"/>
          <w:sz w:val="24"/>
          <w:szCs w:val="24"/>
        </w:rPr>
        <w:t>.</w:t>
      </w:r>
    </w:p>
    <w:p w:rsidR="00DA0521" w:rsidRPr="00147A16" w:rsidRDefault="00DA0521" w:rsidP="00B61673">
      <w:pPr>
        <w:pStyle w:val="a3"/>
        <w:numPr>
          <w:ilvl w:val="0"/>
          <w:numId w:val="72"/>
        </w:numPr>
        <w:autoSpaceDE w:val="0"/>
        <w:autoSpaceDN w:val="0"/>
        <w:adjustRightInd w:val="0"/>
        <w:spacing w:after="0" w:line="240" w:lineRule="auto"/>
        <w:jc w:val="both"/>
        <w:rPr>
          <w:rFonts w:ascii="Times New Roman" w:hAnsi="Times New Roman" w:cs="Times New Roman"/>
          <w:sz w:val="24"/>
          <w:szCs w:val="24"/>
        </w:rPr>
      </w:pPr>
      <w:r w:rsidRPr="00147A16">
        <w:rPr>
          <w:rFonts w:ascii="Times New Roman" w:hAnsi="Times New Roman" w:cs="Times New Roman"/>
          <w:sz w:val="24"/>
          <w:szCs w:val="24"/>
        </w:rPr>
        <w:t>Организация летнего отдыха и оздоровления</w:t>
      </w:r>
      <w:r>
        <w:rPr>
          <w:rFonts w:ascii="Times New Roman" w:hAnsi="Times New Roman" w:cs="Times New Roman"/>
          <w:sz w:val="24"/>
          <w:szCs w:val="24"/>
        </w:rPr>
        <w:t xml:space="preserve"> соответствует  в основном</w:t>
      </w:r>
      <w:r w:rsidRPr="00461293">
        <w:rPr>
          <w:rFonts w:ascii="Times New Roman" w:hAnsi="Times New Roman" w:cs="Times New Roman"/>
          <w:sz w:val="24"/>
          <w:szCs w:val="24"/>
        </w:rPr>
        <w:t xml:space="preserve"> </w:t>
      </w:r>
      <w:r w:rsidRPr="00147A16">
        <w:rPr>
          <w:rFonts w:ascii="Times New Roman" w:hAnsi="Times New Roman" w:cs="Times New Roman"/>
          <w:sz w:val="24"/>
          <w:szCs w:val="24"/>
        </w:rPr>
        <w:t xml:space="preserve"> санитарным</w:t>
      </w:r>
      <w:r>
        <w:rPr>
          <w:rFonts w:ascii="Times New Roman" w:hAnsi="Times New Roman" w:cs="Times New Roman"/>
          <w:sz w:val="24"/>
          <w:szCs w:val="24"/>
        </w:rPr>
        <w:t>,</w:t>
      </w:r>
      <w:r w:rsidRPr="00147A16">
        <w:rPr>
          <w:rFonts w:ascii="Times New Roman" w:hAnsi="Times New Roman" w:cs="Times New Roman"/>
          <w:sz w:val="24"/>
          <w:szCs w:val="24"/>
        </w:rPr>
        <w:t xml:space="preserve"> гигиеническим </w:t>
      </w:r>
      <w:r>
        <w:rPr>
          <w:rFonts w:ascii="Times New Roman" w:hAnsi="Times New Roman" w:cs="Times New Roman"/>
          <w:sz w:val="24"/>
          <w:szCs w:val="24"/>
        </w:rPr>
        <w:t>и пожарным н</w:t>
      </w:r>
      <w:r w:rsidRPr="00147A16">
        <w:rPr>
          <w:rFonts w:ascii="Times New Roman" w:hAnsi="Times New Roman" w:cs="Times New Roman"/>
          <w:sz w:val="24"/>
          <w:szCs w:val="24"/>
        </w:rPr>
        <w:t>ормам.</w:t>
      </w:r>
    </w:p>
    <w:p w:rsidR="00DA0521" w:rsidRPr="00147A16" w:rsidRDefault="00DA0521" w:rsidP="00B61673">
      <w:pPr>
        <w:pStyle w:val="a3"/>
        <w:numPr>
          <w:ilvl w:val="0"/>
          <w:numId w:val="72"/>
        </w:numPr>
        <w:autoSpaceDE w:val="0"/>
        <w:autoSpaceDN w:val="0"/>
        <w:adjustRightInd w:val="0"/>
        <w:spacing w:after="0" w:line="240" w:lineRule="auto"/>
        <w:jc w:val="both"/>
        <w:rPr>
          <w:rFonts w:ascii="Times New Roman" w:hAnsi="Times New Roman" w:cs="Times New Roman"/>
          <w:sz w:val="24"/>
          <w:szCs w:val="24"/>
        </w:rPr>
      </w:pPr>
      <w:r w:rsidRPr="00147A16">
        <w:rPr>
          <w:rFonts w:ascii="Times New Roman" w:hAnsi="Times New Roman" w:cs="Times New Roman"/>
          <w:sz w:val="24"/>
          <w:szCs w:val="24"/>
        </w:rPr>
        <w:t xml:space="preserve">Кадровое обеспечение </w:t>
      </w:r>
      <w:r>
        <w:rPr>
          <w:rFonts w:ascii="Times New Roman" w:hAnsi="Times New Roman" w:cs="Times New Roman"/>
          <w:sz w:val="24"/>
          <w:szCs w:val="24"/>
        </w:rPr>
        <w:t>соответствует в основном требованиям ФГОС</w:t>
      </w:r>
      <w:r w:rsidRPr="00147A16">
        <w:rPr>
          <w:rFonts w:ascii="Times New Roman" w:hAnsi="Times New Roman" w:cs="Times New Roman"/>
          <w:sz w:val="24"/>
          <w:szCs w:val="24"/>
        </w:rPr>
        <w:t>.</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p>
    <w:p w:rsidR="00DA0521" w:rsidRPr="00FE45E5" w:rsidRDefault="00DA0521" w:rsidP="00DA0521">
      <w:pPr>
        <w:autoSpaceDE w:val="0"/>
        <w:autoSpaceDN w:val="0"/>
        <w:adjustRightInd w:val="0"/>
        <w:spacing w:after="0" w:line="240" w:lineRule="auto"/>
        <w:jc w:val="center"/>
        <w:rPr>
          <w:rFonts w:ascii="Times New Roman" w:hAnsi="Times New Roman" w:cs="Times New Roman"/>
          <w:b/>
          <w:i/>
          <w:sz w:val="24"/>
          <w:szCs w:val="24"/>
        </w:rPr>
      </w:pPr>
      <w:r w:rsidRPr="00FE45E5">
        <w:rPr>
          <w:rFonts w:ascii="Times New Roman" w:hAnsi="Times New Roman" w:cs="Times New Roman"/>
          <w:b/>
          <w:i/>
          <w:sz w:val="24"/>
          <w:szCs w:val="24"/>
        </w:rPr>
        <w:t>Выявление проблематики:</w:t>
      </w:r>
    </w:p>
    <w:p w:rsidR="00DA0521" w:rsidRDefault="00DA0521" w:rsidP="00B61673">
      <w:pPr>
        <w:pStyle w:val="a3"/>
        <w:numPr>
          <w:ilvl w:val="0"/>
          <w:numId w:val="7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Неполное создание условий для физического развития  из-за отсутствия спортивного зала;</w:t>
      </w:r>
    </w:p>
    <w:p w:rsidR="00DA0521" w:rsidRDefault="00DA0521" w:rsidP="00B61673">
      <w:pPr>
        <w:pStyle w:val="a3"/>
        <w:numPr>
          <w:ilvl w:val="0"/>
          <w:numId w:val="7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Сохранение здоровья органов мочеполовой системы из-за туалета на улице;</w:t>
      </w:r>
    </w:p>
    <w:p w:rsidR="00DA0521" w:rsidRDefault="00DA0521" w:rsidP="00B61673">
      <w:pPr>
        <w:pStyle w:val="a3"/>
        <w:numPr>
          <w:ilvl w:val="0"/>
          <w:numId w:val="7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Полноценное развитие подростков из-за однообразного рациона, не соответствующего возрастным особенностям;</w:t>
      </w:r>
    </w:p>
    <w:p w:rsidR="00DA0521" w:rsidRPr="00BA134A" w:rsidRDefault="00DA0521" w:rsidP="00B61673">
      <w:pPr>
        <w:pStyle w:val="a3"/>
        <w:numPr>
          <w:ilvl w:val="0"/>
          <w:numId w:val="7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Повышение ксества образования из-за не полного оснащения учебных кабинетов по требованиям ФГОС;</w:t>
      </w:r>
    </w:p>
    <w:p w:rsidR="00DA0521" w:rsidRDefault="00DA0521" w:rsidP="00B61673">
      <w:pPr>
        <w:pStyle w:val="a3"/>
        <w:numPr>
          <w:ilvl w:val="0"/>
          <w:numId w:val="7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Создание комфортных условий для психологической разгрузки обучающихся и отсутствие оборудованного кабинета релаксации, а также недостаточно эффективное психологическое сопровождение детей, оказавшихся в трудной жизненной ситуации;</w:t>
      </w:r>
    </w:p>
    <w:p w:rsidR="00DA0521" w:rsidRPr="00853E55" w:rsidRDefault="00DA0521" w:rsidP="00B61673">
      <w:pPr>
        <w:pStyle w:val="a3"/>
        <w:numPr>
          <w:ilvl w:val="0"/>
          <w:numId w:val="7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Pr="007B59F0" w:rsidRDefault="00DA0521" w:rsidP="00DA0521">
      <w:pPr>
        <w:autoSpaceDE w:val="0"/>
        <w:autoSpaceDN w:val="0"/>
        <w:adjustRightInd w:val="0"/>
        <w:spacing w:after="0" w:line="240" w:lineRule="auto"/>
        <w:jc w:val="both"/>
        <w:rPr>
          <w:rFonts w:ascii="Times New Roman" w:hAnsi="Times New Roman" w:cs="Times New Roman"/>
          <w:sz w:val="24"/>
          <w:szCs w:val="24"/>
        </w:rPr>
      </w:pPr>
    </w:p>
    <w:p w:rsidR="00DA0521" w:rsidRDefault="00DA0521" w:rsidP="00DA0521">
      <w:pPr>
        <w:autoSpaceDE w:val="0"/>
        <w:autoSpaceDN w:val="0"/>
        <w:adjustRightInd w:val="0"/>
        <w:spacing w:after="0" w:line="240" w:lineRule="auto"/>
        <w:jc w:val="center"/>
        <w:rPr>
          <w:rFonts w:ascii="Times New Roman" w:hAnsi="Times New Roman" w:cs="Times New Roman"/>
          <w:b/>
          <w:sz w:val="24"/>
          <w:szCs w:val="24"/>
        </w:rPr>
      </w:pPr>
      <w:r w:rsidRPr="004B3257">
        <w:rPr>
          <w:rFonts w:ascii="Times New Roman" w:hAnsi="Times New Roman" w:cs="Times New Roman"/>
          <w:b/>
          <w:sz w:val="24"/>
          <w:szCs w:val="24"/>
        </w:rPr>
        <w:t>Задачи</w:t>
      </w:r>
      <w:r>
        <w:rPr>
          <w:rFonts w:ascii="Times New Roman" w:hAnsi="Times New Roman" w:cs="Times New Roman"/>
          <w:b/>
          <w:sz w:val="24"/>
          <w:szCs w:val="24"/>
        </w:rPr>
        <w:t xml:space="preserve"> </w:t>
      </w:r>
      <w:r w:rsidRPr="004D3E08">
        <w:rPr>
          <w:rFonts w:ascii="Times New Roman" w:hAnsi="Times New Roman" w:cs="Times New Roman"/>
          <w:b/>
          <w:sz w:val="24"/>
          <w:szCs w:val="24"/>
        </w:rPr>
        <w:t xml:space="preserve">образовательного учреждения </w:t>
      </w:r>
      <w:r>
        <w:rPr>
          <w:rFonts w:ascii="Times New Roman" w:hAnsi="Times New Roman" w:cs="Times New Roman"/>
          <w:b/>
          <w:sz w:val="24"/>
          <w:szCs w:val="24"/>
        </w:rPr>
        <w:t>по совершенствованию з</w:t>
      </w:r>
      <w:r w:rsidRPr="004D3E08">
        <w:rPr>
          <w:rFonts w:ascii="Times New Roman" w:hAnsi="Times New Roman" w:cs="Times New Roman"/>
          <w:b/>
          <w:sz w:val="24"/>
          <w:szCs w:val="24"/>
        </w:rPr>
        <w:t>доровьесберегающ</w:t>
      </w:r>
      <w:r>
        <w:rPr>
          <w:rFonts w:ascii="Times New Roman" w:hAnsi="Times New Roman" w:cs="Times New Roman"/>
          <w:b/>
          <w:sz w:val="24"/>
          <w:szCs w:val="24"/>
        </w:rPr>
        <w:t>ей</w:t>
      </w:r>
      <w:r w:rsidRPr="004D3E08">
        <w:rPr>
          <w:rFonts w:ascii="Times New Roman" w:hAnsi="Times New Roman" w:cs="Times New Roman"/>
          <w:b/>
          <w:sz w:val="24"/>
          <w:szCs w:val="24"/>
        </w:rPr>
        <w:t xml:space="preserve"> инфраструктур</w:t>
      </w:r>
      <w:r>
        <w:rPr>
          <w:rFonts w:ascii="Times New Roman" w:hAnsi="Times New Roman" w:cs="Times New Roman"/>
          <w:b/>
          <w:sz w:val="24"/>
          <w:szCs w:val="24"/>
        </w:rPr>
        <w:t>ы</w:t>
      </w:r>
    </w:p>
    <w:p w:rsidR="00DA0521" w:rsidRDefault="00DA0521" w:rsidP="00B61673">
      <w:pPr>
        <w:pStyle w:val="a3"/>
        <w:numPr>
          <w:ilvl w:val="0"/>
          <w:numId w:val="7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целью создания условий для физического развития ускорить  строительство спортивного зала;</w:t>
      </w:r>
    </w:p>
    <w:p w:rsidR="00DA0521" w:rsidRDefault="00DA0521" w:rsidP="00B61673">
      <w:pPr>
        <w:pStyle w:val="a3"/>
        <w:numPr>
          <w:ilvl w:val="0"/>
          <w:numId w:val="7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целью сохранения здоровья учащихся решить вопрос строительства пристроя для теплого туалета;</w:t>
      </w:r>
    </w:p>
    <w:p w:rsidR="00DA0521" w:rsidRDefault="00DA0521" w:rsidP="00B61673">
      <w:pPr>
        <w:pStyle w:val="a3"/>
        <w:numPr>
          <w:ilvl w:val="0"/>
          <w:numId w:val="7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целью полноценного развития подростков разнообразить рацион питания, исходя из возрастных особенностей;</w:t>
      </w:r>
    </w:p>
    <w:p w:rsidR="00DA0521" w:rsidRDefault="00DA0521" w:rsidP="00B61673">
      <w:pPr>
        <w:pStyle w:val="a3"/>
        <w:numPr>
          <w:ilvl w:val="0"/>
          <w:numId w:val="7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целью повышения качества условий образовательного процесса продолжить работу по оснащению учебных кабинетов по требованиям ФГОС;</w:t>
      </w:r>
    </w:p>
    <w:p w:rsidR="00DA0521" w:rsidRDefault="00DA0521" w:rsidP="00B61673">
      <w:pPr>
        <w:pStyle w:val="a3"/>
        <w:numPr>
          <w:ilvl w:val="0"/>
          <w:numId w:val="7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 целью </w:t>
      </w:r>
      <w:proofErr w:type="gramStart"/>
      <w:r>
        <w:rPr>
          <w:rFonts w:ascii="Times New Roman" w:hAnsi="Times New Roman" w:cs="Times New Roman"/>
          <w:sz w:val="24"/>
          <w:szCs w:val="24"/>
        </w:rPr>
        <w:t>эффективного</w:t>
      </w:r>
      <w:proofErr w:type="gramEnd"/>
      <w:r>
        <w:rPr>
          <w:rFonts w:ascii="Times New Roman" w:hAnsi="Times New Roman" w:cs="Times New Roman"/>
          <w:sz w:val="24"/>
          <w:szCs w:val="24"/>
        </w:rPr>
        <w:t xml:space="preserve">  психологическое сопровождение детей, оказавшихся в трудной жизненной ситуации, создать кабинет релаксации и решить вопрос логопедической помощи;</w:t>
      </w:r>
    </w:p>
    <w:p w:rsidR="00DA0521" w:rsidRPr="004B3257" w:rsidRDefault="00DA0521" w:rsidP="00B61673">
      <w:pPr>
        <w:pStyle w:val="a3"/>
        <w:numPr>
          <w:ilvl w:val="0"/>
          <w:numId w:val="7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целью формирования у учащихся профессиональных навыков по профильному направлению школы</w:t>
      </w:r>
      <w:r w:rsidRPr="00DB133A">
        <w:rPr>
          <w:rFonts w:ascii="Times New Roman" w:hAnsi="Times New Roman" w:cs="Times New Roman"/>
          <w:sz w:val="24"/>
          <w:szCs w:val="24"/>
        </w:rPr>
        <w:t xml:space="preserve"> </w:t>
      </w:r>
      <w:r>
        <w:rPr>
          <w:rFonts w:ascii="Times New Roman" w:hAnsi="Times New Roman" w:cs="Times New Roman"/>
          <w:sz w:val="24"/>
          <w:szCs w:val="24"/>
        </w:rPr>
        <w:t>рассмотреть вопрос для строительства стационарного лагеря строительного направления;</w:t>
      </w:r>
    </w:p>
    <w:p w:rsidR="00DA0521" w:rsidRDefault="00DA0521" w:rsidP="00DA0521">
      <w:pPr>
        <w:autoSpaceDE w:val="0"/>
        <w:autoSpaceDN w:val="0"/>
        <w:adjustRightInd w:val="0"/>
        <w:spacing w:after="0" w:line="240" w:lineRule="auto"/>
        <w:jc w:val="center"/>
        <w:rPr>
          <w:rFonts w:ascii="Times New Roman" w:hAnsi="Times New Roman" w:cs="Times New Roman"/>
          <w:b/>
          <w:sz w:val="24"/>
          <w:szCs w:val="24"/>
        </w:rPr>
      </w:pPr>
      <w:r w:rsidRPr="00FE45E5">
        <w:rPr>
          <w:rFonts w:ascii="Times New Roman" w:hAnsi="Times New Roman" w:cs="Times New Roman"/>
          <w:b/>
          <w:sz w:val="24"/>
          <w:szCs w:val="24"/>
        </w:rPr>
        <w:t>План реализации программы</w:t>
      </w:r>
    </w:p>
    <w:p w:rsidR="00DA0521" w:rsidRDefault="00DA0521" w:rsidP="00DA0521">
      <w:pPr>
        <w:autoSpaceDE w:val="0"/>
        <w:autoSpaceDN w:val="0"/>
        <w:adjustRightInd w:val="0"/>
        <w:spacing w:after="0" w:line="240" w:lineRule="auto"/>
        <w:jc w:val="center"/>
        <w:rPr>
          <w:rFonts w:ascii="Times New Roman" w:hAnsi="Times New Roman" w:cs="Times New Roman"/>
          <w:b/>
          <w:sz w:val="24"/>
          <w:szCs w:val="24"/>
        </w:rPr>
      </w:pPr>
    </w:p>
    <w:tbl>
      <w:tblPr>
        <w:tblStyle w:val="af4"/>
        <w:tblW w:w="0" w:type="auto"/>
        <w:tblLook w:val="04A0"/>
      </w:tblPr>
      <w:tblGrid>
        <w:gridCol w:w="675"/>
        <w:gridCol w:w="3686"/>
        <w:gridCol w:w="1701"/>
        <w:gridCol w:w="1862"/>
        <w:gridCol w:w="1981"/>
      </w:tblGrid>
      <w:tr w:rsidR="00DA0521" w:rsidTr="00BD10A1">
        <w:tc>
          <w:tcPr>
            <w:tcW w:w="675" w:type="dxa"/>
          </w:tcPr>
          <w:p w:rsidR="00DA0521" w:rsidRDefault="00DA0521" w:rsidP="00BD10A1">
            <w:pPr>
              <w:autoSpaceDE w:val="0"/>
              <w:autoSpaceDN w:val="0"/>
              <w:adjustRightInd w:val="0"/>
              <w:jc w:val="center"/>
              <w:rPr>
                <w:rFonts w:ascii="Times New Roman" w:hAnsi="Times New Roman" w:cs="Times New Roman"/>
                <w:b/>
                <w:sz w:val="24"/>
                <w:szCs w:val="24"/>
              </w:rPr>
            </w:pPr>
          </w:p>
        </w:tc>
        <w:tc>
          <w:tcPr>
            <w:tcW w:w="3686" w:type="dxa"/>
          </w:tcPr>
          <w:p w:rsidR="00DA0521" w:rsidRDefault="00DA0521" w:rsidP="00BD10A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1701" w:type="dxa"/>
          </w:tcPr>
          <w:p w:rsidR="00DA0521" w:rsidRDefault="00DA0521" w:rsidP="00BD10A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Сроки</w:t>
            </w:r>
          </w:p>
        </w:tc>
        <w:tc>
          <w:tcPr>
            <w:tcW w:w="1862" w:type="dxa"/>
          </w:tcPr>
          <w:p w:rsidR="00DA0521" w:rsidRDefault="00DA0521" w:rsidP="00BD10A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981" w:type="dxa"/>
          </w:tcPr>
          <w:p w:rsidR="00DA0521" w:rsidRDefault="00DA0521" w:rsidP="00BD10A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DA0521" w:rsidTr="00BD10A1">
        <w:tc>
          <w:tcPr>
            <w:tcW w:w="675" w:type="dxa"/>
          </w:tcPr>
          <w:p w:rsidR="00DA0521" w:rsidRDefault="00DA0521" w:rsidP="00BD10A1">
            <w:pPr>
              <w:autoSpaceDE w:val="0"/>
              <w:autoSpaceDN w:val="0"/>
              <w:adjustRightInd w:val="0"/>
              <w:jc w:val="center"/>
              <w:rPr>
                <w:rFonts w:ascii="Times New Roman" w:hAnsi="Times New Roman" w:cs="Times New Roman"/>
                <w:b/>
                <w:sz w:val="24"/>
                <w:szCs w:val="24"/>
              </w:rPr>
            </w:pPr>
          </w:p>
        </w:tc>
        <w:tc>
          <w:tcPr>
            <w:tcW w:w="9230" w:type="dxa"/>
            <w:gridSpan w:val="4"/>
          </w:tcPr>
          <w:p w:rsidR="00DA0521" w:rsidRDefault="00DA0521" w:rsidP="00BD10A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Укрепление МТБ</w:t>
            </w: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Tr="00BD10A1">
        <w:tc>
          <w:tcPr>
            <w:tcW w:w="675" w:type="dxa"/>
          </w:tcPr>
          <w:p w:rsidR="00DA0521" w:rsidRDefault="00DA0521" w:rsidP="00BD10A1">
            <w:pPr>
              <w:autoSpaceDE w:val="0"/>
              <w:autoSpaceDN w:val="0"/>
              <w:adjustRightInd w:val="0"/>
              <w:jc w:val="center"/>
              <w:rPr>
                <w:rFonts w:ascii="Times New Roman" w:hAnsi="Times New Roman" w:cs="Times New Roman"/>
                <w:b/>
                <w:sz w:val="24"/>
                <w:szCs w:val="24"/>
              </w:rPr>
            </w:pPr>
          </w:p>
        </w:tc>
        <w:tc>
          <w:tcPr>
            <w:tcW w:w="9230" w:type="dxa"/>
            <w:gridSpan w:val="4"/>
          </w:tcPr>
          <w:p w:rsidR="00DA0521" w:rsidRDefault="00DA0521" w:rsidP="00BD10A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Работа с кадрами</w:t>
            </w: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Tr="00BD10A1">
        <w:tc>
          <w:tcPr>
            <w:tcW w:w="675" w:type="dxa"/>
          </w:tcPr>
          <w:p w:rsidR="00DA0521" w:rsidRDefault="00DA0521" w:rsidP="00BD10A1">
            <w:pPr>
              <w:autoSpaceDE w:val="0"/>
              <w:autoSpaceDN w:val="0"/>
              <w:adjustRightInd w:val="0"/>
              <w:jc w:val="center"/>
              <w:rPr>
                <w:rFonts w:ascii="Times New Roman" w:hAnsi="Times New Roman" w:cs="Times New Roman"/>
                <w:b/>
                <w:sz w:val="24"/>
                <w:szCs w:val="24"/>
              </w:rPr>
            </w:pPr>
          </w:p>
        </w:tc>
        <w:tc>
          <w:tcPr>
            <w:tcW w:w="9230" w:type="dxa"/>
            <w:gridSpan w:val="4"/>
          </w:tcPr>
          <w:p w:rsidR="00DA0521" w:rsidRDefault="00DA0521" w:rsidP="00BD10A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Работа по привлечению дополнительных инвестиций</w:t>
            </w: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Tr="00BD10A1">
        <w:tc>
          <w:tcPr>
            <w:tcW w:w="675" w:type="dxa"/>
          </w:tcPr>
          <w:p w:rsidR="00DA0521" w:rsidRDefault="00DA0521" w:rsidP="00BD10A1">
            <w:pPr>
              <w:autoSpaceDE w:val="0"/>
              <w:autoSpaceDN w:val="0"/>
              <w:adjustRightInd w:val="0"/>
              <w:jc w:val="center"/>
              <w:rPr>
                <w:rFonts w:ascii="Times New Roman" w:hAnsi="Times New Roman" w:cs="Times New Roman"/>
                <w:b/>
                <w:sz w:val="24"/>
                <w:szCs w:val="24"/>
              </w:rPr>
            </w:pPr>
          </w:p>
        </w:tc>
        <w:tc>
          <w:tcPr>
            <w:tcW w:w="9230" w:type="dxa"/>
            <w:gridSpan w:val="4"/>
          </w:tcPr>
          <w:p w:rsidR="00DA0521" w:rsidRDefault="00DA0521" w:rsidP="00BD10A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Внутришкольный контроль</w:t>
            </w: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243048" w:rsidRDefault="00DA0521" w:rsidP="00BD10A1">
            <w:pPr>
              <w:autoSpaceDE w:val="0"/>
              <w:autoSpaceDN w:val="0"/>
              <w:adjustRightInd w:val="0"/>
              <w:rPr>
                <w:rFonts w:ascii="Times New Roman" w:hAnsi="Times New Roman" w:cs="Times New Roman"/>
                <w:sz w:val="24"/>
                <w:szCs w:val="24"/>
              </w:rPr>
            </w:pPr>
            <w:r w:rsidRPr="00243048">
              <w:rPr>
                <w:rFonts w:ascii="Times New Roman" w:hAnsi="Times New Roman" w:cs="Times New Roman"/>
                <w:sz w:val="24"/>
                <w:szCs w:val="24"/>
              </w:rPr>
              <w:t>Контроль за</w:t>
            </w:r>
            <w:r>
              <w:rPr>
                <w:rFonts w:ascii="Times New Roman" w:hAnsi="Times New Roman" w:cs="Times New Roman"/>
                <w:sz w:val="24"/>
                <w:szCs w:val="24"/>
              </w:rPr>
              <w:t xml:space="preserve"> качеством питания </w:t>
            </w:r>
            <w:proofErr w:type="gramStart"/>
            <w:r>
              <w:rPr>
                <w:rFonts w:ascii="Times New Roman" w:hAnsi="Times New Roman" w:cs="Times New Roman"/>
                <w:sz w:val="24"/>
                <w:szCs w:val="24"/>
              </w:rPr>
              <w:t>обучающихся</w:t>
            </w:r>
            <w:proofErr w:type="gramEnd"/>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bl>
    <w:p w:rsidR="00DA0521" w:rsidRDefault="00DA0521" w:rsidP="00DA0521">
      <w:pPr>
        <w:autoSpaceDE w:val="0"/>
        <w:autoSpaceDN w:val="0"/>
        <w:adjustRightInd w:val="0"/>
        <w:spacing w:after="0" w:line="240" w:lineRule="auto"/>
        <w:jc w:val="center"/>
        <w:rPr>
          <w:rFonts w:ascii="Times New Roman" w:hAnsi="Times New Roman" w:cs="Times New Roman"/>
          <w:b/>
          <w:sz w:val="24"/>
          <w:szCs w:val="24"/>
        </w:rPr>
      </w:pPr>
    </w:p>
    <w:p w:rsidR="00DA0521" w:rsidRPr="00FE45E5" w:rsidRDefault="00DA0521" w:rsidP="00DA0521">
      <w:pPr>
        <w:autoSpaceDE w:val="0"/>
        <w:autoSpaceDN w:val="0"/>
        <w:adjustRightInd w:val="0"/>
        <w:spacing w:after="0" w:line="240" w:lineRule="auto"/>
        <w:jc w:val="center"/>
        <w:rPr>
          <w:rFonts w:ascii="Times New Roman" w:hAnsi="Times New Roman" w:cs="Times New Roman"/>
          <w:b/>
          <w:sz w:val="24"/>
          <w:szCs w:val="24"/>
        </w:rPr>
      </w:pPr>
    </w:p>
    <w:p w:rsidR="00DA0521" w:rsidRPr="004D3E08" w:rsidRDefault="00DA0521" w:rsidP="00DA0521">
      <w:pPr>
        <w:autoSpaceDE w:val="0"/>
        <w:autoSpaceDN w:val="0"/>
        <w:adjustRightInd w:val="0"/>
        <w:spacing w:after="0" w:line="240" w:lineRule="auto"/>
        <w:jc w:val="both"/>
        <w:rPr>
          <w:rFonts w:ascii="Times New Roman" w:hAnsi="Times New Roman" w:cs="Times New Roman"/>
          <w:sz w:val="24"/>
          <w:szCs w:val="24"/>
        </w:rPr>
      </w:pPr>
    </w:p>
    <w:p w:rsidR="00DA0521" w:rsidRPr="00287CE9" w:rsidRDefault="00DA0521" w:rsidP="00DA0521">
      <w:pPr>
        <w:autoSpaceDE w:val="0"/>
        <w:autoSpaceDN w:val="0"/>
        <w:adjustRightInd w:val="0"/>
        <w:spacing w:after="0" w:line="240" w:lineRule="auto"/>
        <w:jc w:val="center"/>
        <w:rPr>
          <w:rFonts w:ascii="Times New Roman" w:hAnsi="Times New Roman" w:cs="Times New Roman"/>
          <w:b/>
          <w:sz w:val="28"/>
          <w:szCs w:val="28"/>
        </w:rPr>
      </w:pPr>
      <w:r w:rsidRPr="00287CE9">
        <w:rPr>
          <w:rFonts w:ascii="Times New Roman" w:hAnsi="Times New Roman" w:cs="Times New Roman"/>
          <w:b/>
          <w:sz w:val="28"/>
          <w:szCs w:val="28"/>
        </w:rPr>
        <w:t xml:space="preserve">2 блок: Рациональная организация учебной и внеучебной деятельности </w:t>
      </w:r>
      <w:proofErr w:type="gramStart"/>
      <w:r w:rsidRPr="00287CE9">
        <w:rPr>
          <w:rFonts w:ascii="Times New Roman" w:hAnsi="Times New Roman" w:cs="Times New Roman"/>
          <w:b/>
          <w:sz w:val="28"/>
          <w:szCs w:val="28"/>
        </w:rPr>
        <w:t>обучающихся</w:t>
      </w:r>
      <w:proofErr w:type="gramEnd"/>
      <w:r w:rsidRPr="00287CE9">
        <w:rPr>
          <w:rFonts w:ascii="Times New Roman" w:hAnsi="Times New Roman" w:cs="Times New Roman"/>
          <w:b/>
          <w:sz w:val="28"/>
          <w:szCs w:val="28"/>
        </w:rPr>
        <w:t>,</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p>
    <w:tbl>
      <w:tblPr>
        <w:tblStyle w:val="af4"/>
        <w:tblW w:w="0" w:type="auto"/>
        <w:tblLook w:val="04A0"/>
      </w:tblPr>
      <w:tblGrid>
        <w:gridCol w:w="5778"/>
        <w:gridCol w:w="851"/>
        <w:gridCol w:w="799"/>
        <w:gridCol w:w="2477"/>
      </w:tblGrid>
      <w:tr w:rsidR="00DA0521" w:rsidRPr="00032C6F" w:rsidTr="00BD10A1">
        <w:tc>
          <w:tcPr>
            <w:tcW w:w="5778" w:type="dxa"/>
          </w:tcPr>
          <w:p w:rsidR="00DA0521" w:rsidRPr="00032C6F" w:rsidRDefault="00DA0521" w:rsidP="00BD10A1">
            <w:pPr>
              <w:autoSpaceDE w:val="0"/>
              <w:autoSpaceDN w:val="0"/>
              <w:adjustRightInd w:val="0"/>
              <w:jc w:val="both"/>
              <w:rPr>
                <w:rFonts w:ascii="Times New Roman" w:hAnsi="Times New Roman" w:cs="Times New Roman"/>
                <w:b/>
                <w:sz w:val="24"/>
                <w:szCs w:val="24"/>
              </w:rPr>
            </w:pPr>
            <w:r w:rsidRPr="00032C6F">
              <w:rPr>
                <w:rFonts w:ascii="Times New Roman" w:hAnsi="Times New Roman" w:cs="Times New Roman"/>
                <w:b/>
                <w:sz w:val="24"/>
                <w:szCs w:val="24"/>
              </w:rPr>
              <w:t>Показатели (индикаторы)</w:t>
            </w:r>
          </w:p>
        </w:tc>
        <w:tc>
          <w:tcPr>
            <w:tcW w:w="851" w:type="dxa"/>
          </w:tcPr>
          <w:p w:rsidR="00DA0521" w:rsidRPr="00032C6F" w:rsidRDefault="00DA0521" w:rsidP="00BD10A1">
            <w:pPr>
              <w:autoSpaceDE w:val="0"/>
              <w:autoSpaceDN w:val="0"/>
              <w:adjustRightInd w:val="0"/>
              <w:jc w:val="both"/>
              <w:rPr>
                <w:rFonts w:ascii="Times New Roman" w:hAnsi="Times New Roman" w:cs="Times New Roman"/>
                <w:b/>
                <w:sz w:val="24"/>
                <w:szCs w:val="24"/>
              </w:rPr>
            </w:pPr>
            <w:r w:rsidRPr="00032C6F">
              <w:rPr>
                <w:rFonts w:ascii="Times New Roman" w:hAnsi="Times New Roman" w:cs="Times New Roman"/>
                <w:b/>
                <w:sz w:val="24"/>
                <w:szCs w:val="24"/>
              </w:rPr>
              <w:t>+</w:t>
            </w:r>
          </w:p>
        </w:tc>
        <w:tc>
          <w:tcPr>
            <w:tcW w:w="799" w:type="dxa"/>
          </w:tcPr>
          <w:p w:rsidR="00DA0521" w:rsidRPr="00032C6F" w:rsidRDefault="00DA0521" w:rsidP="00BD10A1">
            <w:pPr>
              <w:autoSpaceDE w:val="0"/>
              <w:autoSpaceDN w:val="0"/>
              <w:adjustRightInd w:val="0"/>
              <w:jc w:val="both"/>
              <w:rPr>
                <w:rFonts w:ascii="Times New Roman" w:hAnsi="Times New Roman" w:cs="Times New Roman"/>
                <w:b/>
                <w:sz w:val="24"/>
                <w:szCs w:val="24"/>
              </w:rPr>
            </w:pPr>
            <w:r w:rsidRPr="00032C6F">
              <w:rPr>
                <w:rFonts w:ascii="Times New Roman" w:hAnsi="Times New Roman" w:cs="Times New Roman"/>
                <w:b/>
                <w:sz w:val="24"/>
                <w:szCs w:val="24"/>
              </w:rPr>
              <w:t>-</w:t>
            </w:r>
          </w:p>
        </w:tc>
        <w:tc>
          <w:tcPr>
            <w:tcW w:w="2477" w:type="dxa"/>
          </w:tcPr>
          <w:p w:rsidR="00DA0521" w:rsidRPr="00032C6F" w:rsidRDefault="00DA0521" w:rsidP="00BD10A1">
            <w:pPr>
              <w:autoSpaceDE w:val="0"/>
              <w:autoSpaceDN w:val="0"/>
              <w:adjustRightInd w:val="0"/>
              <w:jc w:val="both"/>
              <w:rPr>
                <w:rFonts w:ascii="Times New Roman" w:hAnsi="Times New Roman" w:cs="Times New Roman"/>
                <w:b/>
                <w:sz w:val="24"/>
                <w:szCs w:val="24"/>
              </w:rPr>
            </w:pPr>
            <w:r w:rsidRPr="00032C6F">
              <w:rPr>
                <w:rFonts w:ascii="Times New Roman" w:hAnsi="Times New Roman" w:cs="Times New Roman"/>
                <w:b/>
                <w:sz w:val="24"/>
                <w:szCs w:val="24"/>
              </w:rPr>
              <w:t>примечание</w:t>
            </w:r>
          </w:p>
        </w:tc>
      </w:tr>
      <w:tr w:rsidR="00DA0521" w:rsidRPr="00032C6F" w:rsidTr="00BD10A1">
        <w:tc>
          <w:tcPr>
            <w:tcW w:w="9905" w:type="dxa"/>
            <w:gridSpan w:val="4"/>
          </w:tcPr>
          <w:p w:rsidR="00DA0521" w:rsidRPr="002A12B2" w:rsidRDefault="00DA0521" w:rsidP="00BD10A1">
            <w:pPr>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С</w:t>
            </w:r>
            <w:r w:rsidRPr="002A12B2">
              <w:rPr>
                <w:rFonts w:ascii="Times New Roman" w:hAnsi="Times New Roman" w:cs="Times New Roman"/>
                <w:b/>
                <w:i/>
                <w:sz w:val="24"/>
                <w:szCs w:val="24"/>
              </w:rPr>
              <w:t>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Учебное расписание:</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правильное распределение нагрузки в течение дня, недели;</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чередование уроков по характеру деятельности;</w:t>
            </w:r>
          </w:p>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необоснованное использование сдвоенных уроков</w:t>
            </w:r>
          </w:p>
        </w:tc>
        <w:tc>
          <w:tcPr>
            <w:tcW w:w="851" w:type="dxa"/>
          </w:tcPr>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799" w:type="dxa"/>
          </w:tcPr>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p>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Режим работы образовательного учреждения:</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- 45-минутный перерыв между уроками и внеурочной деятельностью; </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продолжительность маленьких (10 мин.)  и больших (2 перемены по 20 минут (1 перемена 30 минут);</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- 6-дневная неделя (кроме 1 класса);</w:t>
            </w:r>
          </w:p>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обучение 1,4,5,9,11 классов в 1 смену</w:t>
            </w:r>
          </w:p>
        </w:tc>
        <w:tc>
          <w:tcPr>
            <w:tcW w:w="851" w:type="dxa"/>
          </w:tcPr>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деятельности в 1 классе:</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ступенчатое построение режима обучения;</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- 5-дневная неделя;</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динамическая пауза (40 минут);</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дополнительные каникулы;</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безотметочное обучение;</w:t>
            </w:r>
          </w:p>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продолжительность нахождения в школе и выполнение домашних заданий (4,5 часа)</w:t>
            </w:r>
          </w:p>
        </w:tc>
        <w:tc>
          <w:tcPr>
            <w:tcW w:w="851" w:type="dxa"/>
          </w:tcPr>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799" w:type="dxa"/>
          </w:tcPr>
          <w:p w:rsidR="00DA0521" w:rsidRDefault="00DA0521" w:rsidP="00BD10A1">
            <w:pPr>
              <w:autoSpaceDE w:val="0"/>
              <w:autoSpaceDN w:val="0"/>
              <w:adjustRightInd w:val="0"/>
              <w:jc w:val="both"/>
              <w:rPr>
                <w:rFonts w:ascii="Times New Roman" w:hAnsi="Times New Roman" w:cs="Times New Roman"/>
                <w:sz w:val="24"/>
                <w:szCs w:val="24"/>
              </w:rPr>
            </w:pPr>
          </w:p>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p>
          <w:p w:rsidR="00DA0521" w:rsidRDefault="00DA0521" w:rsidP="00BD10A1">
            <w:pPr>
              <w:autoSpaceDE w:val="0"/>
              <w:autoSpaceDN w:val="0"/>
              <w:adjustRightInd w:val="0"/>
              <w:jc w:val="both"/>
              <w:rPr>
                <w:rFonts w:ascii="Times New Roman" w:hAnsi="Times New Roman" w:cs="Times New Roman"/>
                <w:sz w:val="24"/>
                <w:szCs w:val="24"/>
              </w:rPr>
            </w:pPr>
          </w:p>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тематического учета знаний</w:t>
            </w: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Продолжительность времени на выполнение домашних заданий:</w:t>
            </w:r>
          </w:p>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 кл. – 1,5 ч., 4-5 кл. – 2 ч., 6-8 кл. – 2,5 ч., 9-11 кл. – до 3,5 ч.</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Продолжительность сна</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8-10ч</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Время нахождения у компьютеров и телевизоров</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Продолжительность времени нахождения  в школе</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7-10ч</w:t>
            </w: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r>
      <w:tr w:rsidR="00DA0521" w:rsidRPr="00687F7D" w:rsidTr="00BD10A1">
        <w:tc>
          <w:tcPr>
            <w:tcW w:w="5778"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Продолжительность времени на общение по сотовому телефону</w:t>
            </w:r>
          </w:p>
        </w:tc>
        <w:tc>
          <w:tcPr>
            <w:tcW w:w="851"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799" w:type="dxa"/>
          </w:tcPr>
          <w:p w:rsidR="00DA0521" w:rsidRPr="00687F7D" w:rsidRDefault="00DA0521" w:rsidP="00BD10A1">
            <w:pPr>
              <w:autoSpaceDE w:val="0"/>
              <w:autoSpaceDN w:val="0"/>
              <w:adjustRightInd w:val="0"/>
              <w:jc w:val="both"/>
              <w:rPr>
                <w:rFonts w:ascii="Times New Roman" w:hAnsi="Times New Roman" w:cs="Times New Roman"/>
                <w:sz w:val="24"/>
                <w:szCs w:val="24"/>
              </w:rPr>
            </w:pPr>
          </w:p>
        </w:tc>
        <w:tc>
          <w:tcPr>
            <w:tcW w:w="2477" w:type="dxa"/>
          </w:tcPr>
          <w:p w:rsidR="00DA0521" w:rsidRPr="00687F7D"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Все свободное время</w:t>
            </w:r>
          </w:p>
        </w:tc>
      </w:tr>
    </w:tbl>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p>
    <w:p w:rsidR="00DA0521" w:rsidRPr="004D3E08" w:rsidRDefault="00DA0521" w:rsidP="00DA0521">
      <w:pPr>
        <w:autoSpaceDE w:val="0"/>
        <w:autoSpaceDN w:val="0"/>
        <w:adjustRightInd w:val="0"/>
        <w:spacing w:after="0" w:line="240" w:lineRule="auto"/>
        <w:jc w:val="both"/>
        <w:rPr>
          <w:rFonts w:ascii="Times New Roman" w:hAnsi="Times New Roman" w:cs="Times New Roman"/>
          <w:sz w:val="24"/>
          <w:szCs w:val="24"/>
        </w:rPr>
      </w:pP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sidRPr="004D3E08">
        <w:rPr>
          <w:rFonts w:ascii="Times New Roman" w:hAnsi="Times New Roman" w:cs="Times New Roman"/>
          <w:sz w:val="24"/>
          <w:szCs w:val="24"/>
        </w:rPr>
        <w:t xml:space="preserve">• </w:t>
      </w:r>
      <w:r>
        <w:rPr>
          <w:rFonts w:ascii="Times New Roman" w:hAnsi="Times New Roman" w:cs="Times New Roman"/>
          <w:sz w:val="24"/>
          <w:szCs w:val="24"/>
        </w:rPr>
        <w:t>И</w:t>
      </w:r>
      <w:r w:rsidRPr="004D3E08">
        <w:rPr>
          <w:rFonts w:ascii="Times New Roman" w:hAnsi="Times New Roman" w:cs="Times New Roman"/>
          <w:sz w:val="24"/>
          <w:szCs w:val="24"/>
        </w:rPr>
        <w:t>спользова</w:t>
      </w:r>
      <w:r>
        <w:rPr>
          <w:rFonts w:ascii="Times New Roman" w:hAnsi="Times New Roman" w:cs="Times New Roman"/>
          <w:sz w:val="24"/>
          <w:szCs w:val="24"/>
        </w:rPr>
        <w:t>ние</w:t>
      </w:r>
      <w:r w:rsidRPr="004D3E08">
        <w:rPr>
          <w:rFonts w:ascii="Times New Roman" w:hAnsi="Times New Roman" w:cs="Times New Roman"/>
          <w:sz w:val="24"/>
          <w:szCs w:val="24"/>
        </w:rPr>
        <w:t xml:space="preserve"> метод</w:t>
      </w:r>
      <w:r>
        <w:rPr>
          <w:rFonts w:ascii="Times New Roman" w:hAnsi="Times New Roman" w:cs="Times New Roman"/>
          <w:sz w:val="24"/>
          <w:szCs w:val="24"/>
        </w:rPr>
        <w:t>ов</w:t>
      </w:r>
      <w:r w:rsidRPr="004D3E08">
        <w:rPr>
          <w:rFonts w:ascii="Times New Roman" w:hAnsi="Times New Roman" w:cs="Times New Roman"/>
          <w:sz w:val="24"/>
          <w:szCs w:val="24"/>
        </w:rPr>
        <w:t xml:space="preserve"> и методик обучения, адекватны</w:t>
      </w:r>
      <w:r>
        <w:rPr>
          <w:rFonts w:ascii="Times New Roman" w:hAnsi="Times New Roman" w:cs="Times New Roman"/>
          <w:sz w:val="24"/>
          <w:szCs w:val="24"/>
        </w:rPr>
        <w:t>х</w:t>
      </w:r>
      <w:r w:rsidRPr="004D3E08">
        <w:rPr>
          <w:rFonts w:ascii="Times New Roman" w:hAnsi="Times New Roman" w:cs="Times New Roman"/>
          <w:sz w:val="24"/>
          <w:szCs w:val="24"/>
        </w:rPr>
        <w:t xml:space="preserve"> возрастным возможностям и особенностям обучающихся (использование методик, прошедших апробацию);</w:t>
      </w:r>
    </w:p>
    <w:p w:rsidR="00DA0521" w:rsidRPr="00381BC5"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Начальная ступень </w:t>
      </w:r>
      <w:proofErr w:type="gramStart"/>
      <w:r>
        <w:rPr>
          <w:rFonts w:ascii="Times New Roman" w:hAnsi="Times New Roman" w:cs="Times New Roman"/>
          <w:sz w:val="24"/>
          <w:szCs w:val="24"/>
        </w:rPr>
        <w:t>–</w:t>
      </w:r>
      <w:r w:rsidRPr="00381BC5">
        <w:rPr>
          <w:rFonts w:ascii="Times New Roman" w:hAnsi="Times New Roman" w:cs="Times New Roman"/>
          <w:sz w:val="24"/>
          <w:szCs w:val="24"/>
        </w:rPr>
        <w:t>Р</w:t>
      </w:r>
      <w:proofErr w:type="gramEnd"/>
      <w:r w:rsidRPr="00381BC5">
        <w:rPr>
          <w:rFonts w:ascii="Times New Roman" w:hAnsi="Times New Roman" w:cs="Times New Roman"/>
          <w:sz w:val="24"/>
          <w:szCs w:val="24"/>
        </w:rPr>
        <w:t>О Д.Б.Эльконина – В.В.Давыдова</w:t>
      </w:r>
    </w:p>
    <w:p w:rsidR="00DA0521" w:rsidRPr="00381BC5" w:rsidRDefault="00DA0521" w:rsidP="00DA0521">
      <w:pPr>
        <w:autoSpaceDE w:val="0"/>
        <w:autoSpaceDN w:val="0"/>
        <w:adjustRightInd w:val="0"/>
        <w:spacing w:after="0" w:line="240" w:lineRule="auto"/>
        <w:jc w:val="both"/>
        <w:rPr>
          <w:rFonts w:ascii="Times New Roman" w:hAnsi="Times New Roman" w:cs="Times New Roman"/>
          <w:sz w:val="24"/>
          <w:szCs w:val="24"/>
        </w:rPr>
      </w:pPr>
      <w:r w:rsidRPr="00381BC5">
        <w:rPr>
          <w:rFonts w:ascii="Times New Roman" w:hAnsi="Times New Roman" w:cs="Times New Roman"/>
          <w:sz w:val="24"/>
          <w:szCs w:val="24"/>
        </w:rPr>
        <w:t xml:space="preserve">Основная ступень </w:t>
      </w:r>
      <w:proofErr w:type="gramStart"/>
      <w:r w:rsidRPr="00381BC5">
        <w:rPr>
          <w:rFonts w:ascii="Times New Roman" w:hAnsi="Times New Roman" w:cs="Times New Roman"/>
          <w:sz w:val="24"/>
          <w:szCs w:val="24"/>
        </w:rPr>
        <w:t>–м</w:t>
      </w:r>
      <w:proofErr w:type="gramEnd"/>
      <w:r w:rsidRPr="00381BC5">
        <w:rPr>
          <w:rFonts w:ascii="Times New Roman" w:hAnsi="Times New Roman" w:cs="Times New Roman"/>
          <w:sz w:val="24"/>
          <w:szCs w:val="24"/>
        </w:rPr>
        <w:t>етоды проблемного обучения, деятельностный метод обучения, методы проектного обучения (7-8), ИКТ</w:t>
      </w:r>
    </w:p>
    <w:p w:rsidR="00DA0521" w:rsidRPr="00381BC5" w:rsidRDefault="00DA0521" w:rsidP="00DA0521">
      <w:pPr>
        <w:autoSpaceDE w:val="0"/>
        <w:autoSpaceDN w:val="0"/>
        <w:adjustRightInd w:val="0"/>
        <w:spacing w:after="0" w:line="240" w:lineRule="auto"/>
        <w:jc w:val="both"/>
        <w:rPr>
          <w:rFonts w:ascii="Times New Roman" w:hAnsi="Times New Roman" w:cs="Times New Roman"/>
          <w:sz w:val="24"/>
          <w:szCs w:val="24"/>
        </w:rPr>
      </w:pPr>
      <w:r w:rsidRPr="00381BC5">
        <w:rPr>
          <w:rFonts w:ascii="Times New Roman" w:hAnsi="Times New Roman" w:cs="Times New Roman"/>
          <w:sz w:val="24"/>
          <w:szCs w:val="24"/>
        </w:rPr>
        <w:t xml:space="preserve">Старшая ступень </w:t>
      </w:r>
      <w:proofErr w:type="gramStart"/>
      <w:r w:rsidRPr="00381BC5">
        <w:rPr>
          <w:rFonts w:ascii="Times New Roman" w:hAnsi="Times New Roman" w:cs="Times New Roman"/>
          <w:sz w:val="24"/>
          <w:szCs w:val="24"/>
        </w:rPr>
        <w:t>–м</w:t>
      </w:r>
      <w:proofErr w:type="gramEnd"/>
      <w:r w:rsidRPr="00381BC5">
        <w:rPr>
          <w:rFonts w:ascii="Times New Roman" w:hAnsi="Times New Roman" w:cs="Times New Roman"/>
          <w:sz w:val="24"/>
          <w:szCs w:val="24"/>
        </w:rPr>
        <w:t>етоды проблемного обучения, лекционно-семинарская форма обучения,  проектный метод обучения, ИКТ.</w:t>
      </w:r>
    </w:p>
    <w:p w:rsidR="00DA0521" w:rsidRDefault="00DA0521" w:rsidP="00DA0521">
      <w:pPr>
        <w:autoSpaceDE w:val="0"/>
        <w:autoSpaceDN w:val="0"/>
        <w:adjustRightInd w:val="0"/>
        <w:spacing w:after="0" w:line="240" w:lineRule="auto"/>
        <w:jc w:val="both"/>
        <w:rPr>
          <w:rFonts w:ascii="Times New Roman" w:hAnsi="Times New Roman" w:cs="Times New Roman"/>
          <w:i/>
          <w:color w:val="FF0000"/>
          <w:sz w:val="24"/>
          <w:szCs w:val="24"/>
        </w:rPr>
      </w:pPr>
    </w:p>
    <w:p w:rsidR="00DA0521" w:rsidRPr="001C7A64" w:rsidRDefault="00DA0521" w:rsidP="00DA0521">
      <w:pPr>
        <w:autoSpaceDE w:val="0"/>
        <w:autoSpaceDN w:val="0"/>
        <w:adjustRightInd w:val="0"/>
        <w:spacing w:after="0" w:line="240" w:lineRule="auto"/>
        <w:jc w:val="both"/>
        <w:rPr>
          <w:rFonts w:ascii="Times New Roman" w:hAnsi="Times New Roman" w:cs="Times New Roman"/>
          <w:i/>
          <w:sz w:val="24"/>
          <w:szCs w:val="24"/>
          <w:u w:val="single"/>
        </w:rPr>
      </w:pPr>
      <w:r w:rsidRPr="001C7A64">
        <w:rPr>
          <w:rFonts w:ascii="Times New Roman" w:hAnsi="Times New Roman" w:cs="Times New Roman"/>
          <w:i/>
          <w:sz w:val="24"/>
          <w:szCs w:val="24"/>
          <w:u w:val="single"/>
        </w:rPr>
        <w:t>Насколько соответствуют возрастным особенностям, насколько они результативны, насколько они стабильны.</w:t>
      </w:r>
    </w:p>
    <w:p w:rsidR="00DA0521" w:rsidRPr="001C7A64" w:rsidRDefault="00DA0521" w:rsidP="00DA0521">
      <w:pPr>
        <w:autoSpaceDE w:val="0"/>
        <w:autoSpaceDN w:val="0"/>
        <w:adjustRightInd w:val="0"/>
        <w:spacing w:after="0" w:line="240" w:lineRule="auto"/>
        <w:jc w:val="both"/>
        <w:rPr>
          <w:rFonts w:ascii="Times New Roman" w:hAnsi="Times New Roman" w:cs="Times New Roman"/>
          <w:i/>
          <w:sz w:val="24"/>
          <w:szCs w:val="24"/>
        </w:rPr>
      </w:pPr>
    </w:p>
    <w:p w:rsidR="00DA0521" w:rsidRPr="001C7A64" w:rsidRDefault="00DA0521" w:rsidP="00DA0521">
      <w:pPr>
        <w:autoSpaceDE w:val="0"/>
        <w:autoSpaceDN w:val="0"/>
        <w:adjustRightInd w:val="0"/>
        <w:spacing w:after="0" w:line="240" w:lineRule="auto"/>
        <w:jc w:val="both"/>
        <w:rPr>
          <w:rFonts w:ascii="Times New Roman" w:hAnsi="Times New Roman" w:cs="Times New Roman"/>
          <w:sz w:val="24"/>
          <w:szCs w:val="24"/>
        </w:rPr>
      </w:pPr>
      <w:r w:rsidRPr="001C7A64">
        <w:rPr>
          <w:rFonts w:ascii="Times New Roman" w:hAnsi="Times New Roman" w:cs="Times New Roman"/>
          <w:sz w:val="24"/>
          <w:szCs w:val="24"/>
        </w:rPr>
        <w:t>• введение любых инноваций в учебный процесс только под контролем специалистов;</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sidRPr="004D3E08">
        <w:rPr>
          <w:rFonts w:ascii="Times New Roman" w:hAnsi="Times New Roman" w:cs="Times New Roman"/>
          <w:sz w:val="24"/>
          <w:szCs w:val="24"/>
        </w:rPr>
        <w:t xml:space="preserve">• </w:t>
      </w:r>
      <w:r>
        <w:rPr>
          <w:rFonts w:ascii="Times New Roman" w:hAnsi="Times New Roman" w:cs="Times New Roman"/>
          <w:sz w:val="24"/>
          <w:szCs w:val="24"/>
        </w:rPr>
        <w:t>С</w:t>
      </w:r>
      <w:r w:rsidRPr="004D3E08">
        <w:rPr>
          <w:rFonts w:ascii="Times New Roman" w:hAnsi="Times New Roman" w:cs="Times New Roman"/>
          <w:sz w:val="24"/>
          <w:szCs w:val="24"/>
        </w:rPr>
        <w:t>облюд</w:t>
      </w:r>
      <w:r>
        <w:rPr>
          <w:rFonts w:ascii="Times New Roman" w:hAnsi="Times New Roman" w:cs="Times New Roman"/>
          <w:sz w:val="24"/>
          <w:szCs w:val="24"/>
        </w:rPr>
        <w:t>ение</w:t>
      </w:r>
      <w:r w:rsidRPr="004D3E08">
        <w:rPr>
          <w:rFonts w:ascii="Times New Roman" w:hAnsi="Times New Roman" w:cs="Times New Roman"/>
          <w:sz w:val="24"/>
          <w:szCs w:val="24"/>
        </w:rPr>
        <w:t xml:space="preserve"> все</w:t>
      </w:r>
      <w:r>
        <w:rPr>
          <w:rFonts w:ascii="Times New Roman" w:hAnsi="Times New Roman" w:cs="Times New Roman"/>
          <w:sz w:val="24"/>
          <w:szCs w:val="24"/>
        </w:rPr>
        <w:t>х</w:t>
      </w:r>
      <w:r w:rsidRPr="004D3E08">
        <w:rPr>
          <w:rFonts w:ascii="Times New Roman" w:hAnsi="Times New Roman" w:cs="Times New Roman"/>
          <w:sz w:val="24"/>
          <w:szCs w:val="24"/>
        </w:rPr>
        <w:t xml:space="preserve"> требовани</w:t>
      </w:r>
      <w:r>
        <w:rPr>
          <w:rFonts w:ascii="Times New Roman" w:hAnsi="Times New Roman" w:cs="Times New Roman"/>
          <w:sz w:val="24"/>
          <w:szCs w:val="24"/>
        </w:rPr>
        <w:t>й</w:t>
      </w:r>
      <w:r w:rsidRPr="004D3E08">
        <w:rPr>
          <w:rFonts w:ascii="Times New Roman" w:hAnsi="Times New Roman" w:cs="Times New Roman"/>
          <w:sz w:val="24"/>
          <w:szCs w:val="24"/>
        </w:rPr>
        <w:t xml:space="preserve"> к использованию технических средств обучения, в том числе компьютеров и аудиовизуальных средств</w:t>
      </w:r>
      <w:r>
        <w:rPr>
          <w:rFonts w:ascii="Times New Roman" w:hAnsi="Times New Roman" w:cs="Times New Roman"/>
          <w:sz w:val="24"/>
          <w:szCs w:val="24"/>
        </w:rPr>
        <w:t>.</w:t>
      </w:r>
    </w:p>
    <w:tbl>
      <w:tblPr>
        <w:tblStyle w:val="af4"/>
        <w:tblW w:w="0" w:type="auto"/>
        <w:tblLook w:val="04A0"/>
      </w:tblPr>
      <w:tblGrid>
        <w:gridCol w:w="1415"/>
        <w:gridCol w:w="1415"/>
        <w:gridCol w:w="1415"/>
        <w:gridCol w:w="1415"/>
        <w:gridCol w:w="1415"/>
        <w:gridCol w:w="1459"/>
        <w:gridCol w:w="1459"/>
      </w:tblGrid>
      <w:tr w:rsidR="00DA0521" w:rsidTr="00BD10A1">
        <w:tc>
          <w:tcPr>
            <w:tcW w:w="1415" w:type="dxa"/>
            <w:vMerge w:val="restart"/>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Классы</w:t>
            </w:r>
          </w:p>
        </w:tc>
        <w:tc>
          <w:tcPr>
            <w:tcW w:w="8490" w:type="dxa"/>
            <w:gridSpan w:val="6"/>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Непрерывная деятельность (мин), не более</w:t>
            </w:r>
          </w:p>
        </w:tc>
      </w:tr>
      <w:tr w:rsidR="00DA0521" w:rsidTr="00BD10A1">
        <w:trPr>
          <w:trHeight w:val="1757"/>
        </w:trPr>
        <w:tc>
          <w:tcPr>
            <w:tcW w:w="1415" w:type="dxa"/>
            <w:vMerge/>
          </w:tcPr>
          <w:p w:rsidR="00DA0521" w:rsidRDefault="00DA0521" w:rsidP="00BD10A1">
            <w:pPr>
              <w:autoSpaceDE w:val="0"/>
              <w:autoSpaceDN w:val="0"/>
              <w:adjustRightInd w:val="0"/>
              <w:jc w:val="both"/>
              <w:rPr>
                <w:rFonts w:ascii="Times New Roman" w:hAnsi="Times New Roman" w:cs="Times New Roman"/>
                <w:sz w:val="24"/>
                <w:szCs w:val="24"/>
              </w:rPr>
            </w:pPr>
          </w:p>
        </w:tc>
        <w:tc>
          <w:tcPr>
            <w:tcW w:w="1415" w:type="dxa"/>
          </w:tcPr>
          <w:p w:rsidR="00DA0521" w:rsidRPr="00E813C9" w:rsidRDefault="00DA0521" w:rsidP="00BD10A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Просмотр статических изображений на учебных досках и экранах отраженного свечения</w:t>
            </w:r>
          </w:p>
        </w:tc>
        <w:tc>
          <w:tcPr>
            <w:tcW w:w="1415" w:type="dxa"/>
          </w:tcPr>
          <w:p w:rsidR="00DA0521" w:rsidRPr="00E813C9" w:rsidRDefault="00DA0521" w:rsidP="00BD10A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Просмотр телепередач</w:t>
            </w:r>
          </w:p>
        </w:tc>
        <w:tc>
          <w:tcPr>
            <w:tcW w:w="1415" w:type="dxa"/>
          </w:tcPr>
          <w:p w:rsidR="00DA0521" w:rsidRPr="00E813C9" w:rsidRDefault="00DA0521" w:rsidP="00BD10A1">
            <w:pPr>
              <w:autoSpaceDE w:val="0"/>
              <w:autoSpaceDN w:val="0"/>
              <w:adjustRightInd w:val="0"/>
              <w:jc w:val="both"/>
              <w:rPr>
                <w:rFonts w:ascii="Times New Roman" w:hAnsi="Times New Roman" w:cs="Times New Roman"/>
                <w:sz w:val="18"/>
                <w:szCs w:val="18"/>
              </w:rPr>
            </w:pPr>
            <w:r w:rsidRPr="00E813C9">
              <w:rPr>
                <w:rFonts w:ascii="Times New Roman" w:hAnsi="Times New Roman" w:cs="Times New Roman"/>
                <w:sz w:val="18"/>
                <w:szCs w:val="18"/>
              </w:rPr>
              <w:t>Просмотр динамических изображений на учебных досках и экранах отраженного свечения</w:t>
            </w:r>
          </w:p>
        </w:tc>
        <w:tc>
          <w:tcPr>
            <w:tcW w:w="1415" w:type="dxa"/>
          </w:tcPr>
          <w:p w:rsidR="00DA0521" w:rsidRPr="00E813C9" w:rsidRDefault="00DA0521" w:rsidP="00BD10A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Работа с изображением на инд. Мониторе компьютера и клавиатурой</w:t>
            </w:r>
          </w:p>
        </w:tc>
        <w:tc>
          <w:tcPr>
            <w:tcW w:w="1415" w:type="dxa"/>
          </w:tcPr>
          <w:p w:rsidR="00DA0521" w:rsidRPr="00E813C9" w:rsidRDefault="00DA0521" w:rsidP="00BD10A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Прослушивание аудиозаписи</w:t>
            </w:r>
          </w:p>
        </w:tc>
        <w:tc>
          <w:tcPr>
            <w:tcW w:w="1415" w:type="dxa"/>
          </w:tcPr>
          <w:p w:rsidR="00DA0521" w:rsidRPr="00E813C9" w:rsidRDefault="00DA0521" w:rsidP="00BD10A1">
            <w:pPr>
              <w:autoSpaceDE w:val="0"/>
              <w:autoSpaceDN w:val="0"/>
              <w:adjustRightInd w:val="0"/>
              <w:jc w:val="both"/>
              <w:rPr>
                <w:rFonts w:ascii="Times New Roman" w:hAnsi="Times New Roman" w:cs="Times New Roman"/>
                <w:sz w:val="18"/>
                <w:szCs w:val="18"/>
              </w:rPr>
            </w:pPr>
            <w:r w:rsidRPr="00E813C9">
              <w:rPr>
                <w:rFonts w:ascii="Times New Roman" w:hAnsi="Times New Roman" w:cs="Times New Roman"/>
                <w:sz w:val="18"/>
                <w:szCs w:val="18"/>
              </w:rPr>
              <w:t>Прослушивание аудиозаписи</w:t>
            </w:r>
            <w:r>
              <w:rPr>
                <w:rFonts w:ascii="Times New Roman" w:hAnsi="Times New Roman" w:cs="Times New Roman"/>
                <w:sz w:val="18"/>
                <w:szCs w:val="18"/>
              </w:rPr>
              <w:t xml:space="preserve"> в наушниках</w:t>
            </w:r>
          </w:p>
        </w:tc>
      </w:tr>
      <w:tr w:rsidR="00DA0521" w:rsidTr="00BD10A1">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r>
      <w:tr w:rsidR="00DA0521" w:rsidTr="00BD10A1">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3-4</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p>
        </w:tc>
      </w:tr>
      <w:tr w:rsidR="00DA0521" w:rsidTr="00BD10A1">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5-7</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p>
        </w:tc>
      </w:tr>
      <w:tr w:rsidR="00DA0521" w:rsidTr="00BD10A1">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8-10</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w:t>
            </w:r>
          </w:p>
        </w:tc>
        <w:tc>
          <w:tcPr>
            <w:tcW w:w="141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w:t>
            </w:r>
          </w:p>
        </w:tc>
      </w:tr>
    </w:tbl>
    <w:p w:rsidR="00DA0521" w:rsidRPr="004D3E08" w:rsidRDefault="00DA0521" w:rsidP="00DA0521">
      <w:pPr>
        <w:autoSpaceDE w:val="0"/>
        <w:autoSpaceDN w:val="0"/>
        <w:adjustRightInd w:val="0"/>
        <w:spacing w:after="0" w:line="240" w:lineRule="auto"/>
        <w:jc w:val="both"/>
        <w:rPr>
          <w:rFonts w:ascii="Times New Roman" w:hAnsi="Times New Roman" w:cs="Times New Roman"/>
          <w:sz w:val="24"/>
          <w:szCs w:val="24"/>
        </w:rPr>
      </w:pP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sidRPr="004D3E08">
        <w:rPr>
          <w:rFonts w:ascii="Times New Roman" w:hAnsi="Times New Roman" w:cs="Times New Roman"/>
          <w:sz w:val="24"/>
          <w:szCs w:val="24"/>
        </w:rPr>
        <w:t xml:space="preserve">• </w:t>
      </w:r>
      <w:r>
        <w:rPr>
          <w:rFonts w:ascii="Times New Roman" w:hAnsi="Times New Roman" w:cs="Times New Roman"/>
          <w:sz w:val="24"/>
          <w:szCs w:val="24"/>
        </w:rPr>
        <w:t>И</w:t>
      </w:r>
      <w:r w:rsidRPr="004D3E08">
        <w:rPr>
          <w:rFonts w:ascii="Times New Roman" w:hAnsi="Times New Roman" w:cs="Times New Roman"/>
          <w:sz w:val="24"/>
          <w:szCs w:val="24"/>
        </w:rPr>
        <w:t>ндивидуализация обучения (учёт индивидуальных особенностей развития: темпа развития и темпа деятельности), работа по индивидуальным программам  общего образования;</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Сколько детей имеют инд особенности в развитии</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Какая инд работа с ними проводится</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учитываются в организации учебно-воспитательного процесса эти особенности</w:t>
      </w:r>
    </w:p>
    <w:p w:rsidR="00DA0521" w:rsidRPr="004D3E08" w:rsidRDefault="00DA0521" w:rsidP="00DA0521">
      <w:pPr>
        <w:autoSpaceDE w:val="0"/>
        <w:autoSpaceDN w:val="0"/>
        <w:adjustRightInd w:val="0"/>
        <w:spacing w:after="0" w:line="240" w:lineRule="auto"/>
        <w:jc w:val="both"/>
        <w:rPr>
          <w:rFonts w:ascii="Times New Roman" w:hAnsi="Times New Roman" w:cs="Times New Roman"/>
          <w:sz w:val="24"/>
          <w:szCs w:val="24"/>
        </w:rPr>
      </w:pPr>
    </w:p>
    <w:p w:rsidR="00DA0521" w:rsidRPr="004D3E08" w:rsidRDefault="00DA0521" w:rsidP="00DA0521">
      <w:pPr>
        <w:autoSpaceDE w:val="0"/>
        <w:autoSpaceDN w:val="0"/>
        <w:adjustRightInd w:val="0"/>
        <w:spacing w:after="0" w:line="240" w:lineRule="auto"/>
        <w:jc w:val="both"/>
        <w:rPr>
          <w:rFonts w:ascii="Times New Roman" w:hAnsi="Times New Roman" w:cs="Times New Roman"/>
          <w:sz w:val="24"/>
          <w:szCs w:val="24"/>
        </w:rPr>
      </w:pPr>
      <w:r w:rsidRPr="004D3E08">
        <w:rPr>
          <w:rFonts w:ascii="Times New Roman" w:hAnsi="Times New Roman" w:cs="Times New Roman"/>
          <w:sz w:val="24"/>
          <w:szCs w:val="24"/>
        </w:rPr>
        <w:lastRenderedPageBreak/>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sidRPr="004D3E08">
        <w:rPr>
          <w:rFonts w:ascii="Times New Roman" w:hAnsi="Times New Roman" w:cs="Times New Roman"/>
          <w:sz w:val="24"/>
          <w:szCs w:val="24"/>
        </w:rPr>
        <w:t>под строгим контролем медицинских работников.</w:t>
      </w:r>
    </w:p>
    <w:p w:rsidR="00DA0521" w:rsidRDefault="00DA0521" w:rsidP="00DA0521">
      <w:pPr>
        <w:autoSpaceDE w:val="0"/>
        <w:autoSpaceDN w:val="0"/>
        <w:adjustRightInd w:val="0"/>
        <w:spacing w:after="0" w:line="240" w:lineRule="auto"/>
        <w:jc w:val="center"/>
        <w:rPr>
          <w:rFonts w:ascii="Times New Roman" w:hAnsi="Times New Roman" w:cs="Times New Roman"/>
          <w:b/>
          <w:i/>
          <w:sz w:val="24"/>
          <w:szCs w:val="24"/>
        </w:rPr>
      </w:pPr>
      <w:r w:rsidRPr="00A834FB">
        <w:rPr>
          <w:rFonts w:ascii="Times New Roman" w:hAnsi="Times New Roman" w:cs="Times New Roman"/>
          <w:b/>
          <w:i/>
          <w:sz w:val="24"/>
          <w:szCs w:val="24"/>
        </w:rPr>
        <w:t>Выводы:</w:t>
      </w:r>
    </w:p>
    <w:p w:rsidR="00DA0521" w:rsidRPr="001C7A64" w:rsidRDefault="00DA0521" w:rsidP="00B61673">
      <w:pPr>
        <w:pStyle w:val="a3"/>
        <w:numPr>
          <w:ilvl w:val="0"/>
          <w:numId w:val="7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Гигиенические</w:t>
      </w:r>
      <w:r w:rsidRPr="004D3E08">
        <w:rPr>
          <w:rFonts w:ascii="Times New Roman" w:hAnsi="Times New Roman" w:cs="Times New Roman"/>
          <w:sz w:val="24"/>
          <w:szCs w:val="24"/>
        </w:rPr>
        <w:t xml:space="preserve"> норм</w:t>
      </w:r>
      <w:r>
        <w:rPr>
          <w:rFonts w:ascii="Times New Roman" w:hAnsi="Times New Roman" w:cs="Times New Roman"/>
          <w:sz w:val="24"/>
          <w:szCs w:val="24"/>
        </w:rPr>
        <w:t xml:space="preserve">ы </w:t>
      </w:r>
      <w:r w:rsidRPr="004D3E08">
        <w:rPr>
          <w:rFonts w:ascii="Times New Roman" w:hAnsi="Times New Roman" w:cs="Times New Roman"/>
          <w:sz w:val="24"/>
          <w:szCs w:val="24"/>
        </w:rPr>
        <w:t>и требовани</w:t>
      </w:r>
      <w:r>
        <w:rPr>
          <w:rFonts w:ascii="Times New Roman" w:hAnsi="Times New Roman" w:cs="Times New Roman"/>
          <w:sz w:val="24"/>
          <w:szCs w:val="24"/>
        </w:rPr>
        <w:t>я</w:t>
      </w:r>
      <w:r w:rsidRPr="004D3E08">
        <w:rPr>
          <w:rFonts w:ascii="Times New Roman" w:hAnsi="Times New Roman" w:cs="Times New Roman"/>
          <w:sz w:val="24"/>
          <w:szCs w:val="24"/>
        </w:rPr>
        <w:t xml:space="preserve"> к организации и объёму учебной и внеучебной нагрузк</w:t>
      </w:r>
      <w:r>
        <w:rPr>
          <w:rFonts w:ascii="Times New Roman" w:hAnsi="Times New Roman" w:cs="Times New Roman"/>
          <w:sz w:val="24"/>
          <w:szCs w:val="24"/>
        </w:rPr>
        <w:t xml:space="preserve">и выполняются </w:t>
      </w:r>
      <w:r w:rsidRPr="001C7A64">
        <w:rPr>
          <w:rFonts w:ascii="Times New Roman" w:hAnsi="Times New Roman" w:cs="Times New Roman"/>
          <w:sz w:val="24"/>
          <w:szCs w:val="24"/>
        </w:rPr>
        <w:t>в полной мере.</w:t>
      </w:r>
    </w:p>
    <w:p w:rsidR="00DA0521" w:rsidRDefault="00DA0521" w:rsidP="00B61673">
      <w:pPr>
        <w:pStyle w:val="a3"/>
        <w:numPr>
          <w:ilvl w:val="0"/>
          <w:numId w:val="7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4D3E08">
        <w:rPr>
          <w:rFonts w:ascii="Times New Roman" w:hAnsi="Times New Roman" w:cs="Times New Roman"/>
          <w:sz w:val="24"/>
          <w:szCs w:val="24"/>
        </w:rPr>
        <w:t>етод</w:t>
      </w:r>
      <w:r>
        <w:rPr>
          <w:rFonts w:ascii="Times New Roman" w:hAnsi="Times New Roman" w:cs="Times New Roman"/>
          <w:sz w:val="24"/>
          <w:szCs w:val="24"/>
        </w:rPr>
        <w:t>ы</w:t>
      </w:r>
      <w:r w:rsidRPr="004D3E08">
        <w:rPr>
          <w:rFonts w:ascii="Times New Roman" w:hAnsi="Times New Roman" w:cs="Times New Roman"/>
          <w:sz w:val="24"/>
          <w:szCs w:val="24"/>
        </w:rPr>
        <w:t xml:space="preserve"> и методик</w:t>
      </w:r>
      <w:r>
        <w:rPr>
          <w:rFonts w:ascii="Times New Roman" w:hAnsi="Times New Roman" w:cs="Times New Roman"/>
          <w:sz w:val="24"/>
          <w:szCs w:val="24"/>
        </w:rPr>
        <w:t>и</w:t>
      </w:r>
      <w:r w:rsidRPr="004D3E08">
        <w:rPr>
          <w:rFonts w:ascii="Times New Roman" w:hAnsi="Times New Roman" w:cs="Times New Roman"/>
          <w:sz w:val="24"/>
          <w:szCs w:val="24"/>
        </w:rPr>
        <w:t xml:space="preserve"> обучения, </w:t>
      </w:r>
      <w:r>
        <w:rPr>
          <w:rFonts w:ascii="Times New Roman" w:hAnsi="Times New Roman" w:cs="Times New Roman"/>
          <w:sz w:val="24"/>
          <w:szCs w:val="24"/>
        </w:rPr>
        <w:t xml:space="preserve">используемые педагогами на разных ступенях обучения </w:t>
      </w:r>
      <w:r w:rsidRPr="001C7A64">
        <w:rPr>
          <w:rFonts w:ascii="Times New Roman" w:hAnsi="Times New Roman" w:cs="Times New Roman"/>
          <w:sz w:val="24"/>
          <w:szCs w:val="24"/>
        </w:rPr>
        <w:t xml:space="preserve">адекватны </w:t>
      </w:r>
      <w:r w:rsidRPr="004D3E08">
        <w:rPr>
          <w:rFonts w:ascii="Times New Roman" w:hAnsi="Times New Roman" w:cs="Times New Roman"/>
          <w:sz w:val="24"/>
          <w:szCs w:val="24"/>
        </w:rPr>
        <w:t>возрастным возможностям и особенностям обучающихся</w:t>
      </w:r>
    </w:p>
    <w:p w:rsidR="00DA0521" w:rsidRPr="00A834FB" w:rsidRDefault="00DA0521" w:rsidP="00B61673">
      <w:pPr>
        <w:pStyle w:val="a3"/>
        <w:numPr>
          <w:ilvl w:val="0"/>
          <w:numId w:val="7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4D3E08">
        <w:rPr>
          <w:rFonts w:ascii="Times New Roman" w:hAnsi="Times New Roman" w:cs="Times New Roman"/>
          <w:sz w:val="24"/>
          <w:szCs w:val="24"/>
        </w:rPr>
        <w:t>ребовани</w:t>
      </w:r>
      <w:r>
        <w:rPr>
          <w:rFonts w:ascii="Times New Roman" w:hAnsi="Times New Roman" w:cs="Times New Roman"/>
          <w:sz w:val="24"/>
          <w:szCs w:val="24"/>
        </w:rPr>
        <w:t>я</w:t>
      </w:r>
      <w:r w:rsidRPr="004D3E08">
        <w:rPr>
          <w:rFonts w:ascii="Times New Roman" w:hAnsi="Times New Roman" w:cs="Times New Roman"/>
          <w:sz w:val="24"/>
          <w:szCs w:val="24"/>
        </w:rPr>
        <w:t xml:space="preserve"> к использованию технических средств обучения</w:t>
      </w:r>
      <w:r>
        <w:rPr>
          <w:rFonts w:ascii="Times New Roman" w:hAnsi="Times New Roman" w:cs="Times New Roman"/>
          <w:sz w:val="24"/>
          <w:szCs w:val="24"/>
        </w:rPr>
        <w:t xml:space="preserve"> соблюдаются в основном.</w:t>
      </w:r>
    </w:p>
    <w:p w:rsidR="00DA0521" w:rsidRDefault="00DA0521" w:rsidP="00DA0521">
      <w:pPr>
        <w:autoSpaceDE w:val="0"/>
        <w:autoSpaceDN w:val="0"/>
        <w:adjustRightInd w:val="0"/>
        <w:spacing w:after="0" w:line="240" w:lineRule="auto"/>
        <w:jc w:val="center"/>
        <w:rPr>
          <w:rFonts w:ascii="Times New Roman" w:hAnsi="Times New Roman" w:cs="Times New Roman"/>
          <w:b/>
          <w:i/>
          <w:sz w:val="24"/>
          <w:szCs w:val="24"/>
        </w:rPr>
      </w:pPr>
      <w:r w:rsidRPr="00FE45E5">
        <w:rPr>
          <w:rFonts w:ascii="Times New Roman" w:hAnsi="Times New Roman" w:cs="Times New Roman"/>
          <w:b/>
          <w:i/>
          <w:sz w:val="24"/>
          <w:szCs w:val="24"/>
        </w:rPr>
        <w:t>Выявление проблематики</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Повышение эффективности  обучения и отсутствие преемственности в применении технологий обучения в соответствии с возрастными особенностями.</w:t>
      </w:r>
    </w:p>
    <w:p w:rsidR="00DA0521" w:rsidRPr="006E6E0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Полноценное использование современных технических средств обучения для повышения качества образования и недостаточная информированность учителей в области информирования образования</w:t>
      </w:r>
    </w:p>
    <w:p w:rsidR="00DA0521" w:rsidRPr="004D3E08" w:rsidRDefault="00DA0521" w:rsidP="00DA0521">
      <w:pPr>
        <w:autoSpaceDE w:val="0"/>
        <w:autoSpaceDN w:val="0"/>
        <w:adjustRightInd w:val="0"/>
        <w:spacing w:after="0" w:line="240" w:lineRule="auto"/>
        <w:jc w:val="both"/>
        <w:rPr>
          <w:rFonts w:ascii="Times New Roman" w:hAnsi="Times New Roman" w:cs="Times New Roman"/>
          <w:sz w:val="24"/>
          <w:szCs w:val="24"/>
        </w:rPr>
      </w:pPr>
    </w:p>
    <w:p w:rsidR="00DA0521" w:rsidRPr="00A834FB" w:rsidRDefault="00DA0521" w:rsidP="00DA0521">
      <w:pPr>
        <w:autoSpaceDE w:val="0"/>
        <w:autoSpaceDN w:val="0"/>
        <w:adjustRightInd w:val="0"/>
        <w:spacing w:after="0" w:line="240" w:lineRule="auto"/>
        <w:jc w:val="center"/>
        <w:rPr>
          <w:rFonts w:ascii="Times New Roman" w:hAnsi="Times New Roman" w:cs="Times New Roman"/>
          <w:b/>
          <w:sz w:val="24"/>
          <w:szCs w:val="24"/>
        </w:rPr>
      </w:pPr>
      <w:r w:rsidRPr="004B3257">
        <w:rPr>
          <w:rFonts w:ascii="Times New Roman" w:hAnsi="Times New Roman" w:cs="Times New Roman"/>
          <w:b/>
          <w:sz w:val="24"/>
          <w:szCs w:val="24"/>
        </w:rPr>
        <w:t>Задачи</w:t>
      </w:r>
      <w:r w:rsidRPr="004D3E08">
        <w:rPr>
          <w:rFonts w:ascii="Times New Roman" w:hAnsi="Times New Roman" w:cs="Times New Roman"/>
          <w:b/>
          <w:sz w:val="24"/>
          <w:szCs w:val="24"/>
        </w:rPr>
        <w:t xml:space="preserve">образовательного учреждения </w:t>
      </w:r>
      <w:r>
        <w:rPr>
          <w:rFonts w:ascii="Times New Roman" w:hAnsi="Times New Roman" w:cs="Times New Roman"/>
          <w:b/>
          <w:sz w:val="24"/>
          <w:szCs w:val="24"/>
        </w:rPr>
        <w:t xml:space="preserve"> по р</w:t>
      </w:r>
      <w:r w:rsidRPr="00A834FB">
        <w:rPr>
          <w:rFonts w:ascii="Times New Roman" w:hAnsi="Times New Roman" w:cs="Times New Roman"/>
          <w:b/>
          <w:sz w:val="24"/>
          <w:szCs w:val="24"/>
        </w:rPr>
        <w:t>ациональн</w:t>
      </w:r>
      <w:r>
        <w:rPr>
          <w:rFonts w:ascii="Times New Roman" w:hAnsi="Times New Roman" w:cs="Times New Roman"/>
          <w:b/>
          <w:sz w:val="24"/>
          <w:szCs w:val="24"/>
        </w:rPr>
        <w:t>ой</w:t>
      </w:r>
      <w:r w:rsidRPr="00A834FB">
        <w:rPr>
          <w:rFonts w:ascii="Times New Roman" w:hAnsi="Times New Roman" w:cs="Times New Roman"/>
          <w:b/>
          <w:sz w:val="24"/>
          <w:szCs w:val="24"/>
        </w:rPr>
        <w:t xml:space="preserve"> организаци</w:t>
      </w:r>
      <w:r>
        <w:rPr>
          <w:rFonts w:ascii="Times New Roman" w:hAnsi="Times New Roman" w:cs="Times New Roman"/>
          <w:b/>
          <w:sz w:val="24"/>
          <w:szCs w:val="24"/>
        </w:rPr>
        <w:t>и</w:t>
      </w:r>
      <w:r w:rsidRPr="00A834FB">
        <w:rPr>
          <w:rFonts w:ascii="Times New Roman" w:hAnsi="Times New Roman" w:cs="Times New Roman"/>
          <w:b/>
          <w:sz w:val="24"/>
          <w:szCs w:val="24"/>
        </w:rPr>
        <w:t xml:space="preserve"> учебной и внеучебной деятельности </w:t>
      </w:r>
      <w:proofErr w:type="gramStart"/>
      <w:r w:rsidRPr="00A834FB">
        <w:rPr>
          <w:rFonts w:ascii="Times New Roman" w:hAnsi="Times New Roman" w:cs="Times New Roman"/>
          <w:b/>
          <w:sz w:val="24"/>
          <w:szCs w:val="24"/>
        </w:rPr>
        <w:t>обучающих</w:t>
      </w:r>
      <w:r>
        <w:rPr>
          <w:rFonts w:ascii="Times New Roman" w:hAnsi="Times New Roman" w:cs="Times New Roman"/>
          <w:b/>
          <w:sz w:val="24"/>
          <w:szCs w:val="24"/>
        </w:rPr>
        <w:t>ся</w:t>
      </w:r>
      <w:proofErr w:type="gramEnd"/>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1.С</w:t>
      </w:r>
      <w:r w:rsidRPr="004D3E08">
        <w:rPr>
          <w:rFonts w:ascii="Times New Roman" w:hAnsi="Times New Roman" w:cs="Times New Roman"/>
          <w:sz w:val="24"/>
          <w:szCs w:val="24"/>
        </w:rPr>
        <w:t>облюд</w:t>
      </w:r>
      <w:r>
        <w:rPr>
          <w:rFonts w:ascii="Times New Roman" w:hAnsi="Times New Roman" w:cs="Times New Roman"/>
          <w:sz w:val="24"/>
          <w:szCs w:val="24"/>
        </w:rPr>
        <w:t>ать</w:t>
      </w:r>
      <w:r w:rsidRPr="004D3E08">
        <w:rPr>
          <w:rFonts w:ascii="Times New Roman" w:hAnsi="Times New Roman" w:cs="Times New Roman"/>
          <w:sz w:val="24"/>
          <w:szCs w:val="24"/>
        </w:rPr>
        <w:t xml:space="preserve"> гигиенически</w:t>
      </w:r>
      <w:r>
        <w:rPr>
          <w:rFonts w:ascii="Times New Roman" w:hAnsi="Times New Roman" w:cs="Times New Roman"/>
          <w:sz w:val="24"/>
          <w:szCs w:val="24"/>
        </w:rPr>
        <w:t>е</w:t>
      </w:r>
      <w:r w:rsidRPr="004D3E08">
        <w:rPr>
          <w:rFonts w:ascii="Times New Roman" w:hAnsi="Times New Roman" w:cs="Times New Roman"/>
          <w:sz w:val="24"/>
          <w:szCs w:val="24"/>
        </w:rPr>
        <w:t xml:space="preserve"> норм</w:t>
      </w:r>
      <w:r>
        <w:rPr>
          <w:rFonts w:ascii="Times New Roman" w:hAnsi="Times New Roman" w:cs="Times New Roman"/>
          <w:sz w:val="24"/>
          <w:szCs w:val="24"/>
        </w:rPr>
        <w:t>ы</w:t>
      </w:r>
      <w:r w:rsidRPr="004D3E08">
        <w:rPr>
          <w:rFonts w:ascii="Times New Roman" w:hAnsi="Times New Roman" w:cs="Times New Roman"/>
          <w:sz w:val="24"/>
          <w:szCs w:val="24"/>
        </w:rPr>
        <w:t xml:space="preserve"> и требовани</w:t>
      </w:r>
      <w:r>
        <w:rPr>
          <w:rFonts w:ascii="Times New Roman" w:hAnsi="Times New Roman" w:cs="Times New Roman"/>
          <w:sz w:val="24"/>
          <w:szCs w:val="24"/>
        </w:rPr>
        <w:t>я</w:t>
      </w:r>
      <w:r w:rsidRPr="004D3E08">
        <w:rPr>
          <w:rFonts w:ascii="Times New Roman" w:hAnsi="Times New Roman" w:cs="Times New Roman"/>
          <w:sz w:val="24"/>
          <w:szCs w:val="24"/>
        </w:rPr>
        <w:t xml:space="preserve">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Учет возрастных особенностей при выборе технологий и методов обучения на разных ступенях обучения</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Повышение </w:t>
      </w:r>
      <w:proofErr w:type="gramStart"/>
      <w:r>
        <w:rPr>
          <w:rFonts w:ascii="Times New Roman" w:hAnsi="Times New Roman" w:cs="Times New Roman"/>
          <w:sz w:val="24"/>
          <w:szCs w:val="24"/>
        </w:rPr>
        <w:t>ИКТ-компетенции</w:t>
      </w:r>
      <w:proofErr w:type="gramEnd"/>
      <w:r>
        <w:rPr>
          <w:rFonts w:ascii="Times New Roman" w:hAnsi="Times New Roman" w:cs="Times New Roman"/>
          <w:sz w:val="24"/>
          <w:szCs w:val="24"/>
        </w:rPr>
        <w:t xml:space="preserve"> учителей</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p>
    <w:p w:rsidR="00DA0521" w:rsidRDefault="00DA0521" w:rsidP="00DA0521">
      <w:pPr>
        <w:pStyle w:val="a3"/>
        <w:autoSpaceDE w:val="0"/>
        <w:autoSpaceDN w:val="0"/>
        <w:adjustRightInd w:val="0"/>
        <w:spacing w:after="0" w:line="240" w:lineRule="auto"/>
        <w:jc w:val="both"/>
        <w:rPr>
          <w:rFonts w:ascii="Times New Roman" w:hAnsi="Times New Roman" w:cs="Times New Roman"/>
          <w:color w:val="FF0000"/>
          <w:sz w:val="24"/>
          <w:szCs w:val="24"/>
        </w:rPr>
      </w:pPr>
    </w:p>
    <w:p w:rsidR="00DA0521" w:rsidRDefault="00DA0521" w:rsidP="00DA0521">
      <w:pPr>
        <w:autoSpaceDE w:val="0"/>
        <w:autoSpaceDN w:val="0"/>
        <w:adjustRightInd w:val="0"/>
        <w:spacing w:after="0" w:line="240" w:lineRule="auto"/>
        <w:jc w:val="center"/>
        <w:rPr>
          <w:rFonts w:ascii="Times New Roman" w:hAnsi="Times New Roman" w:cs="Times New Roman"/>
          <w:b/>
          <w:sz w:val="24"/>
          <w:szCs w:val="24"/>
        </w:rPr>
      </w:pPr>
      <w:r w:rsidRPr="00FE45E5">
        <w:rPr>
          <w:rFonts w:ascii="Times New Roman" w:hAnsi="Times New Roman" w:cs="Times New Roman"/>
          <w:b/>
          <w:sz w:val="24"/>
          <w:szCs w:val="24"/>
        </w:rPr>
        <w:t>План реализации программы</w:t>
      </w:r>
    </w:p>
    <w:p w:rsidR="00DA0521" w:rsidRDefault="00DA0521" w:rsidP="00DA0521">
      <w:pPr>
        <w:autoSpaceDE w:val="0"/>
        <w:autoSpaceDN w:val="0"/>
        <w:adjustRightInd w:val="0"/>
        <w:spacing w:after="0" w:line="240" w:lineRule="auto"/>
        <w:jc w:val="center"/>
        <w:rPr>
          <w:rFonts w:ascii="Times New Roman" w:hAnsi="Times New Roman" w:cs="Times New Roman"/>
          <w:b/>
          <w:sz w:val="24"/>
          <w:szCs w:val="24"/>
        </w:rPr>
      </w:pPr>
    </w:p>
    <w:tbl>
      <w:tblPr>
        <w:tblStyle w:val="af4"/>
        <w:tblW w:w="0" w:type="auto"/>
        <w:tblLook w:val="04A0"/>
      </w:tblPr>
      <w:tblGrid>
        <w:gridCol w:w="675"/>
        <w:gridCol w:w="3686"/>
        <w:gridCol w:w="1701"/>
        <w:gridCol w:w="1862"/>
        <w:gridCol w:w="1981"/>
      </w:tblGrid>
      <w:tr w:rsidR="00DA0521" w:rsidTr="00BD10A1">
        <w:tc>
          <w:tcPr>
            <w:tcW w:w="675" w:type="dxa"/>
          </w:tcPr>
          <w:p w:rsidR="00DA0521" w:rsidRDefault="00DA0521" w:rsidP="00BD10A1">
            <w:pPr>
              <w:autoSpaceDE w:val="0"/>
              <w:autoSpaceDN w:val="0"/>
              <w:adjustRightInd w:val="0"/>
              <w:jc w:val="center"/>
              <w:rPr>
                <w:rFonts w:ascii="Times New Roman" w:hAnsi="Times New Roman" w:cs="Times New Roman"/>
                <w:b/>
                <w:sz w:val="24"/>
                <w:szCs w:val="24"/>
              </w:rPr>
            </w:pPr>
          </w:p>
        </w:tc>
        <w:tc>
          <w:tcPr>
            <w:tcW w:w="3686" w:type="dxa"/>
          </w:tcPr>
          <w:p w:rsidR="00DA0521" w:rsidRDefault="00DA0521" w:rsidP="00BD10A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1701" w:type="dxa"/>
          </w:tcPr>
          <w:p w:rsidR="00DA0521" w:rsidRDefault="00DA0521" w:rsidP="00BD10A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Сроки</w:t>
            </w:r>
          </w:p>
        </w:tc>
        <w:tc>
          <w:tcPr>
            <w:tcW w:w="1862" w:type="dxa"/>
          </w:tcPr>
          <w:p w:rsidR="00DA0521" w:rsidRDefault="00DA0521" w:rsidP="00BD10A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981" w:type="dxa"/>
          </w:tcPr>
          <w:p w:rsidR="00DA0521" w:rsidRDefault="00DA0521" w:rsidP="00BD10A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DA0521" w:rsidTr="00BD10A1">
        <w:tc>
          <w:tcPr>
            <w:tcW w:w="675" w:type="dxa"/>
          </w:tcPr>
          <w:p w:rsidR="00DA0521" w:rsidRDefault="00DA0521" w:rsidP="00BD10A1">
            <w:pPr>
              <w:autoSpaceDE w:val="0"/>
              <w:autoSpaceDN w:val="0"/>
              <w:adjustRightInd w:val="0"/>
              <w:jc w:val="center"/>
              <w:rPr>
                <w:rFonts w:ascii="Times New Roman" w:hAnsi="Times New Roman" w:cs="Times New Roman"/>
                <w:b/>
                <w:sz w:val="24"/>
                <w:szCs w:val="24"/>
              </w:rPr>
            </w:pPr>
          </w:p>
        </w:tc>
        <w:tc>
          <w:tcPr>
            <w:tcW w:w="9230" w:type="dxa"/>
            <w:gridSpan w:val="4"/>
          </w:tcPr>
          <w:p w:rsidR="00DA0521" w:rsidRPr="002A12B2" w:rsidRDefault="00DA0521" w:rsidP="00BD10A1">
            <w:pPr>
              <w:autoSpaceDE w:val="0"/>
              <w:autoSpaceDN w:val="0"/>
              <w:adjustRightInd w:val="0"/>
              <w:jc w:val="center"/>
              <w:rPr>
                <w:rFonts w:ascii="Times New Roman" w:hAnsi="Times New Roman" w:cs="Times New Roman"/>
                <w:b/>
                <w:i/>
                <w:sz w:val="24"/>
                <w:szCs w:val="24"/>
              </w:rPr>
            </w:pPr>
            <w:r w:rsidRPr="002A12B2">
              <w:rPr>
                <w:rFonts w:ascii="Times New Roman" w:hAnsi="Times New Roman" w:cs="Times New Roman"/>
                <w:b/>
                <w:i/>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243048"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Контроль учебного расписания</w:t>
            </w: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Контроль режима работы образовательного учреждения:</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- 45-минутный перерыв между уроками и внеурочной деятельностью; </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продолжительность маленьких (10 мин.)  и больших (2 перемены по 20 минут (1 перемена 30 минут);</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- 6-дневная неделя (кроме 1 класса);</w:t>
            </w:r>
          </w:p>
          <w:p w:rsidR="00DA0521" w:rsidRPr="00243048"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обучение 1,4,5,9,11 классов в 1 смену</w:t>
            </w: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Default="00DA0521" w:rsidP="00BD10A1">
            <w:pPr>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организацией деятельности 1 классов:</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ступенчатое построение режима обучения;</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- 5-дневная неделя;</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динамическая пауза (40 минут):</w:t>
            </w:r>
          </w:p>
          <w:p w:rsidR="00DA0521" w:rsidRDefault="00DA0521" w:rsidP="00B61673">
            <w:pPr>
              <w:pStyle w:val="a3"/>
              <w:numPr>
                <w:ilvl w:val="0"/>
                <w:numId w:val="7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составление учителями программ,</w:t>
            </w:r>
          </w:p>
          <w:p w:rsidR="00DA0521" w:rsidRPr="007B08DE" w:rsidRDefault="00DA0521" w:rsidP="00B61673">
            <w:pPr>
              <w:pStyle w:val="a3"/>
              <w:numPr>
                <w:ilvl w:val="0"/>
                <w:numId w:val="7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составление расписания занятий для учителей ФК и музыки</w:t>
            </w:r>
            <w:r w:rsidRPr="007B08DE">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дополнительные каникулы;</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безотметочное обучение:</w:t>
            </w:r>
          </w:p>
          <w:p w:rsidR="00DA0521" w:rsidRDefault="00DA0521" w:rsidP="00B61673">
            <w:pPr>
              <w:pStyle w:val="a3"/>
              <w:numPr>
                <w:ilvl w:val="0"/>
                <w:numId w:val="8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проверка планирования учителем тематического учета знаний</w:t>
            </w:r>
            <w:r w:rsidRPr="007B08DE">
              <w:rPr>
                <w:rFonts w:ascii="Times New Roman" w:hAnsi="Times New Roman" w:cs="Times New Roman"/>
                <w:sz w:val="24"/>
                <w:szCs w:val="24"/>
              </w:rPr>
              <w:t>;</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w:t>
            </w:r>
            <w:r w:rsidRPr="007B08DE">
              <w:rPr>
                <w:rFonts w:ascii="Times New Roman" w:hAnsi="Times New Roman" w:cs="Times New Roman"/>
                <w:sz w:val="24"/>
                <w:szCs w:val="24"/>
              </w:rPr>
              <w:t>о</w:t>
            </w:r>
            <w:r>
              <w:rPr>
                <w:rFonts w:ascii="Times New Roman" w:hAnsi="Times New Roman" w:cs="Times New Roman"/>
                <w:sz w:val="24"/>
                <w:szCs w:val="24"/>
              </w:rPr>
              <w:t>сещение уроков с целью контроля:</w:t>
            </w:r>
          </w:p>
          <w:p w:rsidR="00DA0521" w:rsidRDefault="00DA0521" w:rsidP="00B61673">
            <w:pPr>
              <w:pStyle w:val="a3"/>
              <w:numPr>
                <w:ilvl w:val="0"/>
                <w:numId w:val="8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использования методов в соответствии с возрастными особенностями,</w:t>
            </w:r>
          </w:p>
          <w:p w:rsidR="00DA0521" w:rsidRDefault="00DA0521" w:rsidP="00B61673">
            <w:pPr>
              <w:pStyle w:val="a3"/>
              <w:numPr>
                <w:ilvl w:val="0"/>
                <w:numId w:val="8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форм организации времени на отдельные виды работы,</w:t>
            </w:r>
          </w:p>
          <w:p w:rsidR="00DA0521" w:rsidRPr="00AA1F75" w:rsidRDefault="00DA0521" w:rsidP="00B61673">
            <w:pPr>
              <w:pStyle w:val="a3"/>
              <w:numPr>
                <w:ilvl w:val="0"/>
                <w:numId w:val="8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форм оценивания учебных достижений обучающихся.</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продолжительность нахождения в школе и выполнение домашних заданий (4,5 часа):</w:t>
            </w:r>
          </w:p>
          <w:p w:rsidR="00DA0521" w:rsidRPr="007B08DE" w:rsidRDefault="00DA0521" w:rsidP="00B61673">
            <w:pPr>
              <w:pStyle w:val="a3"/>
              <w:numPr>
                <w:ilvl w:val="0"/>
                <w:numId w:val="8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рациональное планирование внеурочной деятельности</w:t>
            </w: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Продолжительность времени на выполнение домашних заданий:</w:t>
            </w:r>
          </w:p>
          <w:p w:rsidR="00DA0521" w:rsidRDefault="00DA0521" w:rsidP="00B61673">
            <w:pPr>
              <w:pStyle w:val="a3"/>
              <w:numPr>
                <w:ilvl w:val="0"/>
                <w:numId w:val="8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анкетирование обучающихся, родителей с целью выявления продолжительности времени, затрачиваемого на выполнение д/з,</w:t>
            </w:r>
          </w:p>
          <w:p w:rsidR="00DA0521" w:rsidRDefault="00DA0521" w:rsidP="00B61673">
            <w:pPr>
              <w:pStyle w:val="a3"/>
              <w:numPr>
                <w:ilvl w:val="0"/>
                <w:numId w:val="80"/>
              </w:num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объемом д/з по классным журналам и рабочим тетрадям,</w:t>
            </w:r>
          </w:p>
          <w:p w:rsidR="00DA0521" w:rsidRPr="00AA1F75" w:rsidRDefault="00DA0521" w:rsidP="00B61673">
            <w:pPr>
              <w:pStyle w:val="a3"/>
              <w:numPr>
                <w:ilvl w:val="0"/>
                <w:numId w:val="80"/>
              </w:numPr>
              <w:autoSpaceDE w:val="0"/>
              <w:autoSpaceDN w:val="0"/>
              <w:adjustRightInd w:val="0"/>
              <w:jc w:val="both"/>
              <w:rPr>
                <w:rFonts w:ascii="Times New Roman" w:hAnsi="Times New Roman" w:cs="Times New Roman"/>
                <w:sz w:val="24"/>
                <w:szCs w:val="24"/>
              </w:rPr>
            </w:pP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Анкетирование детей и родителей с целью выявления:</w:t>
            </w:r>
          </w:p>
          <w:p w:rsidR="00DA0521" w:rsidRDefault="00DA0521" w:rsidP="00B61673">
            <w:pPr>
              <w:pStyle w:val="a3"/>
              <w:numPr>
                <w:ilvl w:val="0"/>
                <w:numId w:val="82"/>
              </w:numPr>
              <w:autoSpaceDE w:val="0"/>
              <w:autoSpaceDN w:val="0"/>
              <w:adjustRightInd w:val="0"/>
              <w:jc w:val="both"/>
              <w:rPr>
                <w:rFonts w:ascii="Times New Roman" w:hAnsi="Times New Roman" w:cs="Times New Roman"/>
                <w:sz w:val="24"/>
                <w:szCs w:val="24"/>
              </w:rPr>
            </w:pPr>
            <w:r w:rsidRPr="00AA1F75">
              <w:rPr>
                <w:rFonts w:ascii="Times New Roman" w:hAnsi="Times New Roman" w:cs="Times New Roman"/>
                <w:sz w:val="24"/>
                <w:szCs w:val="24"/>
              </w:rPr>
              <w:t>продолжительности сна</w:t>
            </w:r>
            <w:r>
              <w:rPr>
                <w:rFonts w:ascii="Times New Roman" w:hAnsi="Times New Roman" w:cs="Times New Roman"/>
                <w:sz w:val="24"/>
                <w:szCs w:val="24"/>
              </w:rPr>
              <w:t>,</w:t>
            </w:r>
          </w:p>
          <w:p w:rsidR="00DA0521" w:rsidRDefault="00DA0521" w:rsidP="00B61673">
            <w:pPr>
              <w:pStyle w:val="a3"/>
              <w:numPr>
                <w:ilvl w:val="0"/>
                <w:numId w:val="8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время нахождения у компьютеров и телевизоров,</w:t>
            </w:r>
          </w:p>
          <w:p w:rsidR="00DA0521" w:rsidRDefault="00DA0521" w:rsidP="00B61673">
            <w:pPr>
              <w:pStyle w:val="a3"/>
              <w:numPr>
                <w:ilvl w:val="0"/>
                <w:numId w:val="8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продолжительности времени нахождения  в </w:t>
            </w:r>
            <w:r>
              <w:rPr>
                <w:rFonts w:ascii="Times New Roman" w:hAnsi="Times New Roman" w:cs="Times New Roman"/>
                <w:sz w:val="24"/>
                <w:szCs w:val="24"/>
              </w:rPr>
              <w:lastRenderedPageBreak/>
              <w:t>школе,</w:t>
            </w:r>
          </w:p>
          <w:p w:rsidR="00DA0521" w:rsidRPr="00AA1F75" w:rsidRDefault="00DA0521" w:rsidP="00B61673">
            <w:pPr>
              <w:pStyle w:val="a3"/>
              <w:numPr>
                <w:ilvl w:val="0"/>
                <w:numId w:val="8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продолжительности времени на общение по сотовому телефону</w:t>
            </w: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Tr="00BD10A1">
        <w:tc>
          <w:tcPr>
            <w:tcW w:w="675" w:type="dxa"/>
          </w:tcPr>
          <w:p w:rsidR="00DA0521" w:rsidRDefault="00DA0521" w:rsidP="00BD10A1">
            <w:pPr>
              <w:autoSpaceDE w:val="0"/>
              <w:autoSpaceDN w:val="0"/>
              <w:adjustRightInd w:val="0"/>
              <w:jc w:val="center"/>
              <w:rPr>
                <w:rFonts w:ascii="Times New Roman" w:hAnsi="Times New Roman" w:cs="Times New Roman"/>
                <w:b/>
                <w:sz w:val="24"/>
                <w:szCs w:val="24"/>
              </w:rPr>
            </w:pPr>
          </w:p>
        </w:tc>
        <w:tc>
          <w:tcPr>
            <w:tcW w:w="9230" w:type="dxa"/>
            <w:gridSpan w:val="4"/>
          </w:tcPr>
          <w:p w:rsidR="00DA0521" w:rsidRPr="002A12B2" w:rsidRDefault="00DA0521" w:rsidP="00BD10A1">
            <w:pPr>
              <w:autoSpaceDE w:val="0"/>
              <w:autoSpaceDN w:val="0"/>
              <w:adjustRightInd w:val="0"/>
              <w:jc w:val="center"/>
              <w:rPr>
                <w:rFonts w:ascii="Times New Roman" w:hAnsi="Times New Roman" w:cs="Times New Roman"/>
                <w:b/>
                <w:i/>
                <w:sz w:val="24"/>
                <w:szCs w:val="24"/>
              </w:rPr>
            </w:pPr>
            <w:r w:rsidRPr="002A12B2">
              <w:rPr>
                <w:rFonts w:ascii="Times New Roman" w:hAnsi="Times New Roman" w:cs="Times New Roman"/>
                <w:b/>
                <w:i/>
                <w:sz w:val="24"/>
                <w:szCs w:val="24"/>
              </w:rPr>
              <w:t>Использование методов и методик обучения, адекватных возрастным возможностям и особенностям обучающихся</w:t>
            </w: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243048"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Посещение уроков с целью контроля выполнения всех требований к использованию технических средств обучения, в т.ч. компьютерных и аудиовизуальных.</w:t>
            </w: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5444A3" w:rsidRDefault="00DA0521" w:rsidP="00B61673">
            <w:pPr>
              <w:pStyle w:val="a3"/>
              <w:numPr>
                <w:ilvl w:val="0"/>
                <w:numId w:val="83"/>
              </w:numPr>
              <w:tabs>
                <w:tab w:val="left" w:pos="318"/>
              </w:tabs>
              <w:autoSpaceDE w:val="0"/>
              <w:autoSpaceDN w:val="0"/>
              <w:adjustRightInd w:val="0"/>
              <w:ind w:left="34" w:firstLine="0"/>
              <w:jc w:val="both"/>
              <w:rPr>
                <w:rFonts w:ascii="Times New Roman" w:hAnsi="Times New Roman" w:cs="Times New Roman"/>
                <w:sz w:val="24"/>
                <w:szCs w:val="24"/>
              </w:rPr>
            </w:pPr>
            <w:r w:rsidRPr="005444A3">
              <w:rPr>
                <w:rFonts w:ascii="Times New Roman" w:hAnsi="Times New Roman" w:cs="Times New Roman"/>
                <w:sz w:val="24"/>
                <w:szCs w:val="24"/>
              </w:rPr>
              <w:t xml:space="preserve">Анкетирование </w:t>
            </w:r>
            <w:r>
              <w:rPr>
                <w:rFonts w:ascii="Times New Roman" w:hAnsi="Times New Roman" w:cs="Times New Roman"/>
                <w:sz w:val="24"/>
                <w:szCs w:val="24"/>
              </w:rPr>
              <w:t xml:space="preserve">педагогов </w:t>
            </w:r>
            <w:r w:rsidRPr="005444A3">
              <w:rPr>
                <w:rFonts w:ascii="Times New Roman" w:hAnsi="Times New Roman" w:cs="Times New Roman"/>
                <w:sz w:val="24"/>
                <w:szCs w:val="24"/>
              </w:rPr>
              <w:t>с целью выявления применяемых методов и приемов.</w:t>
            </w:r>
          </w:p>
          <w:p w:rsidR="00DA0521" w:rsidRPr="005444A3" w:rsidRDefault="00DA0521" w:rsidP="00B61673">
            <w:pPr>
              <w:pStyle w:val="a3"/>
              <w:numPr>
                <w:ilvl w:val="0"/>
                <w:numId w:val="83"/>
              </w:numPr>
              <w:tabs>
                <w:tab w:val="left" w:pos="318"/>
              </w:tabs>
              <w:autoSpaceDE w:val="0"/>
              <w:autoSpaceDN w:val="0"/>
              <w:adjustRightInd w:val="0"/>
              <w:ind w:left="34" w:firstLine="0"/>
              <w:jc w:val="both"/>
              <w:rPr>
                <w:rFonts w:ascii="Times New Roman" w:hAnsi="Times New Roman" w:cs="Times New Roman"/>
                <w:sz w:val="24"/>
                <w:szCs w:val="24"/>
              </w:rPr>
            </w:pPr>
            <w:r w:rsidRPr="005444A3">
              <w:rPr>
                <w:rFonts w:ascii="Times New Roman" w:hAnsi="Times New Roman" w:cs="Times New Roman"/>
                <w:sz w:val="24"/>
                <w:szCs w:val="24"/>
              </w:rPr>
              <w:t>Анализ анкет возрастным особенностям с точки зрения результативности и здоровье сбережения.</w:t>
            </w:r>
          </w:p>
        </w:tc>
        <w:tc>
          <w:tcPr>
            <w:tcW w:w="1701" w:type="dxa"/>
          </w:tcPr>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5D3BE0" w:rsidRDefault="00DA0521" w:rsidP="00B61673">
            <w:pPr>
              <w:pStyle w:val="a3"/>
              <w:numPr>
                <w:ilvl w:val="0"/>
                <w:numId w:val="83"/>
              </w:numPr>
              <w:autoSpaceDE w:val="0"/>
              <w:autoSpaceDN w:val="0"/>
              <w:adjustRightInd w:val="0"/>
              <w:ind w:left="357" w:firstLine="0"/>
              <w:rPr>
                <w:rFonts w:ascii="Times New Roman" w:hAnsi="Times New Roman" w:cs="Times New Roman"/>
                <w:sz w:val="24"/>
                <w:szCs w:val="24"/>
              </w:rPr>
            </w:pPr>
            <w:r w:rsidRPr="005D3BE0">
              <w:rPr>
                <w:rFonts w:ascii="Times New Roman" w:hAnsi="Times New Roman" w:cs="Times New Roman"/>
                <w:sz w:val="24"/>
                <w:szCs w:val="24"/>
              </w:rPr>
              <w:t>Педсовет с организацией работы по творческим группам «Повышение эффективности уроков через использование современных средств обучения»</w:t>
            </w: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5D3BE0" w:rsidRDefault="00DA0521" w:rsidP="00B61673">
            <w:pPr>
              <w:pStyle w:val="a3"/>
              <w:numPr>
                <w:ilvl w:val="0"/>
                <w:numId w:val="83"/>
              </w:numPr>
              <w:autoSpaceDE w:val="0"/>
              <w:autoSpaceDN w:val="0"/>
              <w:adjustRightInd w:val="0"/>
              <w:ind w:left="357" w:firstLine="0"/>
              <w:rPr>
                <w:rFonts w:ascii="Times New Roman" w:hAnsi="Times New Roman" w:cs="Times New Roman"/>
                <w:sz w:val="24"/>
                <w:szCs w:val="24"/>
              </w:rPr>
            </w:pPr>
            <w:r>
              <w:rPr>
                <w:rFonts w:ascii="Times New Roman" w:hAnsi="Times New Roman" w:cs="Times New Roman"/>
                <w:sz w:val="24"/>
                <w:szCs w:val="24"/>
              </w:rPr>
              <w:t>Работа по МО по реализации решений педсовета</w:t>
            </w: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5D3BE0" w:rsidRDefault="00DA0521" w:rsidP="00B61673">
            <w:pPr>
              <w:pStyle w:val="a3"/>
              <w:numPr>
                <w:ilvl w:val="0"/>
                <w:numId w:val="83"/>
              </w:numPr>
              <w:autoSpaceDE w:val="0"/>
              <w:autoSpaceDN w:val="0"/>
              <w:adjustRightInd w:val="0"/>
              <w:ind w:left="357" w:firstLine="0"/>
              <w:rPr>
                <w:rFonts w:ascii="Times New Roman" w:hAnsi="Times New Roman" w:cs="Times New Roman"/>
                <w:sz w:val="24"/>
                <w:szCs w:val="24"/>
              </w:rPr>
            </w:pPr>
            <w:r w:rsidRPr="005D3BE0">
              <w:rPr>
                <w:rFonts w:ascii="Times New Roman" w:hAnsi="Times New Roman" w:cs="Times New Roman"/>
                <w:sz w:val="24"/>
                <w:szCs w:val="24"/>
              </w:rPr>
              <w:t xml:space="preserve">Организация курсов </w:t>
            </w:r>
            <w:r>
              <w:rPr>
                <w:rFonts w:ascii="Times New Roman" w:hAnsi="Times New Roman" w:cs="Times New Roman"/>
                <w:sz w:val="24"/>
                <w:szCs w:val="24"/>
              </w:rPr>
              <w:t xml:space="preserve">и семинаров </w:t>
            </w:r>
            <w:r w:rsidRPr="005D3BE0">
              <w:rPr>
                <w:rFonts w:ascii="Times New Roman" w:hAnsi="Times New Roman" w:cs="Times New Roman"/>
                <w:sz w:val="24"/>
                <w:szCs w:val="24"/>
              </w:rPr>
              <w:t xml:space="preserve">по обучению учителей </w:t>
            </w: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5D3BE0" w:rsidRDefault="00DA0521" w:rsidP="00B61673">
            <w:pPr>
              <w:pStyle w:val="a3"/>
              <w:numPr>
                <w:ilvl w:val="0"/>
                <w:numId w:val="83"/>
              </w:numPr>
              <w:autoSpaceDE w:val="0"/>
              <w:autoSpaceDN w:val="0"/>
              <w:adjustRightInd w:val="0"/>
              <w:ind w:left="357" w:firstLine="0"/>
              <w:rPr>
                <w:rFonts w:ascii="Times New Roman" w:hAnsi="Times New Roman" w:cs="Times New Roman"/>
                <w:sz w:val="24"/>
                <w:szCs w:val="24"/>
              </w:rPr>
            </w:pPr>
            <w:r w:rsidRPr="005D3BE0">
              <w:rPr>
                <w:rFonts w:ascii="Times New Roman" w:hAnsi="Times New Roman" w:cs="Times New Roman"/>
                <w:sz w:val="24"/>
                <w:szCs w:val="24"/>
              </w:rPr>
              <w:t xml:space="preserve">Совместное заседание МО «Преемственность </w:t>
            </w:r>
            <w:r>
              <w:rPr>
                <w:rFonts w:ascii="Times New Roman" w:hAnsi="Times New Roman" w:cs="Times New Roman"/>
                <w:sz w:val="24"/>
                <w:szCs w:val="24"/>
              </w:rPr>
              <w:t xml:space="preserve">в применении </w:t>
            </w:r>
            <w:r w:rsidRPr="005D3BE0">
              <w:rPr>
                <w:rFonts w:ascii="Times New Roman" w:hAnsi="Times New Roman" w:cs="Times New Roman"/>
                <w:sz w:val="24"/>
                <w:szCs w:val="24"/>
              </w:rPr>
              <w:t>использования методов и технологий обучения</w:t>
            </w:r>
            <w:r>
              <w:rPr>
                <w:rFonts w:ascii="Times New Roman" w:hAnsi="Times New Roman" w:cs="Times New Roman"/>
                <w:sz w:val="24"/>
                <w:szCs w:val="24"/>
              </w:rPr>
              <w:t xml:space="preserve"> на разных ступенях обучения</w:t>
            </w:r>
            <w:r w:rsidRPr="005D3BE0">
              <w:rPr>
                <w:rFonts w:ascii="Times New Roman" w:hAnsi="Times New Roman" w:cs="Times New Roman"/>
                <w:sz w:val="24"/>
                <w:szCs w:val="24"/>
              </w:rPr>
              <w:t>»</w:t>
            </w: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5D3BE0" w:rsidRDefault="00DA0521" w:rsidP="00B61673">
            <w:pPr>
              <w:pStyle w:val="a3"/>
              <w:numPr>
                <w:ilvl w:val="0"/>
                <w:numId w:val="83"/>
              </w:numPr>
              <w:autoSpaceDE w:val="0"/>
              <w:autoSpaceDN w:val="0"/>
              <w:adjustRightInd w:val="0"/>
              <w:ind w:left="357" w:firstLine="0"/>
              <w:rPr>
                <w:rFonts w:ascii="Times New Roman" w:hAnsi="Times New Roman" w:cs="Times New Roman"/>
                <w:sz w:val="24"/>
                <w:szCs w:val="24"/>
              </w:rPr>
            </w:pPr>
            <w:r>
              <w:rPr>
                <w:rFonts w:ascii="Times New Roman" w:hAnsi="Times New Roman" w:cs="Times New Roman"/>
                <w:sz w:val="24"/>
                <w:szCs w:val="24"/>
              </w:rPr>
              <w:t xml:space="preserve">Работа с родителями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повышении ИКТ-компетентности</w:t>
            </w: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Default="00DA0521" w:rsidP="00B61673">
            <w:pPr>
              <w:pStyle w:val="a3"/>
              <w:numPr>
                <w:ilvl w:val="0"/>
                <w:numId w:val="83"/>
              </w:numPr>
              <w:autoSpaceDE w:val="0"/>
              <w:autoSpaceDN w:val="0"/>
              <w:adjustRightInd w:val="0"/>
              <w:ind w:left="357" w:firstLine="0"/>
              <w:rPr>
                <w:rFonts w:ascii="Times New Roman" w:hAnsi="Times New Roman" w:cs="Times New Roman"/>
                <w:sz w:val="24"/>
                <w:szCs w:val="24"/>
              </w:rPr>
            </w:pPr>
            <w:r>
              <w:rPr>
                <w:rFonts w:ascii="Times New Roman" w:hAnsi="Times New Roman" w:cs="Times New Roman"/>
                <w:sz w:val="24"/>
                <w:szCs w:val="24"/>
              </w:rPr>
              <w:t xml:space="preserve">Проведение конкурсов </w:t>
            </w: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5D3BE0" w:rsidRDefault="00DA0521" w:rsidP="00B61673">
            <w:pPr>
              <w:pStyle w:val="a3"/>
              <w:numPr>
                <w:ilvl w:val="0"/>
                <w:numId w:val="83"/>
              </w:numPr>
              <w:autoSpaceDE w:val="0"/>
              <w:autoSpaceDN w:val="0"/>
              <w:adjustRightInd w:val="0"/>
              <w:ind w:left="357" w:firstLine="0"/>
              <w:rPr>
                <w:rFonts w:ascii="Times New Roman" w:hAnsi="Times New Roman" w:cs="Times New Roman"/>
                <w:sz w:val="24"/>
                <w:szCs w:val="24"/>
              </w:rPr>
            </w:pPr>
            <w:r>
              <w:rPr>
                <w:rFonts w:ascii="Times New Roman" w:hAnsi="Times New Roman" w:cs="Times New Roman"/>
                <w:sz w:val="24"/>
                <w:szCs w:val="24"/>
              </w:rPr>
              <w:t>Повторный к</w:t>
            </w:r>
            <w:r w:rsidRPr="005D3BE0">
              <w:rPr>
                <w:rFonts w:ascii="Times New Roman" w:hAnsi="Times New Roman" w:cs="Times New Roman"/>
                <w:sz w:val="24"/>
                <w:szCs w:val="24"/>
              </w:rPr>
              <w:t xml:space="preserve">онтроль использования средств и методов обучения </w:t>
            </w: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Tr="00BD10A1">
        <w:tc>
          <w:tcPr>
            <w:tcW w:w="675" w:type="dxa"/>
          </w:tcPr>
          <w:p w:rsidR="00DA0521" w:rsidRDefault="00DA0521" w:rsidP="00BD10A1">
            <w:pPr>
              <w:autoSpaceDE w:val="0"/>
              <w:autoSpaceDN w:val="0"/>
              <w:adjustRightInd w:val="0"/>
              <w:jc w:val="center"/>
              <w:rPr>
                <w:rFonts w:ascii="Times New Roman" w:hAnsi="Times New Roman" w:cs="Times New Roman"/>
                <w:b/>
                <w:sz w:val="24"/>
                <w:szCs w:val="24"/>
              </w:rPr>
            </w:pPr>
          </w:p>
        </w:tc>
        <w:tc>
          <w:tcPr>
            <w:tcW w:w="9230" w:type="dxa"/>
            <w:gridSpan w:val="4"/>
          </w:tcPr>
          <w:p w:rsidR="00DA0521" w:rsidRPr="002A12B2" w:rsidRDefault="00DA0521" w:rsidP="00BD10A1">
            <w:pPr>
              <w:autoSpaceDE w:val="0"/>
              <w:autoSpaceDN w:val="0"/>
              <w:adjustRightInd w:val="0"/>
              <w:jc w:val="center"/>
              <w:rPr>
                <w:rFonts w:ascii="Times New Roman" w:hAnsi="Times New Roman" w:cs="Times New Roman"/>
                <w:b/>
                <w:i/>
                <w:sz w:val="24"/>
                <w:szCs w:val="24"/>
              </w:rPr>
            </w:pPr>
            <w:r w:rsidRPr="002A12B2">
              <w:rPr>
                <w:rFonts w:ascii="Times New Roman" w:hAnsi="Times New Roman" w:cs="Times New Roman"/>
                <w:b/>
                <w:i/>
                <w:sz w:val="24"/>
                <w:szCs w:val="24"/>
              </w:rPr>
              <w:t xml:space="preserve">Работа по индивидуальным программам  </w:t>
            </w: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vMerge w:val="restart"/>
          </w:tcPr>
          <w:p w:rsidR="00DA0521" w:rsidRDefault="00DA0521" w:rsidP="00BD10A1">
            <w:pPr>
              <w:pStyle w:val="a3"/>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rPr>
              <w:t>Сопровождение первоклассников:</w:t>
            </w:r>
          </w:p>
          <w:p w:rsidR="00DA0521" w:rsidRPr="005444A3" w:rsidRDefault="00DA0521" w:rsidP="00B61673">
            <w:pPr>
              <w:pStyle w:val="a3"/>
              <w:numPr>
                <w:ilvl w:val="0"/>
                <w:numId w:val="84"/>
              </w:numPr>
              <w:tabs>
                <w:tab w:val="left" w:pos="335"/>
              </w:tabs>
              <w:autoSpaceDE w:val="0"/>
              <w:autoSpaceDN w:val="0"/>
              <w:adjustRightInd w:val="0"/>
              <w:ind w:left="176" w:firstLine="0"/>
              <w:jc w:val="both"/>
              <w:rPr>
                <w:rFonts w:ascii="Times New Roman" w:hAnsi="Times New Roman" w:cs="Times New Roman"/>
                <w:sz w:val="24"/>
                <w:szCs w:val="24"/>
              </w:rPr>
            </w:pPr>
            <w:r>
              <w:rPr>
                <w:rFonts w:ascii="Times New Roman" w:hAnsi="Times New Roman" w:cs="Times New Roman"/>
                <w:sz w:val="24"/>
                <w:szCs w:val="24"/>
              </w:rPr>
              <w:t>п</w:t>
            </w:r>
            <w:r w:rsidRPr="005444A3">
              <w:rPr>
                <w:rFonts w:ascii="Times New Roman" w:hAnsi="Times New Roman" w:cs="Times New Roman"/>
                <w:sz w:val="24"/>
                <w:szCs w:val="24"/>
              </w:rPr>
              <w:t>ервичная диагностика подготовленности к обучению в 1 классе (психолог, логопед, учитель).</w:t>
            </w:r>
          </w:p>
          <w:p w:rsidR="00DA0521" w:rsidRPr="005444A3" w:rsidRDefault="00DA0521" w:rsidP="00B61673">
            <w:pPr>
              <w:pStyle w:val="a3"/>
              <w:numPr>
                <w:ilvl w:val="0"/>
                <w:numId w:val="84"/>
              </w:numPr>
              <w:tabs>
                <w:tab w:val="left" w:pos="335"/>
              </w:tabs>
              <w:autoSpaceDE w:val="0"/>
              <w:autoSpaceDN w:val="0"/>
              <w:adjustRightInd w:val="0"/>
              <w:ind w:left="176" w:firstLine="0"/>
              <w:jc w:val="both"/>
              <w:rPr>
                <w:rFonts w:ascii="Times New Roman" w:hAnsi="Times New Roman" w:cs="Times New Roman"/>
                <w:sz w:val="24"/>
                <w:szCs w:val="24"/>
              </w:rPr>
            </w:pPr>
            <w:r>
              <w:rPr>
                <w:rFonts w:ascii="Times New Roman" w:hAnsi="Times New Roman" w:cs="Times New Roman"/>
                <w:sz w:val="24"/>
                <w:szCs w:val="24"/>
              </w:rPr>
              <w:lastRenderedPageBreak/>
              <w:t>п</w:t>
            </w:r>
            <w:r w:rsidRPr="005444A3">
              <w:rPr>
                <w:rFonts w:ascii="Times New Roman" w:hAnsi="Times New Roman" w:cs="Times New Roman"/>
                <w:sz w:val="24"/>
                <w:szCs w:val="24"/>
              </w:rPr>
              <w:t>роведение психолого-педагогического консилиума.</w:t>
            </w:r>
          </w:p>
          <w:p w:rsidR="00DA0521" w:rsidRPr="005444A3" w:rsidRDefault="00DA0521" w:rsidP="00B61673">
            <w:pPr>
              <w:pStyle w:val="a3"/>
              <w:numPr>
                <w:ilvl w:val="0"/>
                <w:numId w:val="84"/>
              </w:numPr>
              <w:tabs>
                <w:tab w:val="left" w:pos="335"/>
              </w:tabs>
              <w:autoSpaceDE w:val="0"/>
              <w:autoSpaceDN w:val="0"/>
              <w:adjustRightInd w:val="0"/>
              <w:ind w:left="176" w:firstLine="0"/>
              <w:jc w:val="both"/>
              <w:rPr>
                <w:rFonts w:ascii="Times New Roman" w:hAnsi="Times New Roman" w:cs="Times New Roman"/>
                <w:sz w:val="24"/>
                <w:szCs w:val="24"/>
              </w:rPr>
            </w:pPr>
            <w:r>
              <w:rPr>
                <w:rFonts w:ascii="Times New Roman" w:hAnsi="Times New Roman" w:cs="Times New Roman"/>
                <w:sz w:val="24"/>
                <w:szCs w:val="24"/>
              </w:rPr>
              <w:t>с</w:t>
            </w:r>
            <w:r w:rsidRPr="005444A3">
              <w:rPr>
                <w:rFonts w:ascii="Times New Roman" w:hAnsi="Times New Roman" w:cs="Times New Roman"/>
                <w:sz w:val="24"/>
                <w:szCs w:val="24"/>
              </w:rPr>
              <w:t>оставление психологом, логопедом и учителями индивидуальной программы.</w:t>
            </w:r>
          </w:p>
          <w:p w:rsidR="00DA0521" w:rsidRDefault="00DA0521" w:rsidP="00B61673">
            <w:pPr>
              <w:pStyle w:val="a3"/>
              <w:numPr>
                <w:ilvl w:val="0"/>
                <w:numId w:val="84"/>
              </w:numPr>
              <w:tabs>
                <w:tab w:val="left" w:pos="335"/>
              </w:tabs>
              <w:autoSpaceDE w:val="0"/>
              <w:autoSpaceDN w:val="0"/>
              <w:adjustRightInd w:val="0"/>
              <w:ind w:left="176" w:firstLine="0"/>
              <w:jc w:val="both"/>
              <w:rPr>
                <w:rFonts w:ascii="Times New Roman" w:hAnsi="Times New Roman" w:cs="Times New Roman"/>
                <w:sz w:val="24"/>
                <w:szCs w:val="24"/>
              </w:rPr>
            </w:pPr>
            <w:r>
              <w:rPr>
                <w:rFonts w:ascii="Times New Roman" w:hAnsi="Times New Roman" w:cs="Times New Roman"/>
                <w:sz w:val="24"/>
                <w:szCs w:val="24"/>
              </w:rPr>
              <w:t>в</w:t>
            </w:r>
            <w:r w:rsidRPr="005444A3">
              <w:rPr>
                <w:rFonts w:ascii="Times New Roman" w:hAnsi="Times New Roman" w:cs="Times New Roman"/>
                <w:sz w:val="24"/>
                <w:szCs w:val="24"/>
              </w:rPr>
              <w:t xml:space="preserve">торичная диагностика с целью определения уровня продвижения </w:t>
            </w:r>
            <w:proofErr w:type="gramStart"/>
            <w:r w:rsidRPr="005444A3">
              <w:rPr>
                <w:rFonts w:ascii="Times New Roman" w:hAnsi="Times New Roman" w:cs="Times New Roman"/>
                <w:sz w:val="24"/>
                <w:szCs w:val="24"/>
              </w:rPr>
              <w:t>обучающихся</w:t>
            </w:r>
            <w:proofErr w:type="gramEnd"/>
            <w:r w:rsidRPr="005444A3">
              <w:rPr>
                <w:rFonts w:ascii="Times New Roman" w:hAnsi="Times New Roman" w:cs="Times New Roman"/>
                <w:sz w:val="24"/>
                <w:szCs w:val="24"/>
              </w:rPr>
              <w:t xml:space="preserve"> 1 класса (психолог, логопед, учитель)</w:t>
            </w:r>
            <w:r>
              <w:rPr>
                <w:rFonts w:ascii="Times New Roman" w:hAnsi="Times New Roman" w:cs="Times New Roman"/>
                <w:sz w:val="24"/>
                <w:szCs w:val="24"/>
              </w:rPr>
              <w:t>,</w:t>
            </w:r>
          </w:p>
          <w:p w:rsidR="00DA0521" w:rsidRDefault="00DA0521" w:rsidP="00B61673">
            <w:pPr>
              <w:pStyle w:val="a3"/>
              <w:numPr>
                <w:ilvl w:val="0"/>
                <w:numId w:val="84"/>
              </w:numPr>
              <w:tabs>
                <w:tab w:val="left" w:pos="335"/>
              </w:tabs>
              <w:autoSpaceDE w:val="0"/>
              <w:autoSpaceDN w:val="0"/>
              <w:adjustRightInd w:val="0"/>
              <w:ind w:left="176" w:firstLine="0"/>
              <w:jc w:val="both"/>
              <w:rPr>
                <w:rFonts w:ascii="Times New Roman" w:hAnsi="Times New Roman" w:cs="Times New Roman"/>
                <w:sz w:val="24"/>
                <w:szCs w:val="24"/>
              </w:rPr>
            </w:pPr>
            <w:r>
              <w:rPr>
                <w:rFonts w:ascii="Times New Roman" w:hAnsi="Times New Roman" w:cs="Times New Roman"/>
                <w:sz w:val="24"/>
                <w:szCs w:val="24"/>
              </w:rPr>
              <w:t>составление программы коррекционной работы,</w:t>
            </w:r>
          </w:p>
          <w:p w:rsidR="00DA0521" w:rsidRDefault="00DA0521" w:rsidP="00B61673">
            <w:pPr>
              <w:pStyle w:val="a3"/>
              <w:numPr>
                <w:ilvl w:val="0"/>
                <w:numId w:val="84"/>
              </w:numPr>
              <w:tabs>
                <w:tab w:val="left" w:pos="335"/>
              </w:tabs>
              <w:autoSpaceDE w:val="0"/>
              <w:autoSpaceDN w:val="0"/>
              <w:adjustRightInd w:val="0"/>
              <w:ind w:left="176" w:firstLine="0"/>
              <w:jc w:val="both"/>
              <w:rPr>
                <w:rFonts w:ascii="Times New Roman" w:hAnsi="Times New Roman" w:cs="Times New Roman"/>
                <w:sz w:val="24"/>
                <w:szCs w:val="24"/>
              </w:rPr>
            </w:pPr>
            <w:r>
              <w:rPr>
                <w:rFonts w:ascii="Times New Roman" w:hAnsi="Times New Roman" w:cs="Times New Roman"/>
                <w:sz w:val="24"/>
                <w:szCs w:val="24"/>
              </w:rPr>
              <w:t>диагностика в конце года,</w:t>
            </w:r>
          </w:p>
          <w:p w:rsidR="00DA0521" w:rsidRPr="005444A3" w:rsidRDefault="00DA0521" w:rsidP="00B61673">
            <w:pPr>
              <w:pStyle w:val="a3"/>
              <w:numPr>
                <w:ilvl w:val="0"/>
                <w:numId w:val="84"/>
              </w:numPr>
              <w:tabs>
                <w:tab w:val="left" w:pos="335"/>
              </w:tabs>
              <w:autoSpaceDE w:val="0"/>
              <w:autoSpaceDN w:val="0"/>
              <w:adjustRightInd w:val="0"/>
              <w:ind w:left="176" w:firstLine="0"/>
              <w:jc w:val="both"/>
              <w:rPr>
                <w:rFonts w:ascii="Times New Roman" w:hAnsi="Times New Roman" w:cs="Times New Roman"/>
                <w:sz w:val="24"/>
                <w:szCs w:val="24"/>
              </w:rPr>
            </w:pPr>
            <w:r>
              <w:rPr>
                <w:rFonts w:ascii="Times New Roman" w:hAnsi="Times New Roman" w:cs="Times New Roman"/>
                <w:sz w:val="24"/>
                <w:szCs w:val="24"/>
              </w:rPr>
              <w:t>подготовка документов в ПМПК</w:t>
            </w:r>
            <w:r w:rsidRPr="005444A3">
              <w:rPr>
                <w:rFonts w:ascii="Times New Roman" w:hAnsi="Times New Roman" w:cs="Times New Roman"/>
                <w:sz w:val="24"/>
                <w:szCs w:val="24"/>
              </w:rPr>
              <w:t>.</w:t>
            </w: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vMerge/>
          </w:tcPr>
          <w:p w:rsidR="00DA0521" w:rsidRPr="00243048" w:rsidRDefault="00DA0521" w:rsidP="00BD10A1">
            <w:pPr>
              <w:autoSpaceDE w:val="0"/>
              <w:autoSpaceDN w:val="0"/>
              <w:adjustRightInd w:val="0"/>
              <w:jc w:val="both"/>
              <w:rPr>
                <w:rFonts w:ascii="Times New Roman" w:hAnsi="Times New Roman" w:cs="Times New Roman"/>
                <w:sz w:val="24"/>
                <w:szCs w:val="24"/>
              </w:rPr>
            </w:pP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vMerge/>
          </w:tcPr>
          <w:p w:rsidR="00DA0521" w:rsidRDefault="00DA0521" w:rsidP="00BD10A1">
            <w:pPr>
              <w:autoSpaceDE w:val="0"/>
              <w:autoSpaceDN w:val="0"/>
              <w:adjustRightInd w:val="0"/>
              <w:jc w:val="both"/>
              <w:rPr>
                <w:rFonts w:ascii="Times New Roman" w:hAnsi="Times New Roman" w:cs="Times New Roman"/>
                <w:sz w:val="24"/>
                <w:szCs w:val="24"/>
              </w:rPr>
            </w:pP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vMerge/>
          </w:tcPr>
          <w:p w:rsidR="00DA0521" w:rsidRPr="00243048" w:rsidRDefault="00DA0521" w:rsidP="00BD10A1">
            <w:pPr>
              <w:autoSpaceDE w:val="0"/>
              <w:autoSpaceDN w:val="0"/>
              <w:adjustRightInd w:val="0"/>
              <w:jc w:val="both"/>
              <w:rPr>
                <w:rFonts w:ascii="Times New Roman" w:hAnsi="Times New Roman" w:cs="Times New Roman"/>
                <w:sz w:val="24"/>
                <w:szCs w:val="24"/>
              </w:rPr>
            </w:pPr>
          </w:p>
        </w:tc>
        <w:tc>
          <w:tcPr>
            <w:tcW w:w="1701" w:type="dxa"/>
          </w:tcPr>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Default="00DA0521" w:rsidP="00BD10A1">
            <w:pPr>
              <w:autoSpaceDE w:val="0"/>
              <w:autoSpaceDN w:val="0"/>
              <w:adjustRightInd w:val="0"/>
              <w:jc w:val="center"/>
              <w:rPr>
                <w:rFonts w:ascii="Times New Roman" w:hAnsi="Times New Roman" w:cs="Times New Roman"/>
                <w:sz w:val="24"/>
                <w:szCs w:val="24"/>
              </w:rPr>
            </w:pPr>
          </w:p>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243048" w:rsidRDefault="00DA0521" w:rsidP="00BD10A1">
            <w:pPr>
              <w:autoSpaceDE w:val="0"/>
              <w:autoSpaceDN w:val="0"/>
              <w:adjustRightInd w:val="0"/>
              <w:rPr>
                <w:rFonts w:ascii="Times New Roman" w:hAnsi="Times New Roman" w:cs="Times New Roman"/>
                <w:sz w:val="24"/>
                <w:szCs w:val="24"/>
              </w:rPr>
            </w:pP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243048"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Выявление детей, имеющих индивидуальные особенности в развитии, ограниченные возможности здоровья.</w:t>
            </w: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Как учитываются в организации учебно-воспитательного процесса индивидуальные особенности</w:t>
            </w:r>
          </w:p>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243048" w:rsidRDefault="00DA0521" w:rsidP="00BD10A1">
            <w:pPr>
              <w:autoSpaceDE w:val="0"/>
              <w:autoSpaceDN w:val="0"/>
              <w:adjustRightInd w:val="0"/>
              <w:jc w:val="both"/>
              <w:rPr>
                <w:rFonts w:ascii="Times New Roman" w:hAnsi="Times New Roman" w:cs="Times New Roman"/>
                <w:sz w:val="24"/>
                <w:szCs w:val="24"/>
              </w:rPr>
            </w:pP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r w:rsidR="00DA0521" w:rsidRPr="00243048" w:rsidTr="00BD10A1">
        <w:tc>
          <w:tcPr>
            <w:tcW w:w="675"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3686"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70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862"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c>
          <w:tcPr>
            <w:tcW w:w="1981" w:type="dxa"/>
          </w:tcPr>
          <w:p w:rsidR="00DA0521" w:rsidRPr="00243048" w:rsidRDefault="00DA0521" w:rsidP="00BD10A1">
            <w:pPr>
              <w:autoSpaceDE w:val="0"/>
              <w:autoSpaceDN w:val="0"/>
              <w:adjustRightInd w:val="0"/>
              <w:jc w:val="center"/>
              <w:rPr>
                <w:rFonts w:ascii="Times New Roman" w:hAnsi="Times New Roman" w:cs="Times New Roman"/>
                <w:sz w:val="24"/>
                <w:szCs w:val="24"/>
              </w:rPr>
            </w:pPr>
          </w:p>
        </w:tc>
      </w:tr>
    </w:tbl>
    <w:p w:rsidR="00DA0521" w:rsidRDefault="00DA0521" w:rsidP="00DA0521">
      <w:pPr>
        <w:autoSpaceDE w:val="0"/>
        <w:autoSpaceDN w:val="0"/>
        <w:adjustRightInd w:val="0"/>
        <w:spacing w:after="0" w:line="240" w:lineRule="auto"/>
        <w:jc w:val="center"/>
        <w:rPr>
          <w:rFonts w:ascii="Times New Roman" w:hAnsi="Times New Roman" w:cs="Times New Roman"/>
          <w:b/>
          <w:iCs/>
          <w:sz w:val="23"/>
          <w:szCs w:val="23"/>
        </w:rPr>
      </w:pPr>
      <w:r>
        <w:rPr>
          <w:rFonts w:ascii="Times New Roman" w:hAnsi="Times New Roman" w:cs="Times New Roman"/>
          <w:b/>
          <w:iCs/>
          <w:sz w:val="23"/>
          <w:szCs w:val="23"/>
        </w:rPr>
        <w:t xml:space="preserve">3 блок: </w:t>
      </w:r>
      <w:r w:rsidRPr="00B17890">
        <w:rPr>
          <w:rFonts w:ascii="Times New Roman" w:hAnsi="Times New Roman" w:cs="Times New Roman"/>
          <w:b/>
          <w:iCs/>
          <w:sz w:val="23"/>
          <w:szCs w:val="23"/>
        </w:rPr>
        <w:t>Эффективная организация</w:t>
      </w:r>
      <w:r>
        <w:rPr>
          <w:rFonts w:ascii="Times New Roman" w:hAnsi="Times New Roman" w:cs="Times New Roman"/>
          <w:b/>
          <w:iCs/>
          <w:sz w:val="23"/>
          <w:szCs w:val="23"/>
        </w:rPr>
        <w:t xml:space="preserve"> ф</w:t>
      </w:r>
      <w:r w:rsidRPr="00B17890">
        <w:rPr>
          <w:rFonts w:ascii="Times New Roman" w:hAnsi="Times New Roman" w:cs="Times New Roman"/>
          <w:b/>
          <w:iCs/>
          <w:sz w:val="23"/>
          <w:szCs w:val="23"/>
        </w:rPr>
        <w:t>изкультурно</w:t>
      </w:r>
      <w:r>
        <w:rPr>
          <w:rFonts w:ascii="Times New Roman" w:hAnsi="Times New Roman" w:cs="Times New Roman"/>
          <w:b/>
          <w:iCs/>
          <w:sz w:val="23"/>
          <w:szCs w:val="23"/>
        </w:rPr>
        <w:t>-</w:t>
      </w:r>
      <w:r w:rsidRPr="00B17890">
        <w:rPr>
          <w:rFonts w:ascii="Times New Roman" w:hAnsi="Times New Roman" w:cs="Times New Roman"/>
          <w:b/>
          <w:iCs/>
          <w:sz w:val="23"/>
          <w:szCs w:val="23"/>
        </w:rPr>
        <w:t>оздоровительной работы</w:t>
      </w:r>
    </w:p>
    <w:p w:rsidR="00DA0521" w:rsidRPr="00B17890" w:rsidRDefault="00DA0521" w:rsidP="00DA0521">
      <w:pPr>
        <w:autoSpaceDE w:val="0"/>
        <w:autoSpaceDN w:val="0"/>
        <w:adjustRightInd w:val="0"/>
        <w:spacing w:after="0" w:line="240" w:lineRule="auto"/>
        <w:jc w:val="center"/>
        <w:rPr>
          <w:rFonts w:ascii="Times New Roman" w:hAnsi="Times New Roman" w:cs="Times New Roman"/>
          <w:b/>
          <w:iCs/>
          <w:sz w:val="23"/>
          <w:szCs w:val="23"/>
        </w:rPr>
      </w:pPr>
    </w:p>
    <w:p w:rsidR="00DA0521" w:rsidRPr="004D3E08"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Анализ </w:t>
      </w:r>
    </w:p>
    <w:p w:rsidR="00DA0521" w:rsidRPr="00550ED4" w:rsidRDefault="00DA0521" w:rsidP="00B61673">
      <w:pPr>
        <w:pStyle w:val="a3"/>
        <w:numPr>
          <w:ilvl w:val="0"/>
          <w:numId w:val="7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п</w:t>
      </w:r>
      <w:r w:rsidRPr="00550ED4">
        <w:rPr>
          <w:rFonts w:ascii="Times New Roman" w:hAnsi="Times New Roman" w:cs="Times New Roman"/>
          <w:sz w:val="24"/>
          <w:szCs w:val="24"/>
        </w:rPr>
        <w:t>олноценн</w:t>
      </w:r>
      <w:r>
        <w:rPr>
          <w:rFonts w:ascii="Times New Roman" w:hAnsi="Times New Roman" w:cs="Times New Roman"/>
          <w:sz w:val="24"/>
          <w:szCs w:val="24"/>
        </w:rPr>
        <w:t>ой</w:t>
      </w:r>
      <w:r w:rsidRPr="00550ED4">
        <w:rPr>
          <w:rFonts w:ascii="Times New Roman" w:hAnsi="Times New Roman" w:cs="Times New Roman"/>
          <w:sz w:val="24"/>
          <w:szCs w:val="24"/>
        </w:rPr>
        <w:t xml:space="preserve"> и эффективн</w:t>
      </w:r>
      <w:r>
        <w:rPr>
          <w:rFonts w:ascii="Times New Roman" w:hAnsi="Times New Roman" w:cs="Times New Roman"/>
          <w:sz w:val="24"/>
          <w:szCs w:val="24"/>
        </w:rPr>
        <w:t>ой</w:t>
      </w:r>
      <w:r w:rsidRPr="00550ED4">
        <w:rPr>
          <w:rFonts w:ascii="Times New Roman" w:hAnsi="Times New Roman" w:cs="Times New Roman"/>
          <w:sz w:val="24"/>
          <w:szCs w:val="24"/>
        </w:rPr>
        <w:t xml:space="preserve"> работ</w:t>
      </w:r>
      <w:r>
        <w:rPr>
          <w:rFonts w:ascii="Times New Roman" w:hAnsi="Times New Roman" w:cs="Times New Roman"/>
          <w:sz w:val="24"/>
          <w:szCs w:val="24"/>
        </w:rPr>
        <w:t>ы</w:t>
      </w:r>
      <w:r w:rsidRPr="00550ED4">
        <w:rPr>
          <w:rFonts w:ascii="Times New Roman" w:hAnsi="Times New Roman" w:cs="Times New Roman"/>
          <w:sz w:val="24"/>
          <w:szCs w:val="24"/>
        </w:rPr>
        <w:t xml:space="preserve"> с </w:t>
      </w:r>
      <w:proofErr w:type="gramStart"/>
      <w:r w:rsidRPr="00550ED4">
        <w:rPr>
          <w:rFonts w:ascii="Times New Roman" w:hAnsi="Times New Roman" w:cs="Times New Roman"/>
          <w:sz w:val="24"/>
          <w:szCs w:val="24"/>
        </w:rPr>
        <w:t>обучающимися</w:t>
      </w:r>
      <w:proofErr w:type="gramEnd"/>
      <w:r w:rsidRPr="00550ED4">
        <w:rPr>
          <w:rFonts w:ascii="Times New Roman" w:hAnsi="Times New Roman" w:cs="Times New Roman"/>
          <w:sz w:val="24"/>
          <w:szCs w:val="24"/>
        </w:rPr>
        <w:t xml:space="preserve"> всех групп здоровья (на уроках физкультуры, в секциях и т. п.);</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Проводится работа по выявлению групп здоровья: на основании медосмотра ежегодно определяются группы здоровья.</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1 группе здоровья относятся </w:t>
      </w:r>
      <w:r w:rsidR="001C7A64">
        <w:rPr>
          <w:rFonts w:ascii="Times New Roman" w:hAnsi="Times New Roman" w:cs="Times New Roman"/>
          <w:color w:val="FF0000"/>
          <w:sz w:val="24"/>
          <w:szCs w:val="24"/>
        </w:rPr>
        <w:t xml:space="preserve">    </w:t>
      </w:r>
      <w:r w:rsidR="001C7A64" w:rsidRPr="00E8613D">
        <w:rPr>
          <w:rFonts w:ascii="Times New Roman" w:hAnsi="Times New Roman" w:cs="Times New Roman"/>
          <w:sz w:val="24"/>
          <w:szCs w:val="24"/>
        </w:rPr>
        <w:t xml:space="preserve"> </w:t>
      </w:r>
      <w:r w:rsidR="00E8613D" w:rsidRPr="00E8613D">
        <w:rPr>
          <w:rFonts w:ascii="Times New Roman" w:hAnsi="Times New Roman" w:cs="Times New Roman"/>
          <w:sz w:val="24"/>
          <w:szCs w:val="24"/>
        </w:rPr>
        <w:t>2</w:t>
      </w:r>
      <w:r w:rsidR="001C7A64">
        <w:rPr>
          <w:rFonts w:ascii="Times New Roman" w:hAnsi="Times New Roman" w:cs="Times New Roman"/>
          <w:color w:val="FF0000"/>
          <w:sz w:val="24"/>
          <w:szCs w:val="24"/>
        </w:rPr>
        <w:t xml:space="preserve">  </w:t>
      </w:r>
      <w:r>
        <w:rPr>
          <w:rFonts w:ascii="Times New Roman" w:hAnsi="Times New Roman" w:cs="Times New Roman"/>
          <w:sz w:val="24"/>
          <w:szCs w:val="24"/>
        </w:rPr>
        <w:t>человек</w:t>
      </w:r>
      <w:r w:rsidR="00E8613D">
        <w:rPr>
          <w:rFonts w:ascii="Times New Roman" w:hAnsi="Times New Roman" w:cs="Times New Roman"/>
          <w:sz w:val="24"/>
          <w:szCs w:val="24"/>
        </w:rPr>
        <w:t>а</w:t>
      </w:r>
      <w:r>
        <w:rPr>
          <w:rFonts w:ascii="Times New Roman" w:hAnsi="Times New Roman" w:cs="Times New Roman"/>
          <w:sz w:val="24"/>
          <w:szCs w:val="24"/>
        </w:rPr>
        <w:t xml:space="preserve"> начальной ступени</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 2 групп </w:t>
      </w:r>
      <w:r w:rsidR="003600A2">
        <w:rPr>
          <w:rFonts w:ascii="Times New Roman" w:hAnsi="Times New Roman" w:cs="Times New Roman"/>
          <w:sz w:val="24"/>
          <w:szCs w:val="24"/>
        </w:rPr>
        <w:t>здоровья относятся 22</w:t>
      </w:r>
      <w:r>
        <w:rPr>
          <w:rFonts w:ascii="Times New Roman" w:hAnsi="Times New Roman" w:cs="Times New Roman"/>
          <w:sz w:val="24"/>
          <w:szCs w:val="24"/>
        </w:rPr>
        <w:t xml:space="preserve"> человек начальной  ступени</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 3 группе здоровья относятся ….. человек начальной  ступени</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p>
    <w:p w:rsidR="00DA0521" w:rsidRPr="004D3E08" w:rsidRDefault="00DA0521" w:rsidP="00DA0521">
      <w:pPr>
        <w:autoSpaceDE w:val="0"/>
        <w:autoSpaceDN w:val="0"/>
        <w:adjustRightInd w:val="0"/>
        <w:spacing w:after="0" w:line="240" w:lineRule="auto"/>
        <w:jc w:val="both"/>
        <w:rPr>
          <w:rFonts w:ascii="Times New Roman" w:hAnsi="Times New Roman" w:cs="Times New Roman"/>
          <w:sz w:val="24"/>
          <w:szCs w:val="24"/>
        </w:rPr>
      </w:pPr>
    </w:p>
    <w:p w:rsidR="00DA0521" w:rsidRDefault="00DA0521" w:rsidP="00B61673">
      <w:pPr>
        <w:pStyle w:val="a3"/>
        <w:numPr>
          <w:ilvl w:val="0"/>
          <w:numId w:val="78"/>
        </w:numPr>
        <w:autoSpaceDE w:val="0"/>
        <w:autoSpaceDN w:val="0"/>
        <w:adjustRightInd w:val="0"/>
        <w:spacing w:after="0" w:line="240" w:lineRule="auto"/>
        <w:jc w:val="both"/>
        <w:rPr>
          <w:rFonts w:ascii="Times New Roman" w:hAnsi="Times New Roman" w:cs="Times New Roman"/>
          <w:sz w:val="24"/>
          <w:szCs w:val="24"/>
        </w:rPr>
      </w:pPr>
      <w:r w:rsidRPr="00550ED4">
        <w:rPr>
          <w:rFonts w:ascii="Times New Roman" w:hAnsi="Times New Roman" w:cs="Times New Roman"/>
          <w:sz w:val="24"/>
          <w:szCs w:val="24"/>
        </w:rPr>
        <w:t>Рациональная и соответствующая организация уроков физической культуры и занятий активно-двигательного характера</w:t>
      </w:r>
      <w:r>
        <w:rPr>
          <w:rFonts w:ascii="Times New Roman" w:hAnsi="Times New Roman" w:cs="Times New Roman"/>
          <w:sz w:val="24"/>
          <w:szCs w:val="24"/>
        </w:rPr>
        <w:t>.</w:t>
      </w:r>
    </w:p>
    <w:p w:rsidR="00DA0521" w:rsidRPr="00550ED4" w:rsidRDefault="00DA0521" w:rsidP="00DA0521">
      <w:pPr>
        <w:autoSpaceDE w:val="0"/>
        <w:autoSpaceDN w:val="0"/>
        <w:adjustRightInd w:val="0"/>
        <w:spacing w:after="0" w:line="240" w:lineRule="auto"/>
        <w:ind w:left="360"/>
        <w:jc w:val="both"/>
        <w:rPr>
          <w:rFonts w:ascii="Times New Roman" w:hAnsi="Times New Roman" w:cs="Times New Roman"/>
          <w:sz w:val="24"/>
          <w:szCs w:val="24"/>
        </w:rPr>
      </w:pPr>
      <w:r w:rsidRPr="00550ED4">
        <w:rPr>
          <w:rFonts w:ascii="Times New Roman" w:hAnsi="Times New Roman" w:cs="Times New Roman"/>
          <w:sz w:val="24"/>
          <w:szCs w:val="24"/>
        </w:rPr>
        <w:t>Анализ посещенных уроков физкультуры показывает:</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соответствие содержанию программы по видам деятельности - соответствует</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плотность урока (соответствие нагрузки возрасту)- в целом соответствует</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динамика нагрузки (постепенное повышение и снижение к концу урока нагрузки) – в целом соблюдается</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соблюдение техники безопасности - соблюдается</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соблюдение санитарно-гигиенических норм – частично соблюдается</w:t>
      </w:r>
    </w:p>
    <w:p w:rsidR="00DA0521" w:rsidRPr="004D3E08" w:rsidRDefault="00DA0521" w:rsidP="00DA0521">
      <w:pPr>
        <w:autoSpaceDE w:val="0"/>
        <w:autoSpaceDN w:val="0"/>
        <w:adjustRightInd w:val="0"/>
        <w:spacing w:after="0" w:line="240" w:lineRule="auto"/>
        <w:jc w:val="both"/>
        <w:rPr>
          <w:rFonts w:ascii="Times New Roman" w:hAnsi="Times New Roman" w:cs="Times New Roman"/>
          <w:sz w:val="24"/>
          <w:szCs w:val="24"/>
        </w:rPr>
      </w:pP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w:t>
      </w:r>
      <w:r w:rsidRPr="004D3E08">
        <w:rPr>
          <w:rFonts w:ascii="Times New Roman" w:hAnsi="Times New Roman" w:cs="Times New Roman"/>
          <w:sz w:val="24"/>
          <w:szCs w:val="24"/>
        </w:rPr>
        <w:t>рганизаци</w:t>
      </w:r>
      <w:r>
        <w:rPr>
          <w:rFonts w:ascii="Times New Roman" w:hAnsi="Times New Roman" w:cs="Times New Roman"/>
          <w:sz w:val="24"/>
          <w:szCs w:val="24"/>
        </w:rPr>
        <w:t>я</w:t>
      </w:r>
      <w:r w:rsidRPr="004D3E08">
        <w:rPr>
          <w:rFonts w:ascii="Times New Roman" w:hAnsi="Times New Roman" w:cs="Times New Roman"/>
          <w:sz w:val="24"/>
          <w:szCs w:val="24"/>
        </w:rPr>
        <w:t xml:space="preserve"> занятий по лечебной физкультуре</w:t>
      </w:r>
      <w:r>
        <w:rPr>
          <w:rFonts w:ascii="Times New Roman" w:hAnsi="Times New Roman" w:cs="Times New Roman"/>
          <w:sz w:val="24"/>
          <w:szCs w:val="24"/>
        </w:rPr>
        <w:t>.</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проводятся занятия по лечфизк с кем, с какой периодичностью, кем</w:t>
      </w:r>
    </w:p>
    <w:p w:rsidR="00DA0521" w:rsidRPr="004D3E08" w:rsidRDefault="00DA0521" w:rsidP="00DA0521">
      <w:pPr>
        <w:autoSpaceDE w:val="0"/>
        <w:autoSpaceDN w:val="0"/>
        <w:adjustRightInd w:val="0"/>
        <w:spacing w:after="0" w:line="240" w:lineRule="auto"/>
        <w:jc w:val="both"/>
        <w:rPr>
          <w:rFonts w:ascii="Times New Roman" w:hAnsi="Times New Roman" w:cs="Times New Roman"/>
          <w:sz w:val="24"/>
          <w:szCs w:val="24"/>
        </w:rPr>
      </w:pPr>
    </w:p>
    <w:p w:rsidR="00DA0521" w:rsidRPr="000C6B93" w:rsidRDefault="00DA0521" w:rsidP="00B61673">
      <w:pPr>
        <w:pStyle w:val="a3"/>
        <w:numPr>
          <w:ilvl w:val="0"/>
          <w:numId w:val="78"/>
        </w:numPr>
        <w:autoSpaceDE w:val="0"/>
        <w:autoSpaceDN w:val="0"/>
        <w:adjustRightInd w:val="0"/>
        <w:spacing w:after="0" w:line="240" w:lineRule="auto"/>
        <w:jc w:val="both"/>
        <w:rPr>
          <w:rFonts w:ascii="Times New Roman" w:hAnsi="Times New Roman" w:cs="Times New Roman"/>
          <w:i/>
          <w:sz w:val="24"/>
          <w:szCs w:val="24"/>
        </w:rPr>
      </w:pPr>
      <w:r w:rsidRPr="000C6B93">
        <w:rPr>
          <w:rFonts w:ascii="Times New Roman" w:hAnsi="Times New Roman" w:cs="Times New Roman"/>
          <w:sz w:val="24"/>
          <w:szCs w:val="24"/>
        </w:rPr>
        <w:t>Организация часа активных движений (динамической паузы) между 3-м и 4-м уроками</w:t>
      </w:r>
      <w:proofErr w:type="gramStart"/>
      <w:r w:rsidRPr="000C6B93">
        <w:rPr>
          <w:rFonts w:ascii="Times New Roman" w:hAnsi="Times New Roman" w:cs="Times New Roman"/>
          <w:sz w:val="24"/>
          <w:szCs w:val="24"/>
        </w:rPr>
        <w:t>.</w:t>
      </w:r>
      <w:r w:rsidRPr="000C6B93">
        <w:rPr>
          <w:rFonts w:ascii="Times New Roman" w:hAnsi="Times New Roman" w:cs="Times New Roman"/>
          <w:i/>
          <w:sz w:val="24"/>
          <w:szCs w:val="24"/>
        </w:rPr>
        <w:t>(</w:t>
      </w:r>
      <w:proofErr w:type="gramEnd"/>
      <w:r w:rsidRPr="000C6B93">
        <w:rPr>
          <w:rFonts w:ascii="Times New Roman" w:hAnsi="Times New Roman" w:cs="Times New Roman"/>
          <w:i/>
          <w:sz w:val="24"/>
          <w:szCs w:val="24"/>
        </w:rPr>
        <w:t>не менее 4-5 раз в день: утром гигиеническая гимнастика, днём-на уроках и м</w:t>
      </w:r>
      <w:r w:rsidR="000C6B93">
        <w:rPr>
          <w:rFonts w:ascii="Times New Roman" w:hAnsi="Times New Roman" w:cs="Times New Roman"/>
          <w:i/>
          <w:sz w:val="24"/>
          <w:szCs w:val="24"/>
        </w:rPr>
        <w:t>ежду ними, во второй половине дня.</w:t>
      </w:r>
    </w:p>
    <w:p w:rsidR="00DA0521" w:rsidRPr="000C6B93" w:rsidRDefault="00DA0521" w:rsidP="00DA0521">
      <w:pPr>
        <w:pStyle w:val="a3"/>
        <w:autoSpaceDE w:val="0"/>
        <w:autoSpaceDN w:val="0"/>
        <w:adjustRightInd w:val="0"/>
        <w:spacing w:after="0" w:line="240" w:lineRule="auto"/>
        <w:jc w:val="both"/>
        <w:rPr>
          <w:rFonts w:ascii="Times New Roman" w:hAnsi="Times New Roman" w:cs="Times New Roman"/>
          <w:sz w:val="24"/>
          <w:szCs w:val="24"/>
        </w:rPr>
      </w:pPr>
    </w:p>
    <w:p w:rsidR="00DA0521" w:rsidRPr="00D7128A" w:rsidRDefault="00DA0521" w:rsidP="00B61673">
      <w:pPr>
        <w:pStyle w:val="a3"/>
        <w:numPr>
          <w:ilvl w:val="0"/>
          <w:numId w:val="78"/>
        </w:numPr>
        <w:autoSpaceDE w:val="0"/>
        <w:autoSpaceDN w:val="0"/>
        <w:adjustRightInd w:val="0"/>
        <w:spacing w:after="0" w:line="240" w:lineRule="auto"/>
        <w:jc w:val="both"/>
        <w:rPr>
          <w:rFonts w:ascii="Times New Roman" w:hAnsi="Times New Roman" w:cs="Times New Roman"/>
          <w:sz w:val="24"/>
          <w:szCs w:val="24"/>
        </w:rPr>
      </w:pPr>
      <w:r w:rsidRPr="00D7128A">
        <w:rPr>
          <w:rFonts w:ascii="Times New Roman" w:hAnsi="Times New Roman" w:cs="Times New Roman"/>
          <w:sz w:val="24"/>
          <w:szCs w:val="24"/>
        </w:rPr>
        <w:t>Организация динамических перемен, физкультминуток</w:t>
      </w:r>
      <w:r>
        <w:rPr>
          <w:rFonts w:ascii="Times New Roman" w:hAnsi="Times New Roman" w:cs="Times New Roman"/>
          <w:sz w:val="24"/>
          <w:szCs w:val="24"/>
        </w:rPr>
        <w:t xml:space="preserve"> </w:t>
      </w:r>
      <w:r w:rsidRPr="00D7128A">
        <w:rPr>
          <w:rFonts w:ascii="Times New Roman" w:hAnsi="Times New Roman" w:cs="Times New Roman"/>
          <w:sz w:val="24"/>
          <w:szCs w:val="24"/>
        </w:rPr>
        <w:t>на уроках, способствующих эмоциональной разгрузке и повышению двигательной активности;</w:t>
      </w:r>
    </w:p>
    <w:p w:rsidR="00DA0521" w:rsidRDefault="000C6B93"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1 классе динамическая пауза проводится после второго урока продолжительностью 40 минут. </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p>
    <w:p w:rsidR="00DA0521" w:rsidRPr="00D7128A" w:rsidRDefault="00DA0521" w:rsidP="00B61673">
      <w:pPr>
        <w:pStyle w:val="a3"/>
        <w:numPr>
          <w:ilvl w:val="0"/>
          <w:numId w:val="7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D7128A">
        <w:rPr>
          <w:rFonts w:ascii="Times New Roman" w:hAnsi="Times New Roman" w:cs="Times New Roman"/>
          <w:sz w:val="24"/>
          <w:szCs w:val="24"/>
        </w:rPr>
        <w:t>рганизаци</w:t>
      </w:r>
      <w:r>
        <w:rPr>
          <w:rFonts w:ascii="Times New Roman" w:hAnsi="Times New Roman" w:cs="Times New Roman"/>
          <w:sz w:val="24"/>
          <w:szCs w:val="24"/>
        </w:rPr>
        <w:t>я</w:t>
      </w:r>
      <w:r w:rsidRPr="00D7128A">
        <w:rPr>
          <w:rFonts w:ascii="Times New Roman" w:hAnsi="Times New Roman" w:cs="Times New Roman"/>
          <w:sz w:val="24"/>
          <w:szCs w:val="24"/>
        </w:rPr>
        <w:t xml:space="preserve"> работы спортивных секций и создание</w:t>
      </w:r>
      <w:r>
        <w:rPr>
          <w:rFonts w:ascii="Times New Roman" w:hAnsi="Times New Roman" w:cs="Times New Roman"/>
          <w:sz w:val="24"/>
          <w:szCs w:val="24"/>
        </w:rPr>
        <w:t xml:space="preserve"> </w:t>
      </w:r>
      <w:r w:rsidRPr="00D7128A">
        <w:rPr>
          <w:rFonts w:ascii="Times New Roman" w:hAnsi="Times New Roman" w:cs="Times New Roman"/>
          <w:sz w:val="24"/>
          <w:szCs w:val="24"/>
        </w:rPr>
        <w:t>условий для их эффективного функционирования;</w:t>
      </w:r>
    </w:p>
    <w:p w:rsidR="00DA0521" w:rsidRPr="00A00D71" w:rsidRDefault="00A00D71" w:rsidP="00DA0521">
      <w:pPr>
        <w:autoSpaceDE w:val="0"/>
        <w:autoSpaceDN w:val="0"/>
        <w:adjustRightInd w:val="0"/>
        <w:spacing w:after="0" w:line="240" w:lineRule="auto"/>
        <w:jc w:val="both"/>
        <w:rPr>
          <w:rFonts w:ascii="Times New Roman" w:hAnsi="Times New Roman" w:cs="Times New Roman"/>
          <w:sz w:val="24"/>
          <w:szCs w:val="24"/>
        </w:rPr>
      </w:pPr>
      <w:r w:rsidRPr="00A00D71">
        <w:rPr>
          <w:rFonts w:ascii="Times New Roman" w:hAnsi="Times New Roman" w:cs="Times New Roman"/>
          <w:sz w:val="24"/>
          <w:szCs w:val="24"/>
        </w:rPr>
        <w:t>В школе проводятся два вида спортивных секций. «Шашки» и «Вольная борьба».</w:t>
      </w:r>
    </w:p>
    <w:p w:rsidR="00DA0521" w:rsidRPr="00D7128A" w:rsidRDefault="00DA0521" w:rsidP="00B61673">
      <w:pPr>
        <w:pStyle w:val="a3"/>
        <w:numPr>
          <w:ilvl w:val="0"/>
          <w:numId w:val="7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D7128A">
        <w:rPr>
          <w:rFonts w:ascii="Times New Roman" w:hAnsi="Times New Roman" w:cs="Times New Roman"/>
          <w:sz w:val="24"/>
          <w:szCs w:val="24"/>
        </w:rPr>
        <w:t>егулярно</w:t>
      </w:r>
      <w:r>
        <w:rPr>
          <w:rFonts w:ascii="Times New Roman" w:hAnsi="Times New Roman" w:cs="Times New Roman"/>
          <w:sz w:val="24"/>
          <w:szCs w:val="24"/>
        </w:rPr>
        <w:t>сть</w:t>
      </w:r>
      <w:r w:rsidRPr="00D7128A">
        <w:rPr>
          <w:rFonts w:ascii="Times New Roman" w:hAnsi="Times New Roman" w:cs="Times New Roman"/>
          <w:sz w:val="24"/>
          <w:szCs w:val="24"/>
        </w:rPr>
        <w:t xml:space="preserve"> проведение спортивно-оздоровительных мероприятий (дней спорта, соревнований, олимпиад, походов и т. п.).</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Традиционные спортивные мероприятия</w:t>
      </w:r>
      <w:r w:rsidR="00A00D71">
        <w:rPr>
          <w:rFonts w:ascii="Times New Roman" w:hAnsi="Times New Roman" w:cs="Times New Roman"/>
          <w:sz w:val="24"/>
          <w:szCs w:val="24"/>
        </w:rPr>
        <w:t>: День бегуна, Снежный барс, весенние спортивные игры, веселые старты…</w:t>
      </w:r>
    </w:p>
    <w:p w:rsidR="00DA0521" w:rsidRDefault="00803DC9"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проведении спортивных мероприятий, соревнований предусматриваются возрастные</w:t>
      </w:r>
      <w:r w:rsidR="00DA0521">
        <w:rPr>
          <w:rFonts w:ascii="Times New Roman" w:hAnsi="Times New Roman" w:cs="Times New Roman"/>
          <w:sz w:val="24"/>
          <w:szCs w:val="24"/>
        </w:rPr>
        <w:t xml:space="preserve"> особенност</w:t>
      </w:r>
      <w:r>
        <w:rPr>
          <w:rFonts w:ascii="Times New Roman" w:hAnsi="Times New Roman" w:cs="Times New Roman"/>
          <w:sz w:val="24"/>
          <w:szCs w:val="24"/>
        </w:rPr>
        <w:t xml:space="preserve">и младших школьников. </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p>
    <w:p w:rsidR="00DA0521" w:rsidRDefault="00DA0521" w:rsidP="00B61673">
      <w:pPr>
        <w:pStyle w:val="a3"/>
        <w:numPr>
          <w:ilvl w:val="0"/>
          <w:numId w:val="7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работы по осмыслению необходимости различных физических упражнений, направленных на развитие разных групп мышц, профилактику заболеваний</w:t>
      </w:r>
    </w:p>
    <w:p w:rsidR="00DA0521" w:rsidRPr="003A294F" w:rsidRDefault="00DA0521" w:rsidP="0008649E">
      <w:pPr>
        <w:pStyle w:val="a3"/>
        <w:autoSpaceDE w:val="0"/>
        <w:autoSpaceDN w:val="0"/>
        <w:adjustRightInd w:val="0"/>
        <w:spacing w:after="0" w:line="240" w:lineRule="auto"/>
        <w:jc w:val="both"/>
        <w:rPr>
          <w:rFonts w:ascii="Times New Roman" w:hAnsi="Times New Roman" w:cs="Times New Roman"/>
          <w:sz w:val="24"/>
          <w:szCs w:val="24"/>
        </w:rPr>
      </w:pPr>
    </w:p>
    <w:p w:rsidR="00DA0521" w:rsidRDefault="00DA0521" w:rsidP="00DA0521">
      <w:pPr>
        <w:autoSpaceDE w:val="0"/>
        <w:autoSpaceDN w:val="0"/>
        <w:adjustRightInd w:val="0"/>
        <w:spacing w:after="0" w:line="240" w:lineRule="auto"/>
        <w:rPr>
          <w:rFonts w:ascii="Times New Roman" w:hAnsi="Times New Roman" w:cs="Times New Roman"/>
          <w:sz w:val="24"/>
          <w:szCs w:val="24"/>
        </w:rPr>
      </w:pPr>
    </w:p>
    <w:p w:rsidR="00DA0521" w:rsidRDefault="00DA0521" w:rsidP="00DA0521">
      <w:pPr>
        <w:autoSpaceDE w:val="0"/>
        <w:autoSpaceDN w:val="0"/>
        <w:adjustRightInd w:val="0"/>
        <w:spacing w:after="0" w:line="240" w:lineRule="auto"/>
        <w:jc w:val="center"/>
        <w:rPr>
          <w:rFonts w:ascii="Times New Roman" w:hAnsi="Times New Roman" w:cs="Times New Roman"/>
          <w:b/>
          <w:i/>
          <w:sz w:val="24"/>
          <w:szCs w:val="24"/>
        </w:rPr>
      </w:pPr>
      <w:r w:rsidRPr="00A834FB">
        <w:rPr>
          <w:rFonts w:ascii="Times New Roman" w:hAnsi="Times New Roman" w:cs="Times New Roman"/>
          <w:b/>
          <w:i/>
          <w:sz w:val="24"/>
          <w:szCs w:val="24"/>
        </w:rPr>
        <w:t>Выводы:</w:t>
      </w:r>
    </w:p>
    <w:p w:rsidR="00DA0521" w:rsidRDefault="00DA0521" w:rsidP="00B61673">
      <w:pPr>
        <w:pStyle w:val="a3"/>
        <w:numPr>
          <w:ilvl w:val="0"/>
          <w:numId w:val="7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Проводится соответствующая работа по выявлению групп здоровья детей.</w:t>
      </w:r>
    </w:p>
    <w:p w:rsidR="00DA0521" w:rsidRDefault="00DA0521" w:rsidP="00B61673">
      <w:pPr>
        <w:pStyle w:val="a3"/>
        <w:numPr>
          <w:ilvl w:val="0"/>
          <w:numId w:val="76"/>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Организация </w:t>
      </w:r>
      <w:r w:rsidRPr="004D3E08">
        <w:rPr>
          <w:rFonts w:ascii="Times New Roman" w:hAnsi="Times New Roman" w:cs="Times New Roman"/>
          <w:sz w:val="24"/>
          <w:szCs w:val="24"/>
        </w:rPr>
        <w:t>уроков физической культуры и занятий активно</w:t>
      </w:r>
      <w:r>
        <w:rPr>
          <w:rFonts w:ascii="Times New Roman" w:hAnsi="Times New Roman" w:cs="Times New Roman"/>
          <w:sz w:val="24"/>
          <w:szCs w:val="24"/>
        </w:rPr>
        <w:t>-</w:t>
      </w:r>
      <w:r w:rsidRPr="004D3E08">
        <w:rPr>
          <w:rFonts w:ascii="Times New Roman" w:hAnsi="Times New Roman" w:cs="Times New Roman"/>
          <w:sz w:val="24"/>
          <w:szCs w:val="24"/>
        </w:rPr>
        <w:t>двигательного характера</w:t>
      </w:r>
      <w:r>
        <w:rPr>
          <w:rFonts w:ascii="Times New Roman" w:hAnsi="Times New Roman" w:cs="Times New Roman"/>
          <w:sz w:val="24"/>
          <w:szCs w:val="24"/>
        </w:rPr>
        <w:t xml:space="preserve"> отвечает соответствующим требованиям в основном соответствует). </w:t>
      </w:r>
      <w:proofErr w:type="gramEnd"/>
    </w:p>
    <w:p w:rsidR="00DA0521" w:rsidRDefault="00DA0521" w:rsidP="00B61673">
      <w:pPr>
        <w:pStyle w:val="a3"/>
        <w:numPr>
          <w:ilvl w:val="0"/>
          <w:numId w:val="7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Ориентированность учителей физкультуры на спортивные достижения или на учет индивидуальных особенностей детей, на массовость занятий физической культурой.</w:t>
      </w:r>
    </w:p>
    <w:p w:rsidR="00DA0521" w:rsidRDefault="00DA0521" w:rsidP="00B61673">
      <w:pPr>
        <w:pStyle w:val="a3"/>
        <w:numPr>
          <w:ilvl w:val="0"/>
          <w:numId w:val="7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4D3E08">
        <w:rPr>
          <w:rFonts w:ascii="Times New Roman" w:hAnsi="Times New Roman" w:cs="Times New Roman"/>
          <w:sz w:val="24"/>
          <w:szCs w:val="24"/>
        </w:rPr>
        <w:t>етод</w:t>
      </w:r>
      <w:r>
        <w:rPr>
          <w:rFonts w:ascii="Times New Roman" w:hAnsi="Times New Roman" w:cs="Times New Roman"/>
          <w:sz w:val="24"/>
          <w:szCs w:val="24"/>
        </w:rPr>
        <w:t>ы</w:t>
      </w:r>
      <w:r w:rsidRPr="004D3E08">
        <w:rPr>
          <w:rFonts w:ascii="Times New Roman" w:hAnsi="Times New Roman" w:cs="Times New Roman"/>
          <w:sz w:val="24"/>
          <w:szCs w:val="24"/>
        </w:rPr>
        <w:t xml:space="preserve"> и методик</w:t>
      </w:r>
      <w:r>
        <w:rPr>
          <w:rFonts w:ascii="Times New Roman" w:hAnsi="Times New Roman" w:cs="Times New Roman"/>
          <w:sz w:val="24"/>
          <w:szCs w:val="24"/>
        </w:rPr>
        <w:t>и</w:t>
      </w:r>
      <w:r w:rsidRPr="004D3E08">
        <w:rPr>
          <w:rFonts w:ascii="Times New Roman" w:hAnsi="Times New Roman" w:cs="Times New Roman"/>
          <w:sz w:val="24"/>
          <w:szCs w:val="24"/>
        </w:rPr>
        <w:t xml:space="preserve"> обучения, </w:t>
      </w:r>
      <w:r>
        <w:rPr>
          <w:rFonts w:ascii="Times New Roman" w:hAnsi="Times New Roman" w:cs="Times New Roman"/>
          <w:sz w:val="24"/>
          <w:szCs w:val="24"/>
        </w:rPr>
        <w:t xml:space="preserve">используемые педагогами на разных ступенях обучения </w:t>
      </w:r>
      <w:r w:rsidRPr="004D3E08">
        <w:rPr>
          <w:rFonts w:ascii="Times New Roman" w:hAnsi="Times New Roman" w:cs="Times New Roman"/>
          <w:sz w:val="24"/>
          <w:szCs w:val="24"/>
        </w:rPr>
        <w:t>адекватны возрастным возможностям и особенностям обучающихся</w:t>
      </w:r>
    </w:p>
    <w:p w:rsidR="00DA0521" w:rsidRDefault="00DA0521" w:rsidP="00B61673">
      <w:pPr>
        <w:pStyle w:val="a3"/>
        <w:numPr>
          <w:ilvl w:val="0"/>
          <w:numId w:val="7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Удовлетворяется ли биологическая потребность в движении растущего организма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 – утром зарядка, 2-3 – днем, 4-5 – после обеда)</w:t>
      </w:r>
    </w:p>
    <w:p w:rsidR="00DA0521" w:rsidRDefault="00DA0521" w:rsidP="00B61673">
      <w:pPr>
        <w:pStyle w:val="a3"/>
        <w:numPr>
          <w:ilvl w:val="0"/>
          <w:numId w:val="7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школе сложились определенные традиционные спортивные мероприятия</w:t>
      </w:r>
    </w:p>
    <w:p w:rsidR="00DA0521" w:rsidRPr="00A834FB" w:rsidRDefault="00DA0521" w:rsidP="00DA0521">
      <w:pPr>
        <w:pStyle w:val="a3"/>
        <w:autoSpaceDE w:val="0"/>
        <w:autoSpaceDN w:val="0"/>
        <w:adjustRightInd w:val="0"/>
        <w:spacing w:after="0" w:line="240" w:lineRule="auto"/>
        <w:rPr>
          <w:rFonts w:ascii="Times New Roman" w:hAnsi="Times New Roman" w:cs="Times New Roman"/>
          <w:sz w:val="24"/>
          <w:szCs w:val="24"/>
        </w:rPr>
      </w:pPr>
    </w:p>
    <w:p w:rsidR="00DA0521" w:rsidRDefault="00DA0521" w:rsidP="00DA0521">
      <w:pPr>
        <w:autoSpaceDE w:val="0"/>
        <w:autoSpaceDN w:val="0"/>
        <w:adjustRightInd w:val="0"/>
        <w:spacing w:after="0" w:line="240" w:lineRule="auto"/>
        <w:jc w:val="center"/>
        <w:rPr>
          <w:rFonts w:ascii="Times New Roman" w:hAnsi="Times New Roman" w:cs="Times New Roman"/>
          <w:b/>
          <w:i/>
          <w:sz w:val="24"/>
          <w:szCs w:val="24"/>
        </w:rPr>
      </w:pPr>
      <w:r w:rsidRPr="00FE45E5">
        <w:rPr>
          <w:rFonts w:ascii="Times New Roman" w:hAnsi="Times New Roman" w:cs="Times New Roman"/>
          <w:b/>
          <w:i/>
          <w:sz w:val="24"/>
          <w:szCs w:val="24"/>
        </w:rPr>
        <w:t>Выявление проблематики</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1.Создание условий для гармонического и полноценного физического здоровья  детей и несоответствие организации уроков физкультуры;</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Создание условий для организации занятий лечебной физкультурой</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Повышение двигательной активности детей, восполнение пробелов дошкольного возраста первоклассников и неэффективное, методически необоснованное использование динамической паузы.</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работы спортивных секций с целью развития физических способностей детей и отсутствие учета возрастных способностей и пожеланий детей</w:t>
      </w:r>
      <w:proofErr w:type="gramStart"/>
      <w:r>
        <w:rPr>
          <w:rFonts w:ascii="Times New Roman" w:hAnsi="Times New Roman" w:cs="Times New Roman"/>
          <w:sz w:val="24"/>
          <w:szCs w:val="24"/>
        </w:rPr>
        <w:t xml:space="preserve"> ;</w:t>
      </w:r>
      <w:proofErr w:type="gramEnd"/>
    </w:p>
    <w:p w:rsidR="00DA0521" w:rsidRPr="004D3E08" w:rsidRDefault="00DA0521" w:rsidP="00DA0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сформировать осмысленное отношение</w:t>
      </w:r>
    </w:p>
    <w:p w:rsidR="00DA0521" w:rsidRDefault="00DA0521" w:rsidP="00DA0521">
      <w:pPr>
        <w:autoSpaceDE w:val="0"/>
        <w:autoSpaceDN w:val="0"/>
        <w:adjustRightInd w:val="0"/>
        <w:spacing w:after="0" w:line="240" w:lineRule="auto"/>
        <w:rPr>
          <w:rFonts w:ascii="Times New Roman" w:hAnsi="Times New Roman" w:cs="Times New Roman"/>
          <w:sz w:val="24"/>
          <w:szCs w:val="24"/>
        </w:rPr>
      </w:pPr>
      <w:r w:rsidRPr="004B3257">
        <w:rPr>
          <w:rFonts w:ascii="Times New Roman" w:hAnsi="Times New Roman" w:cs="Times New Roman"/>
          <w:b/>
          <w:sz w:val="24"/>
          <w:szCs w:val="24"/>
        </w:rPr>
        <w:t>Задачи</w:t>
      </w:r>
      <w:r w:rsidRPr="004D3E08">
        <w:rPr>
          <w:rFonts w:ascii="Times New Roman" w:hAnsi="Times New Roman" w:cs="Times New Roman"/>
          <w:b/>
          <w:sz w:val="24"/>
          <w:szCs w:val="24"/>
        </w:rPr>
        <w:t xml:space="preserve">образовательного учреждения </w:t>
      </w:r>
      <w:proofErr w:type="gramStart"/>
      <w:r>
        <w:rPr>
          <w:rFonts w:ascii="Times New Roman" w:hAnsi="Times New Roman" w:cs="Times New Roman"/>
          <w:b/>
          <w:sz w:val="24"/>
          <w:szCs w:val="24"/>
        </w:rPr>
        <w:t>по</w:t>
      </w:r>
      <w:proofErr w:type="gramEnd"/>
    </w:p>
    <w:p w:rsidR="00DA0521" w:rsidRDefault="00DA0521" w:rsidP="00B61673">
      <w:pPr>
        <w:pStyle w:val="a3"/>
        <w:numPr>
          <w:ilvl w:val="0"/>
          <w:numId w:val="8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Повысить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качеством преподавания предмета;</w:t>
      </w:r>
    </w:p>
    <w:p w:rsidR="00DA0521" w:rsidRDefault="00DA0521" w:rsidP="00B61673">
      <w:pPr>
        <w:pStyle w:val="a3"/>
        <w:numPr>
          <w:ilvl w:val="0"/>
          <w:numId w:val="8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Организовать группы для занятий лечебной физкультурой;</w:t>
      </w:r>
    </w:p>
    <w:p w:rsidR="00DA0521" w:rsidRDefault="00DA0521" w:rsidP="00B61673">
      <w:pPr>
        <w:pStyle w:val="a3"/>
        <w:numPr>
          <w:ilvl w:val="0"/>
          <w:numId w:val="8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Создать условия для повышения эффективности проведения динамических пауз;</w:t>
      </w:r>
    </w:p>
    <w:p w:rsidR="00DA0521" w:rsidRDefault="00DA0521" w:rsidP="00B61673">
      <w:pPr>
        <w:pStyle w:val="a3"/>
        <w:numPr>
          <w:ilvl w:val="0"/>
          <w:numId w:val="8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Повысить эффективность  работы спортивных секций</w:t>
      </w:r>
    </w:p>
    <w:p w:rsidR="00DA0521" w:rsidRDefault="00DA0521" w:rsidP="00B61673">
      <w:pPr>
        <w:pStyle w:val="a3"/>
        <w:numPr>
          <w:ilvl w:val="0"/>
          <w:numId w:val="8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Вести мониторинг физического здоровья детей</w:t>
      </w:r>
    </w:p>
    <w:p w:rsidR="00DA0521" w:rsidRPr="008C1A12" w:rsidRDefault="00DA0521" w:rsidP="00B61673">
      <w:pPr>
        <w:pStyle w:val="a3"/>
        <w:numPr>
          <w:ilvl w:val="0"/>
          <w:numId w:val="85"/>
        </w:numPr>
        <w:autoSpaceDE w:val="0"/>
        <w:autoSpaceDN w:val="0"/>
        <w:adjustRightInd w:val="0"/>
        <w:spacing w:after="0" w:line="240" w:lineRule="auto"/>
        <w:rPr>
          <w:rFonts w:ascii="Times New Roman" w:hAnsi="Times New Roman" w:cs="Times New Roman"/>
          <w:sz w:val="24"/>
          <w:szCs w:val="24"/>
        </w:rPr>
      </w:pPr>
    </w:p>
    <w:p w:rsidR="00DA0521" w:rsidRDefault="00DA0521" w:rsidP="00DA05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Содержание работы, </w:t>
      </w:r>
      <w:r w:rsidRPr="00D7128A">
        <w:rPr>
          <w:rFonts w:ascii="Times New Roman" w:hAnsi="Times New Roman" w:cs="Times New Roman"/>
          <w:sz w:val="24"/>
          <w:szCs w:val="24"/>
        </w:rPr>
        <w:t>направленн</w:t>
      </w:r>
      <w:r>
        <w:rPr>
          <w:rFonts w:ascii="Times New Roman" w:hAnsi="Times New Roman" w:cs="Times New Roman"/>
          <w:sz w:val="24"/>
          <w:szCs w:val="24"/>
        </w:rPr>
        <w:t xml:space="preserve">ой </w:t>
      </w:r>
      <w:r w:rsidRPr="00D7128A">
        <w:rPr>
          <w:rFonts w:ascii="Times New Roman" w:hAnsi="Times New Roman" w:cs="Times New Roman"/>
          <w:sz w:val="24"/>
          <w:szCs w:val="24"/>
        </w:rPr>
        <w:t xml:space="preserve">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r>
        <w:rPr>
          <w:rFonts w:ascii="Times New Roman" w:hAnsi="Times New Roman" w:cs="Times New Roman"/>
          <w:sz w:val="24"/>
          <w:szCs w:val="24"/>
        </w:rPr>
        <w:t>.</w:t>
      </w:r>
    </w:p>
    <w:p w:rsidR="00DA0521" w:rsidRDefault="00DA0521" w:rsidP="00DA0521">
      <w:pPr>
        <w:autoSpaceDE w:val="0"/>
        <w:autoSpaceDN w:val="0"/>
        <w:adjustRightInd w:val="0"/>
        <w:spacing w:after="0" w:line="240" w:lineRule="auto"/>
        <w:rPr>
          <w:rFonts w:ascii="Times New Roman" w:hAnsi="Times New Roman" w:cs="Times New Roman"/>
          <w:sz w:val="24"/>
          <w:szCs w:val="24"/>
        </w:rPr>
      </w:pPr>
    </w:p>
    <w:p w:rsidR="00DA0521" w:rsidRDefault="00DA0521" w:rsidP="00DA0521">
      <w:pPr>
        <w:autoSpaceDE w:val="0"/>
        <w:autoSpaceDN w:val="0"/>
        <w:adjustRightInd w:val="0"/>
        <w:spacing w:after="0" w:line="240" w:lineRule="auto"/>
        <w:rPr>
          <w:rFonts w:ascii="Times New Roman" w:hAnsi="Times New Roman" w:cs="Times New Roman"/>
          <w:color w:val="FF0000"/>
          <w:sz w:val="24"/>
          <w:szCs w:val="24"/>
        </w:rPr>
      </w:pPr>
    </w:p>
    <w:tbl>
      <w:tblPr>
        <w:tblStyle w:val="af4"/>
        <w:tblW w:w="0" w:type="auto"/>
        <w:tblLayout w:type="fixed"/>
        <w:tblLook w:val="04A0"/>
      </w:tblPr>
      <w:tblGrid>
        <w:gridCol w:w="1809"/>
        <w:gridCol w:w="2127"/>
        <w:gridCol w:w="567"/>
        <w:gridCol w:w="412"/>
        <w:gridCol w:w="1005"/>
        <w:gridCol w:w="750"/>
        <w:gridCol w:w="9"/>
        <w:gridCol w:w="1226"/>
        <w:gridCol w:w="416"/>
        <w:gridCol w:w="14"/>
        <w:gridCol w:w="1570"/>
      </w:tblGrid>
      <w:tr w:rsidR="00DA0521" w:rsidRPr="0097653B" w:rsidTr="00BD10A1">
        <w:tc>
          <w:tcPr>
            <w:tcW w:w="1809" w:type="dxa"/>
          </w:tcPr>
          <w:p w:rsidR="00DA0521" w:rsidRPr="0097653B" w:rsidRDefault="00DA0521" w:rsidP="00BD10A1">
            <w:pPr>
              <w:autoSpaceDE w:val="0"/>
              <w:autoSpaceDN w:val="0"/>
              <w:adjustRightInd w:val="0"/>
              <w:rPr>
                <w:rFonts w:ascii="Times New Roman" w:hAnsi="Times New Roman" w:cs="Times New Roman"/>
                <w:sz w:val="24"/>
                <w:szCs w:val="24"/>
              </w:rPr>
            </w:pPr>
          </w:p>
        </w:tc>
        <w:tc>
          <w:tcPr>
            <w:tcW w:w="2694" w:type="dxa"/>
            <w:gridSpan w:val="2"/>
          </w:tcPr>
          <w:p w:rsidR="00DA0521" w:rsidRPr="0097653B" w:rsidRDefault="00DA0521" w:rsidP="00BD10A1">
            <w:pPr>
              <w:autoSpaceDE w:val="0"/>
              <w:autoSpaceDN w:val="0"/>
              <w:adjustRightInd w:val="0"/>
              <w:rPr>
                <w:rFonts w:ascii="Times New Roman" w:hAnsi="Times New Roman" w:cs="Times New Roman"/>
                <w:sz w:val="24"/>
                <w:szCs w:val="24"/>
              </w:rPr>
            </w:pPr>
            <w:r w:rsidRPr="0097653B">
              <w:rPr>
                <w:rFonts w:ascii="Times New Roman" w:hAnsi="Times New Roman" w:cs="Times New Roman"/>
                <w:sz w:val="24"/>
                <w:szCs w:val="24"/>
              </w:rPr>
              <w:t xml:space="preserve">1 </w:t>
            </w:r>
            <w:r>
              <w:rPr>
                <w:rFonts w:ascii="Times New Roman" w:hAnsi="Times New Roman" w:cs="Times New Roman"/>
                <w:sz w:val="24"/>
                <w:szCs w:val="24"/>
              </w:rPr>
              <w:t xml:space="preserve">-4 </w:t>
            </w:r>
            <w:r w:rsidRPr="0097653B">
              <w:rPr>
                <w:rFonts w:ascii="Times New Roman" w:hAnsi="Times New Roman" w:cs="Times New Roman"/>
                <w:sz w:val="24"/>
                <w:szCs w:val="24"/>
              </w:rPr>
              <w:t>классы</w:t>
            </w:r>
          </w:p>
        </w:tc>
        <w:tc>
          <w:tcPr>
            <w:tcW w:w="2176" w:type="dxa"/>
            <w:gridSpan w:val="4"/>
          </w:tcPr>
          <w:p w:rsidR="00DA0521" w:rsidRPr="0097653B"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5-7</w:t>
            </w:r>
            <w:r w:rsidRPr="0097653B">
              <w:rPr>
                <w:rFonts w:ascii="Times New Roman" w:hAnsi="Times New Roman" w:cs="Times New Roman"/>
                <w:sz w:val="24"/>
                <w:szCs w:val="24"/>
              </w:rPr>
              <w:t xml:space="preserve"> классы</w:t>
            </w:r>
          </w:p>
        </w:tc>
        <w:tc>
          <w:tcPr>
            <w:tcW w:w="1642" w:type="dxa"/>
            <w:gridSpan w:val="2"/>
          </w:tcPr>
          <w:p w:rsidR="00DA0521" w:rsidRPr="0097653B"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8-9</w:t>
            </w:r>
            <w:r w:rsidRPr="0097653B">
              <w:rPr>
                <w:rFonts w:ascii="Times New Roman" w:hAnsi="Times New Roman" w:cs="Times New Roman"/>
                <w:sz w:val="24"/>
                <w:szCs w:val="24"/>
              </w:rPr>
              <w:t xml:space="preserve"> классы</w:t>
            </w:r>
          </w:p>
        </w:tc>
        <w:tc>
          <w:tcPr>
            <w:tcW w:w="1584" w:type="dxa"/>
            <w:gridSpan w:val="2"/>
          </w:tcPr>
          <w:p w:rsidR="00DA0521" w:rsidRPr="0097653B"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10-11</w:t>
            </w:r>
            <w:r w:rsidRPr="0097653B">
              <w:rPr>
                <w:rFonts w:ascii="Times New Roman" w:hAnsi="Times New Roman" w:cs="Times New Roman"/>
                <w:sz w:val="24"/>
                <w:szCs w:val="24"/>
              </w:rPr>
              <w:t xml:space="preserve"> классы</w:t>
            </w:r>
          </w:p>
        </w:tc>
      </w:tr>
      <w:tr w:rsidR="00DA0521" w:rsidRPr="0097653B" w:rsidTr="00BD10A1">
        <w:tc>
          <w:tcPr>
            <w:tcW w:w="1809" w:type="dxa"/>
            <w:vMerge w:val="restart"/>
          </w:tcPr>
          <w:p w:rsidR="00DA0521" w:rsidRPr="0097653B" w:rsidRDefault="00DA0521" w:rsidP="00BD10A1">
            <w:pPr>
              <w:autoSpaceDE w:val="0"/>
              <w:autoSpaceDN w:val="0"/>
              <w:adjustRightInd w:val="0"/>
              <w:rPr>
                <w:rFonts w:ascii="Times New Roman" w:hAnsi="Times New Roman" w:cs="Times New Roman"/>
                <w:sz w:val="24"/>
                <w:szCs w:val="24"/>
              </w:rPr>
            </w:pPr>
            <w:r w:rsidRPr="0097653B">
              <w:rPr>
                <w:rFonts w:ascii="Times New Roman" w:hAnsi="Times New Roman" w:cs="Times New Roman"/>
                <w:sz w:val="24"/>
                <w:szCs w:val="24"/>
              </w:rPr>
              <w:t>Повышение эффективности уроков физкультуры</w:t>
            </w:r>
          </w:p>
        </w:tc>
        <w:tc>
          <w:tcPr>
            <w:tcW w:w="2694" w:type="dxa"/>
            <w:gridSpan w:val="2"/>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Соблюдение этапов урока, применение разнообразных форм организации деятельности.</w:t>
            </w:r>
          </w:p>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1-2 классы - </w:t>
            </w:r>
            <w:r w:rsidRPr="0097653B">
              <w:rPr>
                <w:rFonts w:ascii="Times New Roman" w:hAnsi="Times New Roman" w:cs="Times New Roman"/>
                <w:sz w:val="24"/>
                <w:szCs w:val="24"/>
              </w:rPr>
              <w:t>оргмоменты</w:t>
            </w:r>
            <w:r>
              <w:rPr>
                <w:rFonts w:ascii="Times New Roman" w:hAnsi="Times New Roman" w:cs="Times New Roman"/>
                <w:sz w:val="24"/>
                <w:szCs w:val="24"/>
              </w:rPr>
              <w:t>, участие в п</w:t>
            </w:r>
            <w:r w:rsidRPr="0097653B">
              <w:rPr>
                <w:rFonts w:ascii="Times New Roman" w:hAnsi="Times New Roman" w:cs="Times New Roman"/>
                <w:sz w:val="24"/>
                <w:szCs w:val="24"/>
              </w:rPr>
              <w:t>одвижны</w:t>
            </w:r>
            <w:r>
              <w:rPr>
                <w:rFonts w:ascii="Times New Roman" w:hAnsi="Times New Roman" w:cs="Times New Roman"/>
                <w:sz w:val="24"/>
                <w:szCs w:val="24"/>
              </w:rPr>
              <w:t>х</w:t>
            </w:r>
            <w:r w:rsidRPr="0097653B">
              <w:rPr>
                <w:rFonts w:ascii="Times New Roman" w:hAnsi="Times New Roman" w:cs="Times New Roman"/>
                <w:sz w:val="24"/>
                <w:szCs w:val="24"/>
              </w:rPr>
              <w:t xml:space="preserve"> игр</w:t>
            </w:r>
            <w:r>
              <w:rPr>
                <w:rFonts w:ascii="Times New Roman" w:hAnsi="Times New Roman" w:cs="Times New Roman"/>
                <w:sz w:val="24"/>
                <w:szCs w:val="24"/>
              </w:rPr>
              <w:t>ах.</w:t>
            </w:r>
          </w:p>
          <w:p w:rsidR="00DA0521" w:rsidRPr="0097653B"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 классы – организация детьми подвижных игр.</w:t>
            </w:r>
          </w:p>
        </w:tc>
        <w:tc>
          <w:tcPr>
            <w:tcW w:w="2176" w:type="dxa"/>
            <w:gridSpan w:val="4"/>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Применение различных форм организации деятельности детей (парная, групповая)</w:t>
            </w:r>
          </w:p>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игровой деятельности с учётом интересов детей.</w:t>
            </w:r>
          </w:p>
          <w:p w:rsidR="00DA0521" w:rsidRPr="0097653B" w:rsidRDefault="00DA0521" w:rsidP="00BD10A1">
            <w:pPr>
              <w:autoSpaceDE w:val="0"/>
              <w:autoSpaceDN w:val="0"/>
              <w:adjustRightInd w:val="0"/>
              <w:rPr>
                <w:rFonts w:ascii="Times New Roman" w:hAnsi="Times New Roman" w:cs="Times New Roman"/>
                <w:sz w:val="24"/>
                <w:szCs w:val="24"/>
              </w:rPr>
            </w:pPr>
          </w:p>
        </w:tc>
        <w:tc>
          <w:tcPr>
            <w:tcW w:w="1642" w:type="dxa"/>
            <w:gridSpan w:val="2"/>
          </w:tcPr>
          <w:p w:rsidR="00DA0521" w:rsidRPr="0097653B" w:rsidRDefault="00DA0521" w:rsidP="00BD10A1">
            <w:pPr>
              <w:autoSpaceDE w:val="0"/>
              <w:autoSpaceDN w:val="0"/>
              <w:adjustRightInd w:val="0"/>
              <w:rPr>
                <w:rFonts w:ascii="Times New Roman" w:hAnsi="Times New Roman" w:cs="Times New Roman"/>
                <w:sz w:val="24"/>
                <w:szCs w:val="24"/>
              </w:rPr>
            </w:pPr>
            <w:r w:rsidRPr="0097653B">
              <w:rPr>
                <w:rFonts w:ascii="Times New Roman" w:hAnsi="Times New Roman" w:cs="Times New Roman"/>
                <w:sz w:val="24"/>
                <w:szCs w:val="24"/>
              </w:rPr>
              <w:t>Выполнение программы по видам деятельност</w:t>
            </w:r>
            <w:r>
              <w:rPr>
                <w:rFonts w:ascii="Times New Roman" w:hAnsi="Times New Roman" w:cs="Times New Roman"/>
                <w:sz w:val="24"/>
                <w:szCs w:val="24"/>
              </w:rPr>
              <w:t>и</w:t>
            </w:r>
          </w:p>
        </w:tc>
        <w:tc>
          <w:tcPr>
            <w:tcW w:w="1584" w:type="dxa"/>
            <w:gridSpan w:val="2"/>
          </w:tcPr>
          <w:p w:rsidR="00DA0521" w:rsidRPr="0097653B"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Увеличение нагрузки и </w:t>
            </w:r>
          </w:p>
        </w:tc>
      </w:tr>
      <w:tr w:rsidR="00DA0521" w:rsidRPr="0097653B" w:rsidTr="00BD10A1">
        <w:tc>
          <w:tcPr>
            <w:tcW w:w="1809" w:type="dxa"/>
            <w:vMerge/>
          </w:tcPr>
          <w:p w:rsidR="00DA0521" w:rsidRPr="0097653B" w:rsidRDefault="00DA0521" w:rsidP="00BD10A1">
            <w:pPr>
              <w:autoSpaceDE w:val="0"/>
              <w:autoSpaceDN w:val="0"/>
              <w:adjustRightInd w:val="0"/>
              <w:rPr>
                <w:rFonts w:ascii="Times New Roman" w:hAnsi="Times New Roman" w:cs="Times New Roman"/>
                <w:sz w:val="24"/>
                <w:szCs w:val="24"/>
              </w:rPr>
            </w:pPr>
          </w:p>
        </w:tc>
        <w:tc>
          <w:tcPr>
            <w:tcW w:w="8096" w:type="dxa"/>
            <w:gridSpan w:val="10"/>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Направленность теоретических уроков на индивидуальные и возрастные особенности растущего организма</w:t>
            </w:r>
          </w:p>
        </w:tc>
      </w:tr>
      <w:tr w:rsidR="00DA0521" w:rsidRPr="0097653B" w:rsidTr="00BD10A1">
        <w:tc>
          <w:tcPr>
            <w:tcW w:w="1809" w:type="dxa"/>
          </w:tcPr>
          <w:p w:rsidR="00DA0521" w:rsidRPr="0097653B" w:rsidRDefault="00DA0521" w:rsidP="00BD10A1">
            <w:pPr>
              <w:autoSpaceDE w:val="0"/>
              <w:autoSpaceDN w:val="0"/>
              <w:adjustRightInd w:val="0"/>
              <w:rPr>
                <w:rFonts w:ascii="Times New Roman" w:hAnsi="Times New Roman" w:cs="Times New Roman"/>
                <w:sz w:val="24"/>
                <w:szCs w:val="24"/>
              </w:rPr>
            </w:pPr>
          </w:p>
        </w:tc>
        <w:tc>
          <w:tcPr>
            <w:tcW w:w="8096" w:type="dxa"/>
            <w:gridSpan w:val="10"/>
          </w:tcPr>
          <w:p w:rsidR="00DA0521" w:rsidRDefault="00DA0521" w:rsidP="00BD10A1">
            <w:pPr>
              <w:autoSpaceDE w:val="0"/>
              <w:autoSpaceDN w:val="0"/>
              <w:adjustRightInd w:val="0"/>
              <w:rPr>
                <w:rFonts w:ascii="Times New Roman" w:hAnsi="Times New Roman" w:cs="Times New Roman"/>
                <w:sz w:val="24"/>
                <w:szCs w:val="24"/>
              </w:rPr>
            </w:pPr>
          </w:p>
        </w:tc>
      </w:tr>
      <w:tr w:rsidR="00DA0521" w:rsidRPr="0097653B" w:rsidTr="00BD10A1">
        <w:tc>
          <w:tcPr>
            <w:tcW w:w="1809" w:type="dxa"/>
          </w:tcPr>
          <w:p w:rsidR="00DA0521" w:rsidRPr="0097653B" w:rsidRDefault="00DA0521" w:rsidP="00BD10A1">
            <w:pPr>
              <w:autoSpaceDE w:val="0"/>
              <w:autoSpaceDN w:val="0"/>
              <w:adjustRightInd w:val="0"/>
              <w:rPr>
                <w:rFonts w:ascii="Times New Roman" w:hAnsi="Times New Roman" w:cs="Times New Roman"/>
                <w:sz w:val="24"/>
                <w:szCs w:val="24"/>
              </w:rPr>
            </w:pPr>
            <w:r w:rsidRPr="0097653B">
              <w:rPr>
                <w:rFonts w:ascii="Times New Roman" w:hAnsi="Times New Roman" w:cs="Times New Roman"/>
                <w:sz w:val="24"/>
                <w:szCs w:val="24"/>
              </w:rPr>
              <w:t>Организация занятий по лечебной физкультуре</w:t>
            </w:r>
          </w:p>
        </w:tc>
        <w:tc>
          <w:tcPr>
            <w:tcW w:w="8096" w:type="dxa"/>
            <w:gridSpan w:val="10"/>
          </w:tcPr>
          <w:p w:rsidR="00DA0521" w:rsidRDefault="00DA0521" w:rsidP="00BD10A1">
            <w:pPr>
              <w:autoSpaceDE w:val="0"/>
              <w:autoSpaceDN w:val="0"/>
              <w:adjustRightInd w:val="0"/>
              <w:rPr>
                <w:rFonts w:ascii="Times New Roman" w:hAnsi="Times New Roman" w:cs="Times New Roman"/>
                <w:sz w:val="24"/>
                <w:szCs w:val="24"/>
              </w:rPr>
            </w:pPr>
            <w:r w:rsidRPr="0097653B">
              <w:rPr>
                <w:rFonts w:ascii="Times New Roman" w:hAnsi="Times New Roman" w:cs="Times New Roman"/>
                <w:sz w:val="24"/>
                <w:szCs w:val="24"/>
              </w:rPr>
              <w:t>Начало занятий с утренней зарядки</w:t>
            </w:r>
          </w:p>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работы с группой здоровья (выявление детей, групп, объединение групп по видам здоровья, возрастам)</w:t>
            </w:r>
          </w:p>
          <w:p w:rsidR="00DA0521" w:rsidRPr="0097653B" w:rsidRDefault="00DA0521" w:rsidP="00BD10A1">
            <w:pPr>
              <w:autoSpaceDE w:val="0"/>
              <w:autoSpaceDN w:val="0"/>
              <w:adjustRightInd w:val="0"/>
              <w:rPr>
                <w:rFonts w:ascii="Times New Roman" w:hAnsi="Times New Roman" w:cs="Times New Roman"/>
                <w:sz w:val="24"/>
                <w:szCs w:val="24"/>
              </w:rPr>
            </w:pPr>
          </w:p>
        </w:tc>
      </w:tr>
      <w:tr w:rsidR="00DA0521" w:rsidRPr="0097653B" w:rsidTr="00BD10A1">
        <w:tc>
          <w:tcPr>
            <w:tcW w:w="1809" w:type="dxa"/>
          </w:tcPr>
          <w:p w:rsidR="00DA0521" w:rsidRPr="0097653B" w:rsidRDefault="00DA0521" w:rsidP="00BD10A1">
            <w:pPr>
              <w:autoSpaceDE w:val="0"/>
              <w:autoSpaceDN w:val="0"/>
              <w:adjustRightInd w:val="0"/>
              <w:rPr>
                <w:rFonts w:ascii="Times New Roman" w:hAnsi="Times New Roman" w:cs="Times New Roman"/>
                <w:sz w:val="24"/>
                <w:szCs w:val="24"/>
              </w:rPr>
            </w:pPr>
            <w:r w:rsidRPr="0097653B">
              <w:rPr>
                <w:rFonts w:ascii="Times New Roman" w:hAnsi="Times New Roman" w:cs="Times New Roman"/>
                <w:sz w:val="24"/>
                <w:szCs w:val="24"/>
              </w:rPr>
              <w:t>Организация динамических перемен, физкультминуток</w:t>
            </w:r>
          </w:p>
        </w:tc>
        <w:tc>
          <w:tcPr>
            <w:tcW w:w="2127" w:type="dxa"/>
          </w:tcPr>
          <w:p w:rsidR="00DA0521" w:rsidRDefault="00DA0521" w:rsidP="00BD10A1">
            <w:pPr>
              <w:autoSpaceDE w:val="0"/>
              <w:autoSpaceDN w:val="0"/>
              <w:adjustRightInd w:val="0"/>
              <w:rPr>
                <w:rFonts w:ascii="Times New Roman" w:hAnsi="Times New Roman" w:cs="Times New Roman"/>
                <w:sz w:val="24"/>
                <w:szCs w:val="24"/>
              </w:rPr>
            </w:pPr>
            <w:r w:rsidRPr="0097653B">
              <w:rPr>
                <w:rFonts w:ascii="Times New Roman" w:hAnsi="Times New Roman" w:cs="Times New Roman"/>
                <w:sz w:val="24"/>
                <w:szCs w:val="24"/>
              </w:rPr>
              <w:t xml:space="preserve">Проведение динамических пауз. </w:t>
            </w:r>
          </w:p>
          <w:p w:rsidR="00DA0521" w:rsidRPr="0097653B" w:rsidRDefault="00DA0521" w:rsidP="00BD10A1">
            <w:pPr>
              <w:autoSpaceDE w:val="0"/>
              <w:autoSpaceDN w:val="0"/>
              <w:adjustRightInd w:val="0"/>
              <w:rPr>
                <w:rFonts w:ascii="Times New Roman" w:hAnsi="Times New Roman" w:cs="Times New Roman"/>
                <w:sz w:val="24"/>
                <w:szCs w:val="24"/>
              </w:rPr>
            </w:pPr>
            <w:r w:rsidRPr="0097653B">
              <w:rPr>
                <w:rFonts w:ascii="Times New Roman" w:hAnsi="Times New Roman" w:cs="Times New Roman"/>
                <w:sz w:val="24"/>
                <w:szCs w:val="24"/>
              </w:rPr>
              <w:t>Наличие планирования деятельности детей. Проведение физминуток</w:t>
            </w:r>
          </w:p>
        </w:tc>
        <w:tc>
          <w:tcPr>
            <w:tcW w:w="1984" w:type="dxa"/>
            <w:gridSpan w:val="3"/>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организации</w:t>
            </w:r>
            <w:r w:rsidRPr="0097653B">
              <w:rPr>
                <w:rFonts w:ascii="Times New Roman" w:hAnsi="Times New Roman" w:cs="Times New Roman"/>
                <w:sz w:val="24"/>
                <w:szCs w:val="24"/>
              </w:rPr>
              <w:t>динамических пауз</w:t>
            </w:r>
            <w:r>
              <w:rPr>
                <w:rFonts w:ascii="Times New Roman" w:hAnsi="Times New Roman" w:cs="Times New Roman"/>
                <w:sz w:val="24"/>
                <w:szCs w:val="24"/>
              </w:rPr>
              <w:t>на большой перемене</w:t>
            </w:r>
          </w:p>
          <w:p w:rsidR="00DA0521" w:rsidRPr="0097653B" w:rsidRDefault="00DA0521" w:rsidP="00BD10A1">
            <w:pPr>
              <w:autoSpaceDE w:val="0"/>
              <w:autoSpaceDN w:val="0"/>
              <w:adjustRightInd w:val="0"/>
              <w:rPr>
                <w:rFonts w:ascii="Times New Roman" w:hAnsi="Times New Roman" w:cs="Times New Roman"/>
                <w:sz w:val="24"/>
                <w:szCs w:val="24"/>
              </w:rPr>
            </w:pPr>
            <w:r w:rsidRPr="0097653B">
              <w:rPr>
                <w:rFonts w:ascii="Times New Roman" w:hAnsi="Times New Roman" w:cs="Times New Roman"/>
                <w:sz w:val="24"/>
                <w:szCs w:val="24"/>
              </w:rPr>
              <w:t>Учет возр</w:t>
            </w:r>
            <w:r>
              <w:rPr>
                <w:rFonts w:ascii="Times New Roman" w:hAnsi="Times New Roman" w:cs="Times New Roman"/>
                <w:sz w:val="24"/>
                <w:szCs w:val="24"/>
              </w:rPr>
              <w:t>астных</w:t>
            </w:r>
            <w:r w:rsidRPr="0097653B">
              <w:rPr>
                <w:rFonts w:ascii="Times New Roman" w:hAnsi="Times New Roman" w:cs="Times New Roman"/>
                <w:sz w:val="24"/>
                <w:szCs w:val="24"/>
              </w:rPr>
              <w:t xml:space="preserve"> особ</w:t>
            </w:r>
            <w:r>
              <w:rPr>
                <w:rFonts w:ascii="Times New Roman" w:hAnsi="Times New Roman" w:cs="Times New Roman"/>
                <w:sz w:val="24"/>
                <w:szCs w:val="24"/>
              </w:rPr>
              <w:t xml:space="preserve">енностей </w:t>
            </w:r>
            <w:r w:rsidRPr="0097653B">
              <w:rPr>
                <w:rFonts w:ascii="Times New Roman" w:hAnsi="Times New Roman" w:cs="Times New Roman"/>
                <w:sz w:val="24"/>
                <w:szCs w:val="24"/>
              </w:rPr>
              <w:t>при расчете нагрузки</w:t>
            </w:r>
          </w:p>
        </w:tc>
        <w:tc>
          <w:tcPr>
            <w:tcW w:w="1985" w:type="dxa"/>
            <w:gridSpan w:val="3"/>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w:t>
            </w:r>
          </w:p>
          <w:p w:rsidR="00DA0521" w:rsidRDefault="00DA0521" w:rsidP="00BD10A1">
            <w:pPr>
              <w:autoSpaceDE w:val="0"/>
              <w:autoSpaceDN w:val="0"/>
              <w:adjustRightInd w:val="0"/>
              <w:rPr>
                <w:rFonts w:ascii="Times New Roman" w:hAnsi="Times New Roman" w:cs="Times New Roman"/>
                <w:sz w:val="24"/>
                <w:szCs w:val="24"/>
              </w:rPr>
            </w:pPr>
            <w:r w:rsidRPr="0097653B">
              <w:rPr>
                <w:rFonts w:ascii="Times New Roman" w:hAnsi="Times New Roman" w:cs="Times New Roman"/>
                <w:sz w:val="24"/>
                <w:szCs w:val="24"/>
              </w:rPr>
              <w:t>динамических пауз</w:t>
            </w:r>
            <w:r>
              <w:rPr>
                <w:rFonts w:ascii="Times New Roman" w:hAnsi="Times New Roman" w:cs="Times New Roman"/>
                <w:sz w:val="24"/>
                <w:szCs w:val="24"/>
              </w:rPr>
              <w:t xml:space="preserve"> на большой перемене в 1-4 классах.</w:t>
            </w:r>
          </w:p>
          <w:p w:rsidR="00DA0521" w:rsidRPr="0097653B" w:rsidRDefault="00DA0521" w:rsidP="00BD10A1">
            <w:pPr>
              <w:autoSpaceDE w:val="0"/>
              <w:autoSpaceDN w:val="0"/>
              <w:adjustRightInd w:val="0"/>
              <w:rPr>
                <w:rFonts w:ascii="Times New Roman" w:hAnsi="Times New Roman" w:cs="Times New Roman"/>
                <w:sz w:val="24"/>
                <w:szCs w:val="24"/>
              </w:rPr>
            </w:pPr>
            <w:r w:rsidRPr="0097653B">
              <w:rPr>
                <w:rFonts w:ascii="Times New Roman" w:hAnsi="Times New Roman" w:cs="Times New Roman"/>
                <w:sz w:val="24"/>
                <w:szCs w:val="24"/>
              </w:rPr>
              <w:t>Учет возр</w:t>
            </w:r>
            <w:r>
              <w:rPr>
                <w:rFonts w:ascii="Times New Roman" w:hAnsi="Times New Roman" w:cs="Times New Roman"/>
                <w:sz w:val="24"/>
                <w:szCs w:val="24"/>
              </w:rPr>
              <w:t>астных</w:t>
            </w:r>
            <w:r w:rsidRPr="0097653B">
              <w:rPr>
                <w:rFonts w:ascii="Times New Roman" w:hAnsi="Times New Roman" w:cs="Times New Roman"/>
                <w:sz w:val="24"/>
                <w:szCs w:val="24"/>
              </w:rPr>
              <w:t xml:space="preserve"> особ</w:t>
            </w:r>
            <w:r>
              <w:rPr>
                <w:rFonts w:ascii="Times New Roman" w:hAnsi="Times New Roman" w:cs="Times New Roman"/>
                <w:sz w:val="24"/>
                <w:szCs w:val="24"/>
              </w:rPr>
              <w:t xml:space="preserve">енностей </w:t>
            </w:r>
            <w:r w:rsidRPr="0097653B">
              <w:rPr>
                <w:rFonts w:ascii="Times New Roman" w:hAnsi="Times New Roman" w:cs="Times New Roman"/>
                <w:sz w:val="24"/>
                <w:szCs w:val="24"/>
              </w:rPr>
              <w:t>при расчете нагрузки</w:t>
            </w:r>
          </w:p>
        </w:tc>
        <w:tc>
          <w:tcPr>
            <w:tcW w:w="2000" w:type="dxa"/>
            <w:gridSpan w:val="3"/>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w:t>
            </w:r>
          </w:p>
          <w:p w:rsidR="00DA0521" w:rsidRDefault="00DA0521" w:rsidP="00BD10A1">
            <w:pPr>
              <w:autoSpaceDE w:val="0"/>
              <w:autoSpaceDN w:val="0"/>
              <w:adjustRightInd w:val="0"/>
              <w:rPr>
                <w:rFonts w:ascii="Times New Roman" w:hAnsi="Times New Roman" w:cs="Times New Roman"/>
                <w:sz w:val="24"/>
                <w:szCs w:val="24"/>
              </w:rPr>
            </w:pPr>
            <w:r w:rsidRPr="0097653B">
              <w:rPr>
                <w:rFonts w:ascii="Times New Roman" w:hAnsi="Times New Roman" w:cs="Times New Roman"/>
                <w:sz w:val="24"/>
                <w:szCs w:val="24"/>
              </w:rPr>
              <w:t>динамических пауз</w:t>
            </w:r>
            <w:r>
              <w:rPr>
                <w:rFonts w:ascii="Times New Roman" w:hAnsi="Times New Roman" w:cs="Times New Roman"/>
                <w:sz w:val="24"/>
                <w:szCs w:val="24"/>
              </w:rPr>
              <w:t xml:space="preserve"> на большой перемене в 5-7 классах.</w:t>
            </w:r>
          </w:p>
          <w:p w:rsidR="00DA0521" w:rsidRPr="0097653B" w:rsidRDefault="00DA0521" w:rsidP="00BD10A1">
            <w:pPr>
              <w:autoSpaceDE w:val="0"/>
              <w:autoSpaceDN w:val="0"/>
              <w:adjustRightInd w:val="0"/>
              <w:rPr>
                <w:rFonts w:ascii="Times New Roman" w:hAnsi="Times New Roman" w:cs="Times New Roman"/>
                <w:sz w:val="24"/>
                <w:szCs w:val="24"/>
              </w:rPr>
            </w:pPr>
            <w:r w:rsidRPr="0097653B">
              <w:rPr>
                <w:rFonts w:ascii="Times New Roman" w:hAnsi="Times New Roman" w:cs="Times New Roman"/>
                <w:sz w:val="24"/>
                <w:szCs w:val="24"/>
              </w:rPr>
              <w:t>Учет возр</w:t>
            </w:r>
            <w:r>
              <w:rPr>
                <w:rFonts w:ascii="Times New Roman" w:hAnsi="Times New Roman" w:cs="Times New Roman"/>
                <w:sz w:val="24"/>
                <w:szCs w:val="24"/>
              </w:rPr>
              <w:t>астных</w:t>
            </w:r>
            <w:r w:rsidRPr="0097653B">
              <w:rPr>
                <w:rFonts w:ascii="Times New Roman" w:hAnsi="Times New Roman" w:cs="Times New Roman"/>
                <w:sz w:val="24"/>
                <w:szCs w:val="24"/>
              </w:rPr>
              <w:t xml:space="preserve"> особ</w:t>
            </w:r>
            <w:r>
              <w:rPr>
                <w:rFonts w:ascii="Times New Roman" w:hAnsi="Times New Roman" w:cs="Times New Roman"/>
                <w:sz w:val="24"/>
                <w:szCs w:val="24"/>
              </w:rPr>
              <w:t xml:space="preserve">енностей </w:t>
            </w:r>
            <w:r w:rsidRPr="0097653B">
              <w:rPr>
                <w:rFonts w:ascii="Times New Roman" w:hAnsi="Times New Roman" w:cs="Times New Roman"/>
                <w:sz w:val="24"/>
                <w:szCs w:val="24"/>
              </w:rPr>
              <w:t>при расчете нагрузки</w:t>
            </w:r>
          </w:p>
        </w:tc>
      </w:tr>
      <w:tr w:rsidR="00DA0521" w:rsidRPr="0097653B" w:rsidTr="00BD10A1">
        <w:tc>
          <w:tcPr>
            <w:tcW w:w="1809" w:type="dxa"/>
            <w:vMerge w:val="restart"/>
          </w:tcPr>
          <w:p w:rsidR="00DA0521" w:rsidRPr="0097653B" w:rsidRDefault="00DA0521" w:rsidP="00BD10A1">
            <w:pPr>
              <w:autoSpaceDE w:val="0"/>
              <w:autoSpaceDN w:val="0"/>
              <w:adjustRightInd w:val="0"/>
              <w:jc w:val="both"/>
              <w:rPr>
                <w:rFonts w:ascii="Times New Roman" w:hAnsi="Times New Roman" w:cs="Times New Roman"/>
                <w:sz w:val="24"/>
                <w:szCs w:val="24"/>
              </w:rPr>
            </w:pPr>
            <w:r w:rsidRPr="0097653B">
              <w:rPr>
                <w:rFonts w:ascii="Times New Roman" w:hAnsi="Times New Roman" w:cs="Times New Roman"/>
                <w:sz w:val="24"/>
                <w:szCs w:val="24"/>
              </w:rPr>
              <w:t>Организация работы спортивных секций и создание условий для их эффективного функционирования</w:t>
            </w:r>
          </w:p>
        </w:tc>
        <w:tc>
          <w:tcPr>
            <w:tcW w:w="2127" w:type="dxa"/>
          </w:tcPr>
          <w:p w:rsidR="00DA0521" w:rsidRPr="0097653B" w:rsidRDefault="00DA0521" w:rsidP="00BD10A1">
            <w:pPr>
              <w:autoSpaceDE w:val="0"/>
              <w:autoSpaceDN w:val="0"/>
              <w:adjustRightInd w:val="0"/>
              <w:rPr>
                <w:rFonts w:ascii="Times New Roman" w:hAnsi="Times New Roman" w:cs="Times New Roman"/>
                <w:sz w:val="24"/>
                <w:szCs w:val="24"/>
              </w:rPr>
            </w:pPr>
            <w:r w:rsidRPr="0097653B">
              <w:rPr>
                <w:rFonts w:ascii="Times New Roman" w:hAnsi="Times New Roman" w:cs="Times New Roman"/>
                <w:sz w:val="24"/>
                <w:szCs w:val="24"/>
              </w:rPr>
              <w:t>лечебной физкультуре</w:t>
            </w:r>
          </w:p>
        </w:tc>
        <w:tc>
          <w:tcPr>
            <w:tcW w:w="1984" w:type="dxa"/>
            <w:gridSpan w:val="3"/>
          </w:tcPr>
          <w:p w:rsidR="00DA0521" w:rsidRPr="0097653B" w:rsidRDefault="00DA0521" w:rsidP="00BD10A1">
            <w:pPr>
              <w:autoSpaceDE w:val="0"/>
              <w:autoSpaceDN w:val="0"/>
              <w:adjustRightInd w:val="0"/>
              <w:rPr>
                <w:rFonts w:ascii="Times New Roman" w:hAnsi="Times New Roman" w:cs="Times New Roman"/>
                <w:sz w:val="24"/>
                <w:szCs w:val="24"/>
              </w:rPr>
            </w:pPr>
          </w:p>
        </w:tc>
        <w:tc>
          <w:tcPr>
            <w:tcW w:w="1985" w:type="dxa"/>
            <w:gridSpan w:val="3"/>
          </w:tcPr>
          <w:p w:rsidR="00DA0521" w:rsidRPr="0097653B" w:rsidRDefault="00DA0521" w:rsidP="00BD10A1">
            <w:pPr>
              <w:autoSpaceDE w:val="0"/>
              <w:autoSpaceDN w:val="0"/>
              <w:adjustRightInd w:val="0"/>
              <w:rPr>
                <w:rFonts w:ascii="Times New Roman" w:hAnsi="Times New Roman" w:cs="Times New Roman"/>
                <w:sz w:val="24"/>
                <w:szCs w:val="24"/>
              </w:rPr>
            </w:pPr>
          </w:p>
        </w:tc>
        <w:tc>
          <w:tcPr>
            <w:tcW w:w="2000" w:type="dxa"/>
            <w:gridSpan w:val="3"/>
          </w:tcPr>
          <w:p w:rsidR="00DA0521" w:rsidRPr="0097653B" w:rsidRDefault="00DA0521" w:rsidP="00BD10A1">
            <w:pPr>
              <w:autoSpaceDE w:val="0"/>
              <w:autoSpaceDN w:val="0"/>
              <w:adjustRightInd w:val="0"/>
              <w:rPr>
                <w:rFonts w:ascii="Times New Roman" w:hAnsi="Times New Roman" w:cs="Times New Roman"/>
                <w:sz w:val="24"/>
                <w:szCs w:val="24"/>
              </w:rPr>
            </w:pPr>
          </w:p>
        </w:tc>
      </w:tr>
      <w:tr w:rsidR="00DA0521" w:rsidRPr="0097653B" w:rsidTr="00BD10A1">
        <w:tc>
          <w:tcPr>
            <w:tcW w:w="1809" w:type="dxa"/>
            <w:vMerge/>
          </w:tcPr>
          <w:p w:rsidR="00DA0521" w:rsidRPr="0097653B" w:rsidRDefault="00DA0521" w:rsidP="00BD10A1">
            <w:pPr>
              <w:autoSpaceDE w:val="0"/>
              <w:autoSpaceDN w:val="0"/>
              <w:adjustRightInd w:val="0"/>
              <w:jc w:val="both"/>
              <w:rPr>
                <w:rFonts w:ascii="Times New Roman" w:hAnsi="Times New Roman" w:cs="Times New Roman"/>
                <w:sz w:val="24"/>
                <w:szCs w:val="24"/>
              </w:rPr>
            </w:pPr>
          </w:p>
        </w:tc>
        <w:tc>
          <w:tcPr>
            <w:tcW w:w="8096" w:type="dxa"/>
            <w:gridSpan w:val="10"/>
          </w:tcPr>
          <w:p w:rsidR="00DA0521" w:rsidRPr="0097653B"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Приобретение соответствующего инвентаря</w:t>
            </w:r>
          </w:p>
        </w:tc>
      </w:tr>
      <w:tr w:rsidR="00DA0521" w:rsidRPr="0097653B" w:rsidTr="00BD10A1">
        <w:tc>
          <w:tcPr>
            <w:tcW w:w="1809" w:type="dxa"/>
            <w:vMerge/>
          </w:tcPr>
          <w:p w:rsidR="00DA0521" w:rsidRPr="0097653B" w:rsidRDefault="00DA0521" w:rsidP="00BD10A1">
            <w:pPr>
              <w:autoSpaceDE w:val="0"/>
              <w:autoSpaceDN w:val="0"/>
              <w:adjustRightInd w:val="0"/>
              <w:jc w:val="both"/>
              <w:rPr>
                <w:rFonts w:ascii="Times New Roman" w:hAnsi="Times New Roman" w:cs="Times New Roman"/>
                <w:sz w:val="24"/>
                <w:szCs w:val="24"/>
              </w:rPr>
            </w:pPr>
          </w:p>
        </w:tc>
        <w:tc>
          <w:tcPr>
            <w:tcW w:w="8096" w:type="dxa"/>
            <w:gridSpan w:val="10"/>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Контроль посещаемости</w:t>
            </w:r>
          </w:p>
        </w:tc>
      </w:tr>
      <w:tr w:rsidR="00DA0521" w:rsidRPr="0097653B" w:rsidTr="00BD10A1">
        <w:tc>
          <w:tcPr>
            <w:tcW w:w="1809" w:type="dxa"/>
            <w:vMerge/>
          </w:tcPr>
          <w:p w:rsidR="00DA0521" w:rsidRPr="0097653B" w:rsidRDefault="00DA0521" w:rsidP="00BD10A1">
            <w:pPr>
              <w:autoSpaceDE w:val="0"/>
              <w:autoSpaceDN w:val="0"/>
              <w:adjustRightInd w:val="0"/>
              <w:jc w:val="both"/>
              <w:rPr>
                <w:rFonts w:ascii="Times New Roman" w:hAnsi="Times New Roman" w:cs="Times New Roman"/>
                <w:sz w:val="24"/>
                <w:szCs w:val="24"/>
              </w:rPr>
            </w:pPr>
          </w:p>
        </w:tc>
        <w:tc>
          <w:tcPr>
            <w:tcW w:w="8096" w:type="dxa"/>
            <w:gridSpan w:val="10"/>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анкетирования по интересам</w:t>
            </w:r>
          </w:p>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Заключение договоров с ДЮСШ с целью организации спортивной секции на базе школы.</w:t>
            </w:r>
          </w:p>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Привлечение родительской общественности для организации работы спортивных секций.</w:t>
            </w:r>
          </w:p>
        </w:tc>
      </w:tr>
      <w:tr w:rsidR="00DA0521" w:rsidRPr="0097653B" w:rsidTr="00BD10A1">
        <w:tc>
          <w:tcPr>
            <w:tcW w:w="1809" w:type="dxa"/>
            <w:vMerge w:val="restart"/>
          </w:tcPr>
          <w:p w:rsidR="00DA0521" w:rsidRPr="0097653B" w:rsidRDefault="00DA0521" w:rsidP="00BD10A1">
            <w:pPr>
              <w:autoSpaceDE w:val="0"/>
              <w:autoSpaceDN w:val="0"/>
              <w:adjustRightInd w:val="0"/>
              <w:jc w:val="both"/>
              <w:rPr>
                <w:rFonts w:ascii="Times New Roman" w:hAnsi="Times New Roman" w:cs="Times New Roman"/>
                <w:sz w:val="24"/>
                <w:szCs w:val="24"/>
              </w:rPr>
            </w:pPr>
            <w:r w:rsidRPr="0097653B">
              <w:rPr>
                <w:rFonts w:ascii="Times New Roman" w:hAnsi="Times New Roman" w:cs="Times New Roman"/>
                <w:sz w:val="24"/>
                <w:szCs w:val="24"/>
              </w:rPr>
              <w:t>Организация регулярных спортивно-оздоровительн</w:t>
            </w:r>
            <w:r w:rsidRPr="0097653B">
              <w:rPr>
                <w:rFonts w:ascii="Times New Roman" w:hAnsi="Times New Roman" w:cs="Times New Roman"/>
                <w:sz w:val="24"/>
                <w:szCs w:val="24"/>
              </w:rPr>
              <w:lastRenderedPageBreak/>
              <w:t>ых мероприятий</w:t>
            </w:r>
          </w:p>
        </w:tc>
        <w:tc>
          <w:tcPr>
            <w:tcW w:w="8096" w:type="dxa"/>
            <w:gridSpan w:val="10"/>
          </w:tcPr>
          <w:p w:rsidR="00DA0521" w:rsidRPr="0097653B" w:rsidRDefault="00DA0521" w:rsidP="00BD10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День бега, лыжный десант</w:t>
            </w:r>
          </w:p>
        </w:tc>
      </w:tr>
      <w:tr w:rsidR="00DA0521" w:rsidRPr="0097653B" w:rsidTr="00BD10A1">
        <w:tc>
          <w:tcPr>
            <w:tcW w:w="1809" w:type="dxa"/>
            <w:vMerge/>
          </w:tcPr>
          <w:p w:rsidR="00DA0521" w:rsidRPr="0097653B" w:rsidRDefault="00DA0521" w:rsidP="00BD10A1">
            <w:pPr>
              <w:autoSpaceDE w:val="0"/>
              <w:autoSpaceDN w:val="0"/>
              <w:adjustRightInd w:val="0"/>
              <w:jc w:val="both"/>
              <w:rPr>
                <w:rFonts w:ascii="Times New Roman" w:hAnsi="Times New Roman" w:cs="Times New Roman"/>
                <w:sz w:val="24"/>
                <w:szCs w:val="24"/>
              </w:rPr>
            </w:pPr>
          </w:p>
        </w:tc>
        <w:tc>
          <w:tcPr>
            <w:tcW w:w="3106" w:type="dxa"/>
            <w:gridSpan w:val="3"/>
            <w:tcBorders>
              <w:right w:val="single" w:sz="4" w:space="0" w:color="auto"/>
            </w:tcBorders>
          </w:tcPr>
          <w:p w:rsidR="00DA0521" w:rsidRPr="0097653B"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Преодоление препятствий</w:t>
            </w:r>
          </w:p>
        </w:tc>
        <w:tc>
          <w:tcPr>
            <w:tcW w:w="1755" w:type="dxa"/>
            <w:gridSpan w:val="2"/>
            <w:tcBorders>
              <w:left w:val="single" w:sz="4" w:space="0" w:color="auto"/>
              <w:right w:val="single" w:sz="4" w:space="0" w:color="auto"/>
            </w:tcBorders>
          </w:tcPr>
          <w:p w:rsidR="00DA0521" w:rsidRPr="0097653B"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эстафета</w:t>
            </w:r>
          </w:p>
        </w:tc>
        <w:tc>
          <w:tcPr>
            <w:tcW w:w="1665" w:type="dxa"/>
            <w:gridSpan w:val="4"/>
            <w:tcBorders>
              <w:left w:val="single" w:sz="4" w:space="0" w:color="auto"/>
              <w:right w:val="single" w:sz="4" w:space="0" w:color="auto"/>
            </w:tcBorders>
          </w:tcPr>
          <w:p w:rsidR="00DA0521" w:rsidRPr="0097653B"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Сдача нормативов</w:t>
            </w:r>
          </w:p>
        </w:tc>
        <w:tc>
          <w:tcPr>
            <w:tcW w:w="1570" w:type="dxa"/>
            <w:tcBorders>
              <w:left w:val="single" w:sz="4" w:space="0" w:color="auto"/>
            </w:tcBorders>
          </w:tcPr>
          <w:p w:rsidR="00DA0521" w:rsidRPr="0097653B"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Марафон </w:t>
            </w:r>
          </w:p>
        </w:tc>
      </w:tr>
      <w:tr w:rsidR="00DA0521" w:rsidRPr="0097653B" w:rsidTr="00BD10A1">
        <w:tc>
          <w:tcPr>
            <w:tcW w:w="1809" w:type="dxa"/>
            <w:vMerge/>
          </w:tcPr>
          <w:p w:rsidR="00DA0521" w:rsidRPr="0097653B" w:rsidRDefault="00DA0521" w:rsidP="00BD10A1">
            <w:pPr>
              <w:autoSpaceDE w:val="0"/>
              <w:autoSpaceDN w:val="0"/>
              <w:adjustRightInd w:val="0"/>
              <w:jc w:val="both"/>
              <w:rPr>
                <w:rFonts w:ascii="Times New Roman" w:hAnsi="Times New Roman" w:cs="Times New Roman"/>
                <w:sz w:val="24"/>
                <w:szCs w:val="24"/>
              </w:rPr>
            </w:pPr>
          </w:p>
        </w:tc>
        <w:tc>
          <w:tcPr>
            <w:tcW w:w="8096" w:type="dxa"/>
            <w:gridSpan w:val="10"/>
          </w:tcPr>
          <w:p w:rsidR="00DA0521" w:rsidRDefault="00DA0521" w:rsidP="00BD10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КТД «Здравствуй, </w:t>
            </w:r>
            <w:proofErr w:type="gramStart"/>
            <w:r>
              <w:rPr>
                <w:rFonts w:ascii="Times New Roman" w:hAnsi="Times New Roman" w:cs="Times New Roman"/>
                <w:sz w:val="24"/>
                <w:szCs w:val="24"/>
              </w:rPr>
              <w:t>Весна-красна</w:t>
            </w:r>
            <w:proofErr w:type="gramEnd"/>
            <w:r>
              <w:rPr>
                <w:rFonts w:ascii="Times New Roman" w:hAnsi="Times New Roman" w:cs="Times New Roman"/>
                <w:sz w:val="24"/>
                <w:szCs w:val="24"/>
              </w:rPr>
              <w:t>!»</w:t>
            </w:r>
          </w:p>
        </w:tc>
      </w:tr>
      <w:tr w:rsidR="00DA0521" w:rsidRPr="0097653B" w:rsidTr="00BD10A1">
        <w:tc>
          <w:tcPr>
            <w:tcW w:w="1809" w:type="dxa"/>
            <w:vMerge/>
          </w:tcPr>
          <w:p w:rsidR="00DA0521" w:rsidRPr="0097653B" w:rsidRDefault="00DA0521" w:rsidP="00BD10A1">
            <w:pPr>
              <w:autoSpaceDE w:val="0"/>
              <w:autoSpaceDN w:val="0"/>
              <w:adjustRightInd w:val="0"/>
              <w:jc w:val="both"/>
              <w:rPr>
                <w:rFonts w:ascii="Times New Roman" w:hAnsi="Times New Roman" w:cs="Times New Roman"/>
                <w:sz w:val="24"/>
                <w:szCs w:val="24"/>
              </w:rPr>
            </w:pPr>
          </w:p>
        </w:tc>
        <w:tc>
          <w:tcPr>
            <w:tcW w:w="3106" w:type="dxa"/>
            <w:gridSpan w:val="3"/>
            <w:tcBorders>
              <w:right w:val="single" w:sz="4" w:space="0" w:color="auto"/>
            </w:tcBorders>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«Папа, мама, я – спортивная семья!»</w:t>
            </w:r>
          </w:p>
        </w:tc>
        <w:tc>
          <w:tcPr>
            <w:tcW w:w="1755" w:type="dxa"/>
            <w:gridSpan w:val="2"/>
            <w:tcBorders>
              <w:left w:val="single" w:sz="4" w:space="0" w:color="auto"/>
              <w:right w:val="single" w:sz="4" w:space="0" w:color="auto"/>
            </w:tcBorders>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Весёлые старты</w:t>
            </w:r>
          </w:p>
        </w:tc>
        <w:tc>
          <w:tcPr>
            <w:tcW w:w="1665" w:type="dxa"/>
            <w:gridSpan w:val="4"/>
            <w:tcBorders>
              <w:left w:val="single" w:sz="4" w:space="0" w:color="auto"/>
              <w:right w:val="single" w:sz="4" w:space="0" w:color="auto"/>
            </w:tcBorders>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Выбор детьми вида деятельности исходя их собственных интересов</w:t>
            </w:r>
          </w:p>
        </w:tc>
        <w:tc>
          <w:tcPr>
            <w:tcW w:w="1570" w:type="dxa"/>
            <w:tcBorders>
              <w:left w:val="single" w:sz="4" w:space="0" w:color="auto"/>
            </w:tcBorders>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Силовые виды спорта, индивидуальные и командные состязания.</w:t>
            </w:r>
          </w:p>
        </w:tc>
      </w:tr>
      <w:tr w:rsidR="00DA0521" w:rsidRPr="0097653B" w:rsidTr="00BD10A1">
        <w:tc>
          <w:tcPr>
            <w:tcW w:w="1809" w:type="dxa"/>
          </w:tcPr>
          <w:p w:rsidR="00DA0521" w:rsidRPr="0097653B" w:rsidRDefault="00DA0521" w:rsidP="00BD10A1">
            <w:pPr>
              <w:autoSpaceDE w:val="0"/>
              <w:autoSpaceDN w:val="0"/>
              <w:adjustRightInd w:val="0"/>
              <w:jc w:val="both"/>
              <w:rPr>
                <w:rFonts w:ascii="Times New Roman" w:hAnsi="Times New Roman" w:cs="Times New Roman"/>
                <w:sz w:val="24"/>
                <w:szCs w:val="24"/>
              </w:rPr>
            </w:pPr>
          </w:p>
        </w:tc>
        <w:tc>
          <w:tcPr>
            <w:tcW w:w="8096" w:type="dxa"/>
            <w:gridSpan w:val="10"/>
          </w:tcPr>
          <w:p w:rsidR="00DA0521" w:rsidRDefault="00DA0521" w:rsidP="00BD10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Национальные виды спорта</w:t>
            </w:r>
          </w:p>
        </w:tc>
      </w:tr>
      <w:tr w:rsidR="00DA0521" w:rsidRPr="0097653B" w:rsidTr="00BD10A1">
        <w:tc>
          <w:tcPr>
            <w:tcW w:w="1809" w:type="dxa"/>
          </w:tcPr>
          <w:p w:rsidR="00DA0521" w:rsidRPr="0097653B" w:rsidRDefault="00DA0521" w:rsidP="00BD10A1">
            <w:pPr>
              <w:autoSpaceDE w:val="0"/>
              <w:autoSpaceDN w:val="0"/>
              <w:adjustRightInd w:val="0"/>
              <w:jc w:val="both"/>
              <w:rPr>
                <w:rFonts w:ascii="Times New Roman" w:hAnsi="Times New Roman" w:cs="Times New Roman"/>
                <w:sz w:val="24"/>
                <w:szCs w:val="24"/>
              </w:rPr>
            </w:pPr>
          </w:p>
        </w:tc>
        <w:tc>
          <w:tcPr>
            <w:tcW w:w="3106" w:type="dxa"/>
            <w:gridSpan w:val="3"/>
            <w:tcBorders>
              <w:right w:val="single" w:sz="4" w:space="0" w:color="auto"/>
            </w:tcBorders>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Внеурочная деятельность: «Игры разных народов»</w:t>
            </w:r>
          </w:p>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ЭРЭЛ</w:t>
            </w:r>
          </w:p>
        </w:tc>
        <w:tc>
          <w:tcPr>
            <w:tcW w:w="1755" w:type="dxa"/>
            <w:gridSpan w:val="2"/>
            <w:tcBorders>
              <w:left w:val="single" w:sz="4" w:space="0" w:color="auto"/>
              <w:right w:val="single" w:sz="4" w:space="0" w:color="auto"/>
            </w:tcBorders>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Спортивные соревнования «Игры предков»</w:t>
            </w:r>
          </w:p>
        </w:tc>
        <w:tc>
          <w:tcPr>
            <w:tcW w:w="3235" w:type="dxa"/>
            <w:gridSpan w:val="5"/>
            <w:tcBorders>
              <w:left w:val="single" w:sz="4" w:space="0" w:color="auto"/>
            </w:tcBorders>
          </w:tcPr>
          <w:p w:rsidR="00DA0521" w:rsidRDefault="00DA0521" w:rsidP="00BD10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ЭРЭЛ</w:t>
            </w:r>
          </w:p>
        </w:tc>
      </w:tr>
      <w:tr w:rsidR="00DA0521" w:rsidRPr="0097653B" w:rsidTr="00BD10A1">
        <w:tc>
          <w:tcPr>
            <w:tcW w:w="1809" w:type="dxa"/>
          </w:tcPr>
          <w:p w:rsidR="00DA0521" w:rsidRPr="0097653B" w:rsidRDefault="00DA0521" w:rsidP="00BD10A1">
            <w:pPr>
              <w:autoSpaceDE w:val="0"/>
              <w:autoSpaceDN w:val="0"/>
              <w:adjustRightInd w:val="0"/>
              <w:jc w:val="both"/>
              <w:rPr>
                <w:rFonts w:ascii="Times New Roman" w:hAnsi="Times New Roman" w:cs="Times New Roman"/>
                <w:sz w:val="24"/>
                <w:szCs w:val="24"/>
              </w:rPr>
            </w:pPr>
          </w:p>
        </w:tc>
        <w:tc>
          <w:tcPr>
            <w:tcW w:w="8096" w:type="dxa"/>
            <w:gridSpan w:val="10"/>
          </w:tcPr>
          <w:p w:rsidR="00DA0521" w:rsidRDefault="00DA0521" w:rsidP="00BD10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Формирование теоретических знаний о ЗБОЖ</w:t>
            </w:r>
          </w:p>
        </w:tc>
      </w:tr>
      <w:tr w:rsidR="00DA0521" w:rsidRPr="0097653B" w:rsidTr="00BD10A1">
        <w:tc>
          <w:tcPr>
            <w:tcW w:w="1809" w:type="dxa"/>
          </w:tcPr>
          <w:p w:rsidR="00DA0521" w:rsidRPr="0097653B" w:rsidRDefault="00DA0521" w:rsidP="00BD10A1">
            <w:pPr>
              <w:autoSpaceDE w:val="0"/>
              <w:autoSpaceDN w:val="0"/>
              <w:adjustRightInd w:val="0"/>
              <w:jc w:val="both"/>
              <w:rPr>
                <w:rFonts w:ascii="Times New Roman" w:hAnsi="Times New Roman" w:cs="Times New Roman"/>
                <w:sz w:val="24"/>
                <w:szCs w:val="24"/>
              </w:rPr>
            </w:pPr>
          </w:p>
        </w:tc>
        <w:tc>
          <w:tcPr>
            <w:tcW w:w="3106" w:type="dxa"/>
            <w:gridSpan w:val="3"/>
            <w:tcBorders>
              <w:right w:val="single" w:sz="4" w:space="0" w:color="auto"/>
            </w:tcBorders>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Часы общения, беседы</w:t>
            </w:r>
          </w:p>
        </w:tc>
        <w:tc>
          <w:tcPr>
            <w:tcW w:w="1755" w:type="dxa"/>
            <w:gridSpan w:val="2"/>
            <w:tcBorders>
              <w:left w:val="single" w:sz="4" w:space="0" w:color="auto"/>
              <w:right w:val="single" w:sz="4" w:space="0" w:color="auto"/>
            </w:tcBorders>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Викторины, беседы.</w:t>
            </w:r>
          </w:p>
        </w:tc>
        <w:tc>
          <w:tcPr>
            <w:tcW w:w="1665" w:type="dxa"/>
            <w:gridSpan w:val="4"/>
            <w:tcBorders>
              <w:left w:val="single" w:sz="4" w:space="0" w:color="auto"/>
              <w:right w:val="single" w:sz="4" w:space="0" w:color="auto"/>
            </w:tcBorders>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Диспуты, проекты, агитбригады, наркопост</w:t>
            </w:r>
          </w:p>
        </w:tc>
        <w:tc>
          <w:tcPr>
            <w:tcW w:w="1570" w:type="dxa"/>
            <w:tcBorders>
              <w:left w:val="single" w:sz="4" w:space="0" w:color="auto"/>
            </w:tcBorders>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Социальные практики, наркопост</w:t>
            </w:r>
          </w:p>
        </w:tc>
      </w:tr>
      <w:tr w:rsidR="00DA0521" w:rsidRPr="0097653B" w:rsidTr="00BD10A1">
        <w:tc>
          <w:tcPr>
            <w:tcW w:w="1809" w:type="dxa"/>
          </w:tcPr>
          <w:p w:rsidR="00DA0521" w:rsidRPr="0097653B" w:rsidRDefault="00DA0521" w:rsidP="00BD10A1">
            <w:pPr>
              <w:autoSpaceDE w:val="0"/>
              <w:autoSpaceDN w:val="0"/>
              <w:adjustRightInd w:val="0"/>
              <w:jc w:val="both"/>
              <w:rPr>
                <w:rFonts w:ascii="Times New Roman" w:hAnsi="Times New Roman" w:cs="Times New Roman"/>
                <w:sz w:val="24"/>
                <w:szCs w:val="24"/>
              </w:rPr>
            </w:pPr>
          </w:p>
        </w:tc>
        <w:tc>
          <w:tcPr>
            <w:tcW w:w="8096" w:type="dxa"/>
            <w:gridSpan w:val="10"/>
          </w:tcPr>
          <w:p w:rsidR="00DA0521" w:rsidRDefault="00DA0521" w:rsidP="00BD10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Олимпиады: «Орлёнок» (ФК), «Муравей» (ОБЖ), Всероссийская олимпиада школьников и Госуд. Олимпиада школьников РС (Я)</w:t>
            </w:r>
          </w:p>
        </w:tc>
      </w:tr>
      <w:tr w:rsidR="00DA0521" w:rsidRPr="0097653B" w:rsidTr="00BD10A1">
        <w:tc>
          <w:tcPr>
            <w:tcW w:w="1809" w:type="dxa"/>
          </w:tcPr>
          <w:p w:rsidR="00DA0521" w:rsidRPr="0097653B" w:rsidRDefault="00DA0521" w:rsidP="00BD10A1">
            <w:pPr>
              <w:autoSpaceDE w:val="0"/>
              <w:autoSpaceDN w:val="0"/>
              <w:adjustRightInd w:val="0"/>
              <w:jc w:val="both"/>
              <w:rPr>
                <w:rFonts w:ascii="Times New Roman" w:hAnsi="Times New Roman" w:cs="Times New Roman"/>
                <w:sz w:val="24"/>
                <w:szCs w:val="24"/>
              </w:rPr>
            </w:pPr>
          </w:p>
        </w:tc>
        <w:tc>
          <w:tcPr>
            <w:tcW w:w="3106" w:type="dxa"/>
            <w:gridSpan w:val="3"/>
            <w:tcBorders>
              <w:right w:val="single" w:sz="4" w:space="0" w:color="auto"/>
            </w:tcBorders>
          </w:tcPr>
          <w:p w:rsidR="00DA0521" w:rsidRDefault="00DA0521" w:rsidP="00BD10A1">
            <w:pPr>
              <w:autoSpaceDE w:val="0"/>
              <w:autoSpaceDN w:val="0"/>
              <w:adjustRightInd w:val="0"/>
              <w:rPr>
                <w:rFonts w:ascii="Times New Roman" w:hAnsi="Times New Roman" w:cs="Times New Roman"/>
                <w:sz w:val="24"/>
                <w:szCs w:val="24"/>
              </w:rPr>
            </w:pPr>
          </w:p>
        </w:tc>
        <w:tc>
          <w:tcPr>
            <w:tcW w:w="1755" w:type="dxa"/>
            <w:gridSpan w:val="2"/>
            <w:tcBorders>
              <w:left w:val="single" w:sz="4" w:space="0" w:color="auto"/>
              <w:right w:val="single" w:sz="4" w:space="0" w:color="auto"/>
            </w:tcBorders>
          </w:tcPr>
          <w:p w:rsidR="00DA0521" w:rsidRDefault="00DA0521" w:rsidP="00BD10A1">
            <w:pPr>
              <w:autoSpaceDE w:val="0"/>
              <w:autoSpaceDN w:val="0"/>
              <w:adjustRightInd w:val="0"/>
              <w:rPr>
                <w:rFonts w:ascii="Times New Roman" w:hAnsi="Times New Roman" w:cs="Times New Roman"/>
                <w:sz w:val="24"/>
                <w:szCs w:val="24"/>
              </w:rPr>
            </w:pPr>
          </w:p>
        </w:tc>
        <w:tc>
          <w:tcPr>
            <w:tcW w:w="1665" w:type="dxa"/>
            <w:gridSpan w:val="4"/>
            <w:tcBorders>
              <w:left w:val="single" w:sz="4" w:space="0" w:color="auto"/>
              <w:right w:val="single" w:sz="4" w:space="0" w:color="auto"/>
            </w:tcBorders>
          </w:tcPr>
          <w:p w:rsidR="00DA0521" w:rsidRDefault="00DA0521" w:rsidP="00BD10A1">
            <w:pPr>
              <w:autoSpaceDE w:val="0"/>
              <w:autoSpaceDN w:val="0"/>
              <w:adjustRightInd w:val="0"/>
              <w:rPr>
                <w:rFonts w:ascii="Times New Roman" w:hAnsi="Times New Roman" w:cs="Times New Roman"/>
                <w:sz w:val="24"/>
                <w:szCs w:val="24"/>
              </w:rPr>
            </w:pPr>
          </w:p>
        </w:tc>
        <w:tc>
          <w:tcPr>
            <w:tcW w:w="1570" w:type="dxa"/>
            <w:tcBorders>
              <w:left w:val="single" w:sz="4" w:space="0" w:color="auto"/>
            </w:tcBorders>
          </w:tcPr>
          <w:p w:rsidR="00DA0521" w:rsidRDefault="00DA0521" w:rsidP="00BD10A1">
            <w:pPr>
              <w:autoSpaceDE w:val="0"/>
              <w:autoSpaceDN w:val="0"/>
              <w:adjustRightInd w:val="0"/>
              <w:rPr>
                <w:rFonts w:ascii="Times New Roman" w:hAnsi="Times New Roman" w:cs="Times New Roman"/>
                <w:sz w:val="24"/>
                <w:szCs w:val="24"/>
              </w:rPr>
            </w:pPr>
          </w:p>
        </w:tc>
      </w:tr>
    </w:tbl>
    <w:p w:rsidR="00DA0521" w:rsidRPr="004714A9" w:rsidRDefault="00DA0521" w:rsidP="00DA0521">
      <w:pPr>
        <w:autoSpaceDE w:val="0"/>
        <w:autoSpaceDN w:val="0"/>
        <w:adjustRightInd w:val="0"/>
        <w:spacing w:after="0" w:line="240" w:lineRule="auto"/>
        <w:rPr>
          <w:rFonts w:ascii="Times New Roman" w:hAnsi="Times New Roman" w:cs="Times New Roman"/>
          <w:color w:val="FF0000"/>
          <w:sz w:val="24"/>
          <w:szCs w:val="24"/>
        </w:rPr>
      </w:pPr>
    </w:p>
    <w:p w:rsidR="00DA0521" w:rsidRDefault="00DA0521" w:rsidP="00DA0521">
      <w:pPr>
        <w:autoSpaceDE w:val="0"/>
        <w:autoSpaceDN w:val="0"/>
        <w:adjustRightInd w:val="0"/>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4 блок: </w:t>
      </w:r>
      <w:r w:rsidRPr="00B17890">
        <w:rPr>
          <w:rFonts w:ascii="Times New Roman" w:hAnsi="Times New Roman" w:cs="Times New Roman"/>
          <w:b/>
          <w:iCs/>
          <w:sz w:val="24"/>
          <w:szCs w:val="24"/>
        </w:rPr>
        <w:t xml:space="preserve">Реализация </w:t>
      </w:r>
      <w:proofErr w:type="gramStart"/>
      <w:r w:rsidRPr="00B17890">
        <w:rPr>
          <w:rFonts w:ascii="Times New Roman" w:hAnsi="Times New Roman" w:cs="Times New Roman"/>
          <w:b/>
          <w:iCs/>
          <w:sz w:val="24"/>
          <w:szCs w:val="24"/>
        </w:rPr>
        <w:t>дополнительных</w:t>
      </w:r>
      <w:proofErr w:type="gramEnd"/>
      <w:r w:rsidRPr="00B17890">
        <w:rPr>
          <w:rFonts w:ascii="Times New Roman" w:hAnsi="Times New Roman" w:cs="Times New Roman"/>
          <w:b/>
          <w:iCs/>
          <w:sz w:val="24"/>
          <w:szCs w:val="24"/>
        </w:rPr>
        <w:t xml:space="preserve"> образовательныхпрограмм </w:t>
      </w:r>
    </w:p>
    <w:p w:rsidR="00DA0521" w:rsidRPr="00B17890" w:rsidRDefault="00DA0521" w:rsidP="00DA0521">
      <w:pPr>
        <w:autoSpaceDE w:val="0"/>
        <w:autoSpaceDN w:val="0"/>
        <w:adjustRightInd w:val="0"/>
        <w:spacing w:after="0" w:line="240" w:lineRule="auto"/>
        <w:rPr>
          <w:rFonts w:ascii="Times New Roman" w:hAnsi="Times New Roman" w:cs="Times New Roman"/>
          <w:b/>
          <w:iCs/>
          <w:sz w:val="24"/>
          <w:szCs w:val="24"/>
        </w:rPr>
      </w:pPr>
      <w:r w:rsidRPr="002F75D1">
        <w:rPr>
          <w:rFonts w:ascii="Times New Roman" w:hAnsi="Times New Roman" w:cs="Times New Roman"/>
          <w:iCs/>
          <w:sz w:val="24"/>
          <w:szCs w:val="24"/>
        </w:rPr>
        <w:t>Основная задача – формирование культуры здорового и безопасного образа жизни</w:t>
      </w:r>
      <w:r>
        <w:rPr>
          <w:rFonts w:ascii="Times New Roman" w:hAnsi="Times New Roman" w:cs="Times New Roman"/>
          <w:b/>
          <w:iCs/>
          <w:sz w:val="24"/>
          <w:szCs w:val="24"/>
        </w:rPr>
        <w:t>.</w:t>
      </w:r>
    </w:p>
    <w:p w:rsidR="00DA0521" w:rsidRPr="00B17890" w:rsidRDefault="00DA0521" w:rsidP="00DA0521">
      <w:pPr>
        <w:autoSpaceDE w:val="0"/>
        <w:autoSpaceDN w:val="0"/>
        <w:adjustRightInd w:val="0"/>
        <w:spacing w:after="0" w:line="240" w:lineRule="auto"/>
        <w:jc w:val="both"/>
        <w:rPr>
          <w:rFonts w:ascii="Times New Roman" w:hAnsi="Times New Roman" w:cs="Times New Roman"/>
          <w:sz w:val="24"/>
          <w:szCs w:val="24"/>
        </w:rPr>
      </w:pPr>
      <w:r w:rsidRPr="00B17890">
        <w:rPr>
          <w:rFonts w:ascii="Times New Roman" w:hAnsi="Times New Roman" w:cs="Times New Roman"/>
          <w:sz w:val="24"/>
          <w:szCs w:val="24"/>
        </w:rPr>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DA0521" w:rsidRPr="00B17890" w:rsidRDefault="00DA0521" w:rsidP="00DA0521">
      <w:pPr>
        <w:autoSpaceDE w:val="0"/>
        <w:autoSpaceDN w:val="0"/>
        <w:adjustRightInd w:val="0"/>
        <w:spacing w:after="0" w:line="240" w:lineRule="auto"/>
        <w:jc w:val="both"/>
        <w:rPr>
          <w:rFonts w:ascii="Times New Roman" w:hAnsi="Times New Roman" w:cs="Times New Roman"/>
          <w:sz w:val="24"/>
          <w:szCs w:val="24"/>
        </w:rPr>
      </w:pPr>
      <w:r w:rsidRPr="00B17890">
        <w:rPr>
          <w:rFonts w:ascii="Times New Roman" w:hAnsi="Times New Roman" w:cs="Times New Roman"/>
          <w:sz w:val="24"/>
          <w:szCs w:val="24"/>
        </w:rPr>
        <w:t>• проведение дней здоровья, конкурсов, праздников и т. п.;</w:t>
      </w:r>
    </w:p>
    <w:p w:rsidR="00DA0521" w:rsidRPr="00B17890" w:rsidRDefault="00DA0521" w:rsidP="00DA0521">
      <w:pPr>
        <w:autoSpaceDE w:val="0"/>
        <w:autoSpaceDN w:val="0"/>
        <w:adjustRightInd w:val="0"/>
        <w:spacing w:after="0" w:line="240" w:lineRule="auto"/>
        <w:jc w:val="both"/>
        <w:rPr>
          <w:rFonts w:ascii="Times New Roman" w:hAnsi="Times New Roman" w:cs="Times New Roman"/>
          <w:sz w:val="24"/>
          <w:szCs w:val="24"/>
        </w:rPr>
      </w:pPr>
      <w:r w:rsidRPr="00B17890">
        <w:rPr>
          <w:rFonts w:ascii="Times New Roman" w:hAnsi="Times New Roman" w:cs="Times New Roman"/>
          <w:sz w:val="24"/>
          <w:szCs w:val="24"/>
        </w:rPr>
        <w:t>• 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разрабатывающихи реализующих школьную программу «Образование и здоровье».</w:t>
      </w:r>
    </w:p>
    <w:p w:rsidR="00DA0521" w:rsidRPr="00B17890" w:rsidRDefault="00DA0521" w:rsidP="00DA0521">
      <w:pPr>
        <w:autoSpaceDE w:val="0"/>
        <w:autoSpaceDN w:val="0"/>
        <w:adjustRightInd w:val="0"/>
        <w:spacing w:after="0" w:line="240" w:lineRule="auto"/>
        <w:jc w:val="both"/>
        <w:rPr>
          <w:rFonts w:ascii="Times New Roman" w:hAnsi="Times New Roman" w:cs="Times New Roman"/>
          <w:sz w:val="24"/>
          <w:szCs w:val="24"/>
        </w:rPr>
      </w:pPr>
      <w:r w:rsidRPr="00B17890">
        <w:rPr>
          <w:rFonts w:ascii="Times New Roman" w:hAnsi="Times New Roman" w:cs="Times New Roman"/>
          <w:sz w:val="24"/>
          <w:szCs w:val="24"/>
        </w:rPr>
        <w:t>Программы, направленные на формирование ценностиздоровья и здорового образа жизни, предусматривают разныеформы организации занятий:</w:t>
      </w:r>
    </w:p>
    <w:p w:rsidR="00DA0521" w:rsidRPr="00B17890" w:rsidRDefault="00DA0521" w:rsidP="00DA0521">
      <w:pPr>
        <w:autoSpaceDE w:val="0"/>
        <w:autoSpaceDN w:val="0"/>
        <w:adjustRightInd w:val="0"/>
        <w:spacing w:after="0" w:line="240" w:lineRule="auto"/>
        <w:jc w:val="both"/>
        <w:rPr>
          <w:rFonts w:ascii="Times New Roman" w:hAnsi="Times New Roman" w:cs="Times New Roman"/>
          <w:sz w:val="24"/>
          <w:szCs w:val="24"/>
        </w:rPr>
      </w:pPr>
      <w:r w:rsidRPr="00B17890">
        <w:rPr>
          <w:rFonts w:ascii="Times New Roman" w:hAnsi="Times New Roman" w:cs="Times New Roman"/>
          <w:sz w:val="24"/>
          <w:szCs w:val="24"/>
        </w:rPr>
        <w:t>• интеграцию в базовые образовательные дисциплины;</w:t>
      </w:r>
    </w:p>
    <w:p w:rsidR="00DA0521" w:rsidRPr="00B17890" w:rsidRDefault="00DA0521" w:rsidP="00DA0521">
      <w:pPr>
        <w:autoSpaceDE w:val="0"/>
        <w:autoSpaceDN w:val="0"/>
        <w:adjustRightInd w:val="0"/>
        <w:spacing w:after="0" w:line="240" w:lineRule="auto"/>
        <w:jc w:val="both"/>
        <w:rPr>
          <w:rFonts w:ascii="Times New Roman" w:hAnsi="Times New Roman" w:cs="Times New Roman"/>
          <w:sz w:val="24"/>
          <w:szCs w:val="24"/>
        </w:rPr>
      </w:pPr>
      <w:r w:rsidRPr="00B17890">
        <w:rPr>
          <w:rFonts w:ascii="Times New Roman" w:hAnsi="Times New Roman" w:cs="Times New Roman"/>
          <w:sz w:val="24"/>
          <w:szCs w:val="24"/>
        </w:rPr>
        <w:t>• проведение часов здоровья;</w:t>
      </w:r>
    </w:p>
    <w:p w:rsidR="00DA0521" w:rsidRPr="00B17890" w:rsidRDefault="00DA0521" w:rsidP="00DA0521">
      <w:pPr>
        <w:autoSpaceDE w:val="0"/>
        <w:autoSpaceDN w:val="0"/>
        <w:adjustRightInd w:val="0"/>
        <w:spacing w:after="0" w:line="240" w:lineRule="auto"/>
        <w:jc w:val="both"/>
        <w:rPr>
          <w:rFonts w:ascii="Times New Roman" w:hAnsi="Times New Roman" w:cs="Times New Roman"/>
          <w:sz w:val="24"/>
          <w:szCs w:val="24"/>
        </w:rPr>
      </w:pPr>
      <w:r w:rsidRPr="00B17890">
        <w:rPr>
          <w:rFonts w:ascii="Times New Roman" w:hAnsi="Times New Roman" w:cs="Times New Roman"/>
          <w:sz w:val="24"/>
          <w:szCs w:val="24"/>
        </w:rPr>
        <w:t>• факультативные занятия;</w:t>
      </w:r>
    </w:p>
    <w:p w:rsidR="00DA0521" w:rsidRPr="00B17890" w:rsidRDefault="00DA0521" w:rsidP="00DA0521">
      <w:pPr>
        <w:autoSpaceDE w:val="0"/>
        <w:autoSpaceDN w:val="0"/>
        <w:adjustRightInd w:val="0"/>
        <w:spacing w:after="0" w:line="240" w:lineRule="auto"/>
        <w:jc w:val="both"/>
        <w:rPr>
          <w:rFonts w:ascii="Times New Roman" w:hAnsi="Times New Roman" w:cs="Times New Roman"/>
          <w:sz w:val="24"/>
          <w:szCs w:val="24"/>
        </w:rPr>
      </w:pPr>
      <w:r w:rsidRPr="00B17890">
        <w:rPr>
          <w:rFonts w:ascii="Times New Roman" w:hAnsi="Times New Roman" w:cs="Times New Roman"/>
          <w:sz w:val="24"/>
          <w:szCs w:val="24"/>
        </w:rPr>
        <w:t>• занятия в кружках;</w:t>
      </w:r>
    </w:p>
    <w:p w:rsidR="00DA0521" w:rsidRPr="00B17890" w:rsidRDefault="00DA0521" w:rsidP="00DA0521">
      <w:pPr>
        <w:autoSpaceDE w:val="0"/>
        <w:autoSpaceDN w:val="0"/>
        <w:adjustRightInd w:val="0"/>
        <w:spacing w:after="0" w:line="240" w:lineRule="auto"/>
        <w:jc w:val="both"/>
        <w:rPr>
          <w:rFonts w:ascii="Times New Roman" w:hAnsi="Times New Roman" w:cs="Times New Roman"/>
          <w:sz w:val="24"/>
          <w:szCs w:val="24"/>
        </w:rPr>
      </w:pPr>
      <w:r w:rsidRPr="00B17890">
        <w:rPr>
          <w:rFonts w:ascii="Times New Roman" w:hAnsi="Times New Roman" w:cs="Times New Roman"/>
          <w:sz w:val="24"/>
          <w:szCs w:val="24"/>
        </w:rPr>
        <w:t>• проведение досуговых мероприятий: конкурсов, праздников, викторин, экскурсий и т. п.;</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sidRPr="00B17890">
        <w:rPr>
          <w:rFonts w:ascii="Times New Roman" w:hAnsi="Times New Roman" w:cs="Times New Roman"/>
          <w:sz w:val="24"/>
          <w:szCs w:val="24"/>
        </w:rPr>
        <w:t>• организацию дней здоровья.</w:t>
      </w:r>
    </w:p>
    <w:tbl>
      <w:tblPr>
        <w:tblStyle w:val="af4"/>
        <w:tblW w:w="0" w:type="auto"/>
        <w:tblLook w:val="04A0"/>
      </w:tblPr>
      <w:tblGrid>
        <w:gridCol w:w="2354"/>
        <w:gridCol w:w="2385"/>
        <w:gridCol w:w="2433"/>
        <w:gridCol w:w="2398"/>
      </w:tblGrid>
      <w:tr w:rsidR="00DA0521" w:rsidTr="003C0642">
        <w:tc>
          <w:tcPr>
            <w:tcW w:w="2354" w:type="dxa"/>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w:t>
            </w:r>
          </w:p>
        </w:tc>
        <w:tc>
          <w:tcPr>
            <w:tcW w:w="2385" w:type="dxa"/>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занятия</w:t>
            </w:r>
          </w:p>
        </w:tc>
        <w:tc>
          <w:tcPr>
            <w:tcW w:w="2433" w:type="dxa"/>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Вид деятельности, организуемой по данной теме</w:t>
            </w:r>
          </w:p>
        </w:tc>
        <w:tc>
          <w:tcPr>
            <w:tcW w:w="2398" w:type="dxa"/>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проведения</w:t>
            </w:r>
          </w:p>
        </w:tc>
      </w:tr>
      <w:tr w:rsidR="00DA0521" w:rsidTr="003C0642">
        <w:tc>
          <w:tcPr>
            <w:tcW w:w="2354" w:type="dxa"/>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класс</w:t>
            </w:r>
          </w:p>
        </w:tc>
        <w:tc>
          <w:tcPr>
            <w:tcW w:w="2385" w:type="dxa"/>
          </w:tcPr>
          <w:p w:rsidR="00DA0521" w:rsidRDefault="00DA0521" w:rsidP="00BD10A1">
            <w:pPr>
              <w:autoSpaceDE w:val="0"/>
              <w:autoSpaceDN w:val="0"/>
              <w:adjustRightInd w:val="0"/>
              <w:rPr>
                <w:rFonts w:ascii="Times New Roman" w:hAnsi="Times New Roman" w:cs="Times New Roman"/>
                <w:sz w:val="24"/>
                <w:szCs w:val="24"/>
              </w:rPr>
            </w:pPr>
          </w:p>
        </w:tc>
        <w:tc>
          <w:tcPr>
            <w:tcW w:w="2433" w:type="dxa"/>
          </w:tcPr>
          <w:p w:rsidR="00DA0521" w:rsidRDefault="00DA0521" w:rsidP="00BD10A1">
            <w:pPr>
              <w:autoSpaceDE w:val="0"/>
              <w:autoSpaceDN w:val="0"/>
              <w:adjustRightInd w:val="0"/>
              <w:rPr>
                <w:rFonts w:ascii="Times New Roman" w:hAnsi="Times New Roman" w:cs="Times New Roman"/>
                <w:sz w:val="24"/>
                <w:szCs w:val="24"/>
              </w:rPr>
            </w:pPr>
          </w:p>
        </w:tc>
        <w:tc>
          <w:tcPr>
            <w:tcW w:w="2398" w:type="dxa"/>
          </w:tcPr>
          <w:p w:rsidR="00DA0521" w:rsidRDefault="00DA0521" w:rsidP="00BD10A1">
            <w:pPr>
              <w:autoSpaceDE w:val="0"/>
              <w:autoSpaceDN w:val="0"/>
              <w:adjustRightInd w:val="0"/>
              <w:rPr>
                <w:rFonts w:ascii="Times New Roman" w:hAnsi="Times New Roman" w:cs="Times New Roman"/>
                <w:sz w:val="24"/>
                <w:szCs w:val="24"/>
              </w:rPr>
            </w:pPr>
          </w:p>
        </w:tc>
      </w:tr>
      <w:tr w:rsidR="00DA0521" w:rsidTr="003C0642">
        <w:tc>
          <w:tcPr>
            <w:tcW w:w="2354" w:type="dxa"/>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класс</w:t>
            </w:r>
          </w:p>
        </w:tc>
        <w:tc>
          <w:tcPr>
            <w:tcW w:w="2385" w:type="dxa"/>
          </w:tcPr>
          <w:p w:rsidR="00DA0521" w:rsidRDefault="00DA0521" w:rsidP="00BD10A1">
            <w:pPr>
              <w:autoSpaceDE w:val="0"/>
              <w:autoSpaceDN w:val="0"/>
              <w:adjustRightInd w:val="0"/>
              <w:rPr>
                <w:rFonts w:ascii="Times New Roman" w:hAnsi="Times New Roman" w:cs="Times New Roman"/>
                <w:sz w:val="24"/>
                <w:szCs w:val="24"/>
              </w:rPr>
            </w:pPr>
          </w:p>
        </w:tc>
        <w:tc>
          <w:tcPr>
            <w:tcW w:w="2433" w:type="dxa"/>
          </w:tcPr>
          <w:p w:rsidR="00DA0521" w:rsidRDefault="00DA0521" w:rsidP="00BD10A1">
            <w:pPr>
              <w:autoSpaceDE w:val="0"/>
              <w:autoSpaceDN w:val="0"/>
              <w:adjustRightInd w:val="0"/>
              <w:rPr>
                <w:rFonts w:ascii="Times New Roman" w:hAnsi="Times New Roman" w:cs="Times New Roman"/>
                <w:sz w:val="24"/>
                <w:szCs w:val="24"/>
              </w:rPr>
            </w:pPr>
          </w:p>
        </w:tc>
        <w:tc>
          <w:tcPr>
            <w:tcW w:w="2398" w:type="dxa"/>
          </w:tcPr>
          <w:p w:rsidR="00DA0521" w:rsidRDefault="00DA0521" w:rsidP="00BD10A1">
            <w:pPr>
              <w:autoSpaceDE w:val="0"/>
              <w:autoSpaceDN w:val="0"/>
              <w:adjustRightInd w:val="0"/>
              <w:rPr>
                <w:rFonts w:ascii="Times New Roman" w:hAnsi="Times New Roman" w:cs="Times New Roman"/>
                <w:sz w:val="24"/>
                <w:szCs w:val="24"/>
              </w:rPr>
            </w:pPr>
          </w:p>
        </w:tc>
      </w:tr>
      <w:tr w:rsidR="00DA0521" w:rsidTr="003C0642">
        <w:tc>
          <w:tcPr>
            <w:tcW w:w="2354" w:type="dxa"/>
          </w:tcPr>
          <w:p w:rsidR="00DA0521" w:rsidRDefault="00DA0521"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класс</w:t>
            </w:r>
          </w:p>
        </w:tc>
        <w:tc>
          <w:tcPr>
            <w:tcW w:w="2385" w:type="dxa"/>
          </w:tcPr>
          <w:p w:rsidR="00DA0521" w:rsidRDefault="00DA0521" w:rsidP="00BD10A1">
            <w:pPr>
              <w:autoSpaceDE w:val="0"/>
              <w:autoSpaceDN w:val="0"/>
              <w:adjustRightInd w:val="0"/>
              <w:rPr>
                <w:rFonts w:ascii="Times New Roman" w:hAnsi="Times New Roman" w:cs="Times New Roman"/>
                <w:sz w:val="24"/>
                <w:szCs w:val="24"/>
              </w:rPr>
            </w:pPr>
          </w:p>
        </w:tc>
        <w:tc>
          <w:tcPr>
            <w:tcW w:w="2433" w:type="dxa"/>
          </w:tcPr>
          <w:p w:rsidR="00DA0521" w:rsidRDefault="00DA0521" w:rsidP="00BD10A1">
            <w:pPr>
              <w:autoSpaceDE w:val="0"/>
              <w:autoSpaceDN w:val="0"/>
              <w:adjustRightInd w:val="0"/>
              <w:rPr>
                <w:rFonts w:ascii="Times New Roman" w:hAnsi="Times New Roman" w:cs="Times New Roman"/>
                <w:sz w:val="24"/>
                <w:szCs w:val="24"/>
              </w:rPr>
            </w:pPr>
          </w:p>
        </w:tc>
        <w:tc>
          <w:tcPr>
            <w:tcW w:w="2398" w:type="dxa"/>
          </w:tcPr>
          <w:p w:rsidR="00DA0521" w:rsidRDefault="00DA0521" w:rsidP="00BD10A1">
            <w:pPr>
              <w:autoSpaceDE w:val="0"/>
              <w:autoSpaceDN w:val="0"/>
              <w:adjustRightInd w:val="0"/>
              <w:rPr>
                <w:rFonts w:ascii="Times New Roman" w:hAnsi="Times New Roman" w:cs="Times New Roman"/>
                <w:sz w:val="24"/>
                <w:szCs w:val="24"/>
              </w:rPr>
            </w:pPr>
          </w:p>
        </w:tc>
      </w:tr>
      <w:tr w:rsidR="00DA0521" w:rsidTr="003C0642">
        <w:tc>
          <w:tcPr>
            <w:tcW w:w="2354" w:type="dxa"/>
          </w:tcPr>
          <w:p w:rsidR="00DA0521" w:rsidRDefault="003C0642" w:rsidP="00BD10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класс</w:t>
            </w:r>
          </w:p>
        </w:tc>
        <w:tc>
          <w:tcPr>
            <w:tcW w:w="2385" w:type="dxa"/>
          </w:tcPr>
          <w:p w:rsidR="00DA0521" w:rsidRDefault="00DA0521" w:rsidP="00BD10A1">
            <w:pPr>
              <w:autoSpaceDE w:val="0"/>
              <w:autoSpaceDN w:val="0"/>
              <w:adjustRightInd w:val="0"/>
              <w:rPr>
                <w:rFonts w:ascii="Times New Roman" w:hAnsi="Times New Roman" w:cs="Times New Roman"/>
                <w:sz w:val="24"/>
                <w:szCs w:val="24"/>
              </w:rPr>
            </w:pPr>
          </w:p>
        </w:tc>
        <w:tc>
          <w:tcPr>
            <w:tcW w:w="2433" w:type="dxa"/>
          </w:tcPr>
          <w:p w:rsidR="00DA0521" w:rsidRDefault="00DA0521" w:rsidP="00BD10A1">
            <w:pPr>
              <w:autoSpaceDE w:val="0"/>
              <w:autoSpaceDN w:val="0"/>
              <w:adjustRightInd w:val="0"/>
              <w:rPr>
                <w:rFonts w:ascii="Times New Roman" w:hAnsi="Times New Roman" w:cs="Times New Roman"/>
                <w:sz w:val="24"/>
                <w:szCs w:val="24"/>
              </w:rPr>
            </w:pPr>
          </w:p>
        </w:tc>
        <w:tc>
          <w:tcPr>
            <w:tcW w:w="2398" w:type="dxa"/>
          </w:tcPr>
          <w:p w:rsidR="00DA0521" w:rsidRDefault="00DA0521" w:rsidP="00BD10A1">
            <w:pPr>
              <w:autoSpaceDE w:val="0"/>
              <w:autoSpaceDN w:val="0"/>
              <w:adjustRightInd w:val="0"/>
              <w:rPr>
                <w:rFonts w:ascii="Times New Roman" w:hAnsi="Times New Roman" w:cs="Times New Roman"/>
                <w:sz w:val="24"/>
                <w:szCs w:val="24"/>
              </w:rPr>
            </w:pPr>
          </w:p>
        </w:tc>
      </w:tr>
    </w:tbl>
    <w:p w:rsidR="00DA0521" w:rsidRPr="00B17890" w:rsidRDefault="00DA0521" w:rsidP="00DA0521">
      <w:pPr>
        <w:autoSpaceDE w:val="0"/>
        <w:autoSpaceDN w:val="0"/>
        <w:adjustRightInd w:val="0"/>
        <w:spacing w:after="0" w:line="240" w:lineRule="auto"/>
        <w:rPr>
          <w:rFonts w:ascii="Times New Roman" w:hAnsi="Times New Roman" w:cs="Times New Roman"/>
          <w:sz w:val="24"/>
          <w:szCs w:val="24"/>
        </w:rPr>
      </w:pPr>
    </w:p>
    <w:p w:rsidR="00DA0521" w:rsidRPr="00B17890" w:rsidRDefault="00DA0521" w:rsidP="00DA0521">
      <w:pPr>
        <w:autoSpaceDE w:val="0"/>
        <w:autoSpaceDN w:val="0"/>
        <w:adjustRightInd w:val="0"/>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5 блок: </w:t>
      </w:r>
      <w:r w:rsidRPr="00B17890">
        <w:rPr>
          <w:rFonts w:ascii="Times New Roman" w:hAnsi="Times New Roman" w:cs="Times New Roman"/>
          <w:b/>
          <w:iCs/>
          <w:sz w:val="24"/>
          <w:szCs w:val="24"/>
        </w:rPr>
        <w:t>Просветительская работа с родителям</w:t>
      </w:r>
      <w:proofErr w:type="gramStart"/>
      <w:r w:rsidRPr="00B17890">
        <w:rPr>
          <w:rFonts w:ascii="Times New Roman" w:hAnsi="Times New Roman" w:cs="Times New Roman"/>
          <w:b/>
          <w:iCs/>
          <w:sz w:val="24"/>
          <w:szCs w:val="24"/>
        </w:rPr>
        <w:t>и(</w:t>
      </w:r>
      <w:proofErr w:type="gramEnd"/>
      <w:r w:rsidRPr="00B17890">
        <w:rPr>
          <w:rFonts w:ascii="Times New Roman" w:hAnsi="Times New Roman" w:cs="Times New Roman"/>
          <w:b/>
          <w:iCs/>
          <w:sz w:val="24"/>
          <w:szCs w:val="24"/>
        </w:rPr>
        <w:t xml:space="preserve">законными представителями) </w:t>
      </w:r>
    </w:p>
    <w:p w:rsidR="00DA0521" w:rsidRPr="00B17890" w:rsidRDefault="00DA0521" w:rsidP="00DA0521">
      <w:pPr>
        <w:autoSpaceDE w:val="0"/>
        <w:autoSpaceDN w:val="0"/>
        <w:adjustRightInd w:val="0"/>
        <w:spacing w:after="0" w:line="240" w:lineRule="auto"/>
        <w:jc w:val="both"/>
        <w:rPr>
          <w:rFonts w:ascii="Times New Roman" w:hAnsi="Times New Roman" w:cs="Times New Roman"/>
          <w:sz w:val="24"/>
          <w:szCs w:val="24"/>
        </w:rPr>
      </w:pPr>
      <w:r w:rsidRPr="00B17890">
        <w:rPr>
          <w:rFonts w:ascii="Times New Roman" w:hAnsi="Times New Roman" w:cs="Times New Roman"/>
          <w:sz w:val="24"/>
          <w:szCs w:val="24"/>
        </w:rPr>
        <w:t>• лекции, семинары, консультации, курсы по различнымвопросам роста и развития ребёнка, его здоровья, факторам</w:t>
      </w:r>
      <w:proofErr w:type="gramStart"/>
      <w:r w:rsidRPr="00B17890">
        <w:rPr>
          <w:rFonts w:ascii="Times New Roman" w:hAnsi="Times New Roman" w:cs="Times New Roman"/>
          <w:sz w:val="24"/>
          <w:szCs w:val="24"/>
        </w:rPr>
        <w:t>,п</w:t>
      </w:r>
      <w:proofErr w:type="gramEnd"/>
      <w:r w:rsidRPr="00B17890">
        <w:rPr>
          <w:rFonts w:ascii="Times New Roman" w:hAnsi="Times New Roman" w:cs="Times New Roman"/>
          <w:sz w:val="24"/>
          <w:szCs w:val="24"/>
        </w:rPr>
        <w:t>оложительно и отрицательно влияющим на здоровье детейи т. п.;</w:t>
      </w:r>
    </w:p>
    <w:p w:rsidR="00DA0521" w:rsidRPr="00B17890" w:rsidRDefault="00DA0521" w:rsidP="00DA0521">
      <w:pPr>
        <w:autoSpaceDE w:val="0"/>
        <w:autoSpaceDN w:val="0"/>
        <w:adjustRightInd w:val="0"/>
        <w:spacing w:after="0" w:line="240" w:lineRule="auto"/>
        <w:jc w:val="both"/>
        <w:rPr>
          <w:rFonts w:ascii="Times New Roman" w:hAnsi="Times New Roman" w:cs="Times New Roman"/>
          <w:sz w:val="24"/>
          <w:szCs w:val="24"/>
        </w:rPr>
      </w:pPr>
      <w:r w:rsidRPr="00B17890">
        <w:rPr>
          <w:rFonts w:ascii="Times New Roman" w:hAnsi="Times New Roman" w:cs="Times New Roman"/>
          <w:sz w:val="24"/>
          <w:szCs w:val="24"/>
        </w:rPr>
        <w:t>• приобретение для родителей (законных представителей</w:t>
      </w:r>
      <w:proofErr w:type="gramStart"/>
      <w:r w:rsidRPr="00B17890">
        <w:rPr>
          <w:rFonts w:ascii="Times New Roman" w:hAnsi="Times New Roman" w:cs="Times New Roman"/>
          <w:sz w:val="24"/>
          <w:szCs w:val="24"/>
        </w:rPr>
        <w:t>)н</w:t>
      </w:r>
      <w:proofErr w:type="gramEnd"/>
      <w:r w:rsidRPr="00B17890">
        <w:rPr>
          <w:rFonts w:ascii="Times New Roman" w:hAnsi="Times New Roman" w:cs="Times New Roman"/>
          <w:sz w:val="24"/>
          <w:szCs w:val="24"/>
        </w:rPr>
        <w:t>еобходимой научно</w:t>
      </w:r>
      <w:r>
        <w:rPr>
          <w:rFonts w:ascii="Times New Roman" w:hAnsi="Times New Roman" w:cs="Times New Roman"/>
          <w:sz w:val="24"/>
          <w:szCs w:val="24"/>
        </w:rPr>
        <w:t>-</w:t>
      </w:r>
      <w:r w:rsidRPr="00B17890">
        <w:rPr>
          <w:rFonts w:ascii="Times New Roman" w:hAnsi="Times New Roman" w:cs="Times New Roman"/>
          <w:sz w:val="24"/>
          <w:szCs w:val="24"/>
        </w:rPr>
        <w:t>методической литературы;</w:t>
      </w:r>
    </w:p>
    <w:p w:rsidR="00DA0521" w:rsidRPr="00B17890" w:rsidRDefault="00DA0521" w:rsidP="00DA0521">
      <w:pPr>
        <w:autoSpaceDE w:val="0"/>
        <w:autoSpaceDN w:val="0"/>
        <w:adjustRightInd w:val="0"/>
        <w:spacing w:after="0" w:line="240" w:lineRule="auto"/>
        <w:jc w:val="both"/>
        <w:rPr>
          <w:rFonts w:ascii="Times New Roman" w:hAnsi="Times New Roman" w:cs="Times New Roman"/>
          <w:sz w:val="24"/>
          <w:szCs w:val="24"/>
        </w:rPr>
      </w:pPr>
      <w:r w:rsidRPr="00B17890">
        <w:rPr>
          <w:rFonts w:ascii="Times New Roman" w:hAnsi="Times New Roman" w:cs="Times New Roman"/>
          <w:sz w:val="24"/>
          <w:szCs w:val="24"/>
        </w:rPr>
        <w:lastRenderedPageBreak/>
        <w:t>• организаци</w:t>
      </w:r>
      <w:r>
        <w:rPr>
          <w:rFonts w:ascii="Times New Roman" w:hAnsi="Times New Roman" w:cs="Times New Roman"/>
          <w:sz w:val="24"/>
          <w:szCs w:val="24"/>
        </w:rPr>
        <w:t>я</w:t>
      </w:r>
      <w:r w:rsidRPr="00B17890">
        <w:rPr>
          <w:rFonts w:ascii="Times New Roman" w:hAnsi="Times New Roman" w:cs="Times New Roman"/>
          <w:sz w:val="24"/>
          <w:szCs w:val="24"/>
        </w:rPr>
        <w:t xml:space="preserve"> совместной работы педагогов и родителе</w:t>
      </w:r>
      <w:proofErr w:type="gramStart"/>
      <w:r w:rsidRPr="00B17890">
        <w:rPr>
          <w:rFonts w:ascii="Times New Roman" w:hAnsi="Times New Roman" w:cs="Times New Roman"/>
          <w:sz w:val="24"/>
          <w:szCs w:val="24"/>
        </w:rPr>
        <w:t>й(</w:t>
      </w:r>
      <w:proofErr w:type="gramEnd"/>
      <w:r w:rsidRPr="00B17890">
        <w:rPr>
          <w:rFonts w:ascii="Times New Roman" w:hAnsi="Times New Roman" w:cs="Times New Roman"/>
          <w:sz w:val="24"/>
          <w:szCs w:val="24"/>
        </w:rPr>
        <w:t>законных представителей) по проведению спортивных соревнований, дней здоровья, занятий по профилактике вредных</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r w:rsidRPr="00B17890">
        <w:rPr>
          <w:rFonts w:ascii="Times New Roman" w:hAnsi="Times New Roman" w:cs="Times New Roman"/>
          <w:sz w:val="24"/>
          <w:szCs w:val="24"/>
        </w:rPr>
        <w:t>привычек и т. п.</w:t>
      </w:r>
    </w:p>
    <w:p w:rsidR="00DA0521" w:rsidRDefault="00DA0521" w:rsidP="00DA0521">
      <w:pPr>
        <w:autoSpaceDE w:val="0"/>
        <w:autoSpaceDN w:val="0"/>
        <w:adjustRightInd w:val="0"/>
        <w:spacing w:after="0" w:line="240" w:lineRule="auto"/>
        <w:jc w:val="both"/>
        <w:rPr>
          <w:rFonts w:ascii="Times New Roman" w:hAnsi="Times New Roman" w:cs="Times New Roman"/>
          <w:sz w:val="24"/>
          <w:szCs w:val="24"/>
        </w:rPr>
      </w:pPr>
    </w:p>
    <w:p w:rsidR="00DA0521" w:rsidRPr="00B17890" w:rsidRDefault="00DA0521" w:rsidP="00DA0521">
      <w:pPr>
        <w:autoSpaceDE w:val="0"/>
        <w:autoSpaceDN w:val="0"/>
        <w:adjustRightInd w:val="0"/>
        <w:spacing w:after="0" w:line="240" w:lineRule="auto"/>
        <w:rPr>
          <w:rFonts w:ascii="Times New Roman" w:hAnsi="Times New Roman" w:cs="Times New Roman"/>
          <w:sz w:val="24"/>
          <w:szCs w:val="24"/>
        </w:rPr>
      </w:pPr>
    </w:p>
    <w:p w:rsidR="00DA0521" w:rsidRDefault="00DA0521" w:rsidP="00DA0521">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6 блок: динамическое наблюдение за состоянием здоровья учащихся и оздоровительные мероприятия</w:t>
      </w:r>
    </w:p>
    <w:p w:rsidR="00DA0521" w:rsidRDefault="00DA0521" w:rsidP="00DA0521">
      <w:pPr>
        <w:autoSpaceDE w:val="0"/>
        <w:autoSpaceDN w:val="0"/>
        <w:adjustRightInd w:val="0"/>
        <w:spacing w:after="0" w:line="240" w:lineRule="auto"/>
        <w:jc w:val="both"/>
        <w:rPr>
          <w:rFonts w:ascii="Times New Roman" w:hAnsi="Times New Roman" w:cs="Times New Roman"/>
          <w:b/>
          <w:iCs/>
          <w:sz w:val="24"/>
          <w:szCs w:val="24"/>
        </w:rPr>
      </w:pPr>
    </w:p>
    <w:tbl>
      <w:tblPr>
        <w:tblStyle w:val="af4"/>
        <w:tblW w:w="0" w:type="auto"/>
        <w:tblLook w:val="04A0"/>
      </w:tblPr>
      <w:tblGrid>
        <w:gridCol w:w="3085"/>
        <w:gridCol w:w="1985"/>
        <w:gridCol w:w="1822"/>
        <w:gridCol w:w="1568"/>
        <w:gridCol w:w="15"/>
        <w:gridCol w:w="1393"/>
      </w:tblGrid>
      <w:tr w:rsidR="00DA0521" w:rsidTr="00BD10A1">
        <w:tc>
          <w:tcPr>
            <w:tcW w:w="3085" w:type="dxa"/>
          </w:tcPr>
          <w:p w:rsidR="00DA0521" w:rsidRDefault="00DA0521" w:rsidP="00BD10A1">
            <w:pPr>
              <w:autoSpaceDE w:val="0"/>
              <w:autoSpaceDN w:val="0"/>
              <w:adjustRightInd w:val="0"/>
              <w:jc w:val="both"/>
              <w:rPr>
                <w:rFonts w:ascii="Times New Roman" w:hAnsi="Times New Roman" w:cs="Times New Roman"/>
                <w:sz w:val="24"/>
                <w:szCs w:val="24"/>
              </w:rPr>
            </w:pPr>
          </w:p>
        </w:tc>
        <w:tc>
          <w:tcPr>
            <w:tcW w:w="198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p>
        </w:tc>
        <w:tc>
          <w:tcPr>
            <w:tcW w:w="1701"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5-7</w:t>
            </w:r>
          </w:p>
        </w:tc>
        <w:tc>
          <w:tcPr>
            <w:tcW w:w="1583" w:type="dxa"/>
            <w:gridSpan w:val="2"/>
            <w:tcBorders>
              <w:right w:val="single" w:sz="4" w:space="0" w:color="auto"/>
            </w:tcBorders>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8-9</w:t>
            </w:r>
          </w:p>
        </w:tc>
        <w:tc>
          <w:tcPr>
            <w:tcW w:w="1393" w:type="dxa"/>
            <w:tcBorders>
              <w:left w:val="single" w:sz="4" w:space="0" w:color="auto"/>
            </w:tcBorders>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10-11</w:t>
            </w:r>
          </w:p>
        </w:tc>
      </w:tr>
      <w:tr w:rsidR="00DA0521" w:rsidTr="00BD10A1">
        <w:tc>
          <w:tcPr>
            <w:tcW w:w="308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Использование рекомендованных и утвержденных методов профилактики заболеваний, не требующих постоянного наблюдения врача (витаминизация, профилактика нарушений осанки, зрения и др.)</w:t>
            </w:r>
          </w:p>
        </w:tc>
        <w:tc>
          <w:tcPr>
            <w:tcW w:w="1985" w:type="dxa"/>
          </w:tcPr>
          <w:p w:rsidR="00DA0521" w:rsidRDefault="00DA0521" w:rsidP="00BD10A1">
            <w:pPr>
              <w:autoSpaceDE w:val="0"/>
              <w:autoSpaceDN w:val="0"/>
              <w:adjustRightInd w:val="0"/>
              <w:jc w:val="both"/>
              <w:rPr>
                <w:rFonts w:ascii="Times New Roman" w:hAnsi="Times New Roman" w:cs="Times New Roman"/>
                <w:sz w:val="24"/>
                <w:szCs w:val="24"/>
              </w:rPr>
            </w:pPr>
            <w:r w:rsidRPr="00445CFD">
              <w:rPr>
                <w:rFonts w:ascii="Times New Roman" w:hAnsi="Times New Roman" w:cs="Times New Roman"/>
                <w:sz w:val="24"/>
                <w:szCs w:val="24"/>
              </w:rPr>
              <w:t>профилактика нарушений осанки</w:t>
            </w:r>
            <w:r>
              <w:rPr>
                <w:rFonts w:ascii="Times New Roman" w:hAnsi="Times New Roman" w:cs="Times New Roman"/>
                <w:sz w:val="24"/>
                <w:szCs w:val="24"/>
              </w:rPr>
              <w:t xml:space="preserve"> (наличие в классе таблицы, проведение физминуток ….)</w:t>
            </w:r>
          </w:p>
          <w:p w:rsidR="00DA0521" w:rsidRDefault="00DA0521" w:rsidP="00BD10A1">
            <w:pPr>
              <w:autoSpaceDE w:val="0"/>
              <w:autoSpaceDN w:val="0"/>
              <w:adjustRightInd w:val="0"/>
              <w:jc w:val="both"/>
              <w:rPr>
                <w:rFonts w:ascii="Times New Roman" w:hAnsi="Times New Roman" w:cs="Times New Roman"/>
                <w:sz w:val="24"/>
                <w:szCs w:val="24"/>
              </w:rPr>
            </w:pPr>
            <w:proofErr w:type="gramStart"/>
            <w:r w:rsidRPr="00550ED4">
              <w:rPr>
                <w:rFonts w:ascii="Times New Roman" w:hAnsi="Times New Roman" w:cs="Times New Roman"/>
                <w:sz w:val="24"/>
                <w:szCs w:val="24"/>
              </w:rPr>
              <w:t>профилактика нарушений</w:t>
            </w:r>
            <w:r>
              <w:rPr>
                <w:rFonts w:ascii="Times New Roman" w:hAnsi="Times New Roman" w:cs="Times New Roman"/>
                <w:sz w:val="24"/>
                <w:szCs w:val="24"/>
              </w:rPr>
              <w:t xml:space="preserve"> зрения (</w:t>
            </w:r>
            <w:proofErr w:type="gramEnd"/>
          </w:p>
        </w:tc>
        <w:tc>
          <w:tcPr>
            <w:tcW w:w="1701"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Витаминизация</w:t>
            </w:r>
          </w:p>
        </w:tc>
        <w:tc>
          <w:tcPr>
            <w:tcW w:w="1583" w:type="dxa"/>
            <w:gridSpan w:val="2"/>
            <w:tcBorders>
              <w:right w:val="single" w:sz="4" w:space="0" w:color="auto"/>
            </w:tcBorders>
          </w:tcPr>
          <w:p w:rsidR="00DA0521" w:rsidRDefault="00DA0521" w:rsidP="00BD10A1">
            <w:pPr>
              <w:autoSpaceDE w:val="0"/>
              <w:autoSpaceDN w:val="0"/>
              <w:adjustRightInd w:val="0"/>
              <w:jc w:val="both"/>
              <w:rPr>
                <w:rFonts w:ascii="Times New Roman" w:hAnsi="Times New Roman" w:cs="Times New Roman"/>
                <w:sz w:val="24"/>
                <w:szCs w:val="24"/>
              </w:rPr>
            </w:pPr>
          </w:p>
        </w:tc>
        <w:tc>
          <w:tcPr>
            <w:tcW w:w="1393" w:type="dxa"/>
            <w:tcBorders>
              <w:left w:val="single" w:sz="4" w:space="0" w:color="auto"/>
            </w:tcBorders>
          </w:tcPr>
          <w:p w:rsidR="00DA0521" w:rsidRDefault="00DA0521" w:rsidP="00BD10A1">
            <w:pPr>
              <w:autoSpaceDE w:val="0"/>
              <w:autoSpaceDN w:val="0"/>
              <w:adjustRightInd w:val="0"/>
              <w:jc w:val="both"/>
              <w:rPr>
                <w:rFonts w:ascii="Times New Roman" w:hAnsi="Times New Roman" w:cs="Times New Roman"/>
                <w:sz w:val="24"/>
                <w:szCs w:val="24"/>
              </w:rPr>
            </w:pPr>
          </w:p>
        </w:tc>
      </w:tr>
      <w:tr w:rsidR="00DA0521" w:rsidTr="00BD10A1">
        <w:tc>
          <w:tcPr>
            <w:tcW w:w="308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Привлечение педагогов и родителей к совместной работе по проведению спортивных соревнований, дней здоровья, занятий по профилактике вредных привычек и т.п.</w:t>
            </w:r>
          </w:p>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Организация общественного совета по здоровью и совместное </w:t>
            </w:r>
            <w:proofErr w:type="gramStart"/>
            <w:r>
              <w:rPr>
                <w:rFonts w:ascii="Times New Roman" w:hAnsi="Times New Roman" w:cs="Times New Roman"/>
                <w:sz w:val="24"/>
                <w:szCs w:val="24"/>
              </w:rPr>
              <w:t>обсуждение</w:t>
            </w:r>
            <w:proofErr w:type="gramEnd"/>
            <w:r>
              <w:rPr>
                <w:rFonts w:ascii="Times New Roman" w:hAnsi="Times New Roman" w:cs="Times New Roman"/>
                <w:sz w:val="24"/>
                <w:szCs w:val="24"/>
              </w:rPr>
              <w:t xml:space="preserve"> и решение проблем сохранения и укрепления здоровья</w:t>
            </w:r>
          </w:p>
        </w:tc>
        <w:tc>
          <w:tcPr>
            <w:tcW w:w="1985" w:type="dxa"/>
          </w:tcPr>
          <w:p w:rsidR="00DA0521" w:rsidRDefault="00DA0521" w:rsidP="00BD10A1">
            <w:pPr>
              <w:autoSpaceDE w:val="0"/>
              <w:autoSpaceDN w:val="0"/>
              <w:adjustRightInd w:val="0"/>
              <w:jc w:val="both"/>
              <w:rPr>
                <w:rFonts w:ascii="Times New Roman" w:hAnsi="Times New Roman" w:cs="Times New Roman"/>
                <w:sz w:val="24"/>
                <w:szCs w:val="24"/>
              </w:rPr>
            </w:pPr>
          </w:p>
        </w:tc>
        <w:tc>
          <w:tcPr>
            <w:tcW w:w="1701" w:type="dxa"/>
          </w:tcPr>
          <w:p w:rsidR="00DA0521" w:rsidRDefault="00DA0521" w:rsidP="00BD10A1">
            <w:pPr>
              <w:autoSpaceDE w:val="0"/>
              <w:autoSpaceDN w:val="0"/>
              <w:adjustRightInd w:val="0"/>
              <w:jc w:val="both"/>
              <w:rPr>
                <w:rFonts w:ascii="Times New Roman" w:hAnsi="Times New Roman" w:cs="Times New Roman"/>
                <w:sz w:val="24"/>
                <w:szCs w:val="24"/>
              </w:rPr>
            </w:pPr>
          </w:p>
        </w:tc>
        <w:tc>
          <w:tcPr>
            <w:tcW w:w="1583" w:type="dxa"/>
            <w:gridSpan w:val="2"/>
            <w:tcBorders>
              <w:right w:val="single" w:sz="4" w:space="0" w:color="auto"/>
            </w:tcBorders>
          </w:tcPr>
          <w:p w:rsidR="00DA0521" w:rsidRDefault="00DA0521" w:rsidP="00BD10A1">
            <w:pPr>
              <w:autoSpaceDE w:val="0"/>
              <w:autoSpaceDN w:val="0"/>
              <w:adjustRightInd w:val="0"/>
              <w:jc w:val="both"/>
              <w:rPr>
                <w:rFonts w:ascii="Times New Roman" w:hAnsi="Times New Roman" w:cs="Times New Roman"/>
                <w:sz w:val="24"/>
                <w:szCs w:val="24"/>
              </w:rPr>
            </w:pPr>
          </w:p>
        </w:tc>
        <w:tc>
          <w:tcPr>
            <w:tcW w:w="1393" w:type="dxa"/>
            <w:tcBorders>
              <w:left w:val="single" w:sz="4" w:space="0" w:color="auto"/>
            </w:tcBorders>
          </w:tcPr>
          <w:p w:rsidR="00DA0521" w:rsidRDefault="00DA0521" w:rsidP="00BD10A1">
            <w:pPr>
              <w:autoSpaceDE w:val="0"/>
              <w:autoSpaceDN w:val="0"/>
              <w:adjustRightInd w:val="0"/>
              <w:jc w:val="both"/>
              <w:rPr>
                <w:rFonts w:ascii="Times New Roman" w:hAnsi="Times New Roman" w:cs="Times New Roman"/>
                <w:sz w:val="24"/>
                <w:szCs w:val="24"/>
              </w:rPr>
            </w:pPr>
          </w:p>
        </w:tc>
      </w:tr>
      <w:tr w:rsidR="00DA0521" w:rsidTr="00BD10A1">
        <w:tc>
          <w:tcPr>
            <w:tcW w:w="308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Регулярный анализ и обсуждение на </w:t>
            </w:r>
            <w:proofErr w:type="gramStart"/>
            <w:r>
              <w:rPr>
                <w:rFonts w:ascii="Times New Roman" w:hAnsi="Times New Roman" w:cs="Times New Roman"/>
                <w:sz w:val="24"/>
                <w:szCs w:val="24"/>
              </w:rPr>
              <w:t>педсоветах</w:t>
            </w:r>
            <w:proofErr w:type="gramEnd"/>
            <w:r>
              <w:rPr>
                <w:rFonts w:ascii="Times New Roman" w:hAnsi="Times New Roman" w:cs="Times New Roman"/>
                <w:sz w:val="24"/>
                <w:szCs w:val="24"/>
              </w:rPr>
              <w:t xml:space="preserve"> данных о состоянии здоровья школьников, доступность сведений для каждого педагога</w:t>
            </w:r>
          </w:p>
        </w:tc>
        <w:tc>
          <w:tcPr>
            <w:tcW w:w="1985" w:type="dxa"/>
          </w:tcPr>
          <w:p w:rsidR="00DA0521" w:rsidRDefault="00DA0521" w:rsidP="00BD10A1">
            <w:pPr>
              <w:autoSpaceDE w:val="0"/>
              <w:autoSpaceDN w:val="0"/>
              <w:adjustRightInd w:val="0"/>
              <w:jc w:val="both"/>
              <w:rPr>
                <w:rFonts w:ascii="Times New Roman" w:hAnsi="Times New Roman" w:cs="Times New Roman"/>
                <w:sz w:val="24"/>
                <w:szCs w:val="24"/>
              </w:rPr>
            </w:pPr>
          </w:p>
        </w:tc>
        <w:tc>
          <w:tcPr>
            <w:tcW w:w="1701" w:type="dxa"/>
          </w:tcPr>
          <w:p w:rsidR="00DA0521" w:rsidRDefault="00DA0521" w:rsidP="00BD10A1">
            <w:pPr>
              <w:autoSpaceDE w:val="0"/>
              <w:autoSpaceDN w:val="0"/>
              <w:adjustRightInd w:val="0"/>
              <w:jc w:val="both"/>
              <w:rPr>
                <w:rFonts w:ascii="Times New Roman" w:hAnsi="Times New Roman" w:cs="Times New Roman"/>
                <w:sz w:val="24"/>
                <w:szCs w:val="24"/>
              </w:rPr>
            </w:pPr>
          </w:p>
        </w:tc>
        <w:tc>
          <w:tcPr>
            <w:tcW w:w="1568" w:type="dxa"/>
            <w:tcBorders>
              <w:right w:val="single" w:sz="4" w:space="0" w:color="auto"/>
            </w:tcBorders>
          </w:tcPr>
          <w:p w:rsidR="00DA0521" w:rsidRDefault="00DA0521" w:rsidP="00BD10A1">
            <w:pPr>
              <w:autoSpaceDE w:val="0"/>
              <w:autoSpaceDN w:val="0"/>
              <w:adjustRightInd w:val="0"/>
              <w:jc w:val="both"/>
              <w:rPr>
                <w:rFonts w:ascii="Times New Roman" w:hAnsi="Times New Roman" w:cs="Times New Roman"/>
                <w:sz w:val="24"/>
                <w:szCs w:val="24"/>
              </w:rPr>
            </w:pPr>
          </w:p>
        </w:tc>
        <w:tc>
          <w:tcPr>
            <w:tcW w:w="1408" w:type="dxa"/>
            <w:gridSpan w:val="2"/>
            <w:tcBorders>
              <w:left w:val="single" w:sz="4" w:space="0" w:color="auto"/>
            </w:tcBorders>
          </w:tcPr>
          <w:p w:rsidR="00DA0521" w:rsidRDefault="00DA0521" w:rsidP="00BD10A1">
            <w:pPr>
              <w:autoSpaceDE w:val="0"/>
              <w:autoSpaceDN w:val="0"/>
              <w:adjustRightInd w:val="0"/>
              <w:jc w:val="both"/>
              <w:rPr>
                <w:rFonts w:ascii="Times New Roman" w:hAnsi="Times New Roman" w:cs="Times New Roman"/>
                <w:sz w:val="24"/>
                <w:szCs w:val="24"/>
              </w:rPr>
            </w:pPr>
          </w:p>
        </w:tc>
      </w:tr>
      <w:tr w:rsidR="00DA0521" w:rsidTr="00BD10A1">
        <w:tc>
          <w:tcPr>
            <w:tcW w:w="308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Ведение карты здоровья класса (школы) – увидеть рост заболеваемости, проанализировать причины, своевременно принять необходимые меры</w:t>
            </w:r>
          </w:p>
        </w:tc>
        <w:tc>
          <w:tcPr>
            <w:tcW w:w="1985" w:type="dxa"/>
          </w:tcPr>
          <w:p w:rsidR="00DA0521" w:rsidRDefault="00DA0521" w:rsidP="00BD10A1">
            <w:pPr>
              <w:autoSpaceDE w:val="0"/>
              <w:autoSpaceDN w:val="0"/>
              <w:adjustRightInd w:val="0"/>
              <w:jc w:val="both"/>
              <w:rPr>
                <w:rFonts w:ascii="Times New Roman" w:hAnsi="Times New Roman" w:cs="Times New Roman"/>
                <w:sz w:val="24"/>
                <w:szCs w:val="24"/>
              </w:rPr>
            </w:pPr>
          </w:p>
        </w:tc>
        <w:tc>
          <w:tcPr>
            <w:tcW w:w="1701" w:type="dxa"/>
          </w:tcPr>
          <w:p w:rsidR="00DA0521" w:rsidRDefault="00DA0521" w:rsidP="00BD10A1">
            <w:pPr>
              <w:autoSpaceDE w:val="0"/>
              <w:autoSpaceDN w:val="0"/>
              <w:adjustRightInd w:val="0"/>
              <w:jc w:val="both"/>
              <w:rPr>
                <w:rFonts w:ascii="Times New Roman" w:hAnsi="Times New Roman" w:cs="Times New Roman"/>
                <w:sz w:val="24"/>
                <w:szCs w:val="24"/>
              </w:rPr>
            </w:pPr>
          </w:p>
        </w:tc>
        <w:tc>
          <w:tcPr>
            <w:tcW w:w="1568" w:type="dxa"/>
            <w:tcBorders>
              <w:right w:val="single" w:sz="4" w:space="0" w:color="auto"/>
            </w:tcBorders>
          </w:tcPr>
          <w:p w:rsidR="00DA0521" w:rsidRDefault="00DA0521" w:rsidP="00BD10A1">
            <w:pPr>
              <w:autoSpaceDE w:val="0"/>
              <w:autoSpaceDN w:val="0"/>
              <w:adjustRightInd w:val="0"/>
              <w:jc w:val="both"/>
              <w:rPr>
                <w:rFonts w:ascii="Times New Roman" w:hAnsi="Times New Roman" w:cs="Times New Roman"/>
                <w:sz w:val="24"/>
                <w:szCs w:val="24"/>
              </w:rPr>
            </w:pPr>
          </w:p>
        </w:tc>
        <w:tc>
          <w:tcPr>
            <w:tcW w:w="1408" w:type="dxa"/>
            <w:gridSpan w:val="2"/>
            <w:tcBorders>
              <w:left w:val="single" w:sz="4" w:space="0" w:color="auto"/>
            </w:tcBorders>
          </w:tcPr>
          <w:p w:rsidR="00DA0521" w:rsidRDefault="00DA0521" w:rsidP="00BD10A1">
            <w:pPr>
              <w:autoSpaceDE w:val="0"/>
              <w:autoSpaceDN w:val="0"/>
              <w:adjustRightInd w:val="0"/>
              <w:jc w:val="both"/>
              <w:rPr>
                <w:rFonts w:ascii="Times New Roman" w:hAnsi="Times New Roman" w:cs="Times New Roman"/>
                <w:sz w:val="24"/>
                <w:szCs w:val="24"/>
              </w:rPr>
            </w:pPr>
          </w:p>
        </w:tc>
      </w:tr>
      <w:tr w:rsidR="00DA0521" w:rsidTr="00BD10A1">
        <w:tc>
          <w:tcPr>
            <w:tcW w:w="308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Проведение профилактических прививок согласно установленным срокам</w:t>
            </w:r>
          </w:p>
        </w:tc>
        <w:tc>
          <w:tcPr>
            <w:tcW w:w="1985" w:type="dxa"/>
          </w:tcPr>
          <w:p w:rsidR="00DA0521" w:rsidRDefault="00DA0521" w:rsidP="00BD10A1">
            <w:pPr>
              <w:autoSpaceDE w:val="0"/>
              <w:autoSpaceDN w:val="0"/>
              <w:adjustRightInd w:val="0"/>
              <w:jc w:val="both"/>
              <w:rPr>
                <w:rFonts w:ascii="Times New Roman" w:hAnsi="Times New Roman" w:cs="Times New Roman"/>
                <w:sz w:val="24"/>
                <w:szCs w:val="24"/>
              </w:rPr>
            </w:pPr>
          </w:p>
        </w:tc>
        <w:tc>
          <w:tcPr>
            <w:tcW w:w="1701" w:type="dxa"/>
          </w:tcPr>
          <w:p w:rsidR="00DA0521" w:rsidRDefault="00DA0521" w:rsidP="00BD10A1">
            <w:pPr>
              <w:autoSpaceDE w:val="0"/>
              <w:autoSpaceDN w:val="0"/>
              <w:adjustRightInd w:val="0"/>
              <w:jc w:val="both"/>
              <w:rPr>
                <w:rFonts w:ascii="Times New Roman" w:hAnsi="Times New Roman" w:cs="Times New Roman"/>
                <w:sz w:val="24"/>
                <w:szCs w:val="24"/>
              </w:rPr>
            </w:pPr>
          </w:p>
        </w:tc>
        <w:tc>
          <w:tcPr>
            <w:tcW w:w="1568" w:type="dxa"/>
            <w:tcBorders>
              <w:right w:val="single" w:sz="4" w:space="0" w:color="auto"/>
            </w:tcBorders>
          </w:tcPr>
          <w:p w:rsidR="00DA0521" w:rsidRDefault="00DA0521" w:rsidP="00BD10A1">
            <w:pPr>
              <w:autoSpaceDE w:val="0"/>
              <w:autoSpaceDN w:val="0"/>
              <w:adjustRightInd w:val="0"/>
              <w:jc w:val="both"/>
              <w:rPr>
                <w:rFonts w:ascii="Times New Roman" w:hAnsi="Times New Roman" w:cs="Times New Roman"/>
                <w:sz w:val="24"/>
                <w:szCs w:val="24"/>
              </w:rPr>
            </w:pPr>
          </w:p>
        </w:tc>
        <w:tc>
          <w:tcPr>
            <w:tcW w:w="1408" w:type="dxa"/>
            <w:gridSpan w:val="2"/>
            <w:tcBorders>
              <w:left w:val="single" w:sz="4" w:space="0" w:color="auto"/>
            </w:tcBorders>
          </w:tcPr>
          <w:p w:rsidR="00DA0521" w:rsidRDefault="00DA0521" w:rsidP="00BD10A1">
            <w:pPr>
              <w:autoSpaceDE w:val="0"/>
              <w:autoSpaceDN w:val="0"/>
              <w:adjustRightInd w:val="0"/>
              <w:jc w:val="both"/>
              <w:rPr>
                <w:rFonts w:ascii="Times New Roman" w:hAnsi="Times New Roman" w:cs="Times New Roman"/>
                <w:sz w:val="24"/>
                <w:szCs w:val="24"/>
              </w:rPr>
            </w:pPr>
          </w:p>
        </w:tc>
      </w:tr>
      <w:tr w:rsidR="00DA0521" w:rsidTr="00BD10A1">
        <w:tc>
          <w:tcPr>
            <w:tcW w:w="308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Создание системы комплексной педагогической, </w:t>
            </w:r>
            <w:r>
              <w:rPr>
                <w:rFonts w:ascii="Times New Roman" w:hAnsi="Times New Roman" w:cs="Times New Roman"/>
                <w:sz w:val="24"/>
                <w:szCs w:val="24"/>
              </w:rPr>
              <w:lastRenderedPageBreak/>
              <w:t>психологической и социальной помощи детям со школьными проблемами</w:t>
            </w:r>
          </w:p>
        </w:tc>
        <w:tc>
          <w:tcPr>
            <w:tcW w:w="1985" w:type="dxa"/>
          </w:tcPr>
          <w:p w:rsidR="00DA0521" w:rsidRDefault="00DA0521" w:rsidP="00BD10A1">
            <w:pPr>
              <w:autoSpaceDE w:val="0"/>
              <w:autoSpaceDN w:val="0"/>
              <w:adjustRightInd w:val="0"/>
              <w:jc w:val="both"/>
              <w:rPr>
                <w:rFonts w:ascii="Times New Roman" w:hAnsi="Times New Roman" w:cs="Times New Roman"/>
                <w:sz w:val="24"/>
                <w:szCs w:val="24"/>
              </w:rPr>
            </w:pPr>
          </w:p>
        </w:tc>
        <w:tc>
          <w:tcPr>
            <w:tcW w:w="1701" w:type="dxa"/>
          </w:tcPr>
          <w:p w:rsidR="00DA0521" w:rsidRDefault="00DA0521" w:rsidP="00BD10A1">
            <w:pPr>
              <w:autoSpaceDE w:val="0"/>
              <w:autoSpaceDN w:val="0"/>
              <w:adjustRightInd w:val="0"/>
              <w:jc w:val="both"/>
              <w:rPr>
                <w:rFonts w:ascii="Times New Roman" w:hAnsi="Times New Roman" w:cs="Times New Roman"/>
                <w:sz w:val="24"/>
                <w:szCs w:val="24"/>
              </w:rPr>
            </w:pPr>
          </w:p>
        </w:tc>
        <w:tc>
          <w:tcPr>
            <w:tcW w:w="1568" w:type="dxa"/>
            <w:tcBorders>
              <w:right w:val="single" w:sz="4" w:space="0" w:color="auto"/>
            </w:tcBorders>
          </w:tcPr>
          <w:p w:rsidR="00DA0521" w:rsidRDefault="00DA0521" w:rsidP="00BD10A1">
            <w:pPr>
              <w:autoSpaceDE w:val="0"/>
              <w:autoSpaceDN w:val="0"/>
              <w:adjustRightInd w:val="0"/>
              <w:jc w:val="both"/>
              <w:rPr>
                <w:rFonts w:ascii="Times New Roman" w:hAnsi="Times New Roman" w:cs="Times New Roman"/>
                <w:sz w:val="24"/>
                <w:szCs w:val="24"/>
              </w:rPr>
            </w:pPr>
          </w:p>
        </w:tc>
        <w:tc>
          <w:tcPr>
            <w:tcW w:w="1408" w:type="dxa"/>
            <w:gridSpan w:val="2"/>
            <w:tcBorders>
              <w:left w:val="single" w:sz="4" w:space="0" w:color="auto"/>
            </w:tcBorders>
          </w:tcPr>
          <w:p w:rsidR="00DA0521" w:rsidRDefault="00DA0521" w:rsidP="00BD10A1">
            <w:pPr>
              <w:autoSpaceDE w:val="0"/>
              <w:autoSpaceDN w:val="0"/>
              <w:adjustRightInd w:val="0"/>
              <w:jc w:val="both"/>
              <w:rPr>
                <w:rFonts w:ascii="Times New Roman" w:hAnsi="Times New Roman" w:cs="Times New Roman"/>
                <w:sz w:val="24"/>
                <w:szCs w:val="24"/>
              </w:rPr>
            </w:pPr>
          </w:p>
        </w:tc>
      </w:tr>
      <w:tr w:rsidR="00DA0521" w:rsidTr="00BD10A1">
        <w:tc>
          <w:tcPr>
            <w:tcW w:w="3085" w:type="dxa"/>
          </w:tcPr>
          <w:p w:rsidR="00DA0521" w:rsidRDefault="00DA0521" w:rsidP="00BD1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Привлечение медработников к реализации всех компонентов работы по сохранению и укреплению здоровья школьников, просвещению педагогов и родителей.</w:t>
            </w:r>
          </w:p>
        </w:tc>
        <w:tc>
          <w:tcPr>
            <w:tcW w:w="1985" w:type="dxa"/>
          </w:tcPr>
          <w:p w:rsidR="00DA0521" w:rsidRDefault="00DA0521" w:rsidP="00BD10A1">
            <w:pPr>
              <w:autoSpaceDE w:val="0"/>
              <w:autoSpaceDN w:val="0"/>
              <w:adjustRightInd w:val="0"/>
              <w:jc w:val="both"/>
              <w:rPr>
                <w:rFonts w:ascii="Times New Roman" w:hAnsi="Times New Roman" w:cs="Times New Roman"/>
                <w:sz w:val="24"/>
                <w:szCs w:val="24"/>
              </w:rPr>
            </w:pPr>
          </w:p>
        </w:tc>
        <w:tc>
          <w:tcPr>
            <w:tcW w:w="1701" w:type="dxa"/>
          </w:tcPr>
          <w:p w:rsidR="00DA0521" w:rsidRDefault="00DA0521" w:rsidP="00BD10A1">
            <w:pPr>
              <w:autoSpaceDE w:val="0"/>
              <w:autoSpaceDN w:val="0"/>
              <w:adjustRightInd w:val="0"/>
              <w:jc w:val="both"/>
              <w:rPr>
                <w:rFonts w:ascii="Times New Roman" w:hAnsi="Times New Roman" w:cs="Times New Roman"/>
                <w:sz w:val="24"/>
                <w:szCs w:val="24"/>
              </w:rPr>
            </w:pPr>
          </w:p>
        </w:tc>
        <w:tc>
          <w:tcPr>
            <w:tcW w:w="1568" w:type="dxa"/>
            <w:tcBorders>
              <w:right w:val="single" w:sz="4" w:space="0" w:color="auto"/>
            </w:tcBorders>
          </w:tcPr>
          <w:p w:rsidR="00DA0521" w:rsidRDefault="00DA0521" w:rsidP="00BD10A1">
            <w:pPr>
              <w:autoSpaceDE w:val="0"/>
              <w:autoSpaceDN w:val="0"/>
              <w:adjustRightInd w:val="0"/>
              <w:jc w:val="both"/>
              <w:rPr>
                <w:rFonts w:ascii="Times New Roman" w:hAnsi="Times New Roman" w:cs="Times New Roman"/>
                <w:sz w:val="24"/>
                <w:szCs w:val="24"/>
              </w:rPr>
            </w:pPr>
          </w:p>
        </w:tc>
        <w:tc>
          <w:tcPr>
            <w:tcW w:w="1408" w:type="dxa"/>
            <w:gridSpan w:val="2"/>
            <w:tcBorders>
              <w:left w:val="single" w:sz="4" w:space="0" w:color="auto"/>
            </w:tcBorders>
          </w:tcPr>
          <w:p w:rsidR="00DA0521" w:rsidRDefault="00DA0521" w:rsidP="00BD10A1">
            <w:pPr>
              <w:autoSpaceDE w:val="0"/>
              <w:autoSpaceDN w:val="0"/>
              <w:adjustRightInd w:val="0"/>
              <w:jc w:val="both"/>
              <w:rPr>
                <w:rFonts w:ascii="Times New Roman" w:hAnsi="Times New Roman" w:cs="Times New Roman"/>
                <w:sz w:val="24"/>
                <w:szCs w:val="24"/>
              </w:rPr>
            </w:pPr>
          </w:p>
        </w:tc>
      </w:tr>
    </w:tbl>
    <w:p w:rsidR="00DA0521" w:rsidRPr="00B17890" w:rsidRDefault="00DA0521" w:rsidP="00DA0521">
      <w:pPr>
        <w:autoSpaceDE w:val="0"/>
        <w:autoSpaceDN w:val="0"/>
        <w:adjustRightInd w:val="0"/>
        <w:spacing w:after="0" w:line="240" w:lineRule="auto"/>
        <w:jc w:val="both"/>
        <w:rPr>
          <w:rFonts w:ascii="Times New Roman" w:hAnsi="Times New Roman" w:cs="Times New Roman"/>
          <w:sz w:val="24"/>
          <w:szCs w:val="24"/>
        </w:rPr>
      </w:pPr>
    </w:p>
    <w:p w:rsidR="00DA0521" w:rsidRDefault="00DA0521" w:rsidP="00DA0521">
      <w:pPr>
        <w:autoSpaceDE w:val="0"/>
        <w:autoSpaceDN w:val="0"/>
        <w:adjustRightInd w:val="0"/>
        <w:spacing w:after="0" w:line="240" w:lineRule="auto"/>
        <w:jc w:val="center"/>
        <w:rPr>
          <w:rFonts w:ascii="Times New Roman" w:hAnsi="Times New Roman" w:cs="Times New Roman"/>
          <w:b/>
          <w:sz w:val="24"/>
          <w:szCs w:val="24"/>
        </w:rPr>
      </w:pPr>
      <w:r w:rsidRPr="00C47C5E">
        <w:rPr>
          <w:rFonts w:ascii="Times New Roman" w:hAnsi="Times New Roman" w:cs="Times New Roman"/>
          <w:b/>
          <w:sz w:val="24"/>
          <w:szCs w:val="24"/>
        </w:rPr>
        <w:t>Оценка результативности и эффективности программы</w:t>
      </w:r>
    </w:p>
    <w:p w:rsidR="00DA0521" w:rsidRDefault="00DA0521" w:rsidP="00B61673">
      <w:pPr>
        <w:pStyle w:val="a3"/>
        <w:numPr>
          <w:ilvl w:val="0"/>
          <w:numId w:val="7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Снижение количества заболеваний </w:t>
      </w:r>
    </w:p>
    <w:p w:rsidR="00DA0521" w:rsidRDefault="00DA0521" w:rsidP="00B61673">
      <w:pPr>
        <w:pStyle w:val="a3"/>
        <w:numPr>
          <w:ilvl w:val="0"/>
          <w:numId w:val="7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Рост охвата физкультурной работой</w:t>
      </w:r>
    </w:p>
    <w:p w:rsidR="00DA0521" w:rsidRDefault="00DA0521" w:rsidP="00B61673">
      <w:pPr>
        <w:pStyle w:val="a3"/>
        <w:numPr>
          <w:ilvl w:val="0"/>
          <w:numId w:val="7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Уменьшение количества детей 3 группы</w:t>
      </w:r>
    </w:p>
    <w:p w:rsidR="00DA0521" w:rsidRDefault="00DA0521" w:rsidP="00B61673">
      <w:pPr>
        <w:pStyle w:val="a3"/>
        <w:numPr>
          <w:ilvl w:val="0"/>
          <w:numId w:val="7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Удовлетворенность детей и родителей организацией физкультурно-спортивной работой учреждения</w:t>
      </w:r>
    </w:p>
    <w:p w:rsidR="00DA0521" w:rsidRDefault="00DA0521" w:rsidP="00B61673">
      <w:pPr>
        <w:pStyle w:val="a3"/>
        <w:numPr>
          <w:ilvl w:val="0"/>
          <w:numId w:val="7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Рост охвата спортивными секциями и соответствие видов возрастным особенностям детей</w:t>
      </w:r>
    </w:p>
    <w:p w:rsidR="00DA0521" w:rsidRDefault="00DA0521" w:rsidP="00B61673">
      <w:pPr>
        <w:pStyle w:val="a3"/>
        <w:numPr>
          <w:ilvl w:val="0"/>
          <w:numId w:val="7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Сформированность ценностного отношения  к здоровому образу жизни</w:t>
      </w:r>
    </w:p>
    <w:p w:rsidR="00DA0521" w:rsidRPr="00446AE1" w:rsidRDefault="00DA0521" w:rsidP="00DA0521">
      <w:pPr>
        <w:autoSpaceDE w:val="0"/>
        <w:autoSpaceDN w:val="0"/>
        <w:adjustRightInd w:val="0"/>
        <w:spacing w:after="0" w:line="240" w:lineRule="auto"/>
        <w:rPr>
          <w:rFonts w:ascii="Times New Roman" w:hAnsi="Times New Roman" w:cs="Times New Roman"/>
          <w:sz w:val="24"/>
          <w:szCs w:val="24"/>
        </w:rPr>
      </w:pPr>
    </w:p>
    <w:p w:rsidR="0041186F" w:rsidRDefault="0041186F" w:rsidP="0041186F">
      <w:pPr>
        <w:spacing w:after="0" w:line="240" w:lineRule="auto"/>
        <w:ind w:firstLine="426"/>
        <w:contextualSpacing/>
        <w:jc w:val="both"/>
        <w:rPr>
          <w:rFonts w:ascii="Times New Roman" w:hAnsi="Times New Roman" w:cs="Times New Roman"/>
          <w:sz w:val="24"/>
          <w:szCs w:val="24"/>
        </w:rPr>
      </w:pPr>
    </w:p>
    <w:p w:rsidR="0041186F" w:rsidRDefault="0041186F" w:rsidP="0041186F">
      <w:pPr>
        <w:spacing w:after="0" w:line="240" w:lineRule="auto"/>
        <w:ind w:firstLine="426"/>
        <w:contextualSpacing/>
        <w:jc w:val="both"/>
        <w:rPr>
          <w:rFonts w:ascii="Times New Roman" w:hAnsi="Times New Roman" w:cs="Times New Roman"/>
          <w:sz w:val="24"/>
          <w:szCs w:val="24"/>
        </w:rPr>
      </w:pPr>
    </w:p>
    <w:p w:rsidR="0041186F" w:rsidRDefault="0041186F" w:rsidP="0041186F">
      <w:pPr>
        <w:spacing w:after="0" w:line="240" w:lineRule="auto"/>
        <w:ind w:firstLine="426"/>
        <w:contextualSpacing/>
        <w:jc w:val="both"/>
        <w:rPr>
          <w:rFonts w:ascii="Times New Roman" w:hAnsi="Times New Roman" w:cs="Times New Roman"/>
          <w:sz w:val="24"/>
          <w:szCs w:val="24"/>
        </w:rPr>
      </w:pPr>
    </w:p>
    <w:p w:rsidR="0041186F" w:rsidRDefault="0041186F" w:rsidP="0041186F">
      <w:pPr>
        <w:spacing w:after="0" w:line="240" w:lineRule="auto"/>
        <w:ind w:firstLine="426"/>
        <w:contextualSpacing/>
        <w:jc w:val="both"/>
        <w:rPr>
          <w:rFonts w:ascii="Times New Roman" w:hAnsi="Times New Roman" w:cs="Times New Roman"/>
          <w:sz w:val="24"/>
          <w:szCs w:val="24"/>
        </w:rPr>
      </w:pPr>
    </w:p>
    <w:p w:rsidR="0041186F" w:rsidRPr="00C33D53" w:rsidRDefault="0041186F" w:rsidP="0041186F">
      <w:pPr>
        <w:rPr>
          <w:rFonts w:ascii="Times New Roman" w:hAnsi="Times New Roman" w:cs="Times New Roman"/>
          <w:sz w:val="24"/>
          <w:szCs w:val="24"/>
        </w:rPr>
      </w:pPr>
    </w:p>
    <w:p w:rsidR="006B6333" w:rsidRPr="009D31B5" w:rsidRDefault="009D31B5" w:rsidP="009D31B5">
      <w:pPr>
        <w:pStyle w:val="Zag3"/>
        <w:numPr>
          <w:ilvl w:val="1"/>
          <w:numId w:val="71"/>
        </w:numPr>
        <w:tabs>
          <w:tab w:val="left" w:leader="dot" w:pos="624"/>
        </w:tabs>
        <w:spacing w:after="0" w:line="240" w:lineRule="auto"/>
        <w:rPr>
          <w:rStyle w:val="Zag11"/>
          <w:rFonts w:eastAsia="@Arial Unicode MS"/>
          <w:b/>
          <w:i w:val="0"/>
          <w:lang w:val="ru-RU"/>
        </w:rPr>
      </w:pPr>
      <w:r w:rsidRPr="009D31B5">
        <w:rPr>
          <w:rStyle w:val="Zag11"/>
          <w:rFonts w:eastAsia="@Arial Unicode MS"/>
          <w:b/>
          <w:i w:val="0"/>
          <w:lang w:val="ru-RU"/>
        </w:rPr>
        <w:t>Программа коррекционной работы.</w:t>
      </w:r>
    </w:p>
    <w:p w:rsidR="009D31B5" w:rsidRPr="009D31B5" w:rsidRDefault="009D31B5" w:rsidP="009D31B5">
      <w:pPr>
        <w:pStyle w:val="Zag3"/>
        <w:tabs>
          <w:tab w:val="left" w:leader="dot" w:pos="624"/>
        </w:tabs>
        <w:spacing w:after="0" w:line="240" w:lineRule="auto"/>
        <w:ind w:left="540"/>
        <w:rPr>
          <w:rStyle w:val="Zag11"/>
          <w:rFonts w:eastAsia="@Arial Unicode MS"/>
          <w:b/>
          <w:i w:val="0"/>
          <w:lang w:val="ru-RU"/>
        </w:rPr>
      </w:pPr>
    </w:p>
    <w:p w:rsidR="00402A45" w:rsidRDefault="00402A45" w:rsidP="00402A4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Актуальность программы</w:t>
      </w:r>
    </w:p>
    <w:p w:rsidR="00402A45" w:rsidRPr="003D4F53" w:rsidRDefault="00402A45" w:rsidP="00402A45">
      <w:pPr>
        <w:autoSpaceDE w:val="0"/>
        <w:autoSpaceDN w:val="0"/>
        <w:adjustRightInd w:val="0"/>
        <w:spacing w:after="0" w:line="240" w:lineRule="auto"/>
        <w:jc w:val="center"/>
        <w:rPr>
          <w:rFonts w:ascii="Times New Roman" w:hAnsi="Times New Roman" w:cs="Times New Roman"/>
          <w:b/>
          <w:bCs/>
          <w:sz w:val="24"/>
          <w:szCs w:val="24"/>
        </w:rPr>
      </w:pPr>
    </w:p>
    <w:p w:rsidR="00402A45" w:rsidRPr="003D4F53" w:rsidRDefault="00402A45" w:rsidP="00402A45">
      <w:pPr>
        <w:autoSpaceDE w:val="0"/>
        <w:autoSpaceDN w:val="0"/>
        <w:adjustRightInd w:val="0"/>
        <w:spacing w:after="0" w:line="240" w:lineRule="auto"/>
        <w:jc w:val="center"/>
        <w:rPr>
          <w:rFonts w:ascii="Times New Roman" w:hAnsi="Times New Roman" w:cs="Times New Roman"/>
          <w:b/>
          <w:bCs/>
          <w:sz w:val="24"/>
          <w:szCs w:val="24"/>
        </w:rPr>
      </w:pPr>
      <w:r w:rsidRPr="003D4F53">
        <w:rPr>
          <w:rFonts w:ascii="Times New Roman" w:hAnsi="Times New Roman" w:cs="Times New Roman"/>
          <w:b/>
          <w:bCs/>
          <w:sz w:val="24"/>
          <w:szCs w:val="24"/>
        </w:rPr>
        <w:t>Цел</w:t>
      </w:r>
      <w:r>
        <w:rPr>
          <w:rFonts w:ascii="Times New Roman" w:hAnsi="Times New Roman" w:cs="Times New Roman"/>
          <w:b/>
          <w:bCs/>
          <w:sz w:val="24"/>
          <w:szCs w:val="24"/>
        </w:rPr>
        <w:t>и</w:t>
      </w:r>
      <w:r w:rsidRPr="003D4F53">
        <w:rPr>
          <w:rFonts w:ascii="Times New Roman" w:hAnsi="Times New Roman" w:cs="Times New Roman"/>
          <w:b/>
          <w:bCs/>
          <w:sz w:val="24"/>
          <w:szCs w:val="24"/>
        </w:rPr>
        <w:t xml:space="preserve"> программы</w:t>
      </w:r>
    </w:p>
    <w:p w:rsidR="00402A45" w:rsidRDefault="00402A45" w:rsidP="00402A4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D4F53">
        <w:rPr>
          <w:rFonts w:ascii="Times New Roman" w:hAnsi="Times New Roman" w:cs="Times New Roman"/>
          <w:sz w:val="24"/>
          <w:szCs w:val="24"/>
        </w:rPr>
        <w:t xml:space="preserve">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w:t>
      </w:r>
      <w:r>
        <w:rPr>
          <w:rFonts w:ascii="Times New Roman" w:hAnsi="Times New Roman" w:cs="Times New Roman"/>
          <w:sz w:val="24"/>
          <w:szCs w:val="24"/>
        </w:rPr>
        <w:t>я</w:t>
      </w:r>
      <w:r w:rsidRPr="003D4F53">
        <w:rPr>
          <w:rFonts w:ascii="Times New Roman" w:hAnsi="Times New Roman" w:cs="Times New Roman"/>
          <w:sz w:val="24"/>
          <w:szCs w:val="24"/>
        </w:rPr>
        <w:t xml:space="preserve"> недостатков в физическом и (или) психическом развитии обучающихся, их социальн</w:t>
      </w:r>
      <w:r>
        <w:rPr>
          <w:rFonts w:ascii="Times New Roman" w:hAnsi="Times New Roman" w:cs="Times New Roman"/>
          <w:sz w:val="24"/>
          <w:szCs w:val="24"/>
        </w:rPr>
        <w:t>ая</w:t>
      </w:r>
      <w:r w:rsidRPr="003D4F53">
        <w:rPr>
          <w:rFonts w:ascii="Times New Roman" w:hAnsi="Times New Roman" w:cs="Times New Roman"/>
          <w:sz w:val="24"/>
          <w:szCs w:val="24"/>
        </w:rPr>
        <w:t xml:space="preserve"> адаптаци</w:t>
      </w:r>
      <w:r>
        <w:rPr>
          <w:rFonts w:ascii="Times New Roman" w:hAnsi="Times New Roman" w:cs="Times New Roman"/>
          <w:sz w:val="24"/>
          <w:szCs w:val="24"/>
        </w:rPr>
        <w:t>я</w:t>
      </w:r>
      <w:r w:rsidRPr="003D4F53">
        <w:rPr>
          <w:rFonts w:ascii="Times New Roman" w:hAnsi="Times New Roman" w:cs="Times New Roman"/>
          <w:sz w:val="24"/>
          <w:szCs w:val="24"/>
        </w:rPr>
        <w:t xml:space="preserve">. </w:t>
      </w:r>
    </w:p>
    <w:p w:rsidR="00402A45" w:rsidRDefault="00402A45" w:rsidP="00402A4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w:t>
      </w:r>
      <w:r w:rsidRPr="003D4F53">
        <w:rPr>
          <w:rFonts w:ascii="Times New Roman" w:hAnsi="Times New Roman" w:cs="Times New Roman"/>
          <w:sz w:val="24"/>
          <w:szCs w:val="24"/>
        </w:rPr>
        <w:t xml:space="preserve">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402A45" w:rsidRPr="00CE5638" w:rsidRDefault="00402A45" w:rsidP="00402A4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Введение </w:t>
      </w:r>
      <w:r w:rsidRPr="003D4F53">
        <w:rPr>
          <w:rFonts w:ascii="Times New Roman" w:hAnsi="Times New Roman" w:cs="Times New Roman"/>
          <w:sz w:val="24"/>
          <w:szCs w:val="24"/>
        </w:rPr>
        <w:t>вариативны</w:t>
      </w:r>
      <w:r>
        <w:rPr>
          <w:rFonts w:ascii="Times New Roman" w:hAnsi="Times New Roman" w:cs="Times New Roman"/>
          <w:sz w:val="24"/>
          <w:szCs w:val="24"/>
        </w:rPr>
        <w:t>х</w:t>
      </w:r>
      <w:r w:rsidRPr="003D4F53">
        <w:rPr>
          <w:rFonts w:ascii="Times New Roman" w:hAnsi="Times New Roman" w:cs="Times New Roman"/>
          <w:sz w:val="24"/>
          <w:szCs w:val="24"/>
        </w:rPr>
        <w:t xml:space="preserve"> форм получения образования, </w:t>
      </w:r>
      <w:r w:rsidRPr="00CE5638">
        <w:rPr>
          <w:rFonts w:ascii="Times New Roman" w:hAnsi="Times New Roman" w:cs="Times New Roman"/>
          <w:sz w:val="24"/>
          <w:szCs w:val="24"/>
        </w:rPr>
        <w:t>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402A45" w:rsidRPr="003D4F53" w:rsidRDefault="00402A45" w:rsidP="00402A45">
      <w:pPr>
        <w:autoSpaceDE w:val="0"/>
        <w:autoSpaceDN w:val="0"/>
        <w:adjustRightInd w:val="0"/>
        <w:spacing w:after="0" w:line="240" w:lineRule="auto"/>
        <w:jc w:val="center"/>
        <w:rPr>
          <w:rFonts w:ascii="Times New Roman" w:hAnsi="Times New Roman" w:cs="Times New Roman"/>
          <w:b/>
          <w:bCs/>
          <w:sz w:val="24"/>
          <w:szCs w:val="24"/>
        </w:rPr>
      </w:pPr>
      <w:r w:rsidRPr="003D4F53">
        <w:rPr>
          <w:rFonts w:ascii="Times New Roman" w:hAnsi="Times New Roman" w:cs="Times New Roman"/>
          <w:b/>
          <w:bCs/>
          <w:sz w:val="24"/>
          <w:szCs w:val="24"/>
        </w:rPr>
        <w:t>Задачи программы</w:t>
      </w:r>
    </w:p>
    <w:p w:rsidR="00402A45" w:rsidRPr="003D4F53" w:rsidRDefault="00402A45" w:rsidP="00402A45">
      <w:pPr>
        <w:autoSpaceDE w:val="0"/>
        <w:autoSpaceDN w:val="0"/>
        <w:adjustRightInd w:val="0"/>
        <w:spacing w:after="0" w:line="240" w:lineRule="auto"/>
        <w:jc w:val="both"/>
        <w:rPr>
          <w:rFonts w:ascii="Times New Roman" w:hAnsi="Times New Roman" w:cs="Times New Roman"/>
          <w:sz w:val="24"/>
          <w:szCs w:val="24"/>
        </w:rPr>
      </w:pPr>
      <w:r w:rsidRPr="003D4F53">
        <w:rPr>
          <w:rFonts w:ascii="Times New Roman" w:hAnsi="Times New Roman" w:cs="Times New Roman"/>
          <w:sz w:val="24"/>
          <w:szCs w:val="24"/>
        </w:rPr>
        <w:t>— определение особых образовательных потребностей детей с ограниченными возможностями здоровья, детей</w:t>
      </w:r>
      <w:r>
        <w:rPr>
          <w:rFonts w:ascii="Times New Roman" w:hAnsi="Times New Roman" w:cs="Times New Roman"/>
          <w:sz w:val="24"/>
          <w:szCs w:val="24"/>
        </w:rPr>
        <w:t>-</w:t>
      </w:r>
      <w:r w:rsidRPr="003D4F53">
        <w:rPr>
          <w:rFonts w:ascii="Times New Roman" w:hAnsi="Times New Roman" w:cs="Times New Roman"/>
          <w:sz w:val="24"/>
          <w:szCs w:val="24"/>
        </w:rPr>
        <w:t>инвалидов;</w:t>
      </w:r>
    </w:p>
    <w:p w:rsidR="00402A45" w:rsidRPr="003D4F53" w:rsidRDefault="00402A45" w:rsidP="00402A45">
      <w:pPr>
        <w:autoSpaceDE w:val="0"/>
        <w:autoSpaceDN w:val="0"/>
        <w:adjustRightInd w:val="0"/>
        <w:spacing w:after="0" w:line="240" w:lineRule="auto"/>
        <w:jc w:val="both"/>
        <w:rPr>
          <w:rFonts w:ascii="Times New Roman" w:hAnsi="Times New Roman" w:cs="Times New Roman"/>
          <w:sz w:val="24"/>
          <w:szCs w:val="24"/>
        </w:rPr>
      </w:pPr>
      <w:r w:rsidRPr="003D4F53">
        <w:rPr>
          <w:rFonts w:ascii="Times New Roman" w:hAnsi="Times New Roman" w:cs="Times New Roman"/>
          <w:sz w:val="24"/>
          <w:szCs w:val="24"/>
        </w:rPr>
        <w:lastRenderedPageBreak/>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02A45" w:rsidRPr="003D4F53" w:rsidRDefault="00402A45" w:rsidP="00402A45">
      <w:pPr>
        <w:autoSpaceDE w:val="0"/>
        <w:autoSpaceDN w:val="0"/>
        <w:adjustRightInd w:val="0"/>
        <w:spacing w:after="0" w:line="240" w:lineRule="auto"/>
        <w:jc w:val="both"/>
        <w:rPr>
          <w:rFonts w:ascii="Times New Roman" w:hAnsi="Times New Roman" w:cs="Times New Roman"/>
          <w:sz w:val="24"/>
          <w:szCs w:val="24"/>
        </w:rPr>
      </w:pPr>
      <w:r w:rsidRPr="003D4F53">
        <w:rPr>
          <w:rFonts w:ascii="Times New Roman" w:hAnsi="Times New Roman" w:cs="Times New Roman"/>
          <w:sz w:val="24"/>
          <w:szCs w:val="24"/>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402A45" w:rsidRPr="003D4F53" w:rsidRDefault="00402A45" w:rsidP="00402A45">
      <w:pPr>
        <w:autoSpaceDE w:val="0"/>
        <w:autoSpaceDN w:val="0"/>
        <w:adjustRightInd w:val="0"/>
        <w:spacing w:after="0" w:line="240" w:lineRule="auto"/>
        <w:jc w:val="both"/>
        <w:rPr>
          <w:rFonts w:ascii="Times New Roman" w:hAnsi="Times New Roman" w:cs="Times New Roman"/>
          <w:sz w:val="24"/>
          <w:szCs w:val="24"/>
        </w:rPr>
      </w:pPr>
      <w:r w:rsidRPr="003D4F53">
        <w:rPr>
          <w:rFonts w:ascii="Times New Roman" w:hAnsi="Times New Roman" w:cs="Times New Roman"/>
          <w:sz w:val="24"/>
          <w:szCs w:val="24"/>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02A45" w:rsidRPr="003D4F53" w:rsidRDefault="00402A45" w:rsidP="00402A45">
      <w:pPr>
        <w:autoSpaceDE w:val="0"/>
        <w:autoSpaceDN w:val="0"/>
        <w:adjustRightInd w:val="0"/>
        <w:spacing w:after="0" w:line="240" w:lineRule="auto"/>
        <w:jc w:val="both"/>
        <w:rPr>
          <w:rFonts w:ascii="Times New Roman" w:hAnsi="Times New Roman" w:cs="Times New Roman"/>
          <w:sz w:val="24"/>
          <w:szCs w:val="24"/>
        </w:rPr>
      </w:pPr>
      <w:proofErr w:type="gramStart"/>
      <w:r w:rsidRPr="003D4F53">
        <w:rPr>
          <w:rFonts w:ascii="Times New Roman" w:hAnsi="Times New Roman" w:cs="Times New Roman"/>
          <w:sz w:val="24"/>
          <w:szCs w:val="24"/>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roofErr w:type="gramEnd"/>
    </w:p>
    <w:p w:rsidR="00402A45" w:rsidRPr="003D4F53" w:rsidRDefault="00402A45" w:rsidP="00402A45">
      <w:pPr>
        <w:autoSpaceDE w:val="0"/>
        <w:autoSpaceDN w:val="0"/>
        <w:adjustRightInd w:val="0"/>
        <w:spacing w:after="0" w:line="240" w:lineRule="auto"/>
        <w:jc w:val="both"/>
        <w:rPr>
          <w:rFonts w:ascii="Times New Roman" w:hAnsi="Times New Roman" w:cs="Times New Roman"/>
          <w:sz w:val="24"/>
          <w:szCs w:val="24"/>
        </w:rPr>
      </w:pPr>
      <w:r w:rsidRPr="003D4F53">
        <w:rPr>
          <w:rFonts w:ascii="Times New Roman" w:hAnsi="Times New Roman" w:cs="Times New Roman"/>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02A45" w:rsidRPr="003D4F53" w:rsidRDefault="00402A45" w:rsidP="00402A45">
      <w:pPr>
        <w:autoSpaceDE w:val="0"/>
        <w:autoSpaceDN w:val="0"/>
        <w:adjustRightInd w:val="0"/>
        <w:spacing w:after="0" w:line="240" w:lineRule="auto"/>
        <w:jc w:val="both"/>
        <w:rPr>
          <w:rFonts w:ascii="Times New Roman" w:hAnsi="Times New Roman" w:cs="Times New Roman"/>
          <w:sz w:val="24"/>
          <w:szCs w:val="24"/>
        </w:rPr>
      </w:pPr>
      <w:r w:rsidRPr="003D4F53">
        <w:rPr>
          <w:rFonts w:ascii="Times New Roman" w:hAnsi="Times New Roman" w:cs="Times New Roman"/>
          <w:sz w:val="24"/>
          <w:szCs w:val="24"/>
        </w:rPr>
        <w:t>— реализация системы мероприятий по социальной адаптации детей с ограниченными возможностями здоровья;</w:t>
      </w:r>
    </w:p>
    <w:p w:rsidR="00402A45" w:rsidRPr="003D4F53" w:rsidRDefault="00402A45" w:rsidP="00402A45">
      <w:pPr>
        <w:autoSpaceDE w:val="0"/>
        <w:autoSpaceDN w:val="0"/>
        <w:adjustRightInd w:val="0"/>
        <w:spacing w:after="0" w:line="240" w:lineRule="auto"/>
        <w:jc w:val="both"/>
        <w:rPr>
          <w:rFonts w:ascii="Times New Roman" w:hAnsi="Times New Roman" w:cs="Times New Roman"/>
          <w:sz w:val="24"/>
          <w:szCs w:val="24"/>
        </w:rPr>
      </w:pPr>
      <w:r w:rsidRPr="003D4F53">
        <w:rPr>
          <w:rFonts w:ascii="Times New Roman" w:hAnsi="Times New Roman" w:cs="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02A45" w:rsidRPr="003D4F53" w:rsidRDefault="00402A45" w:rsidP="00402A45">
      <w:pPr>
        <w:jc w:val="both"/>
        <w:rPr>
          <w:rFonts w:ascii="Times New Roman" w:hAnsi="Times New Roman" w:cs="Times New Roman"/>
          <w:sz w:val="24"/>
          <w:szCs w:val="24"/>
        </w:rPr>
      </w:pPr>
    </w:p>
    <w:p w:rsidR="00402A45" w:rsidRPr="003D4F53" w:rsidRDefault="00402A45" w:rsidP="00402A45">
      <w:pPr>
        <w:autoSpaceDE w:val="0"/>
        <w:autoSpaceDN w:val="0"/>
        <w:adjustRightInd w:val="0"/>
        <w:spacing w:after="0" w:line="240" w:lineRule="auto"/>
        <w:jc w:val="both"/>
        <w:rPr>
          <w:rFonts w:ascii="Times New Roman" w:hAnsi="Times New Roman" w:cs="Times New Roman"/>
          <w:sz w:val="24"/>
          <w:szCs w:val="24"/>
        </w:rPr>
      </w:pPr>
      <w:r w:rsidRPr="003D4F53">
        <w:rPr>
          <w:rFonts w:ascii="Times New Roman" w:hAnsi="Times New Roman" w:cs="Times New Roman"/>
          <w:sz w:val="24"/>
          <w:szCs w:val="24"/>
        </w:rPr>
        <w:t xml:space="preserve">Содержание программы коррекционной работы определяют следующие </w:t>
      </w:r>
      <w:r w:rsidRPr="003D4F53">
        <w:rPr>
          <w:rFonts w:ascii="Times New Roman" w:hAnsi="Times New Roman" w:cs="Times New Roman"/>
          <w:b/>
          <w:sz w:val="24"/>
          <w:szCs w:val="24"/>
        </w:rPr>
        <w:t>принципы</w:t>
      </w:r>
      <w:r w:rsidRPr="003D4F53">
        <w:rPr>
          <w:rFonts w:ascii="Times New Roman" w:hAnsi="Times New Roman" w:cs="Times New Roman"/>
          <w:sz w:val="24"/>
          <w:szCs w:val="24"/>
        </w:rPr>
        <w:t>:</w:t>
      </w:r>
    </w:p>
    <w:p w:rsidR="00402A45" w:rsidRPr="003D4F53" w:rsidRDefault="00402A45" w:rsidP="00402A45">
      <w:pPr>
        <w:autoSpaceDE w:val="0"/>
        <w:autoSpaceDN w:val="0"/>
        <w:adjustRightInd w:val="0"/>
        <w:spacing w:after="0" w:line="240" w:lineRule="auto"/>
        <w:jc w:val="both"/>
        <w:rPr>
          <w:rFonts w:ascii="Times New Roman" w:hAnsi="Times New Roman" w:cs="Times New Roman"/>
          <w:sz w:val="24"/>
          <w:szCs w:val="24"/>
        </w:rPr>
      </w:pPr>
      <w:r w:rsidRPr="003D4F53">
        <w:rPr>
          <w:rFonts w:ascii="Times New Roman" w:hAnsi="Times New Roman" w:cs="Times New Roman"/>
          <w:sz w:val="24"/>
          <w:szCs w:val="24"/>
        </w:rPr>
        <w:t xml:space="preserve">— </w:t>
      </w:r>
      <w:r>
        <w:rPr>
          <w:rFonts w:ascii="Times New Roman" w:hAnsi="Times New Roman" w:cs="Times New Roman"/>
          <w:sz w:val="24"/>
          <w:szCs w:val="24"/>
        </w:rPr>
        <w:t>Принцип с</w:t>
      </w:r>
      <w:r w:rsidRPr="003D4F53">
        <w:rPr>
          <w:rFonts w:ascii="Times New Roman" w:hAnsi="Times New Roman" w:cs="Times New Roman"/>
          <w:i/>
          <w:iCs/>
          <w:sz w:val="24"/>
          <w:szCs w:val="24"/>
        </w:rPr>
        <w:t>облюдени</w:t>
      </w:r>
      <w:r>
        <w:rPr>
          <w:rFonts w:ascii="Times New Roman" w:hAnsi="Times New Roman" w:cs="Times New Roman"/>
          <w:i/>
          <w:iCs/>
          <w:sz w:val="24"/>
          <w:szCs w:val="24"/>
        </w:rPr>
        <w:t>я</w:t>
      </w:r>
      <w:r w:rsidRPr="003D4F53">
        <w:rPr>
          <w:rFonts w:ascii="Times New Roman" w:hAnsi="Times New Roman" w:cs="Times New Roman"/>
          <w:i/>
          <w:iCs/>
          <w:sz w:val="24"/>
          <w:szCs w:val="24"/>
        </w:rPr>
        <w:t xml:space="preserve"> интересов ребёнка</w:t>
      </w:r>
      <w:r>
        <w:rPr>
          <w:rFonts w:ascii="Times New Roman" w:hAnsi="Times New Roman" w:cs="Times New Roman"/>
          <w:i/>
          <w:iCs/>
          <w:sz w:val="24"/>
          <w:szCs w:val="24"/>
        </w:rPr>
        <w:t xml:space="preserve"> </w:t>
      </w:r>
      <w:r w:rsidRPr="00155326">
        <w:rPr>
          <w:rFonts w:ascii="Times New Roman" w:hAnsi="Times New Roman" w:cs="Times New Roman"/>
          <w:iCs/>
          <w:sz w:val="24"/>
          <w:szCs w:val="24"/>
        </w:rPr>
        <w:t>оп</w:t>
      </w:r>
      <w:r w:rsidRPr="003D4F53">
        <w:rPr>
          <w:rFonts w:ascii="Times New Roman" w:hAnsi="Times New Roman" w:cs="Times New Roman"/>
          <w:sz w:val="24"/>
          <w:szCs w:val="24"/>
        </w:rPr>
        <w:t>ределяет</w:t>
      </w:r>
      <w:r>
        <w:rPr>
          <w:rFonts w:ascii="Times New Roman" w:hAnsi="Times New Roman" w:cs="Times New Roman"/>
          <w:sz w:val="24"/>
          <w:szCs w:val="24"/>
        </w:rPr>
        <w:t xml:space="preserve"> </w:t>
      </w:r>
      <w:r w:rsidRPr="003D4F53">
        <w:rPr>
          <w:rFonts w:ascii="Times New Roman" w:hAnsi="Times New Roman" w:cs="Times New Roman"/>
          <w:sz w:val="24"/>
          <w:szCs w:val="24"/>
        </w:rPr>
        <w:t>позицию специалиста, который призван решать проблему ребёнка с максимальной пользой и в интересах ребёнка.</w:t>
      </w:r>
    </w:p>
    <w:p w:rsidR="00402A45" w:rsidRPr="003D4F53" w:rsidRDefault="00402A45" w:rsidP="00402A45">
      <w:pPr>
        <w:autoSpaceDE w:val="0"/>
        <w:autoSpaceDN w:val="0"/>
        <w:adjustRightInd w:val="0"/>
        <w:spacing w:after="0" w:line="240" w:lineRule="auto"/>
        <w:jc w:val="both"/>
        <w:rPr>
          <w:rFonts w:ascii="Times New Roman" w:hAnsi="Times New Roman" w:cs="Times New Roman"/>
          <w:sz w:val="24"/>
          <w:szCs w:val="24"/>
        </w:rPr>
      </w:pPr>
      <w:r w:rsidRPr="003D4F53">
        <w:rPr>
          <w:rFonts w:ascii="Times New Roman" w:hAnsi="Times New Roman" w:cs="Times New Roman"/>
          <w:sz w:val="24"/>
          <w:szCs w:val="24"/>
        </w:rPr>
        <w:t>— Принцип</w:t>
      </w:r>
      <w:r w:rsidRPr="003D4F53">
        <w:rPr>
          <w:rFonts w:ascii="Times New Roman" w:hAnsi="Times New Roman" w:cs="Times New Roman"/>
          <w:i/>
          <w:iCs/>
          <w:sz w:val="24"/>
          <w:szCs w:val="24"/>
        </w:rPr>
        <w:t xml:space="preserve"> </w:t>
      </w:r>
      <w:r>
        <w:rPr>
          <w:rFonts w:ascii="Times New Roman" w:hAnsi="Times New Roman" w:cs="Times New Roman"/>
          <w:i/>
          <w:iCs/>
          <w:sz w:val="24"/>
          <w:szCs w:val="24"/>
        </w:rPr>
        <w:t>с</w:t>
      </w:r>
      <w:r w:rsidRPr="003D4F53">
        <w:rPr>
          <w:rFonts w:ascii="Times New Roman" w:hAnsi="Times New Roman" w:cs="Times New Roman"/>
          <w:i/>
          <w:iCs/>
          <w:sz w:val="24"/>
          <w:szCs w:val="24"/>
        </w:rPr>
        <w:t>истемност</w:t>
      </w:r>
      <w:r>
        <w:rPr>
          <w:rFonts w:ascii="Times New Roman" w:hAnsi="Times New Roman" w:cs="Times New Roman"/>
          <w:i/>
          <w:iCs/>
          <w:sz w:val="24"/>
          <w:szCs w:val="24"/>
        </w:rPr>
        <w:t>и</w:t>
      </w:r>
      <w:proofErr w:type="gramStart"/>
      <w:r w:rsidRPr="003D4F53">
        <w:rPr>
          <w:rFonts w:ascii="Times New Roman" w:hAnsi="Times New Roman" w:cs="Times New Roman"/>
          <w:sz w:val="24"/>
          <w:szCs w:val="24"/>
        </w:rPr>
        <w:t>.</w:t>
      </w:r>
      <w:proofErr w:type="gramEnd"/>
      <w:r w:rsidRPr="003D4F53">
        <w:rPr>
          <w:rFonts w:ascii="Times New Roman" w:hAnsi="Times New Roman" w:cs="Times New Roman"/>
          <w:sz w:val="24"/>
          <w:szCs w:val="24"/>
        </w:rPr>
        <w:t xml:space="preserve"> </w:t>
      </w:r>
      <w:proofErr w:type="gramStart"/>
      <w:r w:rsidRPr="003D4F53">
        <w:rPr>
          <w:rFonts w:ascii="Times New Roman" w:hAnsi="Times New Roman" w:cs="Times New Roman"/>
          <w:sz w:val="24"/>
          <w:szCs w:val="24"/>
        </w:rPr>
        <w:t>о</w:t>
      </w:r>
      <w:proofErr w:type="gramEnd"/>
      <w:r w:rsidRPr="003D4F53">
        <w:rPr>
          <w:rFonts w:ascii="Times New Roman" w:hAnsi="Times New Roman" w:cs="Times New Roman"/>
          <w:sz w:val="24"/>
          <w:szCs w:val="24"/>
        </w:rPr>
        <w:t>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402A45" w:rsidRPr="003D4F53" w:rsidRDefault="00402A45" w:rsidP="00402A45">
      <w:pPr>
        <w:autoSpaceDE w:val="0"/>
        <w:autoSpaceDN w:val="0"/>
        <w:adjustRightInd w:val="0"/>
        <w:spacing w:after="0" w:line="240" w:lineRule="auto"/>
        <w:jc w:val="both"/>
        <w:rPr>
          <w:rFonts w:ascii="Times New Roman" w:hAnsi="Times New Roman" w:cs="Times New Roman"/>
          <w:sz w:val="24"/>
          <w:szCs w:val="24"/>
        </w:rPr>
      </w:pPr>
      <w:r w:rsidRPr="003D4F53">
        <w:rPr>
          <w:rFonts w:ascii="Times New Roman" w:hAnsi="Times New Roman" w:cs="Times New Roman"/>
          <w:sz w:val="24"/>
          <w:szCs w:val="24"/>
        </w:rPr>
        <w:t>— Принцип</w:t>
      </w:r>
      <w:r w:rsidRPr="003D4F53">
        <w:rPr>
          <w:rFonts w:ascii="Times New Roman" w:hAnsi="Times New Roman" w:cs="Times New Roman"/>
          <w:i/>
          <w:iCs/>
          <w:sz w:val="24"/>
          <w:szCs w:val="24"/>
        </w:rPr>
        <w:t xml:space="preserve"> </w:t>
      </w:r>
      <w:r>
        <w:rPr>
          <w:rFonts w:ascii="Times New Roman" w:hAnsi="Times New Roman" w:cs="Times New Roman"/>
          <w:i/>
          <w:iCs/>
          <w:sz w:val="24"/>
          <w:szCs w:val="24"/>
        </w:rPr>
        <w:t>н</w:t>
      </w:r>
      <w:r w:rsidRPr="003D4F53">
        <w:rPr>
          <w:rFonts w:ascii="Times New Roman" w:hAnsi="Times New Roman" w:cs="Times New Roman"/>
          <w:i/>
          <w:iCs/>
          <w:sz w:val="24"/>
          <w:szCs w:val="24"/>
        </w:rPr>
        <w:t>епрерывност</w:t>
      </w:r>
      <w:r>
        <w:rPr>
          <w:rFonts w:ascii="Times New Roman" w:hAnsi="Times New Roman" w:cs="Times New Roman"/>
          <w:i/>
          <w:iCs/>
          <w:sz w:val="24"/>
          <w:szCs w:val="24"/>
        </w:rPr>
        <w:t>и</w:t>
      </w:r>
      <w:r w:rsidRPr="003D4F53">
        <w:rPr>
          <w:rFonts w:ascii="Times New Roman" w:hAnsi="Times New Roman" w:cs="Times New Roman"/>
          <w:sz w:val="24"/>
          <w:szCs w:val="24"/>
        </w:rPr>
        <w:t xml:space="preserve">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02A45" w:rsidRPr="003D4F53" w:rsidRDefault="00402A45" w:rsidP="00402A45">
      <w:pPr>
        <w:autoSpaceDE w:val="0"/>
        <w:autoSpaceDN w:val="0"/>
        <w:adjustRightInd w:val="0"/>
        <w:spacing w:after="0" w:line="240" w:lineRule="auto"/>
        <w:jc w:val="both"/>
        <w:rPr>
          <w:rFonts w:ascii="Times New Roman" w:hAnsi="Times New Roman" w:cs="Times New Roman"/>
          <w:sz w:val="24"/>
          <w:szCs w:val="24"/>
        </w:rPr>
      </w:pPr>
      <w:r w:rsidRPr="003D4F53">
        <w:rPr>
          <w:rFonts w:ascii="Times New Roman" w:hAnsi="Times New Roman" w:cs="Times New Roman"/>
          <w:sz w:val="24"/>
          <w:szCs w:val="24"/>
        </w:rPr>
        <w:t>— Принцип</w:t>
      </w:r>
      <w:r w:rsidRPr="003D4F53">
        <w:rPr>
          <w:rFonts w:ascii="Times New Roman" w:hAnsi="Times New Roman" w:cs="Times New Roman"/>
          <w:i/>
          <w:iCs/>
          <w:sz w:val="24"/>
          <w:szCs w:val="24"/>
        </w:rPr>
        <w:t xml:space="preserve"> </w:t>
      </w:r>
      <w:r>
        <w:rPr>
          <w:rFonts w:ascii="Times New Roman" w:hAnsi="Times New Roman" w:cs="Times New Roman"/>
          <w:i/>
          <w:iCs/>
          <w:sz w:val="24"/>
          <w:szCs w:val="24"/>
        </w:rPr>
        <w:t>в</w:t>
      </w:r>
      <w:r w:rsidRPr="003D4F53">
        <w:rPr>
          <w:rFonts w:ascii="Times New Roman" w:hAnsi="Times New Roman" w:cs="Times New Roman"/>
          <w:i/>
          <w:iCs/>
          <w:sz w:val="24"/>
          <w:szCs w:val="24"/>
        </w:rPr>
        <w:t>ариативност</w:t>
      </w:r>
      <w:r>
        <w:rPr>
          <w:rFonts w:ascii="Times New Roman" w:hAnsi="Times New Roman" w:cs="Times New Roman"/>
          <w:i/>
          <w:iCs/>
          <w:sz w:val="24"/>
          <w:szCs w:val="24"/>
        </w:rPr>
        <w:t>и</w:t>
      </w:r>
      <w:r w:rsidRPr="003D4F53">
        <w:rPr>
          <w:rFonts w:ascii="Times New Roman" w:hAnsi="Times New Roman" w:cs="Times New Roman"/>
          <w:sz w:val="24"/>
          <w:szCs w:val="24"/>
        </w:rPr>
        <w:t xml:space="preserve">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02A45" w:rsidRDefault="00402A45" w:rsidP="00402A45">
      <w:pPr>
        <w:autoSpaceDE w:val="0"/>
        <w:autoSpaceDN w:val="0"/>
        <w:adjustRightInd w:val="0"/>
        <w:spacing w:after="0" w:line="240" w:lineRule="auto"/>
        <w:jc w:val="both"/>
        <w:rPr>
          <w:rFonts w:ascii="Times New Roman" w:hAnsi="Times New Roman" w:cs="Times New Roman"/>
          <w:sz w:val="24"/>
          <w:szCs w:val="24"/>
        </w:rPr>
      </w:pPr>
      <w:proofErr w:type="gramStart"/>
      <w:r w:rsidRPr="003D4F53">
        <w:rPr>
          <w:rFonts w:ascii="Times New Roman" w:hAnsi="Times New Roman" w:cs="Times New Roman"/>
          <w:sz w:val="24"/>
          <w:szCs w:val="24"/>
        </w:rPr>
        <w:t>— Принцип</w:t>
      </w:r>
      <w:r w:rsidRPr="003D4F53">
        <w:rPr>
          <w:rFonts w:ascii="Times New Roman" w:hAnsi="Times New Roman" w:cs="Times New Roman"/>
          <w:i/>
          <w:iCs/>
          <w:sz w:val="24"/>
          <w:szCs w:val="24"/>
        </w:rPr>
        <w:t xml:space="preserve"> </w:t>
      </w:r>
      <w:r>
        <w:rPr>
          <w:rFonts w:ascii="Times New Roman" w:hAnsi="Times New Roman" w:cs="Times New Roman"/>
          <w:i/>
          <w:iCs/>
          <w:sz w:val="24"/>
          <w:szCs w:val="24"/>
        </w:rPr>
        <w:t>р</w:t>
      </w:r>
      <w:r w:rsidRPr="003D4F53">
        <w:rPr>
          <w:rFonts w:ascii="Times New Roman" w:hAnsi="Times New Roman" w:cs="Times New Roman"/>
          <w:i/>
          <w:iCs/>
          <w:sz w:val="24"/>
          <w:szCs w:val="24"/>
        </w:rPr>
        <w:t>екомендательн</w:t>
      </w:r>
      <w:r>
        <w:rPr>
          <w:rFonts w:ascii="Times New Roman" w:hAnsi="Times New Roman" w:cs="Times New Roman"/>
          <w:i/>
          <w:iCs/>
          <w:sz w:val="24"/>
          <w:szCs w:val="24"/>
        </w:rPr>
        <w:t>ости</w:t>
      </w:r>
      <w:r w:rsidRPr="003D4F53">
        <w:rPr>
          <w:rFonts w:ascii="Times New Roman" w:hAnsi="Times New Roman" w:cs="Times New Roman"/>
          <w:i/>
          <w:iCs/>
          <w:sz w:val="24"/>
          <w:szCs w:val="24"/>
        </w:rPr>
        <w:t xml:space="preserve"> характер</w:t>
      </w:r>
      <w:r>
        <w:rPr>
          <w:rFonts w:ascii="Times New Roman" w:hAnsi="Times New Roman" w:cs="Times New Roman"/>
          <w:i/>
          <w:iCs/>
          <w:sz w:val="24"/>
          <w:szCs w:val="24"/>
        </w:rPr>
        <w:t>а</w:t>
      </w:r>
      <w:r w:rsidRPr="003D4F53">
        <w:rPr>
          <w:rFonts w:ascii="Times New Roman" w:hAnsi="Times New Roman" w:cs="Times New Roman"/>
          <w:i/>
          <w:iCs/>
          <w:sz w:val="24"/>
          <w:szCs w:val="24"/>
        </w:rPr>
        <w:t xml:space="preserve"> оказания помощи</w:t>
      </w:r>
      <w:r>
        <w:rPr>
          <w:rFonts w:ascii="Times New Roman" w:hAnsi="Times New Roman" w:cs="Times New Roman"/>
          <w:i/>
          <w:iCs/>
          <w:sz w:val="24"/>
          <w:szCs w:val="24"/>
        </w:rPr>
        <w:t xml:space="preserve"> </w:t>
      </w:r>
      <w:r w:rsidRPr="003D4F53">
        <w:rPr>
          <w:rFonts w:ascii="Times New Roman" w:hAnsi="Times New Roman" w:cs="Times New Roman"/>
          <w:sz w:val="24"/>
          <w:szCs w:val="24"/>
        </w:rPr>
        <w:t>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w:t>
      </w:r>
      <w:r>
        <w:rPr>
          <w:rFonts w:ascii="Times New Roman" w:hAnsi="Times New Roman" w:cs="Times New Roman"/>
          <w:sz w:val="24"/>
          <w:szCs w:val="24"/>
        </w:rPr>
        <w:t xml:space="preserve"> </w:t>
      </w:r>
      <w:r w:rsidRPr="003D4F53">
        <w:rPr>
          <w:rFonts w:ascii="Times New Roman" w:hAnsi="Times New Roman" w:cs="Times New Roman"/>
          <w:sz w:val="24"/>
          <w:szCs w:val="24"/>
        </w:rPr>
        <w:t>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402A45" w:rsidRPr="003D4F53" w:rsidRDefault="00402A45" w:rsidP="00402A45">
      <w:pPr>
        <w:autoSpaceDE w:val="0"/>
        <w:autoSpaceDN w:val="0"/>
        <w:adjustRightInd w:val="0"/>
        <w:spacing w:after="0" w:line="240" w:lineRule="auto"/>
        <w:jc w:val="both"/>
        <w:rPr>
          <w:rFonts w:ascii="Times New Roman" w:hAnsi="Times New Roman" w:cs="Times New Roman"/>
          <w:sz w:val="24"/>
          <w:szCs w:val="24"/>
        </w:rPr>
      </w:pPr>
    </w:p>
    <w:p w:rsidR="00402A45" w:rsidRPr="003D4F53" w:rsidRDefault="00402A45" w:rsidP="00402A45">
      <w:pPr>
        <w:autoSpaceDE w:val="0"/>
        <w:autoSpaceDN w:val="0"/>
        <w:adjustRightInd w:val="0"/>
        <w:spacing w:after="0" w:line="240" w:lineRule="auto"/>
        <w:jc w:val="center"/>
        <w:rPr>
          <w:rFonts w:ascii="Times New Roman" w:hAnsi="Times New Roman" w:cs="Times New Roman"/>
          <w:b/>
          <w:bCs/>
          <w:sz w:val="24"/>
          <w:szCs w:val="24"/>
        </w:rPr>
      </w:pPr>
      <w:r w:rsidRPr="003D4F53">
        <w:rPr>
          <w:rFonts w:ascii="Times New Roman" w:hAnsi="Times New Roman" w:cs="Times New Roman"/>
          <w:b/>
          <w:bCs/>
          <w:sz w:val="24"/>
          <w:szCs w:val="24"/>
        </w:rPr>
        <w:t>Направления работы</w:t>
      </w:r>
    </w:p>
    <w:p w:rsidR="00402A45" w:rsidRPr="003D4F53" w:rsidRDefault="00402A45" w:rsidP="00402A45">
      <w:pPr>
        <w:autoSpaceDE w:val="0"/>
        <w:autoSpaceDN w:val="0"/>
        <w:adjustRightInd w:val="0"/>
        <w:spacing w:after="0" w:line="240" w:lineRule="auto"/>
        <w:jc w:val="both"/>
        <w:rPr>
          <w:rFonts w:ascii="Times New Roman" w:hAnsi="Times New Roman" w:cs="Times New Roman"/>
          <w:sz w:val="24"/>
          <w:szCs w:val="24"/>
        </w:rPr>
      </w:pPr>
      <w:r w:rsidRPr="003D4F53">
        <w:rPr>
          <w:rFonts w:ascii="Times New Roman" w:hAnsi="Times New Roman" w:cs="Times New Roman"/>
          <w:sz w:val="24"/>
          <w:szCs w:val="24"/>
        </w:rPr>
        <w:t xml:space="preserve">— </w:t>
      </w:r>
      <w:r w:rsidRPr="003D4F53">
        <w:rPr>
          <w:rFonts w:ascii="Times New Roman" w:hAnsi="Times New Roman" w:cs="Times New Roman"/>
          <w:i/>
          <w:iCs/>
          <w:sz w:val="24"/>
          <w:szCs w:val="24"/>
        </w:rPr>
        <w:t xml:space="preserve">диагностическая работа </w:t>
      </w:r>
      <w:r w:rsidRPr="003D4F53">
        <w:rPr>
          <w:rFonts w:ascii="Times New Roman" w:hAnsi="Times New Roman" w:cs="Times New Roman"/>
          <w:sz w:val="24"/>
          <w:szCs w:val="24"/>
        </w:rPr>
        <w:t>обеспечивает своевременное</w:t>
      </w:r>
      <w:r>
        <w:rPr>
          <w:rFonts w:ascii="Times New Roman" w:hAnsi="Times New Roman" w:cs="Times New Roman"/>
          <w:sz w:val="24"/>
          <w:szCs w:val="24"/>
        </w:rPr>
        <w:t xml:space="preserve"> </w:t>
      </w:r>
      <w:r w:rsidRPr="003D4F53">
        <w:rPr>
          <w:rFonts w:ascii="Times New Roman" w:hAnsi="Times New Roman" w:cs="Times New Roman"/>
          <w:sz w:val="24"/>
          <w:szCs w:val="24"/>
        </w:rPr>
        <w:t>выявление детей с ограниченными возможностями здоровья,</w:t>
      </w:r>
      <w:r>
        <w:rPr>
          <w:rFonts w:ascii="Times New Roman" w:hAnsi="Times New Roman" w:cs="Times New Roman"/>
          <w:sz w:val="24"/>
          <w:szCs w:val="24"/>
        </w:rPr>
        <w:t xml:space="preserve"> </w:t>
      </w:r>
      <w:r w:rsidRPr="003D4F53">
        <w:rPr>
          <w:rFonts w:ascii="Times New Roman" w:hAnsi="Times New Roman" w:cs="Times New Roman"/>
          <w:sz w:val="24"/>
          <w:szCs w:val="24"/>
        </w:rPr>
        <w:t>проведение их комплексного обследования и подготовку рекомендаций по оказанию им психолого</w:t>
      </w:r>
      <w:r>
        <w:rPr>
          <w:rFonts w:ascii="Times New Roman" w:hAnsi="Times New Roman" w:cs="Times New Roman"/>
          <w:sz w:val="24"/>
          <w:szCs w:val="24"/>
        </w:rPr>
        <w:t>-</w:t>
      </w:r>
      <w:r w:rsidRPr="003D4F53">
        <w:rPr>
          <w:rFonts w:ascii="Times New Roman" w:hAnsi="Times New Roman" w:cs="Times New Roman"/>
          <w:sz w:val="24"/>
          <w:szCs w:val="24"/>
        </w:rPr>
        <w:t>медико</w:t>
      </w:r>
      <w:r>
        <w:rPr>
          <w:rFonts w:ascii="Times New Roman" w:hAnsi="Times New Roman" w:cs="Times New Roman"/>
          <w:sz w:val="24"/>
          <w:szCs w:val="24"/>
        </w:rPr>
        <w:t>-</w:t>
      </w:r>
      <w:r w:rsidRPr="003D4F53">
        <w:rPr>
          <w:rFonts w:ascii="Times New Roman" w:hAnsi="Times New Roman" w:cs="Times New Roman"/>
          <w:sz w:val="24"/>
          <w:szCs w:val="24"/>
        </w:rPr>
        <w:t>педагогической помощи в условиях образовательного учреждения;</w:t>
      </w:r>
    </w:p>
    <w:p w:rsidR="00402A45" w:rsidRPr="003918FC" w:rsidRDefault="00402A45" w:rsidP="00402A45">
      <w:pPr>
        <w:autoSpaceDE w:val="0"/>
        <w:autoSpaceDN w:val="0"/>
        <w:adjustRightInd w:val="0"/>
        <w:spacing w:after="0" w:line="240" w:lineRule="auto"/>
        <w:jc w:val="both"/>
        <w:rPr>
          <w:rFonts w:ascii="Times New Roman" w:hAnsi="Times New Roman" w:cs="Times New Roman"/>
          <w:iCs/>
          <w:sz w:val="24"/>
          <w:szCs w:val="24"/>
        </w:rPr>
      </w:pPr>
      <w:r w:rsidRPr="003D4F53">
        <w:rPr>
          <w:rFonts w:ascii="Times New Roman" w:hAnsi="Times New Roman" w:cs="Times New Roman"/>
          <w:sz w:val="24"/>
          <w:szCs w:val="24"/>
        </w:rPr>
        <w:t xml:space="preserve">— </w:t>
      </w:r>
      <w:r w:rsidRPr="003D4F53">
        <w:rPr>
          <w:rFonts w:ascii="Times New Roman" w:hAnsi="Times New Roman" w:cs="Times New Roman"/>
          <w:i/>
          <w:iCs/>
          <w:sz w:val="24"/>
          <w:szCs w:val="24"/>
        </w:rPr>
        <w:t>коррекционно</w:t>
      </w:r>
      <w:r>
        <w:rPr>
          <w:rFonts w:ascii="Times New Roman" w:hAnsi="Times New Roman" w:cs="Times New Roman"/>
          <w:i/>
          <w:iCs/>
          <w:sz w:val="24"/>
          <w:szCs w:val="24"/>
        </w:rPr>
        <w:t>-</w:t>
      </w:r>
      <w:r w:rsidRPr="003D4F53">
        <w:rPr>
          <w:rFonts w:ascii="Times New Roman" w:hAnsi="Times New Roman" w:cs="Times New Roman"/>
          <w:i/>
          <w:iCs/>
          <w:sz w:val="24"/>
          <w:szCs w:val="24"/>
        </w:rPr>
        <w:t xml:space="preserve">развивающая работа </w:t>
      </w:r>
      <w:r w:rsidRPr="003918FC">
        <w:rPr>
          <w:rFonts w:ascii="Times New Roman" w:hAnsi="Times New Roman" w:cs="Times New Roman"/>
          <w:iCs/>
          <w:sz w:val="24"/>
          <w:szCs w:val="24"/>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w:t>
      </w:r>
      <w:r w:rsidRPr="003918FC">
        <w:rPr>
          <w:rFonts w:ascii="Times New Roman" w:hAnsi="Times New Roman" w:cs="Times New Roman"/>
          <w:iCs/>
          <w:sz w:val="24"/>
          <w:szCs w:val="24"/>
        </w:rPr>
        <w:lastRenderedPageBreak/>
        <w:t xml:space="preserve">общеобразовательного учреждения; способствует формированию универсальных учебных действий </w:t>
      </w:r>
      <w:proofErr w:type="gramStart"/>
      <w:r w:rsidRPr="003918FC">
        <w:rPr>
          <w:rFonts w:ascii="Times New Roman" w:hAnsi="Times New Roman" w:cs="Times New Roman"/>
          <w:iCs/>
          <w:sz w:val="24"/>
          <w:szCs w:val="24"/>
        </w:rPr>
        <w:t>у</w:t>
      </w:r>
      <w:proofErr w:type="gramEnd"/>
      <w:r w:rsidRPr="003918FC">
        <w:rPr>
          <w:rFonts w:ascii="Times New Roman" w:hAnsi="Times New Roman" w:cs="Times New Roman"/>
          <w:iCs/>
          <w:sz w:val="24"/>
          <w:szCs w:val="24"/>
        </w:rPr>
        <w:t xml:space="preserve"> обучающихся (личностных, регулятивных, познавательных, коммуникативных);</w:t>
      </w:r>
    </w:p>
    <w:p w:rsidR="00402A45" w:rsidRPr="003918FC" w:rsidRDefault="00402A45" w:rsidP="00402A45">
      <w:pPr>
        <w:autoSpaceDE w:val="0"/>
        <w:autoSpaceDN w:val="0"/>
        <w:adjustRightInd w:val="0"/>
        <w:spacing w:after="0" w:line="240" w:lineRule="auto"/>
        <w:jc w:val="both"/>
        <w:rPr>
          <w:rFonts w:ascii="Times New Roman" w:hAnsi="Times New Roman" w:cs="Times New Roman"/>
          <w:iCs/>
          <w:sz w:val="24"/>
          <w:szCs w:val="24"/>
        </w:rPr>
      </w:pPr>
      <w:r w:rsidRPr="003D4F53">
        <w:rPr>
          <w:rFonts w:ascii="Times New Roman" w:hAnsi="Times New Roman" w:cs="Times New Roman"/>
          <w:i/>
          <w:iCs/>
          <w:sz w:val="24"/>
          <w:szCs w:val="24"/>
        </w:rPr>
        <w:t xml:space="preserve">— консультативная работа </w:t>
      </w:r>
      <w:r w:rsidRPr="003918FC">
        <w:rPr>
          <w:rFonts w:ascii="Times New Roman" w:hAnsi="Times New Roman" w:cs="Times New Roman"/>
          <w:iCs/>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02A45" w:rsidRPr="003918FC" w:rsidRDefault="00402A45" w:rsidP="00402A45">
      <w:pPr>
        <w:autoSpaceDE w:val="0"/>
        <w:autoSpaceDN w:val="0"/>
        <w:adjustRightInd w:val="0"/>
        <w:spacing w:after="0" w:line="240" w:lineRule="auto"/>
        <w:jc w:val="both"/>
        <w:rPr>
          <w:rFonts w:ascii="Times New Roman" w:hAnsi="Times New Roman" w:cs="Times New Roman"/>
          <w:iCs/>
          <w:sz w:val="24"/>
          <w:szCs w:val="24"/>
        </w:rPr>
      </w:pPr>
      <w:r w:rsidRPr="003D4F53">
        <w:rPr>
          <w:rFonts w:ascii="Times New Roman" w:hAnsi="Times New Roman" w:cs="Times New Roman"/>
          <w:i/>
          <w:iCs/>
          <w:sz w:val="24"/>
          <w:szCs w:val="24"/>
        </w:rPr>
        <w:t>— информационно</w:t>
      </w:r>
      <w:r>
        <w:rPr>
          <w:rFonts w:ascii="Times New Roman" w:hAnsi="Times New Roman" w:cs="Times New Roman"/>
          <w:i/>
          <w:iCs/>
          <w:sz w:val="24"/>
          <w:szCs w:val="24"/>
        </w:rPr>
        <w:t>-</w:t>
      </w:r>
      <w:r w:rsidRPr="003D4F53">
        <w:rPr>
          <w:rFonts w:ascii="Times New Roman" w:hAnsi="Times New Roman" w:cs="Times New Roman"/>
          <w:i/>
          <w:iCs/>
          <w:sz w:val="24"/>
          <w:szCs w:val="24"/>
        </w:rPr>
        <w:t xml:space="preserve">просветительская работа </w:t>
      </w:r>
      <w:r w:rsidRPr="003918FC">
        <w:rPr>
          <w:rFonts w:ascii="Times New Roman" w:hAnsi="Times New Roman" w:cs="Times New Roman"/>
          <w:iCs/>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02A45" w:rsidRDefault="00402A45" w:rsidP="00402A45">
      <w:pPr>
        <w:jc w:val="both"/>
        <w:rPr>
          <w:rFonts w:ascii="Times New Roman" w:hAnsi="Times New Roman" w:cs="Times New Roman"/>
          <w:sz w:val="24"/>
          <w:szCs w:val="24"/>
        </w:rPr>
      </w:pPr>
      <w:r w:rsidRPr="003D4F53">
        <w:rPr>
          <w:rFonts w:ascii="Times New Roman" w:hAnsi="Times New Roman" w:cs="Times New Roman"/>
          <w:sz w:val="24"/>
          <w:szCs w:val="24"/>
        </w:rPr>
        <w:t>__</w:t>
      </w:r>
    </w:p>
    <w:p w:rsidR="00402A45" w:rsidRPr="005025FD" w:rsidRDefault="00402A45" w:rsidP="00402A45">
      <w:pPr>
        <w:autoSpaceDE w:val="0"/>
        <w:autoSpaceDN w:val="0"/>
        <w:adjustRightInd w:val="0"/>
        <w:spacing w:after="0" w:line="240" w:lineRule="auto"/>
        <w:jc w:val="center"/>
        <w:rPr>
          <w:rFonts w:ascii="Times New Roman" w:hAnsi="Times New Roman" w:cs="Times New Roman"/>
          <w:b/>
          <w:bCs/>
          <w:sz w:val="24"/>
          <w:szCs w:val="24"/>
        </w:rPr>
      </w:pPr>
      <w:r w:rsidRPr="005025FD">
        <w:rPr>
          <w:rFonts w:ascii="Times New Roman" w:hAnsi="Times New Roman" w:cs="Times New Roman"/>
          <w:b/>
          <w:bCs/>
          <w:sz w:val="24"/>
          <w:szCs w:val="24"/>
        </w:rPr>
        <w:t>Содержание работы</w:t>
      </w:r>
    </w:p>
    <w:p w:rsidR="00402A45" w:rsidRPr="005025FD" w:rsidRDefault="00402A45" w:rsidP="00402A45">
      <w:pPr>
        <w:autoSpaceDE w:val="0"/>
        <w:autoSpaceDN w:val="0"/>
        <w:adjustRightInd w:val="0"/>
        <w:spacing w:after="0" w:line="240" w:lineRule="auto"/>
        <w:jc w:val="both"/>
        <w:rPr>
          <w:rFonts w:ascii="Times New Roman" w:hAnsi="Times New Roman" w:cs="Times New Roman"/>
          <w:i/>
          <w:iCs/>
          <w:sz w:val="24"/>
          <w:szCs w:val="24"/>
        </w:rPr>
      </w:pPr>
      <w:r w:rsidRPr="005025FD">
        <w:rPr>
          <w:rFonts w:ascii="Times New Roman" w:hAnsi="Times New Roman" w:cs="Times New Roman"/>
          <w:b/>
          <w:i/>
          <w:iCs/>
          <w:sz w:val="24"/>
          <w:szCs w:val="24"/>
        </w:rPr>
        <w:t>Диагностическая работа</w:t>
      </w:r>
      <w:proofErr w:type="gramStart"/>
      <w:r w:rsidRPr="005025FD">
        <w:rPr>
          <w:rFonts w:ascii="Times New Roman" w:hAnsi="Times New Roman" w:cs="Times New Roman"/>
          <w:i/>
          <w:iCs/>
          <w:sz w:val="24"/>
          <w:szCs w:val="24"/>
        </w:rPr>
        <w:t xml:space="preserve"> :</w:t>
      </w:r>
      <w:proofErr w:type="gramEnd"/>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своевременное выявление детей, нуждающихся в специализированной помощи;</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комплексный сбор сведений о ребёнке на основании диагностической информации от специалистов разного профиля;</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изучение развития эмоционально_волевой сферы и личностных особенностей обучающихся;</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изучение социальной ситуации развития и условий семейного воспитания ребёнка;</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изучение адаптивных возможностей и уровня социализации ребёнка с ограниченными возможностями здоровья;</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системный разносторонний контроль специалистов за уровнем и динамикой развития ребёнка;</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анализ успешности коррекционно_развивающей работы.</w:t>
      </w:r>
    </w:p>
    <w:p w:rsidR="00402A45" w:rsidRPr="005025FD" w:rsidRDefault="00402A45" w:rsidP="00402A45">
      <w:pPr>
        <w:autoSpaceDE w:val="0"/>
        <w:autoSpaceDN w:val="0"/>
        <w:adjustRightInd w:val="0"/>
        <w:spacing w:after="0" w:line="240" w:lineRule="auto"/>
        <w:jc w:val="both"/>
        <w:rPr>
          <w:rFonts w:ascii="Times New Roman" w:hAnsi="Times New Roman" w:cs="Times New Roman"/>
          <w:b/>
          <w:i/>
          <w:iCs/>
          <w:sz w:val="24"/>
          <w:szCs w:val="24"/>
        </w:rPr>
      </w:pPr>
      <w:r w:rsidRPr="005025FD">
        <w:rPr>
          <w:rFonts w:ascii="Times New Roman" w:hAnsi="Times New Roman" w:cs="Times New Roman"/>
          <w:b/>
          <w:i/>
          <w:iCs/>
          <w:sz w:val="24"/>
          <w:szCs w:val="24"/>
        </w:rPr>
        <w:t>Коррекционно_развивающая работа</w:t>
      </w:r>
      <w:proofErr w:type="gramStart"/>
      <w:r w:rsidRPr="005025FD">
        <w:rPr>
          <w:rFonts w:ascii="Times New Roman" w:hAnsi="Times New Roman" w:cs="Times New Roman"/>
          <w:b/>
          <w:i/>
          <w:iCs/>
          <w:sz w:val="24"/>
          <w:szCs w:val="24"/>
        </w:rPr>
        <w:t xml:space="preserve"> :</w:t>
      </w:r>
      <w:proofErr w:type="gramEnd"/>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организацию и проведение специалистами индивидуальных и групповых коррекционно_развивающих занятий, необходимых для преодоления нарушений развития и трудностей обучения;</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xml:space="preserve">— системное воздействие на </w:t>
      </w:r>
      <w:proofErr w:type="gramStart"/>
      <w:r w:rsidRPr="005025FD">
        <w:rPr>
          <w:rFonts w:ascii="Times New Roman" w:hAnsi="Times New Roman" w:cs="Times New Roman"/>
          <w:sz w:val="24"/>
          <w:szCs w:val="24"/>
        </w:rPr>
        <w:t>учебно_познавательную</w:t>
      </w:r>
      <w:proofErr w:type="gramEnd"/>
      <w:r w:rsidRPr="005025FD">
        <w:rPr>
          <w:rFonts w:ascii="Times New Roman" w:hAnsi="Times New Roman" w:cs="Times New Roman"/>
          <w:sz w:val="24"/>
          <w:szCs w:val="24"/>
        </w:rPr>
        <w:t xml:space="preserve">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коррекцию и развитие высших психических функций;</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развитие эмоционально_волевой и личностной сфер ребёнка и психокоррекцию его поведения;</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социальную защиту ребёнка в случаях неблагоприятных условий жизни при  психотравмирующих обстоятельствах.</w:t>
      </w:r>
    </w:p>
    <w:p w:rsidR="00402A45" w:rsidRPr="005025FD" w:rsidRDefault="00402A45" w:rsidP="00402A45">
      <w:pPr>
        <w:autoSpaceDE w:val="0"/>
        <w:autoSpaceDN w:val="0"/>
        <w:adjustRightInd w:val="0"/>
        <w:spacing w:after="0" w:line="240" w:lineRule="auto"/>
        <w:jc w:val="both"/>
        <w:rPr>
          <w:rFonts w:ascii="Times New Roman" w:hAnsi="Times New Roman" w:cs="Times New Roman"/>
          <w:b/>
          <w:i/>
          <w:iCs/>
          <w:sz w:val="24"/>
          <w:szCs w:val="24"/>
        </w:rPr>
      </w:pPr>
      <w:r w:rsidRPr="005025FD">
        <w:rPr>
          <w:rFonts w:ascii="Times New Roman" w:hAnsi="Times New Roman" w:cs="Times New Roman"/>
          <w:b/>
          <w:i/>
          <w:iCs/>
          <w:sz w:val="24"/>
          <w:szCs w:val="24"/>
        </w:rPr>
        <w:t>Консультативная работа</w:t>
      </w:r>
      <w:proofErr w:type="gramStart"/>
      <w:r w:rsidRPr="005025FD">
        <w:rPr>
          <w:rFonts w:ascii="Times New Roman" w:hAnsi="Times New Roman" w:cs="Times New Roman"/>
          <w:b/>
          <w:i/>
          <w:iCs/>
          <w:sz w:val="24"/>
          <w:szCs w:val="24"/>
        </w:rPr>
        <w:t xml:space="preserve"> :</w:t>
      </w:r>
      <w:proofErr w:type="gramEnd"/>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proofErr w:type="gramStart"/>
      <w:r w:rsidRPr="005025FD">
        <w:rPr>
          <w:rFonts w:ascii="Times New Roman" w:hAnsi="Times New Roman" w:cs="Times New Roman"/>
          <w:sz w:val="24"/>
          <w:szCs w:val="24"/>
        </w:rPr>
        <w:t>— выработку совместных обоснованных рекомендаций поосновным направлениям работы с обучающимся с ограниченными возможностями здоровья, единых для всех участников образовательногопроцесса;</w:t>
      </w:r>
      <w:proofErr w:type="gramEnd"/>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xml:space="preserve">— консультирование специалистами педагогов по выбору индивидуально_ориентированных методов и приёмов работы с </w:t>
      </w:r>
      <w:proofErr w:type="gramStart"/>
      <w:r w:rsidRPr="005025FD">
        <w:rPr>
          <w:rFonts w:ascii="Times New Roman" w:hAnsi="Times New Roman" w:cs="Times New Roman"/>
          <w:sz w:val="24"/>
          <w:szCs w:val="24"/>
        </w:rPr>
        <w:t>обучающимся</w:t>
      </w:r>
      <w:proofErr w:type="gramEnd"/>
      <w:r w:rsidRPr="005025FD">
        <w:rPr>
          <w:rFonts w:ascii="Times New Roman" w:hAnsi="Times New Roman" w:cs="Times New Roman"/>
          <w:sz w:val="24"/>
          <w:szCs w:val="24"/>
        </w:rPr>
        <w:t xml:space="preserve"> с ограниченными возможностями здоровья;</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lastRenderedPageBreak/>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02A45" w:rsidRPr="005025FD" w:rsidRDefault="00402A45" w:rsidP="00402A45">
      <w:pPr>
        <w:autoSpaceDE w:val="0"/>
        <w:autoSpaceDN w:val="0"/>
        <w:adjustRightInd w:val="0"/>
        <w:spacing w:after="0" w:line="240" w:lineRule="auto"/>
        <w:jc w:val="both"/>
        <w:rPr>
          <w:rFonts w:ascii="Times New Roman" w:hAnsi="Times New Roman" w:cs="Times New Roman"/>
          <w:i/>
          <w:iCs/>
          <w:sz w:val="24"/>
          <w:szCs w:val="24"/>
        </w:rPr>
      </w:pPr>
      <w:r w:rsidRPr="005025FD">
        <w:rPr>
          <w:rFonts w:ascii="Times New Roman" w:hAnsi="Times New Roman" w:cs="Times New Roman"/>
          <w:b/>
          <w:i/>
          <w:iCs/>
          <w:sz w:val="24"/>
          <w:szCs w:val="24"/>
        </w:rPr>
        <w:t>Информационно_просветительская работа</w:t>
      </w:r>
      <w:proofErr w:type="gramStart"/>
      <w:r w:rsidRPr="005025FD">
        <w:rPr>
          <w:rFonts w:ascii="Times New Roman" w:hAnsi="Times New Roman" w:cs="Times New Roman"/>
          <w:i/>
          <w:iCs/>
          <w:sz w:val="24"/>
          <w:szCs w:val="24"/>
        </w:rPr>
        <w:t xml:space="preserve"> :</w:t>
      </w:r>
      <w:proofErr w:type="gramEnd"/>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w:t>
      </w:r>
      <w:proofErr w:type="gramStart"/>
      <w:r w:rsidRPr="005025FD">
        <w:rPr>
          <w:rFonts w:ascii="Times New Roman" w:hAnsi="Times New Roman" w:cs="Times New Roman"/>
          <w:sz w:val="24"/>
          <w:szCs w:val="24"/>
        </w:rPr>
        <w:t>,н</w:t>
      </w:r>
      <w:proofErr w:type="gramEnd"/>
      <w:r w:rsidRPr="005025FD">
        <w:rPr>
          <w:rFonts w:ascii="Times New Roman" w:hAnsi="Times New Roman" w:cs="Times New Roman"/>
          <w:sz w:val="24"/>
          <w:szCs w:val="24"/>
        </w:rPr>
        <w:t>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xml:space="preserve">— проведение тематических выступлений для педагогов и родителей по разъяснению индивидуально_типологических особенностей различных категорий детей с </w:t>
      </w:r>
      <w:proofErr w:type="gramStart"/>
      <w:r w:rsidRPr="005025FD">
        <w:rPr>
          <w:rFonts w:ascii="Times New Roman" w:hAnsi="Times New Roman" w:cs="Times New Roman"/>
          <w:sz w:val="24"/>
          <w:szCs w:val="24"/>
        </w:rPr>
        <w:t>ограниченными</w:t>
      </w:r>
      <w:proofErr w:type="gramEnd"/>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возможностями здоровья.</w:t>
      </w:r>
    </w:p>
    <w:p w:rsidR="00402A45" w:rsidRDefault="00402A45" w:rsidP="00402A45">
      <w:pPr>
        <w:jc w:val="both"/>
        <w:rPr>
          <w:rFonts w:ascii="Times New Roman" w:hAnsi="Times New Roman" w:cs="Times New Roman"/>
          <w:sz w:val="24"/>
          <w:szCs w:val="24"/>
        </w:rPr>
      </w:pPr>
    </w:p>
    <w:p w:rsidR="00402A45" w:rsidRPr="005025FD" w:rsidRDefault="00402A45" w:rsidP="00402A45">
      <w:pPr>
        <w:autoSpaceDE w:val="0"/>
        <w:autoSpaceDN w:val="0"/>
        <w:adjustRightInd w:val="0"/>
        <w:spacing w:after="0" w:line="240" w:lineRule="auto"/>
        <w:jc w:val="center"/>
        <w:rPr>
          <w:rFonts w:ascii="Times New Roman" w:hAnsi="Times New Roman" w:cs="Times New Roman"/>
          <w:b/>
          <w:bCs/>
          <w:sz w:val="24"/>
          <w:szCs w:val="24"/>
        </w:rPr>
      </w:pPr>
      <w:r w:rsidRPr="005025FD">
        <w:rPr>
          <w:rFonts w:ascii="Times New Roman" w:hAnsi="Times New Roman" w:cs="Times New Roman"/>
          <w:b/>
          <w:bCs/>
          <w:sz w:val="24"/>
          <w:szCs w:val="24"/>
        </w:rPr>
        <w:t>Этапы реализации программы</w:t>
      </w:r>
    </w:p>
    <w:p w:rsidR="00CE5638" w:rsidRDefault="00402A45" w:rsidP="00B61673">
      <w:pPr>
        <w:pStyle w:val="a3"/>
        <w:numPr>
          <w:ilvl w:val="0"/>
          <w:numId w:val="86"/>
        </w:numPr>
        <w:autoSpaceDE w:val="0"/>
        <w:autoSpaceDN w:val="0"/>
        <w:adjustRightInd w:val="0"/>
        <w:spacing w:after="0" w:line="240" w:lineRule="auto"/>
        <w:ind w:left="0" w:firstLine="360"/>
        <w:jc w:val="both"/>
        <w:rPr>
          <w:rFonts w:ascii="Times New Roman" w:hAnsi="Times New Roman" w:cs="Times New Roman"/>
          <w:sz w:val="24"/>
          <w:szCs w:val="24"/>
        </w:rPr>
      </w:pPr>
      <w:r w:rsidRPr="00CE5638">
        <w:rPr>
          <w:rFonts w:ascii="Times New Roman" w:hAnsi="Times New Roman" w:cs="Times New Roman"/>
          <w:i/>
          <w:iCs/>
          <w:sz w:val="24"/>
          <w:szCs w:val="24"/>
        </w:rPr>
        <w:t xml:space="preserve">Этап сбора и анализа информации </w:t>
      </w:r>
      <w:r w:rsidRPr="00CE5638">
        <w:rPr>
          <w:rFonts w:ascii="Times New Roman" w:hAnsi="Times New Roman" w:cs="Times New Roman"/>
          <w:sz w:val="24"/>
          <w:szCs w:val="24"/>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402A45" w:rsidRPr="00CE5638" w:rsidRDefault="00402A45" w:rsidP="00B61673">
      <w:pPr>
        <w:pStyle w:val="a3"/>
        <w:numPr>
          <w:ilvl w:val="0"/>
          <w:numId w:val="86"/>
        </w:numPr>
        <w:autoSpaceDE w:val="0"/>
        <w:autoSpaceDN w:val="0"/>
        <w:adjustRightInd w:val="0"/>
        <w:spacing w:after="0" w:line="240" w:lineRule="auto"/>
        <w:ind w:left="0" w:firstLine="360"/>
        <w:jc w:val="both"/>
        <w:rPr>
          <w:rFonts w:ascii="Times New Roman" w:hAnsi="Times New Roman" w:cs="Times New Roman"/>
          <w:sz w:val="24"/>
          <w:szCs w:val="24"/>
        </w:rPr>
      </w:pPr>
      <w:r w:rsidRPr="00CE5638">
        <w:rPr>
          <w:rFonts w:ascii="Times New Roman" w:hAnsi="Times New Roman" w:cs="Times New Roman"/>
          <w:i/>
          <w:iCs/>
          <w:sz w:val="24"/>
          <w:szCs w:val="24"/>
        </w:rPr>
        <w:t xml:space="preserve">Этап планирования, организации, координации </w:t>
      </w:r>
      <w:r w:rsidRPr="00CE5638">
        <w:rPr>
          <w:rFonts w:ascii="Times New Roman" w:hAnsi="Times New Roman" w:cs="Times New Roman"/>
          <w:sz w:val="24"/>
          <w:szCs w:val="24"/>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402A45" w:rsidRDefault="00402A45" w:rsidP="00B61673">
      <w:pPr>
        <w:pStyle w:val="a3"/>
        <w:numPr>
          <w:ilvl w:val="0"/>
          <w:numId w:val="86"/>
        </w:numPr>
        <w:autoSpaceDE w:val="0"/>
        <w:autoSpaceDN w:val="0"/>
        <w:adjustRightInd w:val="0"/>
        <w:spacing w:after="0" w:line="240" w:lineRule="auto"/>
        <w:ind w:left="0" w:firstLine="360"/>
        <w:jc w:val="both"/>
        <w:rPr>
          <w:rFonts w:ascii="Times New Roman" w:hAnsi="Times New Roman" w:cs="Times New Roman"/>
          <w:sz w:val="24"/>
          <w:szCs w:val="24"/>
        </w:rPr>
      </w:pPr>
      <w:r w:rsidRPr="005025FD">
        <w:rPr>
          <w:rFonts w:ascii="Times New Roman" w:hAnsi="Times New Roman" w:cs="Times New Roman"/>
          <w:i/>
          <w:iCs/>
          <w:sz w:val="24"/>
          <w:szCs w:val="24"/>
        </w:rPr>
        <w:t>Этап диагностики коррекционно</w:t>
      </w:r>
      <w:r>
        <w:rPr>
          <w:rFonts w:ascii="Times New Roman" w:hAnsi="Times New Roman" w:cs="Times New Roman"/>
          <w:i/>
          <w:iCs/>
          <w:sz w:val="24"/>
          <w:szCs w:val="24"/>
        </w:rPr>
        <w:t>-</w:t>
      </w:r>
      <w:r w:rsidRPr="005025FD">
        <w:rPr>
          <w:rFonts w:ascii="Times New Roman" w:hAnsi="Times New Roman" w:cs="Times New Roman"/>
          <w:i/>
          <w:iCs/>
          <w:sz w:val="24"/>
          <w:szCs w:val="24"/>
        </w:rPr>
        <w:t xml:space="preserve">развивающей образовательной среды </w:t>
      </w:r>
      <w:r w:rsidRPr="005025FD">
        <w:rPr>
          <w:rFonts w:ascii="Times New Roman" w:hAnsi="Times New Roman" w:cs="Times New Roman"/>
          <w:sz w:val="24"/>
          <w:szCs w:val="24"/>
        </w:rPr>
        <w:t>(контрольно</w:t>
      </w:r>
      <w:r>
        <w:rPr>
          <w:rFonts w:ascii="Times New Roman" w:hAnsi="Times New Roman" w:cs="Times New Roman"/>
          <w:sz w:val="24"/>
          <w:szCs w:val="24"/>
        </w:rPr>
        <w:t>-</w:t>
      </w:r>
      <w:r w:rsidRPr="005025FD">
        <w:rPr>
          <w:rFonts w:ascii="Times New Roman" w:hAnsi="Times New Roman" w:cs="Times New Roman"/>
          <w:sz w:val="24"/>
          <w:szCs w:val="24"/>
        </w:rPr>
        <w:t>диагностическая деятельность). Результатом является констатация соответствия созданных условий и выбранных коррекционно</w:t>
      </w:r>
      <w:r>
        <w:rPr>
          <w:rFonts w:ascii="Times New Roman" w:hAnsi="Times New Roman" w:cs="Times New Roman"/>
          <w:sz w:val="24"/>
          <w:szCs w:val="24"/>
        </w:rPr>
        <w:t>-</w:t>
      </w:r>
      <w:r w:rsidRPr="005025FD">
        <w:rPr>
          <w:rFonts w:ascii="Times New Roman" w:hAnsi="Times New Roman" w:cs="Times New Roman"/>
          <w:sz w:val="24"/>
          <w:szCs w:val="24"/>
        </w:rPr>
        <w:t>развивающих и образовательных программ особым образовательным потребностям ребёнка.</w:t>
      </w:r>
      <w:r w:rsidRPr="001D1023">
        <w:rPr>
          <w:rFonts w:ascii="Times New Roman" w:hAnsi="Times New Roman" w:cs="Times New Roman"/>
          <w:sz w:val="24"/>
          <w:szCs w:val="24"/>
        </w:rPr>
        <w:t xml:space="preserve"> </w:t>
      </w:r>
    </w:p>
    <w:p w:rsidR="00402A45" w:rsidRDefault="00402A45" w:rsidP="00B61673">
      <w:pPr>
        <w:pStyle w:val="a3"/>
        <w:numPr>
          <w:ilvl w:val="0"/>
          <w:numId w:val="86"/>
        </w:numPr>
        <w:autoSpaceDE w:val="0"/>
        <w:autoSpaceDN w:val="0"/>
        <w:adjustRightInd w:val="0"/>
        <w:spacing w:after="0" w:line="240" w:lineRule="auto"/>
        <w:ind w:left="0" w:firstLine="360"/>
        <w:jc w:val="both"/>
        <w:rPr>
          <w:rFonts w:ascii="Times New Roman" w:hAnsi="Times New Roman" w:cs="Times New Roman"/>
          <w:sz w:val="24"/>
          <w:szCs w:val="24"/>
        </w:rPr>
      </w:pPr>
      <w:r w:rsidRPr="005025FD">
        <w:rPr>
          <w:rFonts w:ascii="Times New Roman" w:hAnsi="Times New Roman" w:cs="Times New Roman"/>
          <w:i/>
          <w:iCs/>
          <w:sz w:val="24"/>
          <w:szCs w:val="24"/>
        </w:rPr>
        <w:t xml:space="preserve">Этап регуляции и корректировки </w:t>
      </w:r>
      <w:r w:rsidRPr="005025FD">
        <w:rPr>
          <w:rFonts w:ascii="Times New Roman" w:hAnsi="Times New Roman" w:cs="Times New Roman"/>
          <w:sz w:val="24"/>
          <w:szCs w:val="24"/>
        </w:rPr>
        <w:t>(регулятивно</w:t>
      </w:r>
      <w:r>
        <w:rPr>
          <w:rFonts w:ascii="Times New Roman" w:hAnsi="Times New Roman" w:cs="Times New Roman"/>
          <w:sz w:val="24"/>
          <w:szCs w:val="24"/>
        </w:rPr>
        <w:t>-</w:t>
      </w:r>
      <w:r w:rsidRPr="005025FD">
        <w:rPr>
          <w:rFonts w:ascii="Times New Roman" w:hAnsi="Times New Roman" w:cs="Times New Roman"/>
          <w:sz w:val="24"/>
          <w:szCs w:val="24"/>
        </w:rPr>
        <w:t>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r w:rsidRPr="001D1023">
        <w:rPr>
          <w:rFonts w:ascii="Times New Roman" w:hAnsi="Times New Roman" w:cs="Times New Roman"/>
          <w:sz w:val="24"/>
          <w:szCs w:val="24"/>
        </w:rPr>
        <w:t xml:space="preserve"> </w:t>
      </w:r>
    </w:p>
    <w:p w:rsidR="00402A45" w:rsidRPr="005025FD" w:rsidRDefault="00402A45" w:rsidP="00402A45">
      <w:pPr>
        <w:pStyle w:val="a3"/>
        <w:autoSpaceDE w:val="0"/>
        <w:autoSpaceDN w:val="0"/>
        <w:adjustRightInd w:val="0"/>
        <w:spacing w:after="0" w:line="240" w:lineRule="auto"/>
        <w:ind w:left="360"/>
        <w:rPr>
          <w:rFonts w:ascii="Times New Roman" w:hAnsi="Times New Roman" w:cs="Times New Roman"/>
          <w:sz w:val="24"/>
          <w:szCs w:val="24"/>
        </w:rPr>
      </w:pPr>
    </w:p>
    <w:p w:rsidR="00402A45" w:rsidRPr="005025FD" w:rsidRDefault="00402A45" w:rsidP="00402A45">
      <w:pPr>
        <w:autoSpaceDE w:val="0"/>
        <w:autoSpaceDN w:val="0"/>
        <w:adjustRightInd w:val="0"/>
        <w:spacing w:after="0" w:line="240" w:lineRule="auto"/>
        <w:jc w:val="center"/>
        <w:rPr>
          <w:rFonts w:ascii="Times New Roman" w:hAnsi="Times New Roman" w:cs="Times New Roman"/>
          <w:b/>
          <w:bCs/>
          <w:sz w:val="24"/>
          <w:szCs w:val="24"/>
        </w:rPr>
      </w:pPr>
      <w:r w:rsidRPr="005025FD">
        <w:rPr>
          <w:rFonts w:ascii="Times New Roman" w:hAnsi="Times New Roman" w:cs="Times New Roman"/>
          <w:b/>
          <w:bCs/>
          <w:sz w:val="24"/>
          <w:szCs w:val="24"/>
        </w:rPr>
        <w:t>Механизм реализации программы</w:t>
      </w:r>
    </w:p>
    <w:p w:rsidR="00402A45" w:rsidRPr="005025FD" w:rsidRDefault="00402A45" w:rsidP="00402A45">
      <w:pPr>
        <w:autoSpaceDE w:val="0"/>
        <w:autoSpaceDN w:val="0"/>
        <w:adjustRightInd w:val="0"/>
        <w:spacing w:after="0" w:line="240" w:lineRule="auto"/>
        <w:ind w:firstLine="567"/>
        <w:jc w:val="both"/>
        <w:rPr>
          <w:rFonts w:ascii="Times New Roman" w:hAnsi="Times New Roman" w:cs="Times New Roman"/>
          <w:sz w:val="24"/>
          <w:szCs w:val="24"/>
        </w:rPr>
      </w:pPr>
      <w:r w:rsidRPr="005025FD">
        <w:rPr>
          <w:rFonts w:ascii="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w:t>
      </w:r>
      <w:r w:rsidRPr="005025FD">
        <w:rPr>
          <w:rFonts w:ascii="Times New Roman" w:hAnsi="Times New Roman" w:cs="Times New Roman"/>
          <w:i/>
          <w:iCs/>
          <w:sz w:val="24"/>
          <w:szCs w:val="24"/>
        </w:rPr>
        <w:t>взаимодействие специалистов образовательного учреждения</w:t>
      </w:r>
      <w:r w:rsidRPr="005025FD">
        <w:rPr>
          <w:rFonts w:ascii="Times New Roman" w:hAnsi="Times New Roman" w:cs="Times New Roman"/>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многоаспектный анализ личностного и познавательного развития ребёнка;</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w:t>
      </w:r>
      <w:r>
        <w:rPr>
          <w:rFonts w:ascii="Times New Roman" w:hAnsi="Times New Roman" w:cs="Times New Roman"/>
          <w:sz w:val="24"/>
          <w:szCs w:val="24"/>
        </w:rPr>
        <w:t>-</w:t>
      </w:r>
      <w:r w:rsidRPr="005025FD">
        <w:rPr>
          <w:rFonts w:ascii="Times New Roman" w:hAnsi="Times New Roman" w:cs="Times New Roman"/>
          <w:sz w:val="24"/>
          <w:szCs w:val="24"/>
        </w:rPr>
        <w:t xml:space="preserve">познавательной, речевой, </w:t>
      </w:r>
      <w:proofErr w:type="gramStart"/>
      <w:r w:rsidRPr="005025FD">
        <w:rPr>
          <w:rFonts w:ascii="Times New Roman" w:hAnsi="Times New Roman" w:cs="Times New Roman"/>
          <w:sz w:val="24"/>
          <w:szCs w:val="24"/>
        </w:rPr>
        <w:t>эмоциональной</w:t>
      </w:r>
      <w:r>
        <w:rPr>
          <w:rFonts w:ascii="Times New Roman" w:hAnsi="Times New Roman" w:cs="Times New Roman"/>
          <w:sz w:val="24"/>
          <w:szCs w:val="24"/>
        </w:rPr>
        <w:t>-</w:t>
      </w:r>
      <w:r w:rsidRPr="005025FD">
        <w:rPr>
          <w:rFonts w:ascii="Times New Roman" w:hAnsi="Times New Roman" w:cs="Times New Roman"/>
          <w:sz w:val="24"/>
          <w:szCs w:val="24"/>
        </w:rPr>
        <w:t>волевой</w:t>
      </w:r>
      <w:proofErr w:type="gramEnd"/>
      <w:r w:rsidRPr="005025FD">
        <w:rPr>
          <w:rFonts w:ascii="Times New Roman" w:hAnsi="Times New Roman" w:cs="Times New Roman"/>
          <w:sz w:val="24"/>
          <w:szCs w:val="24"/>
        </w:rPr>
        <w:t xml:space="preserve"> и личностной сфер ребёнка.</w:t>
      </w:r>
    </w:p>
    <w:p w:rsidR="00402A45" w:rsidRPr="005025FD" w:rsidRDefault="00402A45" w:rsidP="00402A45">
      <w:pPr>
        <w:autoSpaceDE w:val="0"/>
        <w:autoSpaceDN w:val="0"/>
        <w:adjustRightInd w:val="0"/>
        <w:spacing w:after="0" w:line="240" w:lineRule="auto"/>
        <w:ind w:firstLine="567"/>
        <w:jc w:val="both"/>
        <w:rPr>
          <w:rFonts w:ascii="Times New Roman" w:hAnsi="Times New Roman" w:cs="Times New Roman"/>
          <w:sz w:val="24"/>
          <w:szCs w:val="24"/>
        </w:rPr>
      </w:pPr>
      <w:r w:rsidRPr="005025FD">
        <w:rPr>
          <w:rFonts w:ascii="Times New Roman" w:hAnsi="Times New Roman" w:cs="Times New Roman"/>
          <w:sz w:val="24"/>
          <w:szCs w:val="24"/>
        </w:rPr>
        <w:t>Консолидация усилий разных специалистов в области</w:t>
      </w:r>
      <w:r>
        <w:rPr>
          <w:rFonts w:ascii="Times New Roman" w:hAnsi="Times New Roman" w:cs="Times New Roman"/>
          <w:sz w:val="24"/>
          <w:szCs w:val="24"/>
        </w:rPr>
        <w:t xml:space="preserve"> </w:t>
      </w:r>
      <w:r w:rsidRPr="005025FD">
        <w:rPr>
          <w:rFonts w:ascii="Times New Roman" w:hAnsi="Times New Roman" w:cs="Times New Roman"/>
          <w:sz w:val="24"/>
          <w:szCs w:val="24"/>
        </w:rPr>
        <w:t>психологии, педагогики, медицины, социальной работы позволит обеспечить систему комплексного психолого</w:t>
      </w:r>
      <w:r>
        <w:rPr>
          <w:rFonts w:ascii="Times New Roman" w:hAnsi="Times New Roman" w:cs="Times New Roman"/>
          <w:sz w:val="24"/>
          <w:szCs w:val="24"/>
        </w:rPr>
        <w:t>-</w:t>
      </w:r>
      <w:r w:rsidRPr="005025FD">
        <w:rPr>
          <w:rFonts w:ascii="Times New Roman" w:hAnsi="Times New Roman" w:cs="Times New Roman"/>
          <w:sz w:val="24"/>
          <w:szCs w:val="24"/>
        </w:rPr>
        <w:t>медик</w:t>
      </w:r>
      <w:proofErr w:type="gramStart"/>
      <w:r w:rsidRPr="005025FD">
        <w:rPr>
          <w:rFonts w:ascii="Times New Roman" w:hAnsi="Times New Roman" w:cs="Times New Roman"/>
          <w:sz w:val="24"/>
          <w:szCs w:val="24"/>
        </w:rPr>
        <w:t>о</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025FD">
        <w:rPr>
          <w:rFonts w:ascii="Times New Roman" w:hAnsi="Times New Roman" w:cs="Times New Roman"/>
          <w:sz w:val="24"/>
          <w:szCs w:val="24"/>
        </w:rPr>
        <w:t>педагогического сопровождения и эффективно решать проблемы ребёнка. Наиболее распространённые и действенные</w:t>
      </w:r>
      <w:r>
        <w:rPr>
          <w:rFonts w:ascii="Times New Roman" w:hAnsi="Times New Roman" w:cs="Times New Roman"/>
          <w:sz w:val="24"/>
          <w:szCs w:val="24"/>
        </w:rPr>
        <w:t xml:space="preserve"> </w:t>
      </w:r>
      <w:r w:rsidRPr="005025FD">
        <w:rPr>
          <w:rFonts w:ascii="Times New Roman" w:hAnsi="Times New Roman" w:cs="Times New Roman"/>
          <w:sz w:val="24"/>
          <w:szCs w:val="24"/>
        </w:rPr>
        <w:t xml:space="preserve">формы организованного взаимодействия специалистов </w:t>
      </w:r>
      <w:proofErr w:type="gramStart"/>
      <w:r w:rsidRPr="005025FD">
        <w:rPr>
          <w:rFonts w:ascii="Times New Roman" w:hAnsi="Times New Roman" w:cs="Times New Roman"/>
          <w:sz w:val="24"/>
          <w:szCs w:val="24"/>
        </w:rPr>
        <w:t>на</w:t>
      </w:r>
      <w:proofErr w:type="gramEnd"/>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xml:space="preserve">современном </w:t>
      </w:r>
      <w:proofErr w:type="gramStart"/>
      <w:r w:rsidRPr="005025FD">
        <w:rPr>
          <w:rFonts w:ascii="Times New Roman" w:hAnsi="Times New Roman" w:cs="Times New Roman"/>
          <w:sz w:val="24"/>
          <w:szCs w:val="24"/>
        </w:rPr>
        <w:t>этапе</w:t>
      </w:r>
      <w:proofErr w:type="gramEnd"/>
      <w:r w:rsidRPr="005025FD">
        <w:rPr>
          <w:rFonts w:ascii="Times New Roman" w:hAnsi="Times New Roman" w:cs="Times New Roman"/>
          <w:sz w:val="24"/>
          <w:szCs w:val="24"/>
        </w:rPr>
        <w:t xml:space="preserve"> — это </w:t>
      </w:r>
      <w:r w:rsidRPr="005F5937">
        <w:rPr>
          <w:rFonts w:ascii="Times New Roman" w:hAnsi="Times New Roman" w:cs="Times New Roman"/>
          <w:sz w:val="24"/>
          <w:szCs w:val="24"/>
        </w:rPr>
        <w:t>консилиумы и службы</w:t>
      </w:r>
      <w:r w:rsidRPr="005025FD">
        <w:rPr>
          <w:rFonts w:ascii="Times New Roman" w:hAnsi="Times New Roman" w:cs="Times New Roman"/>
          <w:sz w:val="24"/>
          <w:szCs w:val="24"/>
        </w:rPr>
        <w:t xml:space="preserve"> сопровождения образовательного учреждения, которые предоставляют</w:t>
      </w:r>
      <w:r>
        <w:rPr>
          <w:rFonts w:ascii="Times New Roman" w:hAnsi="Times New Roman" w:cs="Times New Roman"/>
          <w:sz w:val="24"/>
          <w:szCs w:val="24"/>
        </w:rPr>
        <w:t xml:space="preserve"> </w:t>
      </w:r>
      <w:r w:rsidRPr="005025FD">
        <w:rPr>
          <w:rFonts w:ascii="Times New Roman" w:hAnsi="Times New Roman" w:cs="Times New Roman"/>
          <w:sz w:val="24"/>
          <w:szCs w:val="24"/>
        </w:rPr>
        <w:t xml:space="preserve">многопрофильную помощь ребёнку и его родителям </w:t>
      </w:r>
      <w:r w:rsidRPr="005025FD">
        <w:rPr>
          <w:rFonts w:ascii="Times New Roman" w:hAnsi="Times New Roman" w:cs="Times New Roman"/>
          <w:sz w:val="24"/>
          <w:szCs w:val="24"/>
        </w:rPr>
        <w:lastRenderedPageBreak/>
        <w:t>(законным представителям), а также образовательному учреждению</w:t>
      </w:r>
      <w:r>
        <w:rPr>
          <w:rFonts w:ascii="Times New Roman" w:hAnsi="Times New Roman" w:cs="Times New Roman"/>
          <w:sz w:val="24"/>
          <w:szCs w:val="24"/>
        </w:rPr>
        <w:t xml:space="preserve"> </w:t>
      </w:r>
      <w:r w:rsidRPr="005025FD">
        <w:rPr>
          <w:rFonts w:ascii="Times New Roman" w:hAnsi="Times New Roman" w:cs="Times New Roman"/>
          <w:sz w:val="24"/>
          <w:szCs w:val="24"/>
        </w:rPr>
        <w:t>в решении вопросов, связанных с адаптацией, обучением,</w:t>
      </w:r>
      <w:r>
        <w:rPr>
          <w:rFonts w:ascii="Times New Roman" w:hAnsi="Times New Roman" w:cs="Times New Roman"/>
          <w:sz w:val="24"/>
          <w:szCs w:val="24"/>
        </w:rPr>
        <w:t xml:space="preserve"> </w:t>
      </w:r>
      <w:r w:rsidRPr="005025FD">
        <w:rPr>
          <w:rFonts w:ascii="Times New Roman" w:hAnsi="Times New Roman" w:cs="Times New Roman"/>
          <w:sz w:val="24"/>
          <w:szCs w:val="24"/>
        </w:rPr>
        <w:t>воспитанием, развитием, социализацией детей с ограниченными возможностями здоровья.</w:t>
      </w:r>
      <w:r w:rsidRPr="001D1023">
        <w:rPr>
          <w:rFonts w:ascii="Times New Roman" w:hAnsi="Times New Roman" w:cs="Times New Roman"/>
          <w:sz w:val="24"/>
          <w:szCs w:val="24"/>
        </w:rPr>
        <w:t xml:space="preserve"> </w:t>
      </w:r>
      <w:r>
        <w:rPr>
          <w:rFonts w:ascii="Times New Roman" w:hAnsi="Times New Roman" w:cs="Times New Roman"/>
          <w:sz w:val="24"/>
          <w:szCs w:val="24"/>
        </w:rPr>
        <w:t>(ПРОПИСАТЬ)</w:t>
      </w:r>
    </w:p>
    <w:p w:rsidR="00402A45" w:rsidRPr="005025FD" w:rsidRDefault="00402A45" w:rsidP="00402A45">
      <w:pPr>
        <w:autoSpaceDE w:val="0"/>
        <w:autoSpaceDN w:val="0"/>
        <w:adjustRightInd w:val="0"/>
        <w:spacing w:after="0" w:line="240" w:lineRule="auto"/>
        <w:ind w:firstLine="567"/>
        <w:jc w:val="both"/>
        <w:rPr>
          <w:rFonts w:ascii="Times New Roman" w:hAnsi="Times New Roman" w:cs="Times New Roman"/>
          <w:sz w:val="24"/>
          <w:szCs w:val="24"/>
        </w:rPr>
      </w:pPr>
      <w:r w:rsidRPr="005025FD">
        <w:rPr>
          <w:rFonts w:ascii="Times New Roman" w:hAnsi="Times New Roman" w:cs="Times New Roman"/>
          <w:sz w:val="24"/>
          <w:szCs w:val="24"/>
        </w:rPr>
        <w:t xml:space="preserve">В качестве ещё одного механизма реализации коррекционной работы следует обозначить </w:t>
      </w:r>
      <w:r w:rsidRPr="005025FD">
        <w:rPr>
          <w:rFonts w:ascii="Times New Roman" w:hAnsi="Times New Roman" w:cs="Times New Roman"/>
          <w:i/>
          <w:iCs/>
          <w:sz w:val="24"/>
          <w:szCs w:val="24"/>
        </w:rPr>
        <w:t xml:space="preserve">социальное </w:t>
      </w:r>
      <w:r w:rsidRPr="005025FD">
        <w:rPr>
          <w:rFonts w:ascii="Times New Roman" w:hAnsi="Times New Roman" w:cs="Times New Roman"/>
          <w:sz w:val="24"/>
          <w:szCs w:val="24"/>
        </w:rPr>
        <w:t>партнёрство,</w:t>
      </w:r>
      <w:r>
        <w:rPr>
          <w:rFonts w:ascii="Times New Roman" w:hAnsi="Times New Roman" w:cs="Times New Roman"/>
          <w:sz w:val="24"/>
          <w:szCs w:val="24"/>
        </w:rPr>
        <w:t xml:space="preserve"> </w:t>
      </w:r>
      <w:r w:rsidRPr="005025FD">
        <w:rPr>
          <w:rFonts w:ascii="Times New Roman" w:hAnsi="Times New Roman" w:cs="Times New Roman"/>
          <w:sz w:val="24"/>
          <w:szCs w:val="24"/>
        </w:rPr>
        <w:t>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w:t>
      </w:r>
      <w:r>
        <w:rPr>
          <w:rFonts w:ascii="Times New Roman" w:hAnsi="Times New Roman" w:cs="Times New Roman"/>
          <w:sz w:val="24"/>
          <w:szCs w:val="24"/>
        </w:rPr>
        <w:t xml:space="preserve"> </w:t>
      </w:r>
      <w:r w:rsidRPr="005025FD">
        <w:rPr>
          <w:rFonts w:ascii="Times New Roman" w:hAnsi="Times New Roman" w:cs="Times New Roman"/>
          <w:sz w:val="24"/>
          <w:szCs w:val="24"/>
        </w:rPr>
        <w:t>другими институтами общества). Социальное партнёрство</w:t>
      </w:r>
      <w:r>
        <w:rPr>
          <w:rFonts w:ascii="Times New Roman" w:hAnsi="Times New Roman" w:cs="Times New Roman"/>
          <w:sz w:val="24"/>
          <w:szCs w:val="24"/>
        </w:rPr>
        <w:t xml:space="preserve"> </w:t>
      </w:r>
      <w:r w:rsidRPr="005025FD">
        <w:rPr>
          <w:rFonts w:ascii="Times New Roman" w:hAnsi="Times New Roman" w:cs="Times New Roman"/>
          <w:sz w:val="24"/>
          <w:szCs w:val="24"/>
        </w:rPr>
        <w:t>включает:</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сотрудничество с учреждениями образования и другими</w:t>
      </w:r>
      <w:r>
        <w:rPr>
          <w:rFonts w:ascii="Times New Roman" w:hAnsi="Times New Roman" w:cs="Times New Roman"/>
          <w:sz w:val="24"/>
          <w:szCs w:val="24"/>
        </w:rPr>
        <w:t xml:space="preserve"> </w:t>
      </w:r>
      <w:r w:rsidRPr="005025FD">
        <w:rPr>
          <w:rFonts w:ascii="Times New Roman" w:hAnsi="Times New Roman" w:cs="Times New Roman"/>
          <w:sz w:val="24"/>
          <w:szCs w:val="24"/>
        </w:rPr>
        <w:t xml:space="preserve">ведомствами по вопросам преемственности обучения, развития и адаптации, социализации, здоровьесбережения детей </w:t>
      </w:r>
      <w:proofErr w:type="gramStart"/>
      <w:r w:rsidRPr="005025FD">
        <w:rPr>
          <w:rFonts w:ascii="Times New Roman" w:hAnsi="Times New Roman" w:cs="Times New Roman"/>
          <w:sz w:val="24"/>
          <w:szCs w:val="24"/>
        </w:rPr>
        <w:t>с</w:t>
      </w:r>
      <w:proofErr w:type="gramEnd"/>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ограниченными возможностями здоровья;</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сотрудничество со средствами массовой информации, а</w:t>
      </w:r>
      <w:r>
        <w:rPr>
          <w:rFonts w:ascii="Times New Roman" w:hAnsi="Times New Roman" w:cs="Times New Roman"/>
          <w:sz w:val="24"/>
          <w:szCs w:val="24"/>
        </w:rPr>
        <w:t xml:space="preserve"> </w:t>
      </w:r>
      <w:r w:rsidRPr="005025FD">
        <w:rPr>
          <w:rFonts w:ascii="Times New Roman" w:hAnsi="Times New Roman" w:cs="Times New Roman"/>
          <w:sz w:val="24"/>
          <w:szCs w:val="24"/>
        </w:rPr>
        <w:t>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402A45" w:rsidRPr="005025FD" w:rsidRDefault="00402A45" w:rsidP="005F5937">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сотрудничество с родительской общественностью.</w:t>
      </w:r>
      <w:r w:rsidRPr="001D1023">
        <w:rPr>
          <w:rFonts w:ascii="Times New Roman" w:hAnsi="Times New Roman" w:cs="Times New Roman"/>
          <w:sz w:val="24"/>
          <w:szCs w:val="24"/>
        </w:rPr>
        <w:t xml:space="preserve"> </w:t>
      </w:r>
    </w:p>
    <w:p w:rsidR="00402A45" w:rsidRPr="005025FD" w:rsidRDefault="00402A45" w:rsidP="00402A45">
      <w:pPr>
        <w:autoSpaceDE w:val="0"/>
        <w:autoSpaceDN w:val="0"/>
        <w:adjustRightInd w:val="0"/>
        <w:spacing w:after="0" w:line="240" w:lineRule="auto"/>
        <w:jc w:val="center"/>
        <w:rPr>
          <w:rFonts w:ascii="Times New Roman" w:hAnsi="Times New Roman" w:cs="Times New Roman"/>
          <w:b/>
          <w:bCs/>
          <w:sz w:val="24"/>
          <w:szCs w:val="24"/>
        </w:rPr>
      </w:pPr>
      <w:r w:rsidRPr="005025FD">
        <w:rPr>
          <w:rFonts w:ascii="Times New Roman" w:hAnsi="Times New Roman" w:cs="Times New Roman"/>
          <w:b/>
          <w:bCs/>
          <w:sz w:val="24"/>
          <w:szCs w:val="24"/>
        </w:rPr>
        <w:t>Требования к условиям реализации программы</w:t>
      </w:r>
      <w:r>
        <w:rPr>
          <w:rFonts w:ascii="Times New Roman" w:hAnsi="Times New Roman" w:cs="Times New Roman"/>
          <w:b/>
          <w:bCs/>
          <w:sz w:val="24"/>
          <w:szCs w:val="24"/>
        </w:rPr>
        <w:t xml:space="preserve"> </w:t>
      </w:r>
    </w:p>
    <w:p w:rsidR="00402A45" w:rsidRPr="007D6DE5" w:rsidRDefault="00402A45" w:rsidP="00402A45">
      <w:pPr>
        <w:autoSpaceDE w:val="0"/>
        <w:autoSpaceDN w:val="0"/>
        <w:adjustRightInd w:val="0"/>
        <w:spacing w:after="0" w:line="240" w:lineRule="auto"/>
        <w:jc w:val="center"/>
        <w:rPr>
          <w:rFonts w:ascii="Times New Roman" w:hAnsi="Times New Roman" w:cs="Times New Roman"/>
          <w:b/>
          <w:i/>
          <w:iCs/>
          <w:sz w:val="24"/>
          <w:szCs w:val="24"/>
        </w:rPr>
      </w:pPr>
      <w:r w:rsidRPr="007D6DE5">
        <w:rPr>
          <w:rFonts w:ascii="Times New Roman" w:hAnsi="Times New Roman" w:cs="Times New Roman"/>
          <w:b/>
          <w:i/>
          <w:iCs/>
          <w:sz w:val="24"/>
          <w:szCs w:val="24"/>
        </w:rPr>
        <w:t>Психолого</w:t>
      </w:r>
      <w:r>
        <w:rPr>
          <w:rFonts w:ascii="Times New Roman" w:hAnsi="Times New Roman" w:cs="Times New Roman"/>
          <w:b/>
          <w:i/>
          <w:iCs/>
          <w:sz w:val="24"/>
          <w:szCs w:val="24"/>
        </w:rPr>
        <w:t>-</w:t>
      </w:r>
      <w:r w:rsidRPr="007D6DE5">
        <w:rPr>
          <w:rFonts w:ascii="Times New Roman" w:hAnsi="Times New Roman" w:cs="Times New Roman"/>
          <w:b/>
          <w:i/>
          <w:iCs/>
          <w:sz w:val="24"/>
          <w:szCs w:val="24"/>
        </w:rPr>
        <w:t>педагогическое обеспечение:</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w:t>
      </w:r>
      <w:r>
        <w:rPr>
          <w:rFonts w:ascii="Times New Roman" w:hAnsi="Times New Roman" w:cs="Times New Roman"/>
          <w:sz w:val="24"/>
          <w:szCs w:val="24"/>
        </w:rPr>
        <w:t xml:space="preserve"> </w:t>
      </w:r>
      <w:r w:rsidRPr="005025FD">
        <w:rPr>
          <w:rFonts w:ascii="Times New Roman" w:hAnsi="Times New Roman" w:cs="Times New Roman"/>
          <w:sz w:val="24"/>
          <w:szCs w:val="24"/>
        </w:rPr>
        <w:t>образования и специализированной</w:t>
      </w:r>
      <w:r w:rsidR="00CC518F">
        <w:rPr>
          <w:rFonts w:ascii="Times New Roman" w:hAnsi="Times New Roman" w:cs="Times New Roman"/>
          <w:sz w:val="24"/>
          <w:szCs w:val="24"/>
        </w:rPr>
        <w:t xml:space="preserve"> </w:t>
      </w:r>
      <w:r w:rsidRPr="005025FD">
        <w:rPr>
          <w:rFonts w:ascii="Times New Roman" w:hAnsi="Times New Roman" w:cs="Times New Roman"/>
          <w:sz w:val="24"/>
          <w:szCs w:val="24"/>
        </w:rPr>
        <w:t>помощи) в соответствии</w:t>
      </w:r>
      <w:r>
        <w:rPr>
          <w:rFonts w:ascii="Times New Roman" w:hAnsi="Times New Roman" w:cs="Times New Roman"/>
          <w:sz w:val="24"/>
          <w:szCs w:val="24"/>
        </w:rPr>
        <w:t xml:space="preserve"> </w:t>
      </w:r>
      <w:r w:rsidRPr="005025FD">
        <w:rPr>
          <w:rFonts w:ascii="Times New Roman" w:hAnsi="Times New Roman" w:cs="Times New Roman"/>
          <w:sz w:val="24"/>
          <w:szCs w:val="24"/>
        </w:rPr>
        <w:t>с рекомендациями психолого</w:t>
      </w:r>
      <w:r>
        <w:rPr>
          <w:rFonts w:ascii="Times New Roman" w:hAnsi="Times New Roman" w:cs="Times New Roman"/>
          <w:sz w:val="24"/>
          <w:szCs w:val="24"/>
        </w:rPr>
        <w:t>-</w:t>
      </w:r>
      <w:r w:rsidRPr="005025FD">
        <w:rPr>
          <w:rFonts w:ascii="Times New Roman" w:hAnsi="Times New Roman" w:cs="Times New Roman"/>
          <w:sz w:val="24"/>
          <w:szCs w:val="24"/>
        </w:rPr>
        <w:t>медико</w:t>
      </w:r>
      <w:r>
        <w:rPr>
          <w:rFonts w:ascii="Times New Roman" w:hAnsi="Times New Roman" w:cs="Times New Roman"/>
          <w:sz w:val="24"/>
          <w:szCs w:val="24"/>
        </w:rPr>
        <w:t>-</w:t>
      </w:r>
      <w:r w:rsidRPr="005025FD">
        <w:rPr>
          <w:rFonts w:ascii="Times New Roman" w:hAnsi="Times New Roman" w:cs="Times New Roman"/>
          <w:sz w:val="24"/>
          <w:szCs w:val="24"/>
        </w:rPr>
        <w:t>педагогической комиссии;</w:t>
      </w:r>
    </w:p>
    <w:p w:rsidR="00402A45"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обеспечение психолого</w:t>
      </w:r>
      <w:r>
        <w:rPr>
          <w:rFonts w:ascii="Times New Roman" w:hAnsi="Times New Roman" w:cs="Times New Roman"/>
          <w:sz w:val="24"/>
          <w:szCs w:val="24"/>
        </w:rPr>
        <w:t>-</w:t>
      </w:r>
      <w:r w:rsidRPr="005025FD">
        <w:rPr>
          <w:rFonts w:ascii="Times New Roman" w:hAnsi="Times New Roman" w:cs="Times New Roman"/>
          <w:sz w:val="24"/>
          <w:szCs w:val="24"/>
        </w:rPr>
        <w:t>педагогических условий (коррекционная направленность учебно</w:t>
      </w:r>
      <w:r>
        <w:rPr>
          <w:rFonts w:ascii="Times New Roman" w:hAnsi="Times New Roman" w:cs="Times New Roman"/>
          <w:sz w:val="24"/>
          <w:szCs w:val="24"/>
        </w:rPr>
        <w:t>-</w:t>
      </w:r>
      <w:r w:rsidRPr="005025FD">
        <w:rPr>
          <w:rFonts w:ascii="Times New Roman" w:hAnsi="Times New Roman" w:cs="Times New Roman"/>
          <w:sz w:val="24"/>
          <w:szCs w:val="24"/>
        </w:rPr>
        <w:t>воспитательного процесса; учёт индивидуальных особенностей ребёнка; соблюдение</w:t>
      </w:r>
      <w:r>
        <w:rPr>
          <w:rFonts w:ascii="Times New Roman" w:hAnsi="Times New Roman" w:cs="Times New Roman"/>
          <w:sz w:val="24"/>
          <w:szCs w:val="24"/>
        </w:rPr>
        <w:t xml:space="preserve"> </w:t>
      </w:r>
      <w:r w:rsidRPr="005025FD">
        <w:rPr>
          <w:rFonts w:ascii="Times New Roman" w:hAnsi="Times New Roman" w:cs="Times New Roman"/>
          <w:sz w:val="24"/>
          <w:szCs w:val="24"/>
        </w:rPr>
        <w:t>комфортного психоэмоционального режима; использование</w:t>
      </w:r>
      <w:r>
        <w:rPr>
          <w:rFonts w:ascii="Times New Roman" w:hAnsi="Times New Roman" w:cs="Times New Roman"/>
          <w:sz w:val="24"/>
          <w:szCs w:val="24"/>
        </w:rPr>
        <w:t xml:space="preserve"> </w:t>
      </w:r>
      <w:r w:rsidRPr="005025FD">
        <w:rPr>
          <w:rFonts w:ascii="Times New Roman" w:hAnsi="Times New Roman" w:cs="Times New Roman"/>
          <w:sz w:val="24"/>
          <w:szCs w:val="24"/>
        </w:rPr>
        <w:t>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r>
        <w:rPr>
          <w:rFonts w:ascii="Times New Roman" w:hAnsi="Times New Roman" w:cs="Times New Roman"/>
          <w:sz w:val="24"/>
          <w:szCs w:val="24"/>
        </w:rPr>
        <w:t xml:space="preserve"> </w:t>
      </w:r>
    </w:p>
    <w:p w:rsidR="00402A45" w:rsidRDefault="00402A45" w:rsidP="00402A45">
      <w:pPr>
        <w:autoSpaceDE w:val="0"/>
        <w:autoSpaceDN w:val="0"/>
        <w:adjustRightInd w:val="0"/>
        <w:spacing w:after="0" w:line="240" w:lineRule="auto"/>
        <w:jc w:val="both"/>
        <w:rPr>
          <w:rFonts w:ascii="Times New Roman" w:hAnsi="Times New Roman" w:cs="Times New Roman"/>
          <w:sz w:val="24"/>
          <w:szCs w:val="24"/>
        </w:rPr>
      </w:pPr>
      <w:proofErr w:type="gramStart"/>
      <w:r w:rsidRPr="005025FD">
        <w:rPr>
          <w:rFonts w:ascii="Times New Roman" w:hAnsi="Times New Roman" w:cs="Times New Roman"/>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w:t>
      </w:r>
      <w:r>
        <w:rPr>
          <w:rFonts w:ascii="Times New Roman" w:hAnsi="Times New Roman" w:cs="Times New Roman"/>
          <w:sz w:val="24"/>
          <w:szCs w:val="24"/>
        </w:rPr>
        <w:t xml:space="preserve"> </w:t>
      </w:r>
      <w:r w:rsidRPr="005025FD">
        <w:rPr>
          <w:rFonts w:ascii="Times New Roman" w:hAnsi="Times New Roman" w:cs="Times New Roman"/>
          <w:sz w:val="24"/>
          <w:szCs w:val="24"/>
        </w:rPr>
        <w:t>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w:t>
      </w:r>
      <w:r>
        <w:rPr>
          <w:rFonts w:ascii="Times New Roman" w:hAnsi="Times New Roman" w:cs="Times New Roman"/>
          <w:sz w:val="24"/>
          <w:szCs w:val="24"/>
        </w:rPr>
        <w:t xml:space="preserve"> </w:t>
      </w:r>
      <w:r w:rsidRPr="005025FD">
        <w:rPr>
          <w:rFonts w:ascii="Times New Roman" w:hAnsi="Times New Roman" w:cs="Times New Roman"/>
          <w:sz w:val="24"/>
          <w:szCs w:val="24"/>
        </w:rPr>
        <w:t>образования нормально развивающегося сверстника; использование специальных методов, приёмов, средств обучения,</w:t>
      </w:r>
      <w:r>
        <w:rPr>
          <w:rFonts w:ascii="Times New Roman" w:hAnsi="Times New Roman" w:cs="Times New Roman"/>
          <w:sz w:val="24"/>
          <w:szCs w:val="24"/>
        </w:rPr>
        <w:t xml:space="preserve"> </w:t>
      </w:r>
      <w:r w:rsidRPr="005025FD">
        <w:rPr>
          <w:rFonts w:ascii="Times New Roman" w:hAnsi="Times New Roman" w:cs="Times New Roman"/>
          <w:sz w:val="24"/>
          <w:szCs w:val="24"/>
        </w:rPr>
        <w:t>специализированных образовательных и коррекционных</w:t>
      </w:r>
      <w:r>
        <w:rPr>
          <w:rFonts w:ascii="Times New Roman" w:hAnsi="Times New Roman" w:cs="Times New Roman"/>
          <w:sz w:val="24"/>
          <w:szCs w:val="24"/>
        </w:rPr>
        <w:t xml:space="preserve"> </w:t>
      </w:r>
      <w:r w:rsidRPr="005025FD">
        <w:rPr>
          <w:rFonts w:ascii="Times New Roman" w:hAnsi="Times New Roman" w:cs="Times New Roman"/>
          <w:sz w:val="24"/>
          <w:szCs w:val="24"/>
        </w:rPr>
        <w:t>программ, ориентированных на особые образовательные потребности детей;</w:t>
      </w:r>
      <w:proofErr w:type="gramEnd"/>
      <w:r w:rsidRPr="005025FD">
        <w:rPr>
          <w:rFonts w:ascii="Times New Roman" w:hAnsi="Times New Roman" w:cs="Times New Roman"/>
          <w:sz w:val="24"/>
          <w:szCs w:val="24"/>
        </w:rPr>
        <w:t xml:space="preserve"> </w:t>
      </w:r>
      <w:proofErr w:type="gramStart"/>
      <w:r w:rsidRPr="005025FD">
        <w:rPr>
          <w:rFonts w:ascii="Times New Roman" w:hAnsi="Times New Roman" w:cs="Times New Roman"/>
          <w:sz w:val="24"/>
          <w:szCs w:val="24"/>
        </w:rPr>
        <w:t>дифференцированное и индивидуализированное обучение с учётом специфики нарушения развития</w:t>
      </w:r>
      <w:r>
        <w:rPr>
          <w:rFonts w:ascii="Times New Roman" w:hAnsi="Times New Roman" w:cs="Times New Roman"/>
          <w:sz w:val="24"/>
          <w:szCs w:val="24"/>
        </w:rPr>
        <w:t xml:space="preserve"> </w:t>
      </w:r>
      <w:r w:rsidRPr="005025FD">
        <w:rPr>
          <w:rFonts w:ascii="Times New Roman" w:hAnsi="Times New Roman" w:cs="Times New Roman"/>
          <w:sz w:val="24"/>
          <w:szCs w:val="24"/>
        </w:rPr>
        <w:t>ребёнка; комплексное воздействие на обучающегося, осуществляемое на индивидуальных и групповых коррекционных</w:t>
      </w:r>
      <w:r>
        <w:rPr>
          <w:rFonts w:ascii="Times New Roman" w:hAnsi="Times New Roman" w:cs="Times New Roman"/>
          <w:sz w:val="24"/>
          <w:szCs w:val="24"/>
        </w:rPr>
        <w:t xml:space="preserve"> </w:t>
      </w:r>
      <w:r w:rsidRPr="005025FD">
        <w:rPr>
          <w:rFonts w:ascii="Times New Roman" w:hAnsi="Times New Roman" w:cs="Times New Roman"/>
          <w:sz w:val="24"/>
          <w:szCs w:val="24"/>
        </w:rPr>
        <w:t>занятиях);</w:t>
      </w:r>
      <w:r>
        <w:rPr>
          <w:rFonts w:ascii="Times New Roman" w:hAnsi="Times New Roman" w:cs="Times New Roman"/>
          <w:sz w:val="24"/>
          <w:szCs w:val="24"/>
        </w:rPr>
        <w:t xml:space="preserve"> </w:t>
      </w:r>
      <w:proofErr w:type="gramEnd"/>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 обеспечение здоровьесберегающих условий (оздоровительный и охранительный режим, укрепление физического и</w:t>
      </w:r>
      <w:r>
        <w:rPr>
          <w:rFonts w:ascii="Times New Roman" w:hAnsi="Times New Roman" w:cs="Times New Roman"/>
          <w:sz w:val="24"/>
          <w:szCs w:val="24"/>
        </w:rPr>
        <w:t xml:space="preserve"> </w:t>
      </w:r>
      <w:r w:rsidRPr="005025FD">
        <w:rPr>
          <w:rFonts w:ascii="Times New Roman" w:hAnsi="Times New Roman" w:cs="Times New Roman"/>
          <w:sz w:val="24"/>
          <w:szCs w:val="24"/>
        </w:rPr>
        <w:t>психического здоровья, профилактика физических, умственных и психологических перегрузок обучающихся, соблюдение</w:t>
      </w:r>
      <w:r>
        <w:rPr>
          <w:rFonts w:ascii="Times New Roman" w:hAnsi="Times New Roman" w:cs="Times New Roman"/>
          <w:sz w:val="24"/>
          <w:szCs w:val="24"/>
        </w:rPr>
        <w:t xml:space="preserve"> </w:t>
      </w:r>
      <w:r w:rsidRPr="005025FD">
        <w:rPr>
          <w:rFonts w:ascii="Times New Roman" w:hAnsi="Times New Roman" w:cs="Times New Roman"/>
          <w:sz w:val="24"/>
          <w:szCs w:val="24"/>
        </w:rPr>
        <w:t>санитарно_гигиенических правил и норм);</w:t>
      </w:r>
    </w:p>
    <w:p w:rsidR="00402A45" w:rsidRPr="005025FD" w:rsidRDefault="00402A45" w:rsidP="00402A45">
      <w:pPr>
        <w:autoSpaceDE w:val="0"/>
        <w:autoSpaceDN w:val="0"/>
        <w:adjustRightInd w:val="0"/>
        <w:spacing w:after="0" w:line="240" w:lineRule="auto"/>
        <w:rPr>
          <w:rFonts w:ascii="Times New Roman" w:hAnsi="Times New Roman" w:cs="Times New Roman"/>
          <w:sz w:val="24"/>
          <w:szCs w:val="24"/>
        </w:rPr>
      </w:pPr>
      <w:r w:rsidRPr="005025FD">
        <w:rPr>
          <w:rFonts w:ascii="Times New Roman" w:hAnsi="Times New Roman" w:cs="Times New Roman"/>
          <w:sz w:val="24"/>
          <w:szCs w:val="24"/>
        </w:rPr>
        <w:t>— обеспечение участия всех детей с ограниченными возможностями здоровья, независимо от степени выраженности</w:t>
      </w:r>
      <w:r>
        <w:rPr>
          <w:rFonts w:ascii="Times New Roman" w:hAnsi="Times New Roman" w:cs="Times New Roman"/>
          <w:sz w:val="24"/>
          <w:szCs w:val="24"/>
        </w:rPr>
        <w:t xml:space="preserve"> </w:t>
      </w:r>
      <w:r w:rsidRPr="005025FD">
        <w:rPr>
          <w:rFonts w:ascii="Times New Roman" w:hAnsi="Times New Roman" w:cs="Times New Roman"/>
          <w:sz w:val="24"/>
          <w:szCs w:val="24"/>
        </w:rPr>
        <w:t>нарушений их развития, вместе с нормально развивающимися детьми в проведении воспитательных, культурно_развлекательных, спортивно_оздоровительных и иных досуговых мероприятий;</w:t>
      </w:r>
    </w:p>
    <w:p w:rsidR="00402A45" w:rsidRPr="005025FD" w:rsidRDefault="00402A45" w:rsidP="00402A45">
      <w:pPr>
        <w:autoSpaceDE w:val="0"/>
        <w:autoSpaceDN w:val="0"/>
        <w:adjustRightInd w:val="0"/>
        <w:spacing w:after="0" w:line="240" w:lineRule="auto"/>
        <w:rPr>
          <w:rFonts w:ascii="Times New Roman" w:hAnsi="Times New Roman" w:cs="Times New Roman"/>
          <w:sz w:val="24"/>
          <w:szCs w:val="24"/>
        </w:rPr>
      </w:pPr>
      <w:r w:rsidRPr="005025FD">
        <w:rPr>
          <w:rFonts w:ascii="Times New Roman" w:hAnsi="Times New Roman" w:cs="Times New Roman"/>
          <w:sz w:val="24"/>
          <w:szCs w:val="24"/>
        </w:rPr>
        <w:t>— развитие системы обучения и воспитания детей, имеющих сложные нарушения психического и (или) физического</w:t>
      </w:r>
      <w:r>
        <w:rPr>
          <w:rFonts w:ascii="Times New Roman" w:hAnsi="Times New Roman" w:cs="Times New Roman"/>
          <w:sz w:val="24"/>
          <w:szCs w:val="24"/>
        </w:rPr>
        <w:t xml:space="preserve"> </w:t>
      </w:r>
      <w:r w:rsidRPr="005025FD">
        <w:rPr>
          <w:rFonts w:ascii="Times New Roman" w:hAnsi="Times New Roman" w:cs="Times New Roman"/>
          <w:sz w:val="24"/>
          <w:szCs w:val="24"/>
        </w:rPr>
        <w:t>развития.</w:t>
      </w:r>
    </w:p>
    <w:p w:rsidR="00402A45" w:rsidRPr="005025FD" w:rsidRDefault="00402A45" w:rsidP="00402A45">
      <w:pPr>
        <w:autoSpaceDE w:val="0"/>
        <w:autoSpaceDN w:val="0"/>
        <w:adjustRightInd w:val="0"/>
        <w:spacing w:after="0" w:line="240" w:lineRule="auto"/>
        <w:rPr>
          <w:rFonts w:ascii="Times New Roman" w:hAnsi="Times New Roman" w:cs="Times New Roman"/>
          <w:i/>
          <w:iCs/>
          <w:sz w:val="24"/>
          <w:szCs w:val="24"/>
        </w:rPr>
      </w:pPr>
      <w:r w:rsidRPr="005025FD">
        <w:rPr>
          <w:rFonts w:ascii="Times New Roman" w:hAnsi="Times New Roman" w:cs="Times New Roman"/>
          <w:i/>
          <w:iCs/>
          <w:sz w:val="24"/>
          <w:szCs w:val="24"/>
        </w:rPr>
        <w:t>Программно_методическое обеспечение</w:t>
      </w:r>
    </w:p>
    <w:p w:rsidR="00402A45" w:rsidRPr="005025FD" w:rsidRDefault="00402A45" w:rsidP="00402A45">
      <w:pPr>
        <w:autoSpaceDE w:val="0"/>
        <w:autoSpaceDN w:val="0"/>
        <w:adjustRightInd w:val="0"/>
        <w:spacing w:after="0" w:line="240" w:lineRule="auto"/>
        <w:rPr>
          <w:rFonts w:ascii="Times New Roman" w:hAnsi="Times New Roman" w:cs="Times New Roman"/>
          <w:sz w:val="24"/>
          <w:szCs w:val="24"/>
        </w:rPr>
      </w:pPr>
      <w:r w:rsidRPr="005025FD">
        <w:rPr>
          <w:rFonts w:ascii="Times New Roman" w:hAnsi="Times New Roman" w:cs="Times New Roman"/>
          <w:sz w:val="24"/>
          <w:szCs w:val="24"/>
        </w:rPr>
        <w:t>В процессе реализации программы коррекционной работы</w:t>
      </w:r>
      <w:r>
        <w:rPr>
          <w:rFonts w:ascii="Times New Roman" w:hAnsi="Times New Roman" w:cs="Times New Roman"/>
          <w:sz w:val="24"/>
          <w:szCs w:val="24"/>
        </w:rPr>
        <w:t xml:space="preserve"> </w:t>
      </w:r>
      <w:r w:rsidRPr="005025FD">
        <w:rPr>
          <w:rFonts w:ascii="Times New Roman" w:hAnsi="Times New Roman" w:cs="Times New Roman"/>
          <w:sz w:val="24"/>
          <w:szCs w:val="24"/>
        </w:rPr>
        <w:t>могут быть использованы коррекционноразвивающие про</w:t>
      </w:r>
      <w:r w:rsidRPr="001D1023">
        <w:rPr>
          <w:rFonts w:ascii="Times New Roman" w:hAnsi="Times New Roman" w:cs="Times New Roman"/>
          <w:sz w:val="24"/>
          <w:szCs w:val="24"/>
        </w:rPr>
        <w:t xml:space="preserve"> </w:t>
      </w:r>
      <w:r w:rsidRPr="005025FD">
        <w:rPr>
          <w:rFonts w:ascii="Times New Roman" w:hAnsi="Times New Roman" w:cs="Times New Roman"/>
          <w:sz w:val="24"/>
          <w:szCs w:val="24"/>
        </w:rPr>
        <w:t>граммы,</w:t>
      </w:r>
      <w:r w:rsidRPr="001D1023">
        <w:rPr>
          <w:rFonts w:ascii="Times New Roman" w:hAnsi="Times New Roman" w:cs="Times New Roman"/>
          <w:sz w:val="24"/>
          <w:szCs w:val="24"/>
        </w:rPr>
        <w:t xml:space="preserve"> </w:t>
      </w:r>
      <w:r w:rsidRPr="005025FD">
        <w:rPr>
          <w:rFonts w:ascii="Times New Roman" w:hAnsi="Times New Roman" w:cs="Times New Roman"/>
          <w:sz w:val="24"/>
          <w:szCs w:val="24"/>
        </w:rPr>
        <w:t>диагностический и коррекционно_развивающий</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инструментарий, необходимый для осуществления профессиональной деятельности учителя, педагога_психолога, социального педагога, учителя_логопеда, учителя_дефектолога и др.</w:t>
      </w:r>
    </w:p>
    <w:p w:rsidR="00402A45"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В случаях обучения детей с выраженными нарушениями</w:t>
      </w:r>
      <w:r>
        <w:rPr>
          <w:rFonts w:ascii="Times New Roman" w:hAnsi="Times New Roman" w:cs="Times New Roman"/>
          <w:sz w:val="24"/>
          <w:szCs w:val="24"/>
        </w:rPr>
        <w:t xml:space="preserve"> </w:t>
      </w:r>
      <w:r w:rsidRPr="005025FD">
        <w:rPr>
          <w:rFonts w:ascii="Times New Roman" w:hAnsi="Times New Roman" w:cs="Times New Roman"/>
          <w:sz w:val="24"/>
          <w:szCs w:val="24"/>
        </w:rPr>
        <w:t xml:space="preserve">психического и (или) физического </w:t>
      </w:r>
      <w:proofErr w:type="gramStart"/>
      <w:r w:rsidRPr="005025FD">
        <w:rPr>
          <w:rFonts w:ascii="Times New Roman" w:hAnsi="Times New Roman" w:cs="Times New Roman"/>
          <w:sz w:val="24"/>
          <w:szCs w:val="24"/>
        </w:rPr>
        <w:t>развития</w:t>
      </w:r>
      <w:proofErr w:type="gramEnd"/>
      <w:r w:rsidRPr="005025FD">
        <w:rPr>
          <w:rFonts w:ascii="Times New Roman" w:hAnsi="Times New Roman" w:cs="Times New Roman"/>
          <w:sz w:val="24"/>
          <w:szCs w:val="24"/>
        </w:rPr>
        <w:t xml:space="preserve"> по индивидуальному учебному плану целесообразным является использование </w:t>
      </w:r>
      <w:r w:rsidRPr="005025FD">
        <w:rPr>
          <w:rFonts w:ascii="Times New Roman" w:hAnsi="Times New Roman" w:cs="Times New Roman"/>
          <w:sz w:val="24"/>
          <w:szCs w:val="24"/>
        </w:rPr>
        <w:lastRenderedPageBreak/>
        <w:t>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w:t>
      </w:r>
      <w:r>
        <w:rPr>
          <w:rFonts w:ascii="Times New Roman" w:hAnsi="Times New Roman" w:cs="Times New Roman"/>
          <w:sz w:val="24"/>
          <w:szCs w:val="24"/>
        </w:rPr>
        <w:t xml:space="preserve"> </w:t>
      </w:r>
      <w:r w:rsidRPr="005025FD">
        <w:rPr>
          <w:rFonts w:ascii="Times New Roman" w:hAnsi="Times New Roman" w:cs="Times New Roman"/>
          <w:sz w:val="24"/>
          <w:szCs w:val="24"/>
        </w:rPr>
        <w:t>вида), в том числе цифровых образовательных ресурсов.</w:t>
      </w:r>
    </w:p>
    <w:p w:rsidR="00402A45" w:rsidRPr="007D6DE5" w:rsidRDefault="00402A45" w:rsidP="00402A45">
      <w:pPr>
        <w:autoSpaceDE w:val="0"/>
        <w:autoSpaceDN w:val="0"/>
        <w:adjustRightInd w:val="0"/>
        <w:spacing w:after="0" w:line="240" w:lineRule="auto"/>
        <w:jc w:val="center"/>
        <w:rPr>
          <w:rFonts w:ascii="Times New Roman" w:hAnsi="Times New Roman" w:cs="Times New Roman"/>
          <w:b/>
          <w:i/>
          <w:iCs/>
          <w:sz w:val="24"/>
          <w:szCs w:val="24"/>
        </w:rPr>
      </w:pPr>
      <w:r w:rsidRPr="007D6DE5">
        <w:rPr>
          <w:rFonts w:ascii="Times New Roman" w:hAnsi="Times New Roman" w:cs="Times New Roman"/>
          <w:b/>
          <w:i/>
          <w:iCs/>
          <w:sz w:val="24"/>
          <w:szCs w:val="24"/>
        </w:rPr>
        <w:t>Кадровое обеспечение</w:t>
      </w:r>
    </w:p>
    <w:p w:rsidR="00402A45"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Важным моментом реализации программы коррекционной</w:t>
      </w:r>
      <w:r>
        <w:rPr>
          <w:rFonts w:ascii="Times New Roman" w:hAnsi="Times New Roman" w:cs="Times New Roman"/>
          <w:sz w:val="24"/>
          <w:szCs w:val="24"/>
        </w:rPr>
        <w:t xml:space="preserve"> </w:t>
      </w:r>
      <w:r w:rsidRPr="005025FD">
        <w:rPr>
          <w:rFonts w:ascii="Times New Roman" w:hAnsi="Times New Roman" w:cs="Times New Roman"/>
          <w:sz w:val="24"/>
          <w:szCs w:val="24"/>
        </w:rPr>
        <w:t xml:space="preserve">работы является кадровое обеспечение. Коррекционная работа должна осуществляться специалистами </w:t>
      </w:r>
      <w:r>
        <w:rPr>
          <w:rFonts w:ascii="Times New Roman" w:hAnsi="Times New Roman" w:cs="Times New Roman"/>
          <w:sz w:val="24"/>
          <w:szCs w:val="24"/>
        </w:rPr>
        <w:t>с</w:t>
      </w:r>
      <w:r w:rsidRPr="005025FD">
        <w:rPr>
          <w:rFonts w:ascii="Times New Roman" w:hAnsi="Times New Roman" w:cs="Times New Roman"/>
          <w:sz w:val="24"/>
          <w:szCs w:val="24"/>
        </w:rPr>
        <w:t>оответствующей</w:t>
      </w:r>
      <w:r>
        <w:rPr>
          <w:rFonts w:ascii="Times New Roman" w:hAnsi="Times New Roman" w:cs="Times New Roman"/>
          <w:sz w:val="24"/>
          <w:szCs w:val="24"/>
        </w:rPr>
        <w:t xml:space="preserve"> </w:t>
      </w:r>
      <w:r w:rsidRPr="005025FD">
        <w:rPr>
          <w:rFonts w:ascii="Times New Roman" w:hAnsi="Times New Roman" w:cs="Times New Roman"/>
          <w:sz w:val="24"/>
          <w:szCs w:val="24"/>
        </w:rPr>
        <w:t>квалификации, имеющими специализированное образование,</w:t>
      </w:r>
      <w:r>
        <w:rPr>
          <w:rFonts w:ascii="Times New Roman" w:hAnsi="Times New Roman" w:cs="Times New Roman"/>
          <w:sz w:val="24"/>
          <w:szCs w:val="24"/>
        </w:rPr>
        <w:t xml:space="preserve"> </w:t>
      </w:r>
      <w:r w:rsidRPr="005025FD">
        <w:rPr>
          <w:rFonts w:ascii="Times New Roman" w:hAnsi="Times New Roman" w:cs="Times New Roman"/>
          <w:sz w:val="24"/>
          <w:szCs w:val="24"/>
        </w:rPr>
        <w:t>и педагогами, прошедшими обязательную курсовую или другие виды профессиональной подготовки в рамках обозначенной темы.</w:t>
      </w:r>
      <w:r>
        <w:rPr>
          <w:rFonts w:ascii="Times New Roman" w:hAnsi="Times New Roman" w:cs="Times New Roman"/>
          <w:sz w:val="24"/>
          <w:szCs w:val="24"/>
        </w:rPr>
        <w:t xml:space="preserve"> </w:t>
      </w:r>
    </w:p>
    <w:p w:rsidR="00402A45" w:rsidRPr="005025FD" w:rsidRDefault="00402A45" w:rsidP="00402A45">
      <w:pPr>
        <w:autoSpaceDE w:val="0"/>
        <w:autoSpaceDN w:val="0"/>
        <w:adjustRightInd w:val="0"/>
        <w:spacing w:after="0" w:line="240" w:lineRule="auto"/>
        <w:ind w:firstLine="567"/>
        <w:jc w:val="both"/>
        <w:rPr>
          <w:rFonts w:ascii="Times New Roman" w:hAnsi="Times New Roman" w:cs="Times New Roman"/>
          <w:sz w:val="24"/>
          <w:szCs w:val="24"/>
        </w:rPr>
      </w:pPr>
      <w:r w:rsidRPr="005025FD">
        <w:rPr>
          <w:rFonts w:ascii="Times New Roman" w:hAnsi="Times New Roman" w:cs="Times New Roman"/>
          <w:sz w:val="24"/>
          <w:szCs w:val="24"/>
        </w:rPr>
        <w:t>С целью обеспечения освоения детьми с ограниченными</w:t>
      </w:r>
      <w:r>
        <w:rPr>
          <w:rFonts w:ascii="Times New Roman" w:hAnsi="Times New Roman" w:cs="Times New Roman"/>
          <w:sz w:val="24"/>
          <w:szCs w:val="24"/>
        </w:rPr>
        <w:t xml:space="preserve"> </w:t>
      </w:r>
      <w:r w:rsidRPr="005025FD">
        <w:rPr>
          <w:rFonts w:ascii="Times New Roman" w:hAnsi="Times New Roman" w:cs="Times New Roman"/>
          <w:sz w:val="24"/>
          <w:szCs w:val="24"/>
        </w:rPr>
        <w:t>возможностями здоровья основной образовательной программы начального общего образования, коррекции недостатков</w:t>
      </w:r>
      <w:r>
        <w:rPr>
          <w:rFonts w:ascii="Times New Roman" w:hAnsi="Times New Roman" w:cs="Times New Roman"/>
          <w:sz w:val="24"/>
          <w:szCs w:val="24"/>
        </w:rPr>
        <w:t xml:space="preserve"> </w:t>
      </w:r>
      <w:r w:rsidRPr="005025FD">
        <w:rPr>
          <w:rFonts w:ascii="Times New Roman" w:hAnsi="Times New Roman" w:cs="Times New Roman"/>
          <w:sz w:val="24"/>
          <w:szCs w:val="24"/>
        </w:rPr>
        <w:t>их физического и (или) психического развития следует вводить в штатное расписание общеобразовательных учреждений</w:t>
      </w:r>
      <w:r>
        <w:rPr>
          <w:rFonts w:ascii="Times New Roman" w:hAnsi="Times New Roman" w:cs="Times New Roman"/>
          <w:sz w:val="24"/>
          <w:szCs w:val="24"/>
        </w:rPr>
        <w:t xml:space="preserve"> </w:t>
      </w:r>
      <w:r w:rsidRPr="005025FD">
        <w:rPr>
          <w:rFonts w:ascii="Times New Roman" w:hAnsi="Times New Roman" w:cs="Times New Roman"/>
          <w:sz w:val="24"/>
          <w:szCs w:val="24"/>
        </w:rPr>
        <w:t>ставки педагогических (учителя_дефектологи, учителя_логопеды, педагоги_психологи, социальные педагоги и др.) и медицинских работников. Уровень квалификации работников</w:t>
      </w:r>
      <w:r>
        <w:rPr>
          <w:rFonts w:ascii="Times New Roman" w:hAnsi="Times New Roman" w:cs="Times New Roman"/>
          <w:sz w:val="24"/>
          <w:szCs w:val="24"/>
        </w:rPr>
        <w:t xml:space="preserve"> </w:t>
      </w:r>
      <w:r w:rsidRPr="005025FD">
        <w:rPr>
          <w:rFonts w:ascii="Times New Roman" w:hAnsi="Times New Roman" w:cs="Times New Roman"/>
          <w:sz w:val="24"/>
          <w:szCs w:val="24"/>
        </w:rPr>
        <w:t>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w:t>
      </w:r>
      <w:r>
        <w:rPr>
          <w:rFonts w:ascii="Times New Roman" w:hAnsi="Times New Roman" w:cs="Times New Roman"/>
          <w:sz w:val="24"/>
          <w:szCs w:val="24"/>
        </w:rPr>
        <w:t xml:space="preserve"> </w:t>
      </w:r>
      <w:r w:rsidRPr="005025FD">
        <w:rPr>
          <w:rFonts w:ascii="Times New Roman" w:hAnsi="Times New Roman" w:cs="Times New Roman"/>
          <w:sz w:val="24"/>
          <w:szCs w:val="24"/>
        </w:rPr>
        <w:t>этого необходимо обеспечить на постоянной основе подготовку, переподготовку и повышение квалификации работников</w:t>
      </w:r>
      <w:r>
        <w:rPr>
          <w:rFonts w:ascii="Times New Roman" w:hAnsi="Times New Roman" w:cs="Times New Roman"/>
          <w:sz w:val="24"/>
          <w:szCs w:val="24"/>
        </w:rPr>
        <w:t xml:space="preserve"> </w:t>
      </w:r>
      <w:r w:rsidRPr="005025FD">
        <w:rPr>
          <w:rFonts w:ascii="Times New Roman" w:hAnsi="Times New Roman" w:cs="Times New Roman"/>
          <w:sz w:val="24"/>
          <w:szCs w:val="24"/>
        </w:rPr>
        <w:t>образовательных учреждений, занимающихся решением вопросов образования детей с ограниченными возможностями</w:t>
      </w:r>
      <w:r>
        <w:rPr>
          <w:rFonts w:ascii="Times New Roman" w:hAnsi="Times New Roman" w:cs="Times New Roman"/>
          <w:sz w:val="24"/>
          <w:szCs w:val="24"/>
        </w:rPr>
        <w:t xml:space="preserve"> </w:t>
      </w:r>
      <w:r w:rsidRPr="005025FD">
        <w:rPr>
          <w:rFonts w:ascii="Times New Roman" w:hAnsi="Times New Roman" w:cs="Times New Roman"/>
          <w:sz w:val="24"/>
          <w:szCs w:val="24"/>
        </w:rPr>
        <w:t xml:space="preserve">здоровья. Педагогические работники </w:t>
      </w:r>
      <w:r>
        <w:rPr>
          <w:rFonts w:ascii="Times New Roman" w:hAnsi="Times New Roman" w:cs="Times New Roman"/>
          <w:sz w:val="24"/>
          <w:szCs w:val="24"/>
        </w:rPr>
        <w:t>о</w:t>
      </w:r>
      <w:r w:rsidRPr="005025FD">
        <w:rPr>
          <w:rFonts w:ascii="Times New Roman" w:hAnsi="Times New Roman" w:cs="Times New Roman"/>
          <w:sz w:val="24"/>
          <w:szCs w:val="24"/>
        </w:rPr>
        <w:t>бразовательного учреждения должны иметь чёткое представление об особенностях</w:t>
      </w:r>
      <w:r>
        <w:rPr>
          <w:rFonts w:ascii="Times New Roman" w:hAnsi="Times New Roman" w:cs="Times New Roman"/>
          <w:sz w:val="24"/>
          <w:szCs w:val="24"/>
        </w:rPr>
        <w:t xml:space="preserve"> </w:t>
      </w:r>
      <w:r w:rsidRPr="005025FD">
        <w:rPr>
          <w:rFonts w:ascii="Times New Roman" w:hAnsi="Times New Roman" w:cs="Times New Roman"/>
          <w:sz w:val="24"/>
          <w:szCs w:val="24"/>
        </w:rPr>
        <w:t>психического и (или) физического развития детей с ограниченными возможностями здоровья, о методиках и технолог</w:t>
      </w:r>
      <w:r>
        <w:rPr>
          <w:rFonts w:ascii="Times New Roman" w:hAnsi="Times New Roman" w:cs="Times New Roman"/>
          <w:sz w:val="24"/>
          <w:szCs w:val="24"/>
        </w:rPr>
        <w:t>и</w:t>
      </w:r>
      <w:r w:rsidRPr="005025FD">
        <w:rPr>
          <w:rFonts w:ascii="Times New Roman" w:hAnsi="Times New Roman" w:cs="Times New Roman"/>
          <w:sz w:val="24"/>
          <w:szCs w:val="24"/>
        </w:rPr>
        <w:t>ях организации образовательного и реабилитационного процесса.</w:t>
      </w:r>
    </w:p>
    <w:p w:rsidR="00402A45" w:rsidRPr="007D6DE5" w:rsidRDefault="00402A45" w:rsidP="00402A45">
      <w:pPr>
        <w:autoSpaceDE w:val="0"/>
        <w:autoSpaceDN w:val="0"/>
        <w:adjustRightInd w:val="0"/>
        <w:spacing w:after="0" w:line="240" w:lineRule="auto"/>
        <w:jc w:val="center"/>
        <w:rPr>
          <w:rFonts w:ascii="Times New Roman" w:hAnsi="Times New Roman" w:cs="Times New Roman"/>
          <w:b/>
          <w:i/>
          <w:iCs/>
          <w:sz w:val="24"/>
          <w:szCs w:val="24"/>
        </w:rPr>
      </w:pPr>
      <w:r w:rsidRPr="007D6DE5">
        <w:rPr>
          <w:rFonts w:ascii="Times New Roman" w:hAnsi="Times New Roman" w:cs="Times New Roman"/>
          <w:b/>
          <w:i/>
          <w:iCs/>
          <w:sz w:val="24"/>
          <w:szCs w:val="24"/>
        </w:rPr>
        <w:t>Материально_техническое обеспечение</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proofErr w:type="gramStart"/>
      <w:r w:rsidRPr="005025FD">
        <w:rPr>
          <w:rFonts w:ascii="Times New Roman" w:hAnsi="Times New Roman" w:cs="Times New Roman"/>
          <w:sz w:val="24"/>
          <w:szCs w:val="24"/>
        </w:rPr>
        <w:t>Материально_техническое обеспечение заключается в создании надлежащей материально_технической базы, позволяющей обеспечить адаптивную и коррекционно</w:t>
      </w:r>
      <w:r>
        <w:rPr>
          <w:rFonts w:ascii="Times New Roman" w:hAnsi="Times New Roman" w:cs="Times New Roman"/>
          <w:sz w:val="24"/>
          <w:szCs w:val="24"/>
        </w:rPr>
        <w:t xml:space="preserve"> - </w:t>
      </w:r>
      <w:r w:rsidRPr="005025FD">
        <w:rPr>
          <w:rFonts w:ascii="Times New Roman" w:hAnsi="Times New Roman" w:cs="Times New Roman"/>
          <w:sz w:val="24"/>
          <w:szCs w:val="24"/>
        </w:rPr>
        <w:t>развивающую</w:t>
      </w:r>
      <w:r>
        <w:rPr>
          <w:rFonts w:ascii="Times New Roman" w:hAnsi="Times New Roman" w:cs="Times New Roman"/>
          <w:sz w:val="24"/>
          <w:szCs w:val="24"/>
        </w:rPr>
        <w:t xml:space="preserve"> </w:t>
      </w:r>
      <w:r w:rsidRPr="005025FD">
        <w:rPr>
          <w:rFonts w:ascii="Times New Roman" w:hAnsi="Times New Roman" w:cs="Times New Roman"/>
          <w:sz w:val="24"/>
          <w:szCs w:val="24"/>
        </w:rPr>
        <w:t>среды образовательного учреждения, в том числе надлежащие материально</w:t>
      </w:r>
      <w:r>
        <w:rPr>
          <w:rFonts w:ascii="Times New Roman" w:hAnsi="Times New Roman" w:cs="Times New Roman"/>
          <w:sz w:val="24"/>
          <w:szCs w:val="24"/>
        </w:rPr>
        <w:t xml:space="preserve"> - </w:t>
      </w:r>
      <w:r w:rsidRPr="005025FD">
        <w:rPr>
          <w:rFonts w:ascii="Times New Roman" w:hAnsi="Times New Roman" w:cs="Times New Roman"/>
          <w:sz w:val="24"/>
          <w:szCs w:val="24"/>
        </w:rPr>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w:t>
      </w:r>
      <w:r>
        <w:rPr>
          <w:rFonts w:ascii="Times New Roman" w:hAnsi="Times New Roman" w:cs="Times New Roman"/>
          <w:sz w:val="24"/>
          <w:szCs w:val="24"/>
        </w:rPr>
        <w:t xml:space="preserve"> </w:t>
      </w:r>
      <w:r w:rsidRPr="005025FD">
        <w:rPr>
          <w:rFonts w:ascii="Times New Roman" w:hAnsi="Times New Roman" w:cs="Times New Roman"/>
          <w:sz w:val="24"/>
          <w:szCs w:val="24"/>
        </w:rPr>
        <w:t>помещения образовательного учреждения и организацию их</w:t>
      </w:r>
      <w:r>
        <w:rPr>
          <w:rFonts w:ascii="Times New Roman" w:hAnsi="Times New Roman" w:cs="Times New Roman"/>
          <w:sz w:val="24"/>
          <w:szCs w:val="24"/>
        </w:rPr>
        <w:t xml:space="preserve"> </w:t>
      </w:r>
      <w:r w:rsidRPr="005025FD">
        <w:rPr>
          <w:rFonts w:ascii="Times New Roman" w:hAnsi="Times New Roman" w:cs="Times New Roman"/>
          <w:sz w:val="24"/>
          <w:szCs w:val="24"/>
        </w:rPr>
        <w:t>пребывания и обучения в учреждении (включая пандусы, специальные лифты, специально оборудованные учебные</w:t>
      </w:r>
      <w:proofErr w:type="gramEnd"/>
      <w:r w:rsidRPr="005025FD">
        <w:rPr>
          <w:rFonts w:ascii="Times New Roman" w:hAnsi="Times New Roman" w:cs="Times New Roman"/>
          <w:sz w:val="24"/>
          <w:szCs w:val="24"/>
        </w:rPr>
        <w:t xml:space="preserve"> места,</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w:t>
      </w:r>
      <w:r>
        <w:rPr>
          <w:rFonts w:ascii="Times New Roman" w:hAnsi="Times New Roman" w:cs="Times New Roman"/>
          <w:sz w:val="24"/>
          <w:szCs w:val="24"/>
        </w:rPr>
        <w:t xml:space="preserve"> </w:t>
      </w:r>
      <w:r w:rsidRPr="005025FD">
        <w:rPr>
          <w:rFonts w:ascii="Times New Roman" w:hAnsi="Times New Roman" w:cs="Times New Roman"/>
          <w:sz w:val="24"/>
          <w:szCs w:val="24"/>
        </w:rPr>
        <w:t>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обеспечения медицинского обслуживания, оздоровительных и</w:t>
      </w:r>
      <w:r>
        <w:rPr>
          <w:rFonts w:ascii="Times New Roman" w:hAnsi="Times New Roman" w:cs="Times New Roman"/>
          <w:sz w:val="24"/>
          <w:szCs w:val="24"/>
        </w:rPr>
        <w:t xml:space="preserve"> </w:t>
      </w:r>
      <w:r w:rsidRPr="005025FD">
        <w:rPr>
          <w:rFonts w:ascii="Times New Roman" w:hAnsi="Times New Roman" w:cs="Times New Roman"/>
          <w:sz w:val="24"/>
          <w:szCs w:val="24"/>
        </w:rPr>
        <w:t>лечебно_профилактических мероприятий, хозяйственно_бытового и санитарно_гигиенического обслуживания).</w:t>
      </w:r>
    </w:p>
    <w:p w:rsidR="00402A45" w:rsidRPr="007D6DE5" w:rsidRDefault="00402A45" w:rsidP="00402A45">
      <w:pPr>
        <w:autoSpaceDE w:val="0"/>
        <w:autoSpaceDN w:val="0"/>
        <w:adjustRightInd w:val="0"/>
        <w:spacing w:after="0" w:line="240" w:lineRule="auto"/>
        <w:jc w:val="center"/>
        <w:rPr>
          <w:rFonts w:ascii="Times New Roman" w:hAnsi="Times New Roman" w:cs="Times New Roman"/>
          <w:b/>
          <w:i/>
          <w:iCs/>
          <w:sz w:val="24"/>
          <w:szCs w:val="24"/>
        </w:rPr>
      </w:pPr>
      <w:r w:rsidRPr="007D6DE5">
        <w:rPr>
          <w:rFonts w:ascii="Times New Roman" w:hAnsi="Times New Roman" w:cs="Times New Roman"/>
          <w:b/>
          <w:i/>
          <w:iCs/>
          <w:sz w:val="24"/>
          <w:szCs w:val="24"/>
        </w:rPr>
        <w:t>Информационное обеспечение</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Необходимым условием реализации программы является</w:t>
      </w:r>
      <w:r>
        <w:rPr>
          <w:rFonts w:ascii="Times New Roman" w:hAnsi="Times New Roman" w:cs="Times New Roman"/>
          <w:sz w:val="24"/>
          <w:szCs w:val="24"/>
        </w:rPr>
        <w:t xml:space="preserve"> </w:t>
      </w:r>
      <w:r w:rsidRPr="005025FD">
        <w:rPr>
          <w:rFonts w:ascii="Times New Roman" w:hAnsi="Times New Roman" w:cs="Times New Roman"/>
          <w:sz w:val="24"/>
          <w:szCs w:val="24"/>
        </w:rPr>
        <w:t>создание информационной образовательнойсреды и на этой</w:t>
      </w:r>
      <w:r>
        <w:rPr>
          <w:rFonts w:ascii="Times New Roman" w:hAnsi="Times New Roman" w:cs="Times New Roman"/>
          <w:sz w:val="24"/>
          <w:szCs w:val="24"/>
        </w:rPr>
        <w:t xml:space="preserve"> </w:t>
      </w:r>
      <w:r w:rsidRPr="005025FD">
        <w:rPr>
          <w:rFonts w:ascii="Times New Roman" w:hAnsi="Times New Roman" w:cs="Times New Roman"/>
          <w:sz w:val="24"/>
          <w:szCs w:val="24"/>
        </w:rPr>
        <w:t>основе развитие дистанционной формы обучения детей, имеющих трудности в передвижении, с использованием современных информационно</w:t>
      </w:r>
      <w:r>
        <w:rPr>
          <w:rFonts w:ascii="Times New Roman" w:hAnsi="Times New Roman" w:cs="Times New Roman"/>
          <w:sz w:val="24"/>
          <w:szCs w:val="24"/>
        </w:rPr>
        <w:t xml:space="preserve"> - </w:t>
      </w:r>
      <w:r w:rsidRPr="005025FD">
        <w:rPr>
          <w:rFonts w:ascii="Times New Roman" w:hAnsi="Times New Roman" w:cs="Times New Roman"/>
          <w:sz w:val="24"/>
          <w:szCs w:val="24"/>
        </w:rPr>
        <w:t>коммуникационных технологий.</w:t>
      </w:r>
    </w:p>
    <w:p w:rsidR="00402A45" w:rsidRPr="005025FD"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информационно_методическим фондам, предполагающим наличие методических пособий и</w:t>
      </w:r>
      <w:r>
        <w:rPr>
          <w:rFonts w:ascii="Times New Roman" w:hAnsi="Times New Roman" w:cs="Times New Roman"/>
          <w:sz w:val="24"/>
          <w:szCs w:val="24"/>
        </w:rPr>
        <w:t xml:space="preserve"> </w:t>
      </w:r>
      <w:r w:rsidRPr="005025FD">
        <w:rPr>
          <w:rFonts w:ascii="Times New Roman" w:hAnsi="Times New Roman" w:cs="Times New Roman"/>
          <w:sz w:val="24"/>
          <w:szCs w:val="24"/>
        </w:rPr>
        <w:t>рекомендаций по всем направлениям и видам деятельности,</w:t>
      </w:r>
    </w:p>
    <w:p w:rsidR="00402A45" w:rsidRDefault="00402A45" w:rsidP="00402A45">
      <w:pPr>
        <w:autoSpaceDE w:val="0"/>
        <w:autoSpaceDN w:val="0"/>
        <w:adjustRightInd w:val="0"/>
        <w:spacing w:after="0" w:line="240" w:lineRule="auto"/>
        <w:jc w:val="both"/>
        <w:rPr>
          <w:rFonts w:ascii="Times New Roman" w:hAnsi="Times New Roman" w:cs="Times New Roman"/>
          <w:sz w:val="24"/>
          <w:szCs w:val="24"/>
        </w:rPr>
      </w:pPr>
      <w:r w:rsidRPr="005025FD">
        <w:rPr>
          <w:rFonts w:ascii="Times New Roman" w:hAnsi="Times New Roman" w:cs="Times New Roman"/>
          <w:sz w:val="24"/>
          <w:szCs w:val="24"/>
        </w:rPr>
        <w:t>наглядных пособий, мультимедийных, аудио_ и видеоматериалов.</w:t>
      </w:r>
    </w:p>
    <w:p w:rsidR="00402A45" w:rsidRDefault="00402A45" w:rsidP="00402A45">
      <w:pPr>
        <w:autoSpaceDE w:val="0"/>
        <w:autoSpaceDN w:val="0"/>
        <w:adjustRightInd w:val="0"/>
        <w:spacing w:after="0" w:line="240" w:lineRule="auto"/>
        <w:jc w:val="both"/>
        <w:rPr>
          <w:rFonts w:ascii="Times New Roman" w:hAnsi="Times New Roman" w:cs="Times New Roman"/>
          <w:sz w:val="24"/>
          <w:szCs w:val="24"/>
        </w:rPr>
      </w:pPr>
    </w:p>
    <w:p w:rsidR="00402A45" w:rsidRDefault="00402A45" w:rsidP="00402A45">
      <w:pPr>
        <w:autoSpaceDE w:val="0"/>
        <w:autoSpaceDN w:val="0"/>
        <w:adjustRightInd w:val="0"/>
        <w:spacing w:after="0" w:line="240" w:lineRule="auto"/>
        <w:jc w:val="both"/>
        <w:rPr>
          <w:rFonts w:ascii="Times New Roman" w:hAnsi="Times New Roman" w:cs="Times New Roman"/>
          <w:sz w:val="24"/>
          <w:szCs w:val="24"/>
        </w:rPr>
      </w:pPr>
    </w:p>
    <w:p w:rsidR="00402A45" w:rsidRDefault="00402A45" w:rsidP="00402A45">
      <w:pPr>
        <w:autoSpaceDE w:val="0"/>
        <w:autoSpaceDN w:val="0"/>
        <w:adjustRightInd w:val="0"/>
        <w:spacing w:after="0" w:line="240" w:lineRule="auto"/>
        <w:jc w:val="both"/>
        <w:rPr>
          <w:rFonts w:ascii="Times New Roman" w:hAnsi="Times New Roman" w:cs="Times New Roman"/>
          <w:sz w:val="24"/>
          <w:szCs w:val="24"/>
        </w:rPr>
      </w:pPr>
    </w:p>
    <w:p w:rsidR="00402A45" w:rsidRDefault="00402A45" w:rsidP="00402A45">
      <w:pPr>
        <w:autoSpaceDE w:val="0"/>
        <w:autoSpaceDN w:val="0"/>
        <w:adjustRightInd w:val="0"/>
        <w:spacing w:after="0" w:line="240" w:lineRule="auto"/>
        <w:jc w:val="both"/>
        <w:rPr>
          <w:rFonts w:ascii="Times New Roman" w:hAnsi="Times New Roman" w:cs="Times New Roman"/>
          <w:sz w:val="24"/>
          <w:szCs w:val="24"/>
        </w:rPr>
      </w:pPr>
    </w:p>
    <w:p w:rsidR="00402A45" w:rsidRDefault="00402A45" w:rsidP="00402A45">
      <w:pPr>
        <w:autoSpaceDE w:val="0"/>
        <w:autoSpaceDN w:val="0"/>
        <w:adjustRightInd w:val="0"/>
        <w:spacing w:after="0" w:line="240" w:lineRule="auto"/>
        <w:jc w:val="both"/>
        <w:rPr>
          <w:rFonts w:ascii="Times New Roman" w:hAnsi="Times New Roman" w:cs="Times New Roman"/>
          <w:sz w:val="24"/>
          <w:szCs w:val="24"/>
        </w:rPr>
      </w:pPr>
    </w:p>
    <w:p w:rsidR="00402A45" w:rsidRDefault="00402A45" w:rsidP="00402A45">
      <w:pPr>
        <w:autoSpaceDE w:val="0"/>
        <w:autoSpaceDN w:val="0"/>
        <w:adjustRightInd w:val="0"/>
        <w:spacing w:after="0" w:line="240" w:lineRule="auto"/>
        <w:jc w:val="both"/>
        <w:rPr>
          <w:rFonts w:ascii="Times New Roman" w:hAnsi="Times New Roman" w:cs="Times New Roman"/>
          <w:sz w:val="24"/>
          <w:szCs w:val="24"/>
        </w:rPr>
      </w:pPr>
    </w:p>
    <w:p w:rsidR="00402A45" w:rsidRPr="007D6232" w:rsidRDefault="00402A45" w:rsidP="00402A45">
      <w:pPr>
        <w:shd w:val="clear" w:color="auto" w:fill="FFFFFF"/>
        <w:autoSpaceDE w:val="0"/>
        <w:autoSpaceDN w:val="0"/>
        <w:adjustRightInd w:val="0"/>
        <w:jc w:val="center"/>
        <w:rPr>
          <w:rFonts w:ascii="Times New Roman" w:hAnsi="Times New Roman" w:cs="Times New Roman"/>
          <w:sz w:val="28"/>
          <w:szCs w:val="28"/>
        </w:rPr>
      </w:pPr>
      <w:r w:rsidRPr="007D6232">
        <w:rPr>
          <w:rFonts w:ascii="Times New Roman" w:hAnsi="Times New Roman" w:cs="Times New Roman"/>
          <w:b/>
          <w:bCs/>
          <w:color w:val="000000"/>
          <w:sz w:val="28"/>
          <w:szCs w:val="28"/>
        </w:rPr>
        <w:t>Программа</w:t>
      </w:r>
    </w:p>
    <w:p w:rsidR="00402A45" w:rsidRPr="007D6232" w:rsidRDefault="00402A45" w:rsidP="00402A45">
      <w:pPr>
        <w:shd w:val="clear" w:color="auto" w:fill="FFFFFF"/>
        <w:autoSpaceDE w:val="0"/>
        <w:autoSpaceDN w:val="0"/>
        <w:adjustRightInd w:val="0"/>
        <w:jc w:val="center"/>
        <w:rPr>
          <w:rFonts w:ascii="Times New Roman" w:hAnsi="Times New Roman" w:cs="Times New Roman"/>
          <w:sz w:val="28"/>
          <w:szCs w:val="28"/>
        </w:rPr>
      </w:pPr>
      <w:r w:rsidRPr="007D6232">
        <w:rPr>
          <w:rFonts w:ascii="Times New Roman" w:hAnsi="Times New Roman" w:cs="Times New Roman"/>
          <w:b/>
          <w:bCs/>
          <w:color w:val="000000"/>
          <w:sz w:val="28"/>
          <w:szCs w:val="28"/>
        </w:rPr>
        <w:t>деятельности учителя в адаптационный период</w:t>
      </w:r>
    </w:p>
    <w:p w:rsidR="00402A45" w:rsidRPr="00A63AA3" w:rsidRDefault="00402A45" w:rsidP="00402A45">
      <w:pPr>
        <w:shd w:val="clear" w:color="auto" w:fill="FFFFFF"/>
        <w:autoSpaceDE w:val="0"/>
        <w:autoSpaceDN w:val="0"/>
        <w:adjustRightInd w:val="0"/>
        <w:jc w:val="both"/>
        <w:rPr>
          <w:rFonts w:ascii="Times New Roman" w:hAnsi="Times New Roman" w:cs="Times New Roman"/>
          <w:sz w:val="24"/>
          <w:szCs w:val="24"/>
        </w:rPr>
      </w:pPr>
      <w:r w:rsidRPr="00A63AA3">
        <w:rPr>
          <w:rFonts w:ascii="Times New Roman" w:hAnsi="Times New Roman" w:cs="Times New Roman"/>
          <w:b/>
          <w:bCs/>
          <w:i/>
          <w:iCs/>
          <w:color w:val="000000"/>
          <w:sz w:val="24"/>
          <w:szCs w:val="24"/>
        </w:rPr>
        <w:tab/>
        <w:t xml:space="preserve">Цель </w:t>
      </w:r>
      <w:r w:rsidRPr="00A63AA3">
        <w:rPr>
          <w:rFonts w:ascii="Times New Roman" w:hAnsi="Times New Roman" w:cs="Times New Roman"/>
          <w:b/>
          <w:i/>
          <w:iCs/>
          <w:color w:val="000000"/>
          <w:sz w:val="24"/>
          <w:szCs w:val="24"/>
        </w:rPr>
        <w:t>программы</w:t>
      </w:r>
      <w:r w:rsidRPr="00A63AA3">
        <w:rPr>
          <w:rFonts w:ascii="Times New Roman" w:hAnsi="Times New Roman" w:cs="Times New Roman"/>
          <w:i/>
          <w:iCs/>
          <w:color w:val="000000"/>
          <w:sz w:val="24"/>
          <w:szCs w:val="24"/>
        </w:rPr>
        <w:t xml:space="preserve">: </w:t>
      </w:r>
      <w:r w:rsidRPr="00A63AA3">
        <w:rPr>
          <w:rFonts w:ascii="Times New Roman" w:hAnsi="Times New Roman" w:cs="Times New Roman"/>
          <w:color w:val="000000"/>
          <w:sz w:val="24"/>
          <w:szCs w:val="24"/>
        </w:rPr>
        <w:t>создание максимально комфортных педагогических и социально-психологических условий, позволяющих учащимся успешно функционировать и развиваться в новой педагогической среде (школьной системе отношений).</w:t>
      </w:r>
    </w:p>
    <w:p w:rsidR="00402A45" w:rsidRPr="00A63AA3" w:rsidRDefault="00402A45" w:rsidP="00402A45">
      <w:pPr>
        <w:pStyle w:val="af9"/>
        <w:rPr>
          <w:rFonts w:ascii="Times New Roman" w:hAnsi="Times New Roman" w:cs="Times New Roman"/>
          <w:sz w:val="24"/>
          <w:szCs w:val="24"/>
        </w:rPr>
      </w:pPr>
      <w:r w:rsidRPr="00A63AA3">
        <w:tab/>
      </w:r>
      <w:r w:rsidRPr="00A63AA3">
        <w:rPr>
          <w:rFonts w:ascii="Times New Roman" w:hAnsi="Times New Roman" w:cs="Times New Roman"/>
          <w:sz w:val="24"/>
          <w:szCs w:val="24"/>
        </w:rPr>
        <w:t>Задачи:</w:t>
      </w:r>
    </w:p>
    <w:p w:rsidR="00402A45" w:rsidRPr="00A63AA3" w:rsidRDefault="00402A45" w:rsidP="00402A45">
      <w:pPr>
        <w:pStyle w:val="af9"/>
        <w:rPr>
          <w:rFonts w:ascii="Times New Roman" w:hAnsi="Times New Roman" w:cs="Times New Roman"/>
          <w:sz w:val="24"/>
          <w:szCs w:val="24"/>
        </w:rPr>
      </w:pPr>
      <w:r w:rsidRPr="00A63AA3">
        <w:rPr>
          <w:rFonts w:ascii="Times New Roman" w:hAnsi="Times New Roman" w:cs="Times New Roman"/>
          <w:sz w:val="24"/>
          <w:szCs w:val="24"/>
        </w:rPr>
        <w:tab/>
        <w:t>1. развить различные поведенческие умения, обеспечивающие успешность включения учащихся в новый вид деятельности.</w:t>
      </w:r>
    </w:p>
    <w:p w:rsidR="00402A45" w:rsidRDefault="00402A45" w:rsidP="00402A45">
      <w:pPr>
        <w:pStyle w:val="af9"/>
        <w:rPr>
          <w:rFonts w:ascii="Times New Roman" w:hAnsi="Times New Roman" w:cs="Times New Roman"/>
          <w:sz w:val="24"/>
          <w:szCs w:val="24"/>
        </w:rPr>
      </w:pPr>
      <w:r w:rsidRPr="00A63AA3">
        <w:rPr>
          <w:rFonts w:ascii="Times New Roman" w:hAnsi="Times New Roman" w:cs="Times New Roman"/>
          <w:sz w:val="24"/>
          <w:szCs w:val="24"/>
        </w:rPr>
        <w:tab/>
        <w:t>2. сформировать у детей желание участвовать в индивидуальной и совместной учебной деятельности.</w:t>
      </w:r>
    </w:p>
    <w:p w:rsidR="00402A45" w:rsidRPr="00A63AA3" w:rsidRDefault="00402A45" w:rsidP="00402A45">
      <w:pPr>
        <w:pStyle w:val="af9"/>
        <w:rPr>
          <w:rFonts w:ascii="Times New Roman" w:hAnsi="Times New Roman" w:cs="Times New Roman"/>
          <w:sz w:val="24"/>
          <w:szCs w:val="24"/>
        </w:rPr>
      </w:pPr>
    </w:p>
    <w:p w:rsidR="00402A45" w:rsidRPr="00A63AA3" w:rsidRDefault="00402A45" w:rsidP="00402A45">
      <w:pPr>
        <w:pStyle w:val="af9"/>
        <w:rPr>
          <w:rFonts w:ascii="Times New Roman" w:hAnsi="Times New Roman" w:cs="Times New Roman"/>
          <w:sz w:val="24"/>
          <w:szCs w:val="24"/>
        </w:rPr>
      </w:pPr>
      <w:r w:rsidRPr="00A63AA3">
        <w:rPr>
          <w:rFonts w:ascii="Times New Roman" w:hAnsi="Times New Roman" w:cs="Times New Roman"/>
          <w:sz w:val="24"/>
          <w:szCs w:val="24"/>
        </w:rPr>
        <w:tab/>
        <w:t>Программа включает следующие направления педагогической деятельности:</w:t>
      </w:r>
    </w:p>
    <w:p w:rsidR="00402A45" w:rsidRPr="00A63AA3" w:rsidRDefault="00402A45" w:rsidP="00402A45">
      <w:pPr>
        <w:pStyle w:val="af9"/>
        <w:rPr>
          <w:rFonts w:ascii="Times New Roman" w:hAnsi="Times New Roman" w:cs="Times New Roman"/>
          <w:sz w:val="24"/>
          <w:szCs w:val="24"/>
        </w:rPr>
      </w:pPr>
      <w:r w:rsidRPr="00A63AA3">
        <w:rPr>
          <w:rFonts w:ascii="Times New Roman" w:hAnsi="Times New Roman" w:cs="Times New Roman"/>
          <w:sz w:val="24"/>
          <w:szCs w:val="24"/>
        </w:rPr>
        <w:t>-    диагностическую;</w:t>
      </w:r>
    </w:p>
    <w:p w:rsidR="00402A45" w:rsidRPr="00A63AA3" w:rsidRDefault="00402A45" w:rsidP="00402A45">
      <w:pPr>
        <w:pStyle w:val="af9"/>
        <w:rPr>
          <w:rFonts w:ascii="Times New Roman" w:hAnsi="Times New Roman" w:cs="Times New Roman"/>
          <w:sz w:val="24"/>
          <w:szCs w:val="24"/>
        </w:rPr>
      </w:pPr>
      <w:r w:rsidRPr="00A63AA3">
        <w:rPr>
          <w:rFonts w:ascii="Times New Roman" w:hAnsi="Times New Roman" w:cs="Times New Roman"/>
          <w:sz w:val="24"/>
          <w:szCs w:val="24"/>
        </w:rPr>
        <w:t>-    аналитическую;</w:t>
      </w:r>
    </w:p>
    <w:p w:rsidR="00402A45" w:rsidRPr="00A63AA3" w:rsidRDefault="00402A45" w:rsidP="00402A45">
      <w:pPr>
        <w:pStyle w:val="af9"/>
        <w:rPr>
          <w:rFonts w:ascii="Times New Roman" w:hAnsi="Times New Roman" w:cs="Times New Roman"/>
          <w:sz w:val="24"/>
          <w:szCs w:val="24"/>
        </w:rPr>
      </w:pPr>
      <w:r w:rsidRPr="00A63AA3">
        <w:rPr>
          <w:rFonts w:ascii="Times New Roman" w:hAnsi="Times New Roman" w:cs="Times New Roman"/>
          <w:sz w:val="24"/>
          <w:szCs w:val="24"/>
        </w:rPr>
        <w:t xml:space="preserve">-    развивающую; </w:t>
      </w:r>
    </w:p>
    <w:p w:rsidR="00402A45" w:rsidRPr="00A63AA3" w:rsidRDefault="00402A45" w:rsidP="00402A45">
      <w:pPr>
        <w:pStyle w:val="af9"/>
        <w:rPr>
          <w:rFonts w:ascii="Times New Roman" w:hAnsi="Times New Roman" w:cs="Times New Roman"/>
          <w:sz w:val="24"/>
          <w:szCs w:val="24"/>
        </w:rPr>
      </w:pPr>
      <w:r w:rsidRPr="00A63AA3">
        <w:rPr>
          <w:rFonts w:ascii="Times New Roman" w:hAnsi="Times New Roman" w:cs="Times New Roman"/>
          <w:sz w:val="24"/>
          <w:szCs w:val="24"/>
        </w:rPr>
        <w:t xml:space="preserve">-    коррекционную; </w:t>
      </w:r>
    </w:p>
    <w:p w:rsidR="00402A45" w:rsidRDefault="00402A45" w:rsidP="00402A45">
      <w:pPr>
        <w:pStyle w:val="af9"/>
        <w:rPr>
          <w:rFonts w:ascii="Times New Roman" w:hAnsi="Times New Roman" w:cs="Times New Roman"/>
          <w:sz w:val="24"/>
          <w:szCs w:val="24"/>
        </w:rPr>
      </w:pPr>
      <w:r w:rsidRPr="00A63AA3">
        <w:rPr>
          <w:rFonts w:ascii="Times New Roman" w:hAnsi="Times New Roman" w:cs="Times New Roman"/>
          <w:sz w:val="24"/>
          <w:szCs w:val="24"/>
        </w:rPr>
        <w:t>-    консультативную.</w:t>
      </w:r>
    </w:p>
    <w:p w:rsidR="00402A45" w:rsidRPr="00A63AA3" w:rsidRDefault="00402A45" w:rsidP="00402A45">
      <w:pPr>
        <w:pStyle w:val="af9"/>
        <w:rPr>
          <w:rFonts w:ascii="Times New Roman" w:hAnsi="Times New Roman" w:cs="Times New Roman"/>
          <w:sz w:val="24"/>
          <w:szCs w:val="24"/>
        </w:rPr>
      </w:pPr>
    </w:p>
    <w:p w:rsidR="00402A45" w:rsidRPr="00A63AA3" w:rsidRDefault="00402A45" w:rsidP="00402A45">
      <w:pPr>
        <w:shd w:val="clear" w:color="auto" w:fill="FFFFFF"/>
        <w:autoSpaceDE w:val="0"/>
        <w:autoSpaceDN w:val="0"/>
        <w:adjustRightInd w:val="0"/>
        <w:jc w:val="both"/>
        <w:rPr>
          <w:rFonts w:ascii="Times New Roman" w:hAnsi="Times New Roman" w:cs="Times New Roman"/>
          <w:sz w:val="24"/>
          <w:szCs w:val="24"/>
        </w:rPr>
      </w:pPr>
      <w:r w:rsidRPr="00A63AA3">
        <w:rPr>
          <w:rFonts w:ascii="Times New Roman" w:hAnsi="Times New Roman" w:cs="Times New Roman"/>
          <w:i/>
          <w:iCs/>
          <w:color w:val="000000"/>
          <w:sz w:val="24"/>
          <w:szCs w:val="24"/>
        </w:rPr>
        <w:tab/>
        <w:t xml:space="preserve">Адаптация - </w:t>
      </w:r>
      <w:r w:rsidRPr="00A63AA3">
        <w:rPr>
          <w:rFonts w:ascii="Times New Roman" w:hAnsi="Times New Roman" w:cs="Times New Roman"/>
          <w:color w:val="000000"/>
          <w:sz w:val="24"/>
          <w:szCs w:val="24"/>
        </w:rPr>
        <w:t>естественное состояние человека, проявляющееся в приспособлении к новым условиям жизни, новой деятельности, новым социальным контактам, новым социальным ролям. Значение этого периода вхождения в непривычную для детей жизненную ситуацию проявляется в том, то от благополучности его протекания зависит не только успешность овладения учебной деятельностью, но и комфортность пребывания в школе, эмоциональное здоровье ребенка, его отношение к школе и учению.</w:t>
      </w:r>
    </w:p>
    <w:p w:rsidR="00402A45" w:rsidRPr="00A63AA3" w:rsidRDefault="00402A45" w:rsidP="00402A45">
      <w:pPr>
        <w:shd w:val="clear" w:color="auto" w:fill="FFFFFF"/>
        <w:autoSpaceDE w:val="0"/>
        <w:autoSpaceDN w:val="0"/>
        <w:adjustRightInd w:val="0"/>
        <w:jc w:val="both"/>
        <w:rPr>
          <w:rFonts w:ascii="Times New Roman" w:hAnsi="Times New Roman" w:cs="Times New Roman"/>
          <w:sz w:val="24"/>
          <w:szCs w:val="24"/>
        </w:rPr>
      </w:pPr>
      <w:r w:rsidRPr="00A63AA3">
        <w:rPr>
          <w:rFonts w:ascii="Times New Roman" w:hAnsi="Times New Roman" w:cs="Times New Roman"/>
          <w:color w:val="000000"/>
          <w:sz w:val="24"/>
          <w:szCs w:val="24"/>
        </w:rPr>
        <w:tab/>
        <w:t>Наиболее оптимальный срок адаптации младшего школьника 2-3 месяца.</w:t>
      </w:r>
    </w:p>
    <w:p w:rsidR="00402A45" w:rsidRPr="00A63AA3" w:rsidRDefault="00402A45" w:rsidP="00402A45">
      <w:pPr>
        <w:shd w:val="clear" w:color="auto" w:fill="FFFFFF"/>
        <w:autoSpaceDE w:val="0"/>
        <w:autoSpaceDN w:val="0"/>
        <w:adjustRightInd w:val="0"/>
        <w:jc w:val="both"/>
        <w:rPr>
          <w:rFonts w:ascii="Times New Roman" w:hAnsi="Times New Roman" w:cs="Times New Roman"/>
          <w:sz w:val="24"/>
          <w:szCs w:val="24"/>
        </w:rPr>
      </w:pPr>
      <w:r w:rsidRPr="00A63AA3">
        <w:rPr>
          <w:rFonts w:ascii="Times New Roman" w:hAnsi="Times New Roman" w:cs="Times New Roman"/>
          <w:color w:val="000000"/>
          <w:sz w:val="24"/>
          <w:szCs w:val="24"/>
        </w:rPr>
        <w:tab/>
        <w:t>В этот период особенно важно «мягкое», бережное отношение к каждому ребенку, создание постоянной ситуации успешности деятельности, демократический стиль общения, заинтересованность учителя в каждом.</w:t>
      </w:r>
    </w:p>
    <w:p w:rsidR="00402A45" w:rsidRPr="00A63AA3" w:rsidRDefault="00402A45" w:rsidP="00402A45">
      <w:pPr>
        <w:shd w:val="clear" w:color="auto" w:fill="FFFFFF"/>
        <w:autoSpaceDE w:val="0"/>
        <w:autoSpaceDN w:val="0"/>
        <w:adjustRightInd w:val="0"/>
        <w:jc w:val="both"/>
        <w:rPr>
          <w:rFonts w:ascii="Times New Roman" w:hAnsi="Times New Roman" w:cs="Times New Roman"/>
          <w:sz w:val="24"/>
          <w:szCs w:val="24"/>
        </w:rPr>
      </w:pPr>
      <w:r w:rsidRPr="00A63AA3">
        <w:rPr>
          <w:rFonts w:ascii="Times New Roman" w:hAnsi="Times New Roman" w:cs="Times New Roman"/>
          <w:color w:val="000000"/>
          <w:sz w:val="24"/>
          <w:szCs w:val="24"/>
        </w:rPr>
        <w:tab/>
        <w:t>Особенно важно в адаптационный период дать возможность ребенку работать в свойственном ему темпе.</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Содержание адаптационной программы предусматривает развитие собственной внутренней жизни ребенка как фактора, обеспечивающего его успешный переход к новому виду деятельности, на основе создания условий сохранения и совершенствования психического, физического и нравственного здоровья учащихся. В основу программы положено сочетание различных видов деятельности (двигательной, коммуникативной, ремесленной, творческой), что позволяет реализовать себя в новых для него условиях. Критерием адаптации является продвижение ребенка в каждом из видов деятельности.</w:t>
      </w:r>
    </w:p>
    <w:p w:rsidR="00402A45" w:rsidRPr="00A63AA3" w:rsidRDefault="00402A45" w:rsidP="00402A45">
      <w:pPr>
        <w:shd w:val="clear" w:color="auto" w:fill="FFFFFF"/>
        <w:autoSpaceDE w:val="0"/>
        <w:autoSpaceDN w:val="0"/>
        <w:adjustRightInd w:val="0"/>
        <w:jc w:val="both"/>
        <w:rPr>
          <w:rFonts w:ascii="Times New Roman" w:hAnsi="Times New Roman" w:cs="Times New Roman"/>
          <w:sz w:val="24"/>
          <w:szCs w:val="24"/>
        </w:rPr>
      </w:pPr>
      <w:r w:rsidRPr="00A63AA3">
        <w:rPr>
          <w:rFonts w:ascii="Times New Roman" w:hAnsi="Times New Roman" w:cs="Times New Roman"/>
          <w:color w:val="000000"/>
          <w:sz w:val="24"/>
          <w:szCs w:val="24"/>
        </w:rPr>
        <w:tab/>
        <w:t>В ходе исследования выявлено три уровня адаптации детей к школе.</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lastRenderedPageBreak/>
        <w:tab/>
      </w:r>
      <w:r w:rsidRPr="00A63AA3">
        <w:rPr>
          <w:rFonts w:ascii="Times New Roman" w:hAnsi="Times New Roman" w:cs="Times New Roman"/>
          <w:b/>
          <w:color w:val="000000"/>
          <w:sz w:val="24"/>
          <w:szCs w:val="24"/>
        </w:rPr>
        <w:t>1 уровень адаптации</w:t>
      </w:r>
      <w:r w:rsidRPr="00A63AA3">
        <w:rPr>
          <w:rFonts w:ascii="Times New Roman" w:hAnsi="Times New Roman" w:cs="Times New Roman"/>
          <w:color w:val="000000"/>
          <w:sz w:val="24"/>
          <w:szCs w:val="24"/>
        </w:rPr>
        <w:t xml:space="preserve"> к школе (хороший). Характеризуется положительным отношением первоклассника к школе, достаточно легким усвоением учебного материала, прилежанием, спокойным принятием указаний и объяснений учителя, доброжелательным отношением к сверстникам, открытостью, охотным и добросовестным выполнением поручений. Адаптация протекает в «разумные» сроки 2-3 месяца.</w:t>
      </w:r>
    </w:p>
    <w:p w:rsidR="00402A45" w:rsidRPr="00A63AA3" w:rsidRDefault="00402A45" w:rsidP="00402A45">
      <w:pPr>
        <w:shd w:val="clear" w:color="auto" w:fill="FFFFFF"/>
        <w:autoSpaceDE w:val="0"/>
        <w:autoSpaceDN w:val="0"/>
        <w:adjustRightInd w:val="0"/>
        <w:jc w:val="both"/>
        <w:rPr>
          <w:rFonts w:ascii="Times New Roman" w:hAnsi="Times New Roman" w:cs="Times New Roman"/>
          <w:sz w:val="24"/>
          <w:szCs w:val="24"/>
        </w:rPr>
      </w:pPr>
      <w:r w:rsidRPr="00A63AA3">
        <w:rPr>
          <w:rFonts w:ascii="Times New Roman" w:hAnsi="Times New Roman" w:cs="Times New Roman"/>
          <w:color w:val="000000"/>
          <w:sz w:val="24"/>
          <w:szCs w:val="24"/>
        </w:rPr>
        <w:tab/>
      </w:r>
      <w:r w:rsidRPr="00A63AA3">
        <w:rPr>
          <w:rFonts w:ascii="Times New Roman" w:hAnsi="Times New Roman" w:cs="Times New Roman"/>
          <w:b/>
          <w:color w:val="000000"/>
          <w:sz w:val="24"/>
          <w:szCs w:val="24"/>
        </w:rPr>
        <w:t>2   уровень</w:t>
      </w:r>
      <w:r w:rsidRPr="00A63AA3">
        <w:rPr>
          <w:rFonts w:ascii="Times New Roman" w:hAnsi="Times New Roman" w:cs="Times New Roman"/>
          <w:color w:val="000000"/>
          <w:sz w:val="24"/>
          <w:szCs w:val="24"/>
        </w:rPr>
        <w:t xml:space="preserve"> (средний).  Характеризуется положительным отношением первоклассника к  школе,  внимательным отношением  к указаниям учителя, его поручениям. В отдельных случаях возникает беспокойство ребенка по поводу его успехов, результатов деятельности. Детям этой группы свойственно в целом доброжелательное, хотя и выборочное  отношение к сверстникам, дружба с некоторыми одноклассниками. Адаптация может протекать в чуть большие сроки до 3-4 месяцев.</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r>
      <w:r w:rsidRPr="00A63AA3">
        <w:rPr>
          <w:rFonts w:ascii="Times New Roman" w:hAnsi="Times New Roman" w:cs="Times New Roman"/>
          <w:b/>
          <w:color w:val="000000"/>
          <w:sz w:val="24"/>
          <w:szCs w:val="24"/>
        </w:rPr>
        <w:t>3 уровень</w:t>
      </w:r>
      <w:r w:rsidRPr="00A63AA3">
        <w:rPr>
          <w:rFonts w:ascii="Times New Roman" w:hAnsi="Times New Roman" w:cs="Times New Roman"/>
          <w:color w:val="000000"/>
          <w:sz w:val="24"/>
          <w:szCs w:val="24"/>
        </w:rPr>
        <w:t xml:space="preserve"> (критический). Характеризуется отрицательным или индифферентным отношением к школе; нередкими жалобами на нездоровье; подавленным настроением; нарушениями дисциплины или скованностью, не активностью. Дети этой группы не всегда адекватно принимают указания взрослого, часто отказываются от выполнения заданий, объясняя это неумением, отступают перед трудностями при самостоятельной работе, предпочитая работать по образцу; в целом работоспособны, но быстро устают; испытывают сложности при взаимодействии со сверстниками; близких друзей обычно не заводят, иногда являются изгоями. Период успешной адаптации затягивается.</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Программа идет в четыре этапа:</w:t>
      </w:r>
    </w:p>
    <w:p w:rsidR="00402A45" w:rsidRPr="00A63AA3" w:rsidRDefault="00402A45" w:rsidP="00402A45">
      <w:pPr>
        <w:shd w:val="clear" w:color="auto" w:fill="FFFFFF"/>
        <w:autoSpaceDE w:val="0"/>
        <w:autoSpaceDN w:val="0"/>
        <w:adjustRightInd w:val="0"/>
        <w:jc w:val="both"/>
        <w:rPr>
          <w:rFonts w:ascii="Times New Roman" w:hAnsi="Times New Roman" w:cs="Times New Roman"/>
          <w:b/>
          <w:i/>
          <w:color w:val="000000"/>
          <w:sz w:val="24"/>
          <w:szCs w:val="24"/>
          <w:u w:val="single"/>
        </w:rPr>
      </w:pPr>
      <w:r w:rsidRPr="00A63AA3">
        <w:rPr>
          <w:rFonts w:ascii="Times New Roman" w:hAnsi="Times New Roman" w:cs="Times New Roman"/>
          <w:b/>
          <w:i/>
          <w:color w:val="000000"/>
          <w:sz w:val="24"/>
          <w:szCs w:val="24"/>
          <w:u w:val="single"/>
        </w:rPr>
        <w:t>1 ЭТАП.</w:t>
      </w:r>
    </w:p>
    <w:p w:rsidR="00402A45" w:rsidRPr="00A63AA3" w:rsidRDefault="00402A45" w:rsidP="00402A45">
      <w:pPr>
        <w:shd w:val="clear" w:color="auto" w:fill="FFFFFF"/>
        <w:autoSpaceDE w:val="0"/>
        <w:autoSpaceDN w:val="0"/>
        <w:adjustRightInd w:val="0"/>
        <w:jc w:val="center"/>
        <w:rPr>
          <w:rFonts w:ascii="Times New Roman" w:hAnsi="Times New Roman" w:cs="Times New Roman"/>
          <w:b/>
          <w:i/>
          <w:color w:val="000000"/>
          <w:sz w:val="24"/>
          <w:szCs w:val="24"/>
          <w:u w:val="single"/>
        </w:rPr>
      </w:pPr>
      <w:r w:rsidRPr="00A63AA3">
        <w:rPr>
          <w:rFonts w:ascii="Times New Roman" w:hAnsi="Times New Roman" w:cs="Times New Roman"/>
          <w:b/>
          <w:i/>
          <w:color w:val="000000"/>
          <w:sz w:val="24"/>
          <w:szCs w:val="24"/>
          <w:u w:val="single"/>
        </w:rPr>
        <w:t>Диагностика готовности ребенка к обучению.</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 xml:space="preserve"> </w:t>
      </w:r>
      <w:r w:rsidRPr="00A63AA3">
        <w:rPr>
          <w:rFonts w:ascii="Times New Roman" w:hAnsi="Times New Roman" w:cs="Times New Roman"/>
          <w:color w:val="000000"/>
          <w:sz w:val="24"/>
          <w:szCs w:val="24"/>
        </w:rPr>
        <w:tab/>
      </w:r>
      <w:r w:rsidRPr="00A63AA3">
        <w:rPr>
          <w:rFonts w:ascii="Times New Roman" w:hAnsi="Times New Roman" w:cs="Times New Roman"/>
          <w:color w:val="000000"/>
          <w:sz w:val="24"/>
          <w:szCs w:val="24"/>
          <w:u w:val="single"/>
        </w:rPr>
        <w:t>Психолог</w:t>
      </w:r>
      <w:r w:rsidRPr="00A63AA3">
        <w:rPr>
          <w:rFonts w:ascii="Times New Roman" w:hAnsi="Times New Roman" w:cs="Times New Roman"/>
          <w:color w:val="000000"/>
          <w:sz w:val="24"/>
          <w:szCs w:val="24"/>
        </w:rPr>
        <w:t xml:space="preserve"> определяет уровень развития мыслительных операций, изучает отдельные свойства внимания, памяти и восприятия.</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r>
      <w:r w:rsidRPr="00A63AA3">
        <w:rPr>
          <w:rFonts w:ascii="Times New Roman" w:hAnsi="Times New Roman" w:cs="Times New Roman"/>
          <w:color w:val="000000"/>
          <w:sz w:val="24"/>
          <w:szCs w:val="24"/>
          <w:u w:val="single"/>
        </w:rPr>
        <w:t>Логопед</w:t>
      </w:r>
      <w:r w:rsidRPr="00A63AA3">
        <w:rPr>
          <w:rFonts w:ascii="Times New Roman" w:hAnsi="Times New Roman" w:cs="Times New Roman"/>
          <w:color w:val="000000"/>
          <w:sz w:val="24"/>
          <w:szCs w:val="24"/>
        </w:rPr>
        <w:t xml:space="preserve">  определяет сформированность операции звукового анализа: фонематический слух, звукопроизношение, уровень развития связной речи.  </w:t>
      </w:r>
      <w:r w:rsidRPr="00A63AA3">
        <w:rPr>
          <w:rFonts w:ascii="Times New Roman" w:hAnsi="Times New Roman" w:cs="Times New Roman"/>
          <w:color w:val="000000"/>
          <w:sz w:val="24"/>
          <w:szCs w:val="24"/>
        </w:rPr>
        <w:tab/>
      </w:r>
      <w:r w:rsidRPr="00A63AA3">
        <w:rPr>
          <w:rFonts w:ascii="Times New Roman" w:hAnsi="Times New Roman" w:cs="Times New Roman"/>
          <w:color w:val="000000"/>
          <w:sz w:val="24"/>
          <w:szCs w:val="24"/>
        </w:rPr>
        <w:tab/>
      </w:r>
      <w:r w:rsidRPr="00A63AA3">
        <w:rPr>
          <w:rFonts w:ascii="Times New Roman" w:hAnsi="Times New Roman" w:cs="Times New Roman"/>
          <w:color w:val="000000"/>
          <w:sz w:val="24"/>
          <w:szCs w:val="24"/>
          <w:u w:val="single"/>
        </w:rPr>
        <w:t xml:space="preserve">Учитель </w:t>
      </w:r>
      <w:r w:rsidRPr="00A63AA3">
        <w:rPr>
          <w:rFonts w:ascii="Times New Roman" w:hAnsi="Times New Roman" w:cs="Times New Roman"/>
          <w:color w:val="000000"/>
          <w:sz w:val="24"/>
          <w:szCs w:val="24"/>
        </w:rPr>
        <w:t xml:space="preserve"> выявляет уровень математических представлений детей, готовность детей к усвоению письменной речи, владение устной речью.</w:t>
      </w:r>
      <w:r w:rsidRPr="00A63AA3">
        <w:rPr>
          <w:rFonts w:ascii="Times New Roman" w:hAnsi="Times New Roman" w:cs="Times New Roman"/>
          <w:color w:val="000000"/>
          <w:sz w:val="24"/>
          <w:szCs w:val="24"/>
        </w:rPr>
        <w:tab/>
      </w:r>
      <w:r w:rsidRPr="00A63AA3">
        <w:rPr>
          <w:rFonts w:ascii="Times New Roman" w:hAnsi="Times New Roman" w:cs="Times New Roman"/>
          <w:color w:val="000000"/>
          <w:sz w:val="24"/>
          <w:szCs w:val="24"/>
        </w:rPr>
        <w:tab/>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Методы исследования:</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 наблюдение;</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 тестирование;</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 беседа;</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 xml:space="preserve"> </w:t>
      </w:r>
      <w:r w:rsidRPr="00A63AA3">
        <w:rPr>
          <w:rFonts w:ascii="Times New Roman" w:hAnsi="Times New Roman" w:cs="Times New Roman"/>
          <w:color w:val="000000"/>
          <w:sz w:val="24"/>
          <w:szCs w:val="24"/>
        </w:rPr>
        <w:tab/>
        <w:t xml:space="preserve">Диагностика помогает </w:t>
      </w:r>
      <w:proofErr w:type="gramStart"/>
      <w:r w:rsidRPr="00A63AA3">
        <w:rPr>
          <w:rFonts w:ascii="Times New Roman" w:hAnsi="Times New Roman" w:cs="Times New Roman"/>
          <w:color w:val="000000"/>
          <w:sz w:val="24"/>
          <w:szCs w:val="24"/>
        </w:rPr>
        <w:t>поглубже</w:t>
      </w:r>
      <w:proofErr w:type="gramEnd"/>
      <w:r w:rsidRPr="00A63AA3">
        <w:rPr>
          <w:rFonts w:ascii="Times New Roman" w:hAnsi="Times New Roman" w:cs="Times New Roman"/>
          <w:color w:val="000000"/>
          <w:sz w:val="24"/>
          <w:szCs w:val="24"/>
        </w:rPr>
        <w:t xml:space="preserve"> узнать ребенка и определить, достаточно ли сформированы те качества и умения, которые позволят ему успешно учиться.</w:t>
      </w:r>
    </w:p>
    <w:p w:rsidR="00402A45" w:rsidRPr="00A63AA3" w:rsidRDefault="00402A45" w:rsidP="00402A45">
      <w:pPr>
        <w:shd w:val="clear" w:color="auto" w:fill="FFFFFF"/>
        <w:autoSpaceDE w:val="0"/>
        <w:autoSpaceDN w:val="0"/>
        <w:adjustRightInd w:val="0"/>
        <w:jc w:val="both"/>
        <w:rPr>
          <w:rFonts w:ascii="Times New Roman" w:hAnsi="Times New Roman" w:cs="Times New Roman"/>
          <w:sz w:val="24"/>
          <w:szCs w:val="24"/>
        </w:rPr>
      </w:pPr>
      <w:r w:rsidRPr="00A63AA3">
        <w:rPr>
          <w:rFonts w:ascii="Times New Roman" w:hAnsi="Times New Roman" w:cs="Times New Roman"/>
          <w:color w:val="000000"/>
          <w:sz w:val="24"/>
          <w:szCs w:val="24"/>
        </w:rPr>
        <w:tab/>
        <w:t xml:space="preserve">С этой целью были разработаны тестовые задания </w:t>
      </w:r>
      <w:r w:rsidRPr="00A63AA3">
        <w:rPr>
          <w:rFonts w:ascii="Times New Roman" w:hAnsi="Times New Roman" w:cs="Times New Roman"/>
          <w:bCs/>
          <w:color w:val="000000"/>
          <w:sz w:val="24"/>
          <w:szCs w:val="24"/>
        </w:rPr>
        <w:t>по математике, которые включают четыре задания, с помощью которых проверяются:</w:t>
      </w:r>
    </w:p>
    <w:p w:rsidR="00402A45" w:rsidRPr="00A63AA3" w:rsidRDefault="00402A45" w:rsidP="00402A45">
      <w:pPr>
        <w:shd w:val="clear" w:color="auto" w:fill="FFFFFF"/>
        <w:autoSpaceDE w:val="0"/>
        <w:autoSpaceDN w:val="0"/>
        <w:adjustRightInd w:val="0"/>
        <w:jc w:val="both"/>
        <w:rPr>
          <w:rFonts w:ascii="Times New Roman" w:hAnsi="Times New Roman" w:cs="Times New Roman"/>
          <w:sz w:val="24"/>
          <w:szCs w:val="24"/>
        </w:rPr>
      </w:pPr>
      <w:r w:rsidRPr="00A63AA3">
        <w:rPr>
          <w:rFonts w:ascii="Times New Roman" w:hAnsi="Times New Roman" w:cs="Times New Roman"/>
          <w:color w:val="000000"/>
          <w:sz w:val="24"/>
          <w:szCs w:val="24"/>
        </w:rPr>
        <w:lastRenderedPageBreak/>
        <w:t>- представление детей о натуральных числах (умение изображать заданное число предметов, умение записывать знакомые цифры);</w:t>
      </w:r>
    </w:p>
    <w:p w:rsidR="00402A45" w:rsidRPr="00A63AA3" w:rsidRDefault="00402A45" w:rsidP="00402A45">
      <w:pPr>
        <w:shd w:val="clear" w:color="auto" w:fill="FFFFFF"/>
        <w:autoSpaceDE w:val="0"/>
        <w:autoSpaceDN w:val="0"/>
        <w:adjustRightInd w:val="0"/>
        <w:jc w:val="both"/>
        <w:rPr>
          <w:rFonts w:ascii="Times New Roman" w:hAnsi="Times New Roman" w:cs="Times New Roman"/>
          <w:sz w:val="24"/>
          <w:szCs w:val="24"/>
        </w:rPr>
      </w:pPr>
      <w:r w:rsidRPr="00A63AA3">
        <w:rPr>
          <w:rFonts w:ascii="Times New Roman" w:hAnsi="Times New Roman" w:cs="Times New Roman"/>
          <w:color w:val="000000"/>
          <w:sz w:val="24"/>
          <w:szCs w:val="24"/>
        </w:rPr>
        <w:t>- понимание смысла слов «столько, сколько»;</w:t>
      </w:r>
    </w:p>
    <w:p w:rsidR="00402A45" w:rsidRPr="00A63AA3" w:rsidRDefault="00402A45" w:rsidP="00402A45">
      <w:pPr>
        <w:shd w:val="clear" w:color="auto" w:fill="FFFFFF"/>
        <w:autoSpaceDE w:val="0"/>
        <w:autoSpaceDN w:val="0"/>
        <w:adjustRightInd w:val="0"/>
        <w:jc w:val="both"/>
        <w:rPr>
          <w:rFonts w:ascii="Times New Roman" w:hAnsi="Times New Roman" w:cs="Times New Roman"/>
          <w:sz w:val="24"/>
          <w:szCs w:val="24"/>
        </w:rPr>
      </w:pPr>
      <w:r w:rsidRPr="00A63AA3">
        <w:rPr>
          <w:rFonts w:ascii="Times New Roman" w:hAnsi="Times New Roman" w:cs="Times New Roman"/>
          <w:color w:val="000000"/>
          <w:sz w:val="24"/>
          <w:szCs w:val="24"/>
        </w:rPr>
        <w:t>- пространственные и геометрические представления (умение точно срисовывать заданный рисунок, сохраняя форму и расположение всех его деталей, в том числе суметь перерисовать треугольник, прямоугольник, квадрат, замкнутую и незамкнутую линию).</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 xml:space="preserve">Работы учащихся оценивались по следующим  уровням: </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1 уровень (высокий) – все задания выполнили верно;</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2 уровень (выше среднего) – все задания выполнили верно, допустили 1-2 недочета;</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3 уровень (средний) - выполнили верно, но допустили ошибки при выполнении 2 и 4-го задания;</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4 уровень (низкий) – выполнили меньше половины задания.</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p>
    <w:tbl>
      <w:tblPr>
        <w:tblStyle w:val="af4"/>
        <w:tblW w:w="0" w:type="auto"/>
        <w:tblLook w:val="01E0"/>
      </w:tblPr>
      <w:tblGrid>
        <w:gridCol w:w="1288"/>
        <w:gridCol w:w="1211"/>
        <w:gridCol w:w="1315"/>
        <w:gridCol w:w="1184"/>
        <w:gridCol w:w="1488"/>
        <w:gridCol w:w="1011"/>
        <w:gridCol w:w="1355"/>
        <w:gridCol w:w="1144"/>
      </w:tblGrid>
      <w:tr w:rsidR="00402A45" w:rsidRPr="00A63AA3" w:rsidTr="00BD10A1">
        <w:tc>
          <w:tcPr>
            <w:tcW w:w="2676" w:type="dxa"/>
            <w:gridSpan w:val="2"/>
          </w:tcPr>
          <w:p w:rsidR="00402A45" w:rsidRPr="00A63AA3" w:rsidRDefault="00402A45" w:rsidP="00BD10A1">
            <w:pPr>
              <w:autoSpaceDE w:val="0"/>
              <w:autoSpaceDN w:val="0"/>
              <w:adjustRightInd w:val="0"/>
              <w:jc w:val="center"/>
              <w:rPr>
                <w:b/>
                <w:color w:val="000000"/>
                <w:sz w:val="24"/>
                <w:szCs w:val="24"/>
              </w:rPr>
            </w:pPr>
            <w:r w:rsidRPr="00A63AA3">
              <w:rPr>
                <w:b/>
                <w:color w:val="000000"/>
                <w:sz w:val="24"/>
                <w:szCs w:val="24"/>
              </w:rPr>
              <w:t>1 уровень</w:t>
            </w:r>
          </w:p>
        </w:tc>
        <w:tc>
          <w:tcPr>
            <w:tcW w:w="2676" w:type="dxa"/>
            <w:gridSpan w:val="2"/>
          </w:tcPr>
          <w:p w:rsidR="00402A45" w:rsidRPr="00A63AA3" w:rsidRDefault="00402A45" w:rsidP="00BD10A1">
            <w:pPr>
              <w:autoSpaceDE w:val="0"/>
              <w:autoSpaceDN w:val="0"/>
              <w:adjustRightInd w:val="0"/>
              <w:jc w:val="center"/>
              <w:rPr>
                <w:b/>
                <w:color w:val="000000"/>
                <w:sz w:val="24"/>
                <w:szCs w:val="24"/>
              </w:rPr>
            </w:pPr>
            <w:r w:rsidRPr="00A63AA3">
              <w:rPr>
                <w:b/>
                <w:color w:val="000000"/>
                <w:sz w:val="24"/>
                <w:szCs w:val="24"/>
              </w:rPr>
              <w:t>2 уровень</w:t>
            </w:r>
          </w:p>
        </w:tc>
        <w:tc>
          <w:tcPr>
            <w:tcW w:w="2676" w:type="dxa"/>
            <w:gridSpan w:val="2"/>
          </w:tcPr>
          <w:p w:rsidR="00402A45" w:rsidRPr="00A63AA3" w:rsidRDefault="00402A45" w:rsidP="00BD10A1">
            <w:pPr>
              <w:autoSpaceDE w:val="0"/>
              <w:autoSpaceDN w:val="0"/>
              <w:adjustRightInd w:val="0"/>
              <w:jc w:val="center"/>
              <w:rPr>
                <w:b/>
                <w:color w:val="000000"/>
                <w:sz w:val="24"/>
                <w:szCs w:val="24"/>
              </w:rPr>
            </w:pPr>
            <w:r w:rsidRPr="00A63AA3">
              <w:rPr>
                <w:b/>
                <w:color w:val="000000"/>
                <w:sz w:val="24"/>
                <w:szCs w:val="24"/>
              </w:rPr>
              <w:t>3 уровень</w:t>
            </w:r>
          </w:p>
        </w:tc>
        <w:tc>
          <w:tcPr>
            <w:tcW w:w="2676" w:type="dxa"/>
            <w:gridSpan w:val="2"/>
          </w:tcPr>
          <w:p w:rsidR="00402A45" w:rsidRPr="00A63AA3" w:rsidRDefault="00402A45" w:rsidP="00BD10A1">
            <w:pPr>
              <w:autoSpaceDE w:val="0"/>
              <w:autoSpaceDN w:val="0"/>
              <w:adjustRightInd w:val="0"/>
              <w:jc w:val="center"/>
              <w:rPr>
                <w:b/>
                <w:color w:val="000000"/>
                <w:sz w:val="24"/>
                <w:szCs w:val="24"/>
              </w:rPr>
            </w:pPr>
            <w:r w:rsidRPr="00A63AA3">
              <w:rPr>
                <w:b/>
                <w:color w:val="000000"/>
                <w:sz w:val="24"/>
                <w:szCs w:val="24"/>
              </w:rPr>
              <w:t>4 уровень</w:t>
            </w:r>
          </w:p>
        </w:tc>
      </w:tr>
      <w:tr w:rsidR="00402A45" w:rsidRPr="00A63AA3" w:rsidTr="00BD10A1">
        <w:tc>
          <w:tcPr>
            <w:tcW w:w="1365" w:type="dxa"/>
          </w:tcPr>
          <w:p w:rsidR="00402A45" w:rsidRPr="00A63AA3" w:rsidRDefault="00402A45" w:rsidP="00BD10A1">
            <w:pPr>
              <w:autoSpaceDE w:val="0"/>
              <w:autoSpaceDN w:val="0"/>
              <w:adjustRightInd w:val="0"/>
              <w:jc w:val="center"/>
              <w:rPr>
                <w:color w:val="000000"/>
                <w:sz w:val="24"/>
                <w:szCs w:val="24"/>
              </w:rPr>
            </w:pPr>
            <w:r w:rsidRPr="00A63AA3">
              <w:rPr>
                <w:color w:val="000000"/>
                <w:sz w:val="24"/>
                <w:szCs w:val="24"/>
              </w:rPr>
              <w:t>чел.</w:t>
            </w:r>
          </w:p>
        </w:tc>
        <w:tc>
          <w:tcPr>
            <w:tcW w:w="1311" w:type="dxa"/>
          </w:tcPr>
          <w:p w:rsidR="00402A45" w:rsidRPr="00A63AA3" w:rsidRDefault="00402A45" w:rsidP="00BD10A1">
            <w:pPr>
              <w:autoSpaceDE w:val="0"/>
              <w:autoSpaceDN w:val="0"/>
              <w:adjustRightInd w:val="0"/>
              <w:jc w:val="center"/>
              <w:rPr>
                <w:color w:val="000000"/>
                <w:sz w:val="24"/>
                <w:szCs w:val="24"/>
              </w:rPr>
            </w:pPr>
            <w:r w:rsidRPr="00A63AA3">
              <w:rPr>
                <w:color w:val="000000"/>
                <w:sz w:val="24"/>
                <w:szCs w:val="24"/>
              </w:rPr>
              <w:t>%</w:t>
            </w:r>
          </w:p>
        </w:tc>
        <w:tc>
          <w:tcPr>
            <w:tcW w:w="1395" w:type="dxa"/>
          </w:tcPr>
          <w:p w:rsidR="00402A45" w:rsidRPr="00A63AA3" w:rsidRDefault="00402A45" w:rsidP="00BD10A1">
            <w:pPr>
              <w:autoSpaceDE w:val="0"/>
              <w:autoSpaceDN w:val="0"/>
              <w:adjustRightInd w:val="0"/>
              <w:jc w:val="center"/>
              <w:rPr>
                <w:color w:val="000000"/>
                <w:sz w:val="24"/>
                <w:szCs w:val="24"/>
              </w:rPr>
            </w:pPr>
            <w:r w:rsidRPr="00A63AA3">
              <w:rPr>
                <w:color w:val="000000"/>
                <w:sz w:val="24"/>
                <w:szCs w:val="24"/>
              </w:rPr>
              <w:t>чел.</w:t>
            </w:r>
          </w:p>
        </w:tc>
        <w:tc>
          <w:tcPr>
            <w:tcW w:w="1281" w:type="dxa"/>
          </w:tcPr>
          <w:p w:rsidR="00402A45" w:rsidRPr="00A63AA3" w:rsidRDefault="00402A45" w:rsidP="00BD10A1">
            <w:pPr>
              <w:autoSpaceDE w:val="0"/>
              <w:autoSpaceDN w:val="0"/>
              <w:adjustRightInd w:val="0"/>
              <w:jc w:val="center"/>
              <w:rPr>
                <w:color w:val="000000"/>
                <w:sz w:val="24"/>
                <w:szCs w:val="24"/>
              </w:rPr>
            </w:pPr>
            <w:r w:rsidRPr="00A63AA3">
              <w:rPr>
                <w:color w:val="000000"/>
                <w:sz w:val="24"/>
                <w:szCs w:val="24"/>
              </w:rPr>
              <w:t>%</w:t>
            </w:r>
          </w:p>
        </w:tc>
        <w:tc>
          <w:tcPr>
            <w:tcW w:w="1590" w:type="dxa"/>
          </w:tcPr>
          <w:p w:rsidR="00402A45" w:rsidRPr="00A63AA3" w:rsidRDefault="00402A45" w:rsidP="00BD10A1">
            <w:pPr>
              <w:autoSpaceDE w:val="0"/>
              <w:autoSpaceDN w:val="0"/>
              <w:adjustRightInd w:val="0"/>
              <w:jc w:val="center"/>
              <w:rPr>
                <w:color w:val="000000"/>
                <w:sz w:val="24"/>
                <w:szCs w:val="24"/>
              </w:rPr>
            </w:pPr>
            <w:r w:rsidRPr="00A63AA3">
              <w:rPr>
                <w:color w:val="000000"/>
                <w:sz w:val="24"/>
                <w:szCs w:val="24"/>
              </w:rPr>
              <w:t>чел.</w:t>
            </w:r>
          </w:p>
        </w:tc>
        <w:tc>
          <w:tcPr>
            <w:tcW w:w="1086" w:type="dxa"/>
          </w:tcPr>
          <w:p w:rsidR="00402A45" w:rsidRPr="00A63AA3" w:rsidRDefault="00402A45" w:rsidP="00BD10A1">
            <w:pPr>
              <w:autoSpaceDE w:val="0"/>
              <w:autoSpaceDN w:val="0"/>
              <w:adjustRightInd w:val="0"/>
              <w:jc w:val="center"/>
              <w:rPr>
                <w:color w:val="000000"/>
                <w:sz w:val="24"/>
                <w:szCs w:val="24"/>
              </w:rPr>
            </w:pPr>
            <w:r w:rsidRPr="00A63AA3">
              <w:rPr>
                <w:color w:val="000000"/>
                <w:sz w:val="24"/>
                <w:szCs w:val="24"/>
              </w:rPr>
              <w:t>%</w:t>
            </w:r>
          </w:p>
        </w:tc>
        <w:tc>
          <w:tcPr>
            <w:tcW w:w="1440" w:type="dxa"/>
          </w:tcPr>
          <w:p w:rsidR="00402A45" w:rsidRPr="00A63AA3" w:rsidRDefault="00402A45" w:rsidP="00BD10A1">
            <w:pPr>
              <w:autoSpaceDE w:val="0"/>
              <w:autoSpaceDN w:val="0"/>
              <w:adjustRightInd w:val="0"/>
              <w:jc w:val="center"/>
              <w:rPr>
                <w:color w:val="000000"/>
                <w:sz w:val="24"/>
                <w:szCs w:val="24"/>
              </w:rPr>
            </w:pPr>
            <w:r w:rsidRPr="00A63AA3">
              <w:rPr>
                <w:color w:val="000000"/>
                <w:sz w:val="24"/>
                <w:szCs w:val="24"/>
              </w:rPr>
              <w:t>чел.</w:t>
            </w:r>
          </w:p>
        </w:tc>
        <w:tc>
          <w:tcPr>
            <w:tcW w:w="1236" w:type="dxa"/>
          </w:tcPr>
          <w:p w:rsidR="00402A45" w:rsidRPr="00A63AA3" w:rsidRDefault="00402A45" w:rsidP="00BD10A1">
            <w:pPr>
              <w:autoSpaceDE w:val="0"/>
              <w:autoSpaceDN w:val="0"/>
              <w:adjustRightInd w:val="0"/>
              <w:jc w:val="center"/>
              <w:rPr>
                <w:color w:val="000000"/>
                <w:sz w:val="24"/>
                <w:szCs w:val="24"/>
              </w:rPr>
            </w:pPr>
            <w:r w:rsidRPr="00A63AA3">
              <w:rPr>
                <w:color w:val="000000"/>
                <w:sz w:val="24"/>
                <w:szCs w:val="24"/>
              </w:rPr>
              <w:t>%</w:t>
            </w:r>
          </w:p>
        </w:tc>
      </w:tr>
      <w:tr w:rsidR="00402A45" w:rsidRPr="00A63AA3" w:rsidTr="00BD10A1">
        <w:tc>
          <w:tcPr>
            <w:tcW w:w="1365" w:type="dxa"/>
          </w:tcPr>
          <w:p w:rsidR="00402A45" w:rsidRPr="00A63AA3" w:rsidRDefault="00402A45" w:rsidP="00BD10A1">
            <w:pPr>
              <w:autoSpaceDE w:val="0"/>
              <w:autoSpaceDN w:val="0"/>
              <w:adjustRightInd w:val="0"/>
              <w:jc w:val="center"/>
              <w:rPr>
                <w:color w:val="000000"/>
                <w:sz w:val="24"/>
                <w:szCs w:val="24"/>
              </w:rPr>
            </w:pPr>
          </w:p>
        </w:tc>
        <w:tc>
          <w:tcPr>
            <w:tcW w:w="1311" w:type="dxa"/>
          </w:tcPr>
          <w:p w:rsidR="00402A45" w:rsidRPr="00A63AA3" w:rsidRDefault="00402A45" w:rsidP="00BD10A1">
            <w:pPr>
              <w:autoSpaceDE w:val="0"/>
              <w:autoSpaceDN w:val="0"/>
              <w:adjustRightInd w:val="0"/>
              <w:jc w:val="center"/>
              <w:rPr>
                <w:color w:val="000000"/>
                <w:sz w:val="24"/>
                <w:szCs w:val="24"/>
              </w:rPr>
            </w:pPr>
          </w:p>
        </w:tc>
        <w:tc>
          <w:tcPr>
            <w:tcW w:w="1395" w:type="dxa"/>
          </w:tcPr>
          <w:p w:rsidR="00402A45" w:rsidRPr="00A63AA3" w:rsidRDefault="00402A45" w:rsidP="00BD10A1">
            <w:pPr>
              <w:autoSpaceDE w:val="0"/>
              <w:autoSpaceDN w:val="0"/>
              <w:adjustRightInd w:val="0"/>
              <w:jc w:val="center"/>
              <w:rPr>
                <w:color w:val="000000"/>
                <w:sz w:val="24"/>
                <w:szCs w:val="24"/>
              </w:rPr>
            </w:pPr>
          </w:p>
        </w:tc>
        <w:tc>
          <w:tcPr>
            <w:tcW w:w="1281" w:type="dxa"/>
          </w:tcPr>
          <w:p w:rsidR="00402A45" w:rsidRPr="00A63AA3" w:rsidRDefault="00402A45" w:rsidP="00BD10A1">
            <w:pPr>
              <w:autoSpaceDE w:val="0"/>
              <w:autoSpaceDN w:val="0"/>
              <w:adjustRightInd w:val="0"/>
              <w:jc w:val="center"/>
              <w:rPr>
                <w:color w:val="000000"/>
                <w:sz w:val="24"/>
                <w:szCs w:val="24"/>
              </w:rPr>
            </w:pPr>
          </w:p>
        </w:tc>
        <w:tc>
          <w:tcPr>
            <w:tcW w:w="1590" w:type="dxa"/>
          </w:tcPr>
          <w:p w:rsidR="00402A45" w:rsidRPr="00A63AA3" w:rsidRDefault="00402A45" w:rsidP="00BD10A1">
            <w:pPr>
              <w:autoSpaceDE w:val="0"/>
              <w:autoSpaceDN w:val="0"/>
              <w:adjustRightInd w:val="0"/>
              <w:jc w:val="center"/>
              <w:rPr>
                <w:color w:val="000000"/>
                <w:sz w:val="24"/>
                <w:szCs w:val="24"/>
              </w:rPr>
            </w:pPr>
          </w:p>
        </w:tc>
        <w:tc>
          <w:tcPr>
            <w:tcW w:w="1086" w:type="dxa"/>
          </w:tcPr>
          <w:p w:rsidR="00402A45" w:rsidRPr="00A63AA3" w:rsidRDefault="00402A45" w:rsidP="00BD10A1">
            <w:pPr>
              <w:autoSpaceDE w:val="0"/>
              <w:autoSpaceDN w:val="0"/>
              <w:adjustRightInd w:val="0"/>
              <w:jc w:val="center"/>
              <w:rPr>
                <w:color w:val="000000"/>
                <w:sz w:val="24"/>
                <w:szCs w:val="24"/>
              </w:rPr>
            </w:pPr>
          </w:p>
        </w:tc>
        <w:tc>
          <w:tcPr>
            <w:tcW w:w="1440" w:type="dxa"/>
          </w:tcPr>
          <w:p w:rsidR="00402A45" w:rsidRPr="00A63AA3" w:rsidRDefault="00402A45" w:rsidP="00BD10A1">
            <w:pPr>
              <w:autoSpaceDE w:val="0"/>
              <w:autoSpaceDN w:val="0"/>
              <w:adjustRightInd w:val="0"/>
              <w:jc w:val="center"/>
              <w:rPr>
                <w:color w:val="000000"/>
                <w:sz w:val="24"/>
                <w:szCs w:val="24"/>
              </w:rPr>
            </w:pPr>
          </w:p>
        </w:tc>
        <w:tc>
          <w:tcPr>
            <w:tcW w:w="1236" w:type="dxa"/>
          </w:tcPr>
          <w:p w:rsidR="00402A45" w:rsidRPr="00A63AA3" w:rsidRDefault="00402A45" w:rsidP="00BD10A1">
            <w:pPr>
              <w:autoSpaceDE w:val="0"/>
              <w:autoSpaceDN w:val="0"/>
              <w:adjustRightInd w:val="0"/>
              <w:jc w:val="center"/>
              <w:rPr>
                <w:color w:val="000000"/>
                <w:sz w:val="24"/>
                <w:szCs w:val="24"/>
              </w:rPr>
            </w:pPr>
          </w:p>
        </w:tc>
      </w:tr>
    </w:tbl>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 xml:space="preserve">Проверка детей к усвоению письменной речи включает 4 задания: </w:t>
      </w:r>
    </w:p>
    <w:p w:rsidR="00402A45" w:rsidRPr="00A63AA3" w:rsidRDefault="00402A45" w:rsidP="00402A45">
      <w:pPr>
        <w:shd w:val="clear" w:color="auto" w:fill="FFFFFF"/>
        <w:autoSpaceDE w:val="0"/>
        <w:autoSpaceDN w:val="0"/>
        <w:adjustRightInd w:val="0"/>
        <w:jc w:val="both"/>
        <w:rPr>
          <w:rFonts w:ascii="Times New Roman" w:hAnsi="Times New Roman" w:cs="Times New Roman"/>
          <w:b/>
          <w:color w:val="000000"/>
          <w:sz w:val="24"/>
          <w:szCs w:val="24"/>
        </w:rPr>
      </w:pPr>
      <w:r w:rsidRPr="00A63AA3">
        <w:rPr>
          <w:rFonts w:ascii="Times New Roman" w:hAnsi="Times New Roman" w:cs="Times New Roman"/>
          <w:b/>
          <w:color w:val="000000"/>
          <w:sz w:val="24"/>
          <w:szCs w:val="24"/>
        </w:rPr>
        <w:t xml:space="preserve">1 – записывание слов под диктовку кружками. </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u w:val="single"/>
        </w:rPr>
        <w:t>Цель:</w:t>
      </w:r>
      <w:r w:rsidRPr="00A63AA3">
        <w:rPr>
          <w:rFonts w:ascii="Times New Roman" w:hAnsi="Times New Roman" w:cs="Times New Roman"/>
          <w:color w:val="000000"/>
          <w:sz w:val="24"/>
          <w:szCs w:val="24"/>
        </w:rPr>
        <w:t xml:space="preserve"> выявить уровень развития фонематического анализа, а также способности к переводу звукового кода в другую знаковую систему,  в данном случае в кружки (перекодирование).</w:t>
      </w:r>
    </w:p>
    <w:p w:rsidR="00402A45" w:rsidRPr="00A63AA3" w:rsidRDefault="00402A45" w:rsidP="00402A45">
      <w:pPr>
        <w:shd w:val="clear" w:color="auto" w:fill="FFFFFF"/>
        <w:autoSpaceDE w:val="0"/>
        <w:autoSpaceDN w:val="0"/>
        <w:adjustRightInd w:val="0"/>
        <w:jc w:val="both"/>
        <w:rPr>
          <w:rFonts w:ascii="Times New Roman" w:hAnsi="Times New Roman" w:cs="Times New Roman"/>
          <w:i/>
          <w:color w:val="000000"/>
          <w:sz w:val="24"/>
          <w:szCs w:val="24"/>
        </w:rPr>
      </w:pPr>
      <w:r w:rsidRPr="00A63AA3">
        <w:rPr>
          <w:rFonts w:ascii="Times New Roman" w:hAnsi="Times New Roman" w:cs="Times New Roman"/>
          <w:color w:val="000000"/>
          <w:sz w:val="24"/>
          <w:szCs w:val="24"/>
        </w:rPr>
        <w:tab/>
        <w:t xml:space="preserve">Слова для диктанта: </w:t>
      </w:r>
      <w:r w:rsidRPr="00A63AA3">
        <w:rPr>
          <w:rFonts w:ascii="Times New Roman" w:hAnsi="Times New Roman" w:cs="Times New Roman"/>
          <w:i/>
          <w:color w:val="000000"/>
          <w:sz w:val="24"/>
          <w:szCs w:val="24"/>
        </w:rPr>
        <w:t>ум, ухо, сок, лапа, сосна, звезда, капитан.</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i/>
          <w:color w:val="000000"/>
          <w:sz w:val="24"/>
          <w:szCs w:val="24"/>
          <w:u w:val="single"/>
        </w:rPr>
        <w:t>Оценка по уровням:</w:t>
      </w:r>
      <w:r w:rsidRPr="00A63AA3">
        <w:rPr>
          <w:rFonts w:ascii="Times New Roman" w:hAnsi="Times New Roman" w:cs="Times New Roman"/>
          <w:color w:val="000000"/>
          <w:sz w:val="24"/>
          <w:szCs w:val="24"/>
        </w:rPr>
        <w:t xml:space="preserve"> </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1 уровень – правильно выполнены схемы всех слов;</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2 уровень – правильно выполнены более половины схем;</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3 уровень – правильно выполнены 2-3 схемы;</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4 уровень – правильно выполнена 1 схема или не выполнена работа.</w:t>
      </w:r>
    </w:p>
    <w:p w:rsidR="00402A45" w:rsidRPr="00A63AA3" w:rsidRDefault="00402A45" w:rsidP="00402A45">
      <w:pPr>
        <w:shd w:val="clear" w:color="auto" w:fill="FFFFFF"/>
        <w:autoSpaceDE w:val="0"/>
        <w:autoSpaceDN w:val="0"/>
        <w:adjustRightInd w:val="0"/>
        <w:jc w:val="both"/>
        <w:rPr>
          <w:rFonts w:ascii="Times New Roman" w:hAnsi="Times New Roman" w:cs="Times New Roman"/>
          <w:b/>
          <w:color w:val="000000"/>
          <w:sz w:val="24"/>
          <w:szCs w:val="24"/>
        </w:rPr>
      </w:pPr>
      <w:r w:rsidRPr="00A63AA3">
        <w:rPr>
          <w:rFonts w:ascii="Times New Roman" w:hAnsi="Times New Roman" w:cs="Times New Roman"/>
          <w:b/>
          <w:color w:val="000000"/>
          <w:sz w:val="24"/>
          <w:szCs w:val="24"/>
        </w:rPr>
        <w:t xml:space="preserve">2 – срисовывание рисунков по клеточкам. </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u w:val="single"/>
        </w:rPr>
        <w:t>Цель:</w:t>
      </w:r>
      <w:r w:rsidRPr="00A63AA3">
        <w:rPr>
          <w:rFonts w:ascii="Times New Roman" w:hAnsi="Times New Roman" w:cs="Times New Roman"/>
          <w:color w:val="000000"/>
          <w:sz w:val="24"/>
          <w:szCs w:val="24"/>
        </w:rPr>
        <w:t xml:space="preserve"> установить уровень зрительного анализа, пространственной ориентации, внимания, умения выявлять закономерность в чередовании линии, сформированность мышц руки.</w:t>
      </w:r>
    </w:p>
    <w:p w:rsidR="00402A45" w:rsidRPr="00A63AA3" w:rsidRDefault="00402A45" w:rsidP="00402A45">
      <w:pPr>
        <w:shd w:val="clear" w:color="auto" w:fill="FFFFFF"/>
        <w:autoSpaceDE w:val="0"/>
        <w:autoSpaceDN w:val="0"/>
        <w:adjustRightInd w:val="0"/>
        <w:jc w:val="center"/>
        <w:rPr>
          <w:rFonts w:ascii="Times New Roman" w:hAnsi="Times New Roman" w:cs="Times New Roman"/>
          <w:color w:val="000000"/>
          <w:sz w:val="24"/>
          <w:szCs w:val="24"/>
        </w:rPr>
      </w:pPr>
      <w:r w:rsidRPr="00A63AA3">
        <w:rPr>
          <w:rFonts w:ascii="Times New Roman" w:hAnsi="Times New Roman" w:cs="Times New Roman"/>
          <w:noProof/>
          <w:color w:val="000000"/>
          <w:sz w:val="24"/>
          <w:szCs w:val="24"/>
        </w:rPr>
        <w:lastRenderedPageBreak/>
        <w:drawing>
          <wp:inline distT="0" distB="0" distL="0" distR="0">
            <wp:extent cx="3533775" cy="1971675"/>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srcRect/>
                    <a:stretch>
                      <a:fillRect/>
                    </a:stretch>
                  </pic:blipFill>
                  <pic:spPr bwMode="auto">
                    <a:xfrm>
                      <a:off x="0" y="0"/>
                      <a:ext cx="3533775" cy="1971675"/>
                    </a:xfrm>
                    <a:prstGeom prst="rect">
                      <a:avLst/>
                    </a:prstGeom>
                    <a:noFill/>
                    <a:ln w="9525">
                      <a:noFill/>
                      <a:miter lim="800000"/>
                      <a:headEnd/>
                      <a:tailEnd/>
                    </a:ln>
                  </pic:spPr>
                </pic:pic>
              </a:graphicData>
            </a:graphic>
          </wp:inline>
        </w:drawing>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i/>
          <w:color w:val="000000"/>
          <w:sz w:val="24"/>
          <w:szCs w:val="24"/>
          <w:u w:val="single"/>
        </w:rPr>
        <w:t>Оценка по уровням:</w:t>
      </w:r>
      <w:r w:rsidRPr="00A63AA3">
        <w:rPr>
          <w:rFonts w:ascii="Times New Roman" w:hAnsi="Times New Roman" w:cs="Times New Roman"/>
          <w:color w:val="000000"/>
          <w:sz w:val="24"/>
          <w:szCs w:val="24"/>
        </w:rPr>
        <w:t xml:space="preserve"> </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1 уровень – все правильно срисованы;</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2 уровень – незначительные расхождения;</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3 уровень – 2 фигуры выполнены, но с ошибками;</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4 уровень – 1 фигура с ошибками или ничего.</w:t>
      </w:r>
    </w:p>
    <w:p w:rsidR="00402A45" w:rsidRPr="00A63AA3" w:rsidRDefault="00402A45" w:rsidP="00402A45">
      <w:pPr>
        <w:shd w:val="clear" w:color="auto" w:fill="FFFFFF"/>
        <w:autoSpaceDE w:val="0"/>
        <w:autoSpaceDN w:val="0"/>
        <w:adjustRightInd w:val="0"/>
        <w:jc w:val="both"/>
        <w:rPr>
          <w:rFonts w:ascii="Times New Roman" w:hAnsi="Times New Roman" w:cs="Times New Roman"/>
          <w:b/>
          <w:color w:val="000000"/>
          <w:sz w:val="24"/>
          <w:szCs w:val="24"/>
        </w:rPr>
      </w:pPr>
      <w:r w:rsidRPr="00A63AA3">
        <w:rPr>
          <w:rFonts w:ascii="Times New Roman" w:hAnsi="Times New Roman" w:cs="Times New Roman"/>
          <w:b/>
          <w:color w:val="000000"/>
          <w:sz w:val="24"/>
          <w:szCs w:val="24"/>
        </w:rPr>
        <w:t>3 – решение буквенного ребуса.</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u w:val="single"/>
        </w:rPr>
        <w:t>Цель</w:t>
      </w:r>
      <w:r w:rsidRPr="00A63AA3">
        <w:rPr>
          <w:rFonts w:ascii="Times New Roman" w:hAnsi="Times New Roman" w:cs="Times New Roman"/>
          <w:color w:val="000000"/>
          <w:sz w:val="24"/>
          <w:szCs w:val="24"/>
        </w:rPr>
        <w:t>: выявить уровень развития воссоздающего воображения, умения использовать знания в новых условиях.</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i/>
          <w:color w:val="000000"/>
          <w:sz w:val="24"/>
          <w:szCs w:val="24"/>
          <w:u w:val="single"/>
        </w:rPr>
        <w:t>Оценка по уровням:</w:t>
      </w:r>
      <w:r w:rsidRPr="00A63AA3">
        <w:rPr>
          <w:rFonts w:ascii="Times New Roman" w:hAnsi="Times New Roman" w:cs="Times New Roman"/>
          <w:color w:val="000000"/>
          <w:sz w:val="24"/>
          <w:szCs w:val="24"/>
        </w:rPr>
        <w:t xml:space="preserve"> </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1 уровень – нашел 6 и более букв.</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2 уровень – 4-5 букв.</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3 уровень – 2-3 буквы.</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4 уровень – 1буква или не выполнена работа.</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p>
    <w:p w:rsidR="00402A45" w:rsidRPr="00A63AA3" w:rsidRDefault="00402A45" w:rsidP="00402A45">
      <w:pPr>
        <w:shd w:val="clear" w:color="auto" w:fill="FFFFFF"/>
        <w:autoSpaceDE w:val="0"/>
        <w:autoSpaceDN w:val="0"/>
        <w:adjustRightInd w:val="0"/>
        <w:jc w:val="both"/>
        <w:rPr>
          <w:rFonts w:ascii="Times New Roman" w:hAnsi="Times New Roman" w:cs="Times New Roman"/>
          <w:b/>
          <w:color w:val="000000"/>
          <w:sz w:val="24"/>
          <w:szCs w:val="24"/>
        </w:rPr>
      </w:pPr>
      <w:r w:rsidRPr="00A63AA3">
        <w:rPr>
          <w:rFonts w:ascii="Times New Roman" w:hAnsi="Times New Roman" w:cs="Times New Roman"/>
          <w:b/>
          <w:color w:val="000000"/>
          <w:sz w:val="24"/>
          <w:szCs w:val="24"/>
        </w:rPr>
        <w:t>4 – графический диктант.</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u w:val="single"/>
        </w:rPr>
        <w:t xml:space="preserve">Цель: </w:t>
      </w:r>
      <w:r w:rsidRPr="00A63AA3">
        <w:rPr>
          <w:rFonts w:ascii="Times New Roman" w:hAnsi="Times New Roman" w:cs="Times New Roman"/>
          <w:color w:val="000000"/>
          <w:sz w:val="24"/>
          <w:szCs w:val="24"/>
        </w:rPr>
        <w:t>выявить способность слушать и выполнять указания взрослого и развитие пространственной ориентации.</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i/>
          <w:color w:val="000000"/>
          <w:sz w:val="24"/>
          <w:szCs w:val="24"/>
          <w:u w:val="single"/>
        </w:rPr>
        <w:t>Оценка по уровням:</w:t>
      </w:r>
      <w:r w:rsidRPr="00A63AA3">
        <w:rPr>
          <w:rFonts w:ascii="Times New Roman" w:hAnsi="Times New Roman" w:cs="Times New Roman"/>
          <w:color w:val="000000"/>
          <w:sz w:val="24"/>
          <w:szCs w:val="24"/>
        </w:rPr>
        <w:t xml:space="preserve"> </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1 уровень –</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 xml:space="preserve">2 уровень – </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3 уровень –</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4 уровень –</w:t>
      </w:r>
    </w:p>
    <w:tbl>
      <w:tblPr>
        <w:tblStyle w:val="af4"/>
        <w:tblW w:w="0" w:type="auto"/>
        <w:tblLook w:val="01E0"/>
      </w:tblPr>
      <w:tblGrid>
        <w:gridCol w:w="2000"/>
        <w:gridCol w:w="973"/>
        <w:gridCol w:w="1026"/>
        <w:gridCol w:w="999"/>
        <w:gridCol w:w="1000"/>
        <w:gridCol w:w="1012"/>
        <w:gridCol w:w="987"/>
        <w:gridCol w:w="1025"/>
        <w:gridCol w:w="974"/>
      </w:tblGrid>
      <w:tr w:rsidR="00402A45" w:rsidRPr="00A63AA3" w:rsidTr="00BD10A1">
        <w:tc>
          <w:tcPr>
            <w:tcW w:w="2140" w:type="dxa"/>
            <w:vMerge w:val="restart"/>
            <w:tcBorders>
              <w:tl2br w:val="single" w:sz="4" w:space="0" w:color="auto"/>
            </w:tcBorders>
          </w:tcPr>
          <w:p w:rsidR="00402A45" w:rsidRPr="00A63AA3" w:rsidRDefault="00402A45" w:rsidP="00BD10A1">
            <w:pPr>
              <w:autoSpaceDE w:val="0"/>
              <w:autoSpaceDN w:val="0"/>
              <w:adjustRightInd w:val="0"/>
              <w:jc w:val="both"/>
              <w:rPr>
                <w:color w:val="000000"/>
                <w:sz w:val="24"/>
                <w:szCs w:val="24"/>
              </w:rPr>
            </w:pPr>
            <w:r w:rsidRPr="00A63AA3">
              <w:rPr>
                <w:color w:val="000000"/>
                <w:sz w:val="24"/>
                <w:szCs w:val="24"/>
              </w:rPr>
              <w:lastRenderedPageBreak/>
              <w:t xml:space="preserve">                ур.</w:t>
            </w:r>
          </w:p>
          <w:p w:rsidR="00402A45" w:rsidRPr="00A63AA3" w:rsidRDefault="00402A45" w:rsidP="00BD10A1">
            <w:pPr>
              <w:autoSpaceDE w:val="0"/>
              <w:autoSpaceDN w:val="0"/>
              <w:adjustRightInd w:val="0"/>
              <w:jc w:val="both"/>
              <w:rPr>
                <w:color w:val="000000"/>
                <w:sz w:val="24"/>
                <w:szCs w:val="24"/>
              </w:rPr>
            </w:pPr>
          </w:p>
        </w:tc>
        <w:tc>
          <w:tcPr>
            <w:tcW w:w="2141" w:type="dxa"/>
            <w:gridSpan w:val="2"/>
          </w:tcPr>
          <w:p w:rsidR="00402A45" w:rsidRPr="00A63AA3" w:rsidRDefault="00402A45" w:rsidP="00BD10A1">
            <w:pPr>
              <w:autoSpaceDE w:val="0"/>
              <w:autoSpaceDN w:val="0"/>
              <w:adjustRightInd w:val="0"/>
              <w:jc w:val="center"/>
              <w:rPr>
                <w:b/>
                <w:color w:val="000000"/>
                <w:sz w:val="24"/>
                <w:szCs w:val="24"/>
              </w:rPr>
            </w:pPr>
            <w:r w:rsidRPr="00A63AA3">
              <w:rPr>
                <w:b/>
                <w:color w:val="000000"/>
                <w:sz w:val="24"/>
                <w:szCs w:val="24"/>
              </w:rPr>
              <w:t>1 уровень</w:t>
            </w:r>
          </w:p>
        </w:tc>
        <w:tc>
          <w:tcPr>
            <w:tcW w:w="2141" w:type="dxa"/>
            <w:gridSpan w:val="2"/>
          </w:tcPr>
          <w:p w:rsidR="00402A45" w:rsidRPr="00A63AA3" w:rsidRDefault="00402A45" w:rsidP="00BD10A1">
            <w:pPr>
              <w:autoSpaceDE w:val="0"/>
              <w:autoSpaceDN w:val="0"/>
              <w:adjustRightInd w:val="0"/>
              <w:jc w:val="center"/>
              <w:rPr>
                <w:b/>
                <w:color w:val="000000"/>
                <w:sz w:val="24"/>
                <w:szCs w:val="24"/>
              </w:rPr>
            </w:pPr>
            <w:r w:rsidRPr="00A63AA3">
              <w:rPr>
                <w:b/>
                <w:color w:val="000000"/>
                <w:sz w:val="24"/>
                <w:szCs w:val="24"/>
              </w:rPr>
              <w:t>2 уровень</w:t>
            </w:r>
          </w:p>
        </w:tc>
        <w:tc>
          <w:tcPr>
            <w:tcW w:w="2141" w:type="dxa"/>
            <w:gridSpan w:val="2"/>
          </w:tcPr>
          <w:p w:rsidR="00402A45" w:rsidRPr="00A63AA3" w:rsidRDefault="00402A45" w:rsidP="00BD10A1">
            <w:pPr>
              <w:autoSpaceDE w:val="0"/>
              <w:autoSpaceDN w:val="0"/>
              <w:adjustRightInd w:val="0"/>
              <w:jc w:val="center"/>
              <w:rPr>
                <w:b/>
                <w:color w:val="000000"/>
                <w:sz w:val="24"/>
                <w:szCs w:val="24"/>
              </w:rPr>
            </w:pPr>
            <w:r w:rsidRPr="00A63AA3">
              <w:rPr>
                <w:b/>
                <w:color w:val="000000"/>
                <w:sz w:val="24"/>
                <w:szCs w:val="24"/>
              </w:rPr>
              <w:t>3 уровень</w:t>
            </w:r>
          </w:p>
        </w:tc>
        <w:tc>
          <w:tcPr>
            <w:tcW w:w="2141" w:type="dxa"/>
            <w:gridSpan w:val="2"/>
          </w:tcPr>
          <w:p w:rsidR="00402A45" w:rsidRPr="00A63AA3" w:rsidRDefault="00402A45" w:rsidP="00BD10A1">
            <w:pPr>
              <w:autoSpaceDE w:val="0"/>
              <w:autoSpaceDN w:val="0"/>
              <w:adjustRightInd w:val="0"/>
              <w:jc w:val="center"/>
              <w:rPr>
                <w:b/>
                <w:color w:val="000000"/>
                <w:sz w:val="24"/>
                <w:szCs w:val="24"/>
              </w:rPr>
            </w:pPr>
            <w:r w:rsidRPr="00A63AA3">
              <w:rPr>
                <w:b/>
                <w:color w:val="000000"/>
                <w:sz w:val="24"/>
                <w:szCs w:val="24"/>
              </w:rPr>
              <w:t>4 уровень</w:t>
            </w:r>
          </w:p>
        </w:tc>
      </w:tr>
      <w:tr w:rsidR="00402A45" w:rsidRPr="00A63AA3" w:rsidTr="00BD10A1">
        <w:tc>
          <w:tcPr>
            <w:tcW w:w="2140" w:type="dxa"/>
            <w:vMerge/>
            <w:tcBorders>
              <w:tl2br w:val="single" w:sz="4" w:space="0" w:color="auto"/>
            </w:tcBorders>
          </w:tcPr>
          <w:p w:rsidR="00402A45" w:rsidRPr="00A63AA3" w:rsidRDefault="00402A45" w:rsidP="00BD10A1">
            <w:pPr>
              <w:autoSpaceDE w:val="0"/>
              <w:autoSpaceDN w:val="0"/>
              <w:adjustRightInd w:val="0"/>
              <w:jc w:val="both"/>
              <w:rPr>
                <w:color w:val="000000"/>
                <w:sz w:val="24"/>
                <w:szCs w:val="24"/>
              </w:rPr>
            </w:pPr>
          </w:p>
        </w:tc>
        <w:tc>
          <w:tcPr>
            <w:tcW w:w="1020" w:type="dxa"/>
          </w:tcPr>
          <w:p w:rsidR="00402A45" w:rsidRPr="00A63AA3" w:rsidRDefault="00402A45" w:rsidP="00BD10A1">
            <w:pPr>
              <w:autoSpaceDE w:val="0"/>
              <w:autoSpaceDN w:val="0"/>
              <w:adjustRightInd w:val="0"/>
              <w:jc w:val="center"/>
              <w:rPr>
                <w:color w:val="000000"/>
                <w:sz w:val="24"/>
                <w:szCs w:val="24"/>
              </w:rPr>
            </w:pPr>
            <w:r w:rsidRPr="00A63AA3">
              <w:rPr>
                <w:color w:val="000000"/>
                <w:sz w:val="24"/>
                <w:szCs w:val="24"/>
              </w:rPr>
              <w:t>чел.</w:t>
            </w:r>
          </w:p>
        </w:tc>
        <w:tc>
          <w:tcPr>
            <w:tcW w:w="1121" w:type="dxa"/>
          </w:tcPr>
          <w:p w:rsidR="00402A45" w:rsidRPr="00A63AA3" w:rsidRDefault="00402A45" w:rsidP="00BD10A1">
            <w:pPr>
              <w:autoSpaceDE w:val="0"/>
              <w:autoSpaceDN w:val="0"/>
              <w:adjustRightInd w:val="0"/>
              <w:jc w:val="center"/>
              <w:rPr>
                <w:color w:val="000000"/>
                <w:sz w:val="24"/>
                <w:szCs w:val="24"/>
              </w:rPr>
            </w:pPr>
            <w:r w:rsidRPr="00A63AA3">
              <w:rPr>
                <w:color w:val="000000"/>
                <w:sz w:val="24"/>
                <w:szCs w:val="24"/>
              </w:rPr>
              <w:t>%</w:t>
            </w:r>
          </w:p>
        </w:tc>
        <w:tc>
          <w:tcPr>
            <w:tcW w:w="1050" w:type="dxa"/>
          </w:tcPr>
          <w:p w:rsidR="00402A45" w:rsidRPr="00A63AA3" w:rsidRDefault="00402A45" w:rsidP="00BD10A1">
            <w:pPr>
              <w:autoSpaceDE w:val="0"/>
              <w:autoSpaceDN w:val="0"/>
              <w:adjustRightInd w:val="0"/>
              <w:jc w:val="center"/>
              <w:rPr>
                <w:color w:val="000000"/>
                <w:sz w:val="24"/>
                <w:szCs w:val="24"/>
              </w:rPr>
            </w:pPr>
            <w:r w:rsidRPr="00A63AA3">
              <w:rPr>
                <w:color w:val="000000"/>
                <w:sz w:val="24"/>
                <w:szCs w:val="24"/>
              </w:rPr>
              <w:t>чел.</w:t>
            </w:r>
          </w:p>
        </w:tc>
        <w:tc>
          <w:tcPr>
            <w:tcW w:w="1091" w:type="dxa"/>
          </w:tcPr>
          <w:p w:rsidR="00402A45" w:rsidRPr="00A63AA3" w:rsidRDefault="00402A45" w:rsidP="00BD10A1">
            <w:pPr>
              <w:autoSpaceDE w:val="0"/>
              <w:autoSpaceDN w:val="0"/>
              <w:adjustRightInd w:val="0"/>
              <w:jc w:val="center"/>
              <w:rPr>
                <w:color w:val="000000"/>
                <w:sz w:val="24"/>
                <w:szCs w:val="24"/>
              </w:rPr>
            </w:pPr>
            <w:r w:rsidRPr="00A63AA3">
              <w:rPr>
                <w:color w:val="000000"/>
                <w:sz w:val="24"/>
                <w:szCs w:val="24"/>
              </w:rPr>
              <w:t>%</w:t>
            </w:r>
          </w:p>
        </w:tc>
        <w:tc>
          <w:tcPr>
            <w:tcW w:w="1065" w:type="dxa"/>
          </w:tcPr>
          <w:p w:rsidR="00402A45" w:rsidRPr="00A63AA3" w:rsidRDefault="00402A45" w:rsidP="00BD10A1">
            <w:pPr>
              <w:autoSpaceDE w:val="0"/>
              <w:autoSpaceDN w:val="0"/>
              <w:adjustRightInd w:val="0"/>
              <w:jc w:val="center"/>
              <w:rPr>
                <w:color w:val="000000"/>
                <w:sz w:val="24"/>
                <w:szCs w:val="24"/>
              </w:rPr>
            </w:pPr>
            <w:r w:rsidRPr="00A63AA3">
              <w:rPr>
                <w:color w:val="000000"/>
                <w:sz w:val="24"/>
                <w:szCs w:val="24"/>
              </w:rPr>
              <w:t>чел.</w:t>
            </w:r>
          </w:p>
        </w:tc>
        <w:tc>
          <w:tcPr>
            <w:tcW w:w="1076" w:type="dxa"/>
          </w:tcPr>
          <w:p w:rsidR="00402A45" w:rsidRPr="00A63AA3" w:rsidRDefault="00402A45" w:rsidP="00BD10A1">
            <w:pPr>
              <w:autoSpaceDE w:val="0"/>
              <w:autoSpaceDN w:val="0"/>
              <w:adjustRightInd w:val="0"/>
              <w:jc w:val="center"/>
              <w:rPr>
                <w:color w:val="000000"/>
                <w:sz w:val="24"/>
                <w:szCs w:val="24"/>
              </w:rPr>
            </w:pPr>
            <w:r w:rsidRPr="00A63AA3">
              <w:rPr>
                <w:color w:val="000000"/>
                <w:sz w:val="24"/>
                <w:szCs w:val="24"/>
              </w:rPr>
              <w:t>%</w:t>
            </w:r>
          </w:p>
        </w:tc>
        <w:tc>
          <w:tcPr>
            <w:tcW w:w="1080" w:type="dxa"/>
          </w:tcPr>
          <w:p w:rsidR="00402A45" w:rsidRPr="00A63AA3" w:rsidRDefault="00402A45" w:rsidP="00BD10A1">
            <w:pPr>
              <w:autoSpaceDE w:val="0"/>
              <w:autoSpaceDN w:val="0"/>
              <w:adjustRightInd w:val="0"/>
              <w:jc w:val="center"/>
              <w:rPr>
                <w:color w:val="000000"/>
                <w:sz w:val="24"/>
                <w:szCs w:val="24"/>
              </w:rPr>
            </w:pPr>
            <w:r w:rsidRPr="00A63AA3">
              <w:rPr>
                <w:color w:val="000000"/>
                <w:sz w:val="24"/>
                <w:szCs w:val="24"/>
              </w:rPr>
              <w:t>чел.</w:t>
            </w:r>
          </w:p>
        </w:tc>
        <w:tc>
          <w:tcPr>
            <w:tcW w:w="1061" w:type="dxa"/>
          </w:tcPr>
          <w:p w:rsidR="00402A45" w:rsidRPr="00A63AA3" w:rsidRDefault="00402A45" w:rsidP="00BD10A1">
            <w:pPr>
              <w:autoSpaceDE w:val="0"/>
              <w:autoSpaceDN w:val="0"/>
              <w:adjustRightInd w:val="0"/>
              <w:jc w:val="center"/>
              <w:rPr>
                <w:color w:val="000000"/>
                <w:sz w:val="24"/>
                <w:szCs w:val="24"/>
              </w:rPr>
            </w:pPr>
            <w:r w:rsidRPr="00A63AA3">
              <w:rPr>
                <w:color w:val="000000"/>
                <w:sz w:val="24"/>
                <w:szCs w:val="24"/>
              </w:rPr>
              <w:t>%</w:t>
            </w:r>
          </w:p>
        </w:tc>
      </w:tr>
      <w:tr w:rsidR="00402A45" w:rsidRPr="00A63AA3" w:rsidTr="00BD10A1">
        <w:tc>
          <w:tcPr>
            <w:tcW w:w="2140" w:type="dxa"/>
          </w:tcPr>
          <w:p w:rsidR="00402A45" w:rsidRPr="00A63AA3" w:rsidRDefault="00402A45" w:rsidP="00BD10A1">
            <w:pPr>
              <w:autoSpaceDE w:val="0"/>
              <w:autoSpaceDN w:val="0"/>
              <w:adjustRightInd w:val="0"/>
              <w:jc w:val="both"/>
              <w:rPr>
                <w:b/>
                <w:color w:val="000000"/>
                <w:sz w:val="24"/>
                <w:szCs w:val="24"/>
              </w:rPr>
            </w:pPr>
            <w:r w:rsidRPr="00A63AA3">
              <w:rPr>
                <w:b/>
                <w:color w:val="000000"/>
                <w:sz w:val="24"/>
                <w:szCs w:val="24"/>
              </w:rPr>
              <w:t>1 задание</w:t>
            </w:r>
          </w:p>
        </w:tc>
        <w:tc>
          <w:tcPr>
            <w:tcW w:w="1020" w:type="dxa"/>
          </w:tcPr>
          <w:p w:rsidR="00402A45" w:rsidRPr="00A63AA3" w:rsidRDefault="00402A45" w:rsidP="00BD10A1">
            <w:pPr>
              <w:autoSpaceDE w:val="0"/>
              <w:autoSpaceDN w:val="0"/>
              <w:adjustRightInd w:val="0"/>
              <w:jc w:val="center"/>
              <w:rPr>
                <w:color w:val="000000"/>
                <w:sz w:val="24"/>
                <w:szCs w:val="24"/>
              </w:rPr>
            </w:pPr>
          </w:p>
        </w:tc>
        <w:tc>
          <w:tcPr>
            <w:tcW w:w="1121" w:type="dxa"/>
          </w:tcPr>
          <w:p w:rsidR="00402A45" w:rsidRPr="00A63AA3" w:rsidRDefault="00402A45" w:rsidP="00BD10A1">
            <w:pPr>
              <w:autoSpaceDE w:val="0"/>
              <w:autoSpaceDN w:val="0"/>
              <w:adjustRightInd w:val="0"/>
              <w:jc w:val="center"/>
              <w:rPr>
                <w:color w:val="000000"/>
                <w:sz w:val="24"/>
                <w:szCs w:val="24"/>
              </w:rPr>
            </w:pPr>
          </w:p>
        </w:tc>
        <w:tc>
          <w:tcPr>
            <w:tcW w:w="1050" w:type="dxa"/>
          </w:tcPr>
          <w:p w:rsidR="00402A45" w:rsidRPr="00A63AA3" w:rsidRDefault="00402A45" w:rsidP="00BD10A1">
            <w:pPr>
              <w:autoSpaceDE w:val="0"/>
              <w:autoSpaceDN w:val="0"/>
              <w:adjustRightInd w:val="0"/>
              <w:jc w:val="center"/>
              <w:rPr>
                <w:color w:val="000000"/>
                <w:sz w:val="24"/>
                <w:szCs w:val="24"/>
              </w:rPr>
            </w:pPr>
          </w:p>
        </w:tc>
        <w:tc>
          <w:tcPr>
            <w:tcW w:w="1091" w:type="dxa"/>
          </w:tcPr>
          <w:p w:rsidR="00402A45" w:rsidRPr="00A63AA3" w:rsidRDefault="00402A45" w:rsidP="00BD10A1">
            <w:pPr>
              <w:autoSpaceDE w:val="0"/>
              <w:autoSpaceDN w:val="0"/>
              <w:adjustRightInd w:val="0"/>
              <w:jc w:val="center"/>
              <w:rPr>
                <w:color w:val="000000"/>
                <w:sz w:val="24"/>
                <w:szCs w:val="24"/>
              </w:rPr>
            </w:pPr>
          </w:p>
        </w:tc>
        <w:tc>
          <w:tcPr>
            <w:tcW w:w="1065" w:type="dxa"/>
          </w:tcPr>
          <w:p w:rsidR="00402A45" w:rsidRPr="00A63AA3" w:rsidRDefault="00402A45" w:rsidP="00BD10A1">
            <w:pPr>
              <w:autoSpaceDE w:val="0"/>
              <w:autoSpaceDN w:val="0"/>
              <w:adjustRightInd w:val="0"/>
              <w:jc w:val="center"/>
              <w:rPr>
                <w:color w:val="000000"/>
                <w:sz w:val="24"/>
                <w:szCs w:val="24"/>
              </w:rPr>
            </w:pPr>
          </w:p>
        </w:tc>
        <w:tc>
          <w:tcPr>
            <w:tcW w:w="1076" w:type="dxa"/>
          </w:tcPr>
          <w:p w:rsidR="00402A45" w:rsidRPr="00A63AA3" w:rsidRDefault="00402A45" w:rsidP="00BD10A1">
            <w:pPr>
              <w:autoSpaceDE w:val="0"/>
              <w:autoSpaceDN w:val="0"/>
              <w:adjustRightInd w:val="0"/>
              <w:jc w:val="center"/>
              <w:rPr>
                <w:color w:val="000000"/>
                <w:sz w:val="24"/>
                <w:szCs w:val="24"/>
              </w:rPr>
            </w:pPr>
          </w:p>
        </w:tc>
        <w:tc>
          <w:tcPr>
            <w:tcW w:w="1080" w:type="dxa"/>
          </w:tcPr>
          <w:p w:rsidR="00402A45" w:rsidRPr="00A63AA3" w:rsidRDefault="00402A45" w:rsidP="00BD10A1">
            <w:pPr>
              <w:autoSpaceDE w:val="0"/>
              <w:autoSpaceDN w:val="0"/>
              <w:adjustRightInd w:val="0"/>
              <w:jc w:val="center"/>
              <w:rPr>
                <w:color w:val="000000"/>
                <w:sz w:val="24"/>
                <w:szCs w:val="24"/>
              </w:rPr>
            </w:pPr>
          </w:p>
        </w:tc>
        <w:tc>
          <w:tcPr>
            <w:tcW w:w="1061" w:type="dxa"/>
          </w:tcPr>
          <w:p w:rsidR="00402A45" w:rsidRPr="00A63AA3" w:rsidRDefault="00402A45" w:rsidP="00BD10A1">
            <w:pPr>
              <w:autoSpaceDE w:val="0"/>
              <w:autoSpaceDN w:val="0"/>
              <w:adjustRightInd w:val="0"/>
              <w:jc w:val="center"/>
              <w:rPr>
                <w:color w:val="000000"/>
                <w:sz w:val="24"/>
                <w:szCs w:val="24"/>
              </w:rPr>
            </w:pPr>
          </w:p>
        </w:tc>
      </w:tr>
      <w:tr w:rsidR="00402A45" w:rsidRPr="00A63AA3" w:rsidTr="00BD10A1">
        <w:tc>
          <w:tcPr>
            <w:tcW w:w="2140" w:type="dxa"/>
          </w:tcPr>
          <w:p w:rsidR="00402A45" w:rsidRPr="00A63AA3" w:rsidRDefault="00402A45" w:rsidP="00BD10A1">
            <w:pPr>
              <w:autoSpaceDE w:val="0"/>
              <w:autoSpaceDN w:val="0"/>
              <w:adjustRightInd w:val="0"/>
              <w:jc w:val="both"/>
              <w:rPr>
                <w:b/>
                <w:color w:val="000000"/>
                <w:sz w:val="24"/>
                <w:szCs w:val="24"/>
              </w:rPr>
            </w:pPr>
            <w:r w:rsidRPr="00A63AA3">
              <w:rPr>
                <w:b/>
                <w:color w:val="000000"/>
                <w:sz w:val="24"/>
                <w:szCs w:val="24"/>
              </w:rPr>
              <w:t>2 задание</w:t>
            </w:r>
          </w:p>
        </w:tc>
        <w:tc>
          <w:tcPr>
            <w:tcW w:w="1020" w:type="dxa"/>
          </w:tcPr>
          <w:p w:rsidR="00402A45" w:rsidRPr="00A63AA3" w:rsidRDefault="00402A45" w:rsidP="00BD10A1">
            <w:pPr>
              <w:autoSpaceDE w:val="0"/>
              <w:autoSpaceDN w:val="0"/>
              <w:adjustRightInd w:val="0"/>
              <w:jc w:val="center"/>
              <w:rPr>
                <w:color w:val="000000"/>
                <w:sz w:val="24"/>
                <w:szCs w:val="24"/>
              </w:rPr>
            </w:pPr>
          </w:p>
        </w:tc>
        <w:tc>
          <w:tcPr>
            <w:tcW w:w="1121" w:type="dxa"/>
          </w:tcPr>
          <w:p w:rsidR="00402A45" w:rsidRPr="00A63AA3" w:rsidRDefault="00402A45" w:rsidP="00BD10A1">
            <w:pPr>
              <w:autoSpaceDE w:val="0"/>
              <w:autoSpaceDN w:val="0"/>
              <w:adjustRightInd w:val="0"/>
              <w:jc w:val="center"/>
              <w:rPr>
                <w:color w:val="000000"/>
                <w:sz w:val="24"/>
                <w:szCs w:val="24"/>
              </w:rPr>
            </w:pPr>
          </w:p>
        </w:tc>
        <w:tc>
          <w:tcPr>
            <w:tcW w:w="1050" w:type="dxa"/>
          </w:tcPr>
          <w:p w:rsidR="00402A45" w:rsidRPr="00A63AA3" w:rsidRDefault="00402A45" w:rsidP="00BD10A1">
            <w:pPr>
              <w:autoSpaceDE w:val="0"/>
              <w:autoSpaceDN w:val="0"/>
              <w:adjustRightInd w:val="0"/>
              <w:jc w:val="center"/>
              <w:rPr>
                <w:color w:val="000000"/>
                <w:sz w:val="24"/>
                <w:szCs w:val="24"/>
              </w:rPr>
            </w:pPr>
          </w:p>
        </w:tc>
        <w:tc>
          <w:tcPr>
            <w:tcW w:w="1091" w:type="dxa"/>
          </w:tcPr>
          <w:p w:rsidR="00402A45" w:rsidRPr="00A63AA3" w:rsidRDefault="00402A45" w:rsidP="00BD10A1">
            <w:pPr>
              <w:autoSpaceDE w:val="0"/>
              <w:autoSpaceDN w:val="0"/>
              <w:adjustRightInd w:val="0"/>
              <w:jc w:val="center"/>
              <w:rPr>
                <w:color w:val="000000"/>
                <w:sz w:val="24"/>
                <w:szCs w:val="24"/>
              </w:rPr>
            </w:pPr>
          </w:p>
        </w:tc>
        <w:tc>
          <w:tcPr>
            <w:tcW w:w="1065" w:type="dxa"/>
          </w:tcPr>
          <w:p w:rsidR="00402A45" w:rsidRPr="00A63AA3" w:rsidRDefault="00402A45" w:rsidP="00BD10A1">
            <w:pPr>
              <w:autoSpaceDE w:val="0"/>
              <w:autoSpaceDN w:val="0"/>
              <w:adjustRightInd w:val="0"/>
              <w:jc w:val="center"/>
              <w:rPr>
                <w:color w:val="000000"/>
                <w:sz w:val="24"/>
                <w:szCs w:val="24"/>
              </w:rPr>
            </w:pPr>
          </w:p>
        </w:tc>
        <w:tc>
          <w:tcPr>
            <w:tcW w:w="1076" w:type="dxa"/>
          </w:tcPr>
          <w:p w:rsidR="00402A45" w:rsidRPr="00A63AA3" w:rsidRDefault="00402A45" w:rsidP="00BD10A1">
            <w:pPr>
              <w:autoSpaceDE w:val="0"/>
              <w:autoSpaceDN w:val="0"/>
              <w:adjustRightInd w:val="0"/>
              <w:jc w:val="center"/>
              <w:rPr>
                <w:color w:val="000000"/>
                <w:sz w:val="24"/>
                <w:szCs w:val="24"/>
              </w:rPr>
            </w:pPr>
          </w:p>
        </w:tc>
        <w:tc>
          <w:tcPr>
            <w:tcW w:w="1080" w:type="dxa"/>
          </w:tcPr>
          <w:p w:rsidR="00402A45" w:rsidRPr="00A63AA3" w:rsidRDefault="00402A45" w:rsidP="00BD10A1">
            <w:pPr>
              <w:autoSpaceDE w:val="0"/>
              <w:autoSpaceDN w:val="0"/>
              <w:adjustRightInd w:val="0"/>
              <w:jc w:val="center"/>
              <w:rPr>
                <w:color w:val="000000"/>
                <w:sz w:val="24"/>
                <w:szCs w:val="24"/>
              </w:rPr>
            </w:pPr>
          </w:p>
        </w:tc>
        <w:tc>
          <w:tcPr>
            <w:tcW w:w="1061" w:type="dxa"/>
          </w:tcPr>
          <w:p w:rsidR="00402A45" w:rsidRPr="00A63AA3" w:rsidRDefault="00402A45" w:rsidP="00BD10A1">
            <w:pPr>
              <w:autoSpaceDE w:val="0"/>
              <w:autoSpaceDN w:val="0"/>
              <w:adjustRightInd w:val="0"/>
              <w:jc w:val="center"/>
              <w:rPr>
                <w:color w:val="000000"/>
                <w:sz w:val="24"/>
                <w:szCs w:val="24"/>
              </w:rPr>
            </w:pPr>
          </w:p>
        </w:tc>
      </w:tr>
      <w:tr w:rsidR="00402A45" w:rsidRPr="00A63AA3" w:rsidTr="00BD10A1">
        <w:tc>
          <w:tcPr>
            <w:tcW w:w="2140" w:type="dxa"/>
          </w:tcPr>
          <w:p w:rsidR="00402A45" w:rsidRPr="00A63AA3" w:rsidRDefault="00402A45" w:rsidP="00BD10A1">
            <w:pPr>
              <w:autoSpaceDE w:val="0"/>
              <w:autoSpaceDN w:val="0"/>
              <w:adjustRightInd w:val="0"/>
              <w:jc w:val="both"/>
              <w:rPr>
                <w:b/>
                <w:color w:val="000000"/>
                <w:sz w:val="24"/>
                <w:szCs w:val="24"/>
              </w:rPr>
            </w:pPr>
            <w:r w:rsidRPr="00A63AA3">
              <w:rPr>
                <w:b/>
                <w:color w:val="000000"/>
                <w:sz w:val="24"/>
                <w:szCs w:val="24"/>
              </w:rPr>
              <w:t>3 задание</w:t>
            </w:r>
          </w:p>
        </w:tc>
        <w:tc>
          <w:tcPr>
            <w:tcW w:w="1020" w:type="dxa"/>
          </w:tcPr>
          <w:p w:rsidR="00402A45" w:rsidRPr="00A63AA3" w:rsidRDefault="00402A45" w:rsidP="00BD10A1">
            <w:pPr>
              <w:autoSpaceDE w:val="0"/>
              <w:autoSpaceDN w:val="0"/>
              <w:adjustRightInd w:val="0"/>
              <w:jc w:val="center"/>
              <w:rPr>
                <w:color w:val="000000"/>
                <w:sz w:val="24"/>
                <w:szCs w:val="24"/>
              </w:rPr>
            </w:pPr>
          </w:p>
        </w:tc>
        <w:tc>
          <w:tcPr>
            <w:tcW w:w="1121" w:type="dxa"/>
          </w:tcPr>
          <w:p w:rsidR="00402A45" w:rsidRPr="00A63AA3" w:rsidRDefault="00402A45" w:rsidP="00BD10A1">
            <w:pPr>
              <w:autoSpaceDE w:val="0"/>
              <w:autoSpaceDN w:val="0"/>
              <w:adjustRightInd w:val="0"/>
              <w:jc w:val="center"/>
              <w:rPr>
                <w:color w:val="000000"/>
                <w:sz w:val="24"/>
                <w:szCs w:val="24"/>
              </w:rPr>
            </w:pPr>
          </w:p>
        </w:tc>
        <w:tc>
          <w:tcPr>
            <w:tcW w:w="1050" w:type="dxa"/>
          </w:tcPr>
          <w:p w:rsidR="00402A45" w:rsidRPr="00A63AA3" w:rsidRDefault="00402A45" w:rsidP="00BD10A1">
            <w:pPr>
              <w:autoSpaceDE w:val="0"/>
              <w:autoSpaceDN w:val="0"/>
              <w:adjustRightInd w:val="0"/>
              <w:jc w:val="center"/>
              <w:rPr>
                <w:color w:val="000000"/>
                <w:sz w:val="24"/>
                <w:szCs w:val="24"/>
              </w:rPr>
            </w:pPr>
          </w:p>
        </w:tc>
        <w:tc>
          <w:tcPr>
            <w:tcW w:w="1091" w:type="dxa"/>
          </w:tcPr>
          <w:p w:rsidR="00402A45" w:rsidRPr="00A63AA3" w:rsidRDefault="00402A45" w:rsidP="00BD10A1">
            <w:pPr>
              <w:autoSpaceDE w:val="0"/>
              <w:autoSpaceDN w:val="0"/>
              <w:adjustRightInd w:val="0"/>
              <w:jc w:val="center"/>
              <w:rPr>
                <w:color w:val="000000"/>
                <w:sz w:val="24"/>
                <w:szCs w:val="24"/>
              </w:rPr>
            </w:pPr>
          </w:p>
        </w:tc>
        <w:tc>
          <w:tcPr>
            <w:tcW w:w="1065" w:type="dxa"/>
          </w:tcPr>
          <w:p w:rsidR="00402A45" w:rsidRPr="00A63AA3" w:rsidRDefault="00402A45" w:rsidP="00BD10A1">
            <w:pPr>
              <w:autoSpaceDE w:val="0"/>
              <w:autoSpaceDN w:val="0"/>
              <w:adjustRightInd w:val="0"/>
              <w:jc w:val="center"/>
              <w:rPr>
                <w:color w:val="000000"/>
                <w:sz w:val="24"/>
                <w:szCs w:val="24"/>
              </w:rPr>
            </w:pPr>
          </w:p>
        </w:tc>
        <w:tc>
          <w:tcPr>
            <w:tcW w:w="1076" w:type="dxa"/>
          </w:tcPr>
          <w:p w:rsidR="00402A45" w:rsidRPr="00A63AA3" w:rsidRDefault="00402A45" w:rsidP="00BD10A1">
            <w:pPr>
              <w:autoSpaceDE w:val="0"/>
              <w:autoSpaceDN w:val="0"/>
              <w:adjustRightInd w:val="0"/>
              <w:jc w:val="center"/>
              <w:rPr>
                <w:color w:val="000000"/>
                <w:sz w:val="24"/>
                <w:szCs w:val="24"/>
              </w:rPr>
            </w:pPr>
          </w:p>
        </w:tc>
        <w:tc>
          <w:tcPr>
            <w:tcW w:w="1080" w:type="dxa"/>
          </w:tcPr>
          <w:p w:rsidR="00402A45" w:rsidRPr="00A63AA3" w:rsidRDefault="00402A45" w:rsidP="00BD10A1">
            <w:pPr>
              <w:autoSpaceDE w:val="0"/>
              <w:autoSpaceDN w:val="0"/>
              <w:adjustRightInd w:val="0"/>
              <w:jc w:val="center"/>
              <w:rPr>
                <w:color w:val="000000"/>
                <w:sz w:val="24"/>
                <w:szCs w:val="24"/>
              </w:rPr>
            </w:pPr>
          </w:p>
        </w:tc>
        <w:tc>
          <w:tcPr>
            <w:tcW w:w="1061" w:type="dxa"/>
          </w:tcPr>
          <w:p w:rsidR="00402A45" w:rsidRPr="00A63AA3" w:rsidRDefault="00402A45" w:rsidP="00BD10A1">
            <w:pPr>
              <w:autoSpaceDE w:val="0"/>
              <w:autoSpaceDN w:val="0"/>
              <w:adjustRightInd w:val="0"/>
              <w:jc w:val="center"/>
              <w:rPr>
                <w:color w:val="000000"/>
                <w:sz w:val="24"/>
                <w:szCs w:val="24"/>
              </w:rPr>
            </w:pPr>
          </w:p>
        </w:tc>
      </w:tr>
      <w:tr w:rsidR="00402A45" w:rsidRPr="00A63AA3" w:rsidTr="00BD10A1">
        <w:tc>
          <w:tcPr>
            <w:tcW w:w="2140" w:type="dxa"/>
          </w:tcPr>
          <w:p w:rsidR="00402A45" w:rsidRPr="00A63AA3" w:rsidRDefault="00402A45" w:rsidP="00BD10A1">
            <w:pPr>
              <w:autoSpaceDE w:val="0"/>
              <w:autoSpaceDN w:val="0"/>
              <w:adjustRightInd w:val="0"/>
              <w:jc w:val="both"/>
              <w:rPr>
                <w:b/>
                <w:color w:val="000000"/>
                <w:sz w:val="24"/>
                <w:szCs w:val="24"/>
              </w:rPr>
            </w:pPr>
            <w:r w:rsidRPr="00A63AA3">
              <w:rPr>
                <w:b/>
                <w:color w:val="000000"/>
                <w:sz w:val="24"/>
                <w:szCs w:val="24"/>
              </w:rPr>
              <w:t>4 задание</w:t>
            </w:r>
          </w:p>
        </w:tc>
        <w:tc>
          <w:tcPr>
            <w:tcW w:w="1020" w:type="dxa"/>
          </w:tcPr>
          <w:p w:rsidR="00402A45" w:rsidRPr="00A63AA3" w:rsidRDefault="00402A45" w:rsidP="00BD10A1">
            <w:pPr>
              <w:autoSpaceDE w:val="0"/>
              <w:autoSpaceDN w:val="0"/>
              <w:adjustRightInd w:val="0"/>
              <w:jc w:val="center"/>
              <w:rPr>
                <w:color w:val="000000"/>
                <w:sz w:val="24"/>
                <w:szCs w:val="24"/>
              </w:rPr>
            </w:pPr>
          </w:p>
        </w:tc>
        <w:tc>
          <w:tcPr>
            <w:tcW w:w="1121" w:type="dxa"/>
          </w:tcPr>
          <w:p w:rsidR="00402A45" w:rsidRPr="00A63AA3" w:rsidRDefault="00402A45" w:rsidP="00BD10A1">
            <w:pPr>
              <w:autoSpaceDE w:val="0"/>
              <w:autoSpaceDN w:val="0"/>
              <w:adjustRightInd w:val="0"/>
              <w:jc w:val="center"/>
              <w:rPr>
                <w:color w:val="000000"/>
                <w:sz w:val="24"/>
                <w:szCs w:val="24"/>
              </w:rPr>
            </w:pPr>
          </w:p>
        </w:tc>
        <w:tc>
          <w:tcPr>
            <w:tcW w:w="1050" w:type="dxa"/>
          </w:tcPr>
          <w:p w:rsidR="00402A45" w:rsidRPr="00A63AA3" w:rsidRDefault="00402A45" w:rsidP="00BD10A1">
            <w:pPr>
              <w:autoSpaceDE w:val="0"/>
              <w:autoSpaceDN w:val="0"/>
              <w:adjustRightInd w:val="0"/>
              <w:jc w:val="center"/>
              <w:rPr>
                <w:color w:val="000000"/>
                <w:sz w:val="24"/>
                <w:szCs w:val="24"/>
              </w:rPr>
            </w:pPr>
          </w:p>
        </w:tc>
        <w:tc>
          <w:tcPr>
            <w:tcW w:w="1091" w:type="dxa"/>
          </w:tcPr>
          <w:p w:rsidR="00402A45" w:rsidRPr="00A63AA3" w:rsidRDefault="00402A45" w:rsidP="00BD10A1">
            <w:pPr>
              <w:autoSpaceDE w:val="0"/>
              <w:autoSpaceDN w:val="0"/>
              <w:adjustRightInd w:val="0"/>
              <w:jc w:val="center"/>
              <w:rPr>
                <w:color w:val="000000"/>
                <w:sz w:val="24"/>
                <w:szCs w:val="24"/>
              </w:rPr>
            </w:pPr>
          </w:p>
        </w:tc>
        <w:tc>
          <w:tcPr>
            <w:tcW w:w="1065" w:type="dxa"/>
          </w:tcPr>
          <w:p w:rsidR="00402A45" w:rsidRPr="00A63AA3" w:rsidRDefault="00402A45" w:rsidP="00BD10A1">
            <w:pPr>
              <w:autoSpaceDE w:val="0"/>
              <w:autoSpaceDN w:val="0"/>
              <w:adjustRightInd w:val="0"/>
              <w:jc w:val="center"/>
              <w:rPr>
                <w:color w:val="000000"/>
                <w:sz w:val="24"/>
                <w:szCs w:val="24"/>
              </w:rPr>
            </w:pPr>
          </w:p>
        </w:tc>
        <w:tc>
          <w:tcPr>
            <w:tcW w:w="1076" w:type="dxa"/>
          </w:tcPr>
          <w:p w:rsidR="00402A45" w:rsidRPr="00A63AA3" w:rsidRDefault="00402A45" w:rsidP="00BD10A1">
            <w:pPr>
              <w:autoSpaceDE w:val="0"/>
              <w:autoSpaceDN w:val="0"/>
              <w:adjustRightInd w:val="0"/>
              <w:jc w:val="center"/>
              <w:rPr>
                <w:color w:val="000000"/>
                <w:sz w:val="24"/>
                <w:szCs w:val="24"/>
              </w:rPr>
            </w:pPr>
          </w:p>
        </w:tc>
        <w:tc>
          <w:tcPr>
            <w:tcW w:w="1080" w:type="dxa"/>
          </w:tcPr>
          <w:p w:rsidR="00402A45" w:rsidRPr="00A63AA3" w:rsidRDefault="00402A45" w:rsidP="00BD10A1">
            <w:pPr>
              <w:autoSpaceDE w:val="0"/>
              <w:autoSpaceDN w:val="0"/>
              <w:adjustRightInd w:val="0"/>
              <w:jc w:val="center"/>
              <w:rPr>
                <w:color w:val="000000"/>
                <w:sz w:val="24"/>
                <w:szCs w:val="24"/>
              </w:rPr>
            </w:pPr>
          </w:p>
        </w:tc>
        <w:tc>
          <w:tcPr>
            <w:tcW w:w="1061" w:type="dxa"/>
          </w:tcPr>
          <w:p w:rsidR="00402A45" w:rsidRPr="00A63AA3" w:rsidRDefault="00402A45" w:rsidP="00BD10A1">
            <w:pPr>
              <w:autoSpaceDE w:val="0"/>
              <w:autoSpaceDN w:val="0"/>
              <w:adjustRightInd w:val="0"/>
              <w:jc w:val="center"/>
              <w:rPr>
                <w:color w:val="000000"/>
                <w:sz w:val="24"/>
                <w:szCs w:val="24"/>
              </w:rPr>
            </w:pPr>
          </w:p>
        </w:tc>
      </w:tr>
    </w:tbl>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b/>
          <w:bCs/>
          <w:color w:val="000000"/>
          <w:sz w:val="24"/>
          <w:szCs w:val="24"/>
        </w:rPr>
        <w:tab/>
      </w:r>
      <w:r w:rsidRPr="00A63AA3">
        <w:rPr>
          <w:rFonts w:ascii="Times New Roman" w:hAnsi="Times New Roman" w:cs="Times New Roman"/>
          <w:bCs/>
          <w:color w:val="000000"/>
          <w:sz w:val="24"/>
          <w:szCs w:val="24"/>
        </w:rPr>
        <w:t xml:space="preserve">Владение устной речью устанавливалось на основании наблюдений  за устной речью учащихся </w:t>
      </w:r>
      <w:r w:rsidRPr="00A63AA3">
        <w:rPr>
          <w:rFonts w:ascii="Times New Roman" w:hAnsi="Times New Roman" w:cs="Times New Roman"/>
          <w:color w:val="000000"/>
          <w:sz w:val="24"/>
          <w:szCs w:val="24"/>
        </w:rPr>
        <w:t xml:space="preserve">на уроках и вне уроков. </w:t>
      </w:r>
    </w:p>
    <w:p w:rsidR="00402A45" w:rsidRPr="00A63AA3" w:rsidRDefault="00402A45" w:rsidP="00402A45">
      <w:pPr>
        <w:shd w:val="clear" w:color="auto" w:fill="FFFFFF"/>
        <w:autoSpaceDE w:val="0"/>
        <w:autoSpaceDN w:val="0"/>
        <w:adjustRightInd w:val="0"/>
        <w:jc w:val="both"/>
        <w:rPr>
          <w:rFonts w:ascii="Times New Roman" w:hAnsi="Times New Roman" w:cs="Times New Roman"/>
          <w:sz w:val="24"/>
          <w:szCs w:val="24"/>
        </w:rPr>
      </w:pPr>
      <w:r w:rsidRPr="00A63AA3">
        <w:rPr>
          <w:rFonts w:ascii="Times New Roman" w:hAnsi="Times New Roman" w:cs="Times New Roman"/>
          <w:b/>
          <w:bCs/>
          <w:i/>
          <w:iCs/>
          <w:color w:val="000000"/>
          <w:sz w:val="24"/>
          <w:szCs w:val="24"/>
        </w:rPr>
        <w:t>Задание 1</w:t>
      </w:r>
      <w:r w:rsidRPr="00A63AA3">
        <w:rPr>
          <w:rFonts w:ascii="Times New Roman" w:hAnsi="Times New Roman" w:cs="Times New Roman"/>
          <w:b/>
          <w:bCs/>
          <w:color w:val="000000"/>
          <w:sz w:val="24"/>
          <w:szCs w:val="24"/>
        </w:rPr>
        <w:t xml:space="preserve">. </w:t>
      </w:r>
      <w:r w:rsidRPr="00A63AA3">
        <w:rPr>
          <w:rFonts w:ascii="Times New Roman" w:hAnsi="Times New Roman" w:cs="Times New Roman"/>
          <w:color w:val="000000"/>
          <w:sz w:val="24"/>
          <w:szCs w:val="24"/>
        </w:rPr>
        <w:t>Оценка внешней характеристики устной речи учащихся</w:t>
      </w:r>
    </w:p>
    <w:p w:rsidR="00402A45" w:rsidRPr="00A63AA3" w:rsidRDefault="00402A45" w:rsidP="00402A45">
      <w:pPr>
        <w:shd w:val="clear" w:color="auto" w:fill="FFFFFF"/>
        <w:autoSpaceDE w:val="0"/>
        <w:autoSpaceDN w:val="0"/>
        <w:adjustRightInd w:val="0"/>
        <w:jc w:val="both"/>
        <w:rPr>
          <w:rFonts w:ascii="Times New Roman" w:hAnsi="Times New Roman" w:cs="Times New Roman"/>
          <w:sz w:val="24"/>
          <w:szCs w:val="24"/>
        </w:rPr>
      </w:pPr>
      <w:r w:rsidRPr="00A63AA3">
        <w:rPr>
          <w:rFonts w:ascii="Times New Roman" w:hAnsi="Times New Roman" w:cs="Times New Roman"/>
          <w:b/>
          <w:bCs/>
          <w:color w:val="000000"/>
          <w:sz w:val="24"/>
          <w:szCs w:val="24"/>
        </w:rPr>
        <w:t xml:space="preserve">1 уровень - </w:t>
      </w:r>
      <w:r w:rsidRPr="00A63AA3">
        <w:rPr>
          <w:rFonts w:ascii="Times New Roman" w:hAnsi="Times New Roman" w:cs="Times New Roman"/>
          <w:bCs/>
          <w:color w:val="000000"/>
          <w:sz w:val="24"/>
          <w:szCs w:val="24"/>
        </w:rPr>
        <w:t>в норме 5 показателей:</w:t>
      </w:r>
    </w:p>
    <w:p w:rsidR="00402A45" w:rsidRPr="00A63AA3" w:rsidRDefault="00402A45" w:rsidP="00402A45">
      <w:pPr>
        <w:shd w:val="clear" w:color="auto" w:fill="FFFFFF"/>
        <w:autoSpaceDE w:val="0"/>
        <w:autoSpaceDN w:val="0"/>
        <w:adjustRightInd w:val="0"/>
        <w:jc w:val="both"/>
        <w:rPr>
          <w:rFonts w:ascii="Times New Roman" w:hAnsi="Times New Roman" w:cs="Times New Roman"/>
          <w:sz w:val="24"/>
          <w:szCs w:val="24"/>
        </w:rPr>
      </w:pPr>
      <w:r w:rsidRPr="00A63AA3">
        <w:rPr>
          <w:rFonts w:ascii="Times New Roman" w:hAnsi="Times New Roman" w:cs="Times New Roman"/>
          <w:color w:val="000000"/>
          <w:sz w:val="24"/>
          <w:szCs w:val="24"/>
        </w:rPr>
        <w:t>1)    говорит охотно</w:t>
      </w:r>
    </w:p>
    <w:p w:rsidR="00402A45" w:rsidRPr="00A63AA3" w:rsidRDefault="00402A45" w:rsidP="00402A45">
      <w:pPr>
        <w:shd w:val="clear" w:color="auto" w:fill="FFFFFF"/>
        <w:autoSpaceDE w:val="0"/>
        <w:autoSpaceDN w:val="0"/>
        <w:adjustRightInd w:val="0"/>
        <w:jc w:val="both"/>
        <w:rPr>
          <w:rFonts w:ascii="Times New Roman" w:hAnsi="Times New Roman" w:cs="Times New Roman"/>
          <w:sz w:val="24"/>
          <w:szCs w:val="24"/>
        </w:rPr>
      </w:pPr>
      <w:r w:rsidRPr="00A63AA3">
        <w:rPr>
          <w:rFonts w:ascii="Times New Roman" w:hAnsi="Times New Roman" w:cs="Times New Roman"/>
          <w:color w:val="000000"/>
          <w:sz w:val="24"/>
          <w:szCs w:val="24"/>
        </w:rPr>
        <w:t>2)    форма общения с учителем и учениками соответствует ситуации</w:t>
      </w:r>
    </w:p>
    <w:p w:rsidR="00402A45" w:rsidRPr="00A63AA3" w:rsidRDefault="00402A45" w:rsidP="00402A45">
      <w:pPr>
        <w:shd w:val="clear" w:color="auto" w:fill="FFFFFF"/>
        <w:autoSpaceDE w:val="0"/>
        <w:autoSpaceDN w:val="0"/>
        <w:adjustRightInd w:val="0"/>
        <w:jc w:val="both"/>
        <w:rPr>
          <w:rFonts w:ascii="Times New Roman" w:hAnsi="Times New Roman" w:cs="Times New Roman"/>
          <w:sz w:val="24"/>
          <w:szCs w:val="24"/>
        </w:rPr>
      </w:pPr>
      <w:r w:rsidRPr="00A63AA3">
        <w:rPr>
          <w:rFonts w:ascii="Times New Roman" w:hAnsi="Times New Roman" w:cs="Times New Roman"/>
          <w:color w:val="000000"/>
          <w:sz w:val="24"/>
          <w:szCs w:val="24"/>
        </w:rPr>
        <w:t>3)    речь в основном грамматически правильна</w:t>
      </w:r>
    </w:p>
    <w:p w:rsidR="00402A45" w:rsidRPr="00A63AA3" w:rsidRDefault="00402A45" w:rsidP="00402A45">
      <w:pPr>
        <w:shd w:val="clear" w:color="auto" w:fill="FFFFFF"/>
        <w:autoSpaceDE w:val="0"/>
        <w:autoSpaceDN w:val="0"/>
        <w:adjustRightInd w:val="0"/>
        <w:jc w:val="both"/>
        <w:rPr>
          <w:rFonts w:ascii="Times New Roman" w:hAnsi="Times New Roman" w:cs="Times New Roman"/>
          <w:sz w:val="24"/>
          <w:szCs w:val="24"/>
        </w:rPr>
      </w:pPr>
      <w:r w:rsidRPr="00A63AA3">
        <w:rPr>
          <w:rFonts w:ascii="Times New Roman" w:hAnsi="Times New Roman" w:cs="Times New Roman"/>
          <w:color w:val="000000"/>
          <w:sz w:val="24"/>
          <w:szCs w:val="24"/>
        </w:rPr>
        <w:t>4)    артикуляция чистая</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 xml:space="preserve">5)    громкость нормативная </w:t>
      </w:r>
    </w:p>
    <w:p w:rsidR="00402A45" w:rsidRPr="00A63AA3" w:rsidRDefault="00402A45" w:rsidP="00402A45">
      <w:pPr>
        <w:shd w:val="clear" w:color="auto" w:fill="FFFFFF"/>
        <w:autoSpaceDE w:val="0"/>
        <w:autoSpaceDN w:val="0"/>
        <w:adjustRightInd w:val="0"/>
        <w:jc w:val="both"/>
        <w:rPr>
          <w:rFonts w:ascii="Times New Roman" w:hAnsi="Times New Roman" w:cs="Times New Roman"/>
          <w:i/>
          <w:color w:val="000000"/>
          <w:sz w:val="24"/>
          <w:szCs w:val="24"/>
          <w:u w:val="single"/>
        </w:rPr>
      </w:pPr>
      <w:r w:rsidRPr="00A63AA3">
        <w:rPr>
          <w:rFonts w:ascii="Times New Roman" w:hAnsi="Times New Roman" w:cs="Times New Roman"/>
          <w:i/>
          <w:color w:val="000000"/>
          <w:sz w:val="24"/>
          <w:szCs w:val="24"/>
          <w:u w:val="single"/>
        </w:rPr>
        <w:t xml:space="preserve">справилось - </w:t>
      </w:r>
      <w:r w:rsidR="00F46BCD">
        <w:rPr>
          <w:rFonts w:ascii="Times New Roman" w:hAnsi="Times New Roman" w:cs="Times New Roman"/>
          <w:i/>
          <w:color w:val="000000"/>
          <w:sz w:val="24"/>
          <w:szCs w:val="24"/>
          <w:u w:val="single"/>
        </w:rPr>
        <w:t>_</w:t>
      </w:r>
      <w:r w:rsidRPr="00A63AA3">
        <w:rPr>
          <w:rFonts w:ascii="Times New Roman" w:hAnsi="Times New Roman" w:cs="Times New Roman"/>
          <w:i/>
          <w:color w:val="000000"/>
          <w:sz w:val="24"/>
          <w:szCs w:val="24"/>
          <w:u w:val="single"/>
        </w:rPr>
        <w:t xml:space="preserve"> учеников.</w:t>
      </w:r>
    </w:p>
    <w:p w:rsidR="00402A45" w:rsidRPr="00A63AA3" w:rsidRDefault="00402A45" w:rsidP="00402A45">
      <w:pPr>
        <w:shd w:val="clear" w:color="auto" w:fill="FFFFFF"/>
        <w:autoSpaceDE w:val="0"/>
        <w:autoSpaceDN w:val="0"/>
        <w:adjustRightInd w:val="0"/>
        <w:jc w:val="both"/>
        <w:rPr>
          <w:rFonts w:ascii="Times New Roman" w:hAnsi="Times New Roman" w:cs="Times New Roman"/>
          <w:sz w:val="24"/>
          <w:szCs w:val="24"/>
        </w:rPr>
      </w:pPr>
      <w:r w:rsidRPr="00A63AA3">
        <w:rPr>
          <w:rFonts w:ascii="Times New Roman" w:hAnsi="Times New Roman" w:cs="Times New Roman"/>
          <w:b/>
          <w:color w:val="000000"/>
          <w:sz w:val="24"/>
          <w:szCs w:val="24"/>
        </w:rPr>
        <w:t xml:space="preserve">2 уровень - </w:t>
      </w:r>
      <w:r w:rsidRPr="00A63AA3">
        <w:rPr>
          <w:rFonts w:ascii="Times New Roman" w:hAnsi="Times New Roman" w:cs="Times New Roman"/>
          <w:bCs/>
          <w:color w:val="000000"/>
          <w:sz w:val="24"/>
          <w:szCs w:val="24"/>
        </w:rPr>
        <w:t xml:space="preserve">в норме 4 показателя - </w:t>
      </w:r>
      <w:r w:rsidRPr="00A63AA3">
        <w:rPr>
          <w:rFonts w:ascii="Times New Roman" w:hAnsi="Times New Roman" w:cs="Times New Roman"/>
          <w:bCs/>
          <w:i/>
          <w:color w:val="000000"/>
          <w:sz w:val="24"/>
          <w:szCs w:val="24"/>
          <w:u w:val="single"/>
        </w:rPr>
        <w:t xml:space="preserve"> учеников</w:t>
      </w:r>
      <w:r w:rsidRPr="00A63AA3">
        <w:rPr>
          <w:rFonts w:ascii="Times New Roman" w:hAnsi="Times New Roman" w:cs="Times New Roman"/>
          <w:bCs/>
          <w:color w:val="000000"/>
          <w:sz w:val="24"/>
          <w:szCs w:val="24"/>
        </w:rPr>
        <w:t>;</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b/>
          <w:color w:val="000000"/>
          <w:sz w:val="24"/>
          <w:szCs w:val="24"/>
        </w:rPr>
        <w:t xml:space="preserve">3 уровень – </w:t>
      </w:r>
      <w:r w:rsidRPr="00A63AA3">
        <w:rPr>
          <w:rFonts w:ascii="Times New Roman" w:hAnsi="Times New Roman" w:cs="Times New Roman"/>
          <w:color w:val="000000"/>
          <w:sz w:val="24"/>
          <w:szCs w:val="24"/>
        </w:rPr>
        <w:t>в норме 2-3 показателя -</w:t>
      </w:r>
      <w:r w:rsidRPr="00A63AA3">
        <w:rPr>
          <w:rFonts w:ascii="Times New Roman" w:hAnsi="Times New Roman" w:cs="Times New Roman"/>
          <w:i/>
          <w:color w:val="000000"/>
          <w:sz w:val="24"/>
          <w:szCs w:val="24"/>
          <w:u w:val="single"/>
        </w:rPr>
        <w:t xml:space="preserve"> ученика</w:t>
      </w:r>
      <w:r w:rsidRPr="00A63AA3">
        <w:rPr>
          <w:rFonts w:ascii="Times New Roman" w:hAnsi="Times New Roman" w:cs="Times New Roman"/>
          <w:color w:val="000000"/>
          <w:sz w:val="24"/>
          <w:szCs w:val="24"/>
        </w:rPr>
        <w:t>;</w:t>
      </w:r>
    </w:p>
    <w:p w:rsidR="00402A45" w:rsidRPr="00A63AA3" w:rsidRDefault="00402A45" w:rsidP="00402A45">
      <w:pPr>
        <w:shd w:val="clear" w:color="auto" w:fill="FFFFFF"/>
        <w:autoSpaceDE w:val="0"/>
        <w:autoSpaceDN w:val="0"/>
        <w:adjustRightInd w:val="0"/>
        <w:jc w:val="both"/>
        <w:rPr>
          <w:rFonts w:ascii="Times New Roman" w:hAnsi="Times New Roman" w:cs="Times New Roman"/>
          <w:i/>
          <w:color w:val="000000"/>
          <w:sz w:val="24"/>
          <w:szCs w:val="24"/>
          <w:u w:val="single"/>
        </w:rPr>
      </w:pPr>
      <w:r w:rsidRPr="00A63AA3">
        <w:rPr>
          <w:rFonts w:ascii="Times New Roman" w:hAnsi="Times New Roman" w:cs="Times New Roman"/>
          <w:b/>
          <w:color w:val="000000"/>
          <w:sz w:val="24"/>
          <w:szCs w:val="24"/>
        </w:rPr>
        <w:t>4 уровень</w:t>
      </w:r>
      <w:r w:rsidRPr="00A63AA3">
        <w:rPr>
          <w:rFonts w:ascii="Times New Roman" w:hAnsi="Times New Roman" w:cs="Times New Roman"/>
          <w:color w:val="000000"/>
          <w:sz w:val="24"/>
          <w:szCs w:val="24"/>
        </w:rPr>
        <w:t xml:space="preserve"> – в норме 1 показатель - </w:t>
      </w:r>
    </w:p>
    <w:p w:rsidR="00402A45" w:rsidRPr="00A63AA3" w:rsidRDefault="00402A45" w:rsidP="00402A45">
      <w:pPr>
        <w:shd w:val="clear" w:color="auto" w:fill="FFFFFF"/>
        <w:autoSpaceDE w:val="0"/>
        <w:autoSpaceDN w:val="0"/>
        <w:adjustRightInd w:val="0"/>
        <w:jc w:val="both"/>
        <w:rPr>
          <w:rFonts w:ascii="Times New Roman" w:hAnsi="Times New Roman" w:cs="Times New Roman"/>
          <w:sz w:val="24"/>
          <w:szCs w:val="24"/>
        </w:rPr>
      </w:pPr>
      <w:r w:rsidRPr="00A63AA3">
        <w:rPr>
          <w:rFonts w:ascii="Times New Roman" w:hAnsi="Times New Roman" w:cs="Times New Roman"/>
          <w:b/>
          <w:bCs/>
          <w:i/>
          <w:iCs/>
          <w:color w:val="000000"/>
          <w:sz w:val="24"/>
          <w:szCs w:val="24"/>
        </w:rPr>
        <w:t xml:space="preserve">Задание </w:t>
      </w:r>
      <w:r w:rsidRPr="00A63AA3">
        <w:rPr>
          <w:rFonts w:ascii="Times New Roman" w:hAnsi="Times New Roman" w:cs="Times New Roman"/>
          <w:b/>
          <w:color w:val="000000"/>
          <w:sz w:val="24"/>
          <w:szCs w:val="24"/>
        </w:rPr>
        <w:t>2</w:t>
      </w:r>
      <w:r w:rsidRPr="00A63AA3">
        <w:rPr>
          <w:rFonts w:ascii="Times New Roman" w:hAnsi="Times New Roman" w:cs="Times New Roman"/>
          <w:color w:val="000000"/>
          <w:sz w:val="24"/>
          <w:szCs w:val="24"/>
        </w:rPr>
        <w:t>. Оценка связности устной речи учащихся (показатели: типичные единицы высказывания, развёрнутость характеристики объекта).</w:t>
      </w:r>
    </w:p>
    <w:p w:rsidR="00402A45" w:rsidRPr="00A63AA3" w:rsidRDefault="00402A45" w:rsidP="00402A45">
      <w:pPr>
        <w:shd w:val="clear" w:color="auto" w:fill="FFFFFF"/>
        <w:autoSpaceDE w:val="0"/>
        <w:autoSpaceDN w:val="0"/>
        <w:adjustRightInd w:val="0"/>
        <w:jc w:val="both"/>
        <w:rPr>
          <w:rFonts w:ascii="Times New Roman" w:hAnsi="Times New Roman" w:cs="Times New Roman"/>
          <w:bCs/>
          <w:color w:val="000000"/>
          <w:sz w:val="24"/>
          <w:szCs w:val="24"/>
        </w:rPr>
      </w:pPr>
      <w:r w:rsidRPr="00A63AA3">
        <w:rPr>
          <w:rFonts w:ascii="Times New Roman" w:hAnsi="Times New Roman" w:cs="Times New Roman"/>
          <w:b/>
          <w:bCs/>
          <w:color w:val="000000"/>
          <w:sz w:val="24"/>
          <w:szCs w:val="24"/>
        </w:rPr>
        <w:t xml:space="preserve">1 уровень — </w:t>
      </w:r>
      <w:r w:rsidRPr="00A63AA3">
        <w:rPr>
          <w:rFonts w:ascii="Times New Roman" w:hAnsi="Times New Roman" w:cs="Times New Roman"/>
          <w:bCs/>
          <w:color w:val="000000"/>
          <w:sz w:val="24"/>
          <w:szCs w:val="24"/>
        </w:rPr>
        <w:t>говорит связными предложениями; может дать развёрнутую характеристику объекту или явлени</w:t>
      </w:r>
      <w:proofErr w:type="gramStart"/>
      <w:r w:rsidRPr="00A63AA3">
        <w:rPr>
          <w:rFonts w:ascii="Times New Roman" w:hAnsi="Times New Roman" w:cs="Times New Roman"/>
          <w:bCs/>
          <w:color w:val="000000"/>
          <w:sz w:val="24"/>
          <w:szCs w:val="24"/>
        </w:rPr>
        <w:t>ю-</w:t>
      </w:r>
      <w:proofErr w:type="gramEnd"/>
      <w:r w:rsidRPr="00A63AA3">
        <w:rPr>
          <w:rFonts w:ascii="Times New Roman" w:hAnsi="Times New Roman" w:cs="Times New Roman"/>
          <w:bCs/>
          <w:color w:val="000000"/>
          <w:sz w:val="24"/>
          <w:szCs w:val="24"/>
        </w:rPr>
        <w:t xml:space="preserve"> </w:t>
      </w:r>
      <w:r w:rsidRPr="00A63AA3">
        <w:rPr>
          <w:rFonts w:ascii="Times New Roman" w:hAnsi="Times New Roman" w:cs="Times New Roman"/>
          <w:bCs/>
          <w:i/>
          <w:color w:val="000000"/>
          <w:sz w:val="24"/>
          <w:szCs w:val="24"/>
          <w:u w:val="single"/>
        </w:rPr>
        <w:t xml:space="preserve">  учеников</w:t>
      </w:r>
      <w:r w:rsidRPr="00A63AA3">
        <w:rPr>
          <w:rFonts w:ascii="Times New Roman" w:hAnsi="Times New Roman" w:cs="Times New Roman"/>
          <w:bCs/>
          <w:color w:val="000000"/>
          <w:sz w:val="24"/>
          <w:szCs w:val="24"/>
        </w:rPr>
        <w:t>;</w:t>
      </w:r>
    </w:p>
    <w:p w:rsidR="00402A45" w:rsidRPr="00A63AA3" w:rsidRDefault="00402A45" w:rsidP="00402A45">
      <w:pPr>
        <w:shd w:val="clear" w:color="auto" w:fill="FFFFFF"/>
        <w:autoSpaceDE w:val="0"/>
        <w:autoSpaceDN w:val="0"/>
        <w:adjustRightInd w:val="0"/>
        <w:jc w:val="both"/>
        <w:rPr>
          <w:rFonts w:ascii="Times New Roman" w:hAnsi="Times New Roman" w:cs="Times New Roman"/>
          <w:sz w:val="24"/>
          <w:szCs w:val="24"/>
        </w:rPr>
      </w:pPr>
      <w:r w:rsidRPr="00A63AA3">
        <w:rPr>
          <w:rFonts w:ascii="Times New Roman" w:hAnsi="Times New Roman" w:cs="Times New Roman"/>
          <w:b/>
          <w:bCs/>
          <w:color w:val="000000"/>
          <w:sz w:val="24"/>
          <w:szCs w:val="24"/>
        </w:rPr>
        <w:t xml:space="preserve">2 уровень - </w:t>
      </w:r>
      <w:r w:rsidRPr="00A63AA3">
        <w:rPr>
          <w:rFonts w:ascii="Times New Roman" w:hAnsi="Times New Roman" w:cs="Times New Roman"/>
          <w:bCs/>
          <w:color w:val="000000"/>
          <w:sz w:val="24"/>
          <w:szCs w:val="24"/>
        </w:rPr>
        <w:t xml:space="preserve">речь состоит из предложений и отдельных слов, заменяющих предложение, характеристика объекта или явления даётся в виде малосвязных мыслей - </w:t>
      </w:r>
      <w:r w:rsidRPr="00A63AA3">
        <w:rPr>
          <w:rFonts w:ascii="Times New Roman" w:hAnsi="Times New Roman" w:cs="Times New Roman"/>
          <w:bCs/>
          <w:i/>
          <w:color w:val="000000"/>
          <w:sz w:val="24"/>
          <w:szCs w:val="24"/>
          <w:u w:val="single"/>
        </w:rPr>
        <w:t xml:space="preserve"> учеников</w:t>
      </w:r>
    </w:p>
    <w:p w:rsidR="00402A45" w:rsidRPr="00A63AA3" w:rsidRDefault="00402A45" w:rsidP="00402A45">
      <w:pPr>
        <w:shd w:val="clear" w:color="auto" w:fill="FFFFFF"/>
        <w:autoSpaceDE w:val="0"/>
        <w:autoSpaceDN w:val="0"/>
        <w:adjustRightInd w:val="0"/>
        <w:jc w:val="both"/>
        <w:rPr>
          <w:rFonts w:ascii="Times New Roman" w:hAnsi="Times New Roman" w:cs="Times New Roman"/>
          <w:sz w:val="24"/>
          <w:szCs w:val="24"/>
        </w:rPr>
      </w:pPr>
      <w:r w:rsidRPr="00A63AA3">
        <w:rPr>
          <w:rFonts w:ascii="Times New Roman" w:hAnsi="Times New Roman" w:cs="Times New Roman"/>
          <w:b/>
          <w:bCs/>
          <w:color w:val="000000"/>
          <w:sz w:val="24"/>
          <w:szCs w:val="24"/>
        </w:rPr>
        <w:t xml:space="preserve">3 уровень - </w:t>
      </w:r>
      <w:r w:rsidRPr="00A63AA3">
        <w:rPr>
          <w:rFonts w:ascii="Times New Roman" w:hAnsi="Times New Roman" w:cs="Times New Roman"/>
          <w:bCs/>
          <w:color w:val="000000"/>
          <w:sz w:val="24"/>
          <w:szCs w:val="24"/>
        </w:rPr>
        <w:t>предложения почти не используются в речи, произносятся в основном отдельные слова, испытывает большие трудности при характеристике объекта или явления</w:t>
      </w:r>
      <w:proofErr w:type="gramStart"/>
      <w:r w:rsidRPr="00A63AA3">
        <w:rPr>
          <w:rFonts w:ascii="Times New Roman" w:hAnsi="Times New Roman" w:cs="Times New Roman"/>
          <w:bCs/>
          <w:color w:val="000000"/>
          <w:sz w:val="24"/>
          <w:szCs w:val="24"/>
        </w:rPr>
        <w:t xml:space="preserve"> </w:t>
      </w:r>
      <w:r w:rsidRPr="00A63AA3">
        <w:rPr>
          <w:rFonts w:ascii="Times New Roman" w:hAnsi="Times New Roman" w:cs="Times New Roman"/>
          <w:bCs/>
          <w:i/>
          <w:color w:val="000000"/>
          <w:sz w:val="24"/>
          <w:szCs w:val="24"/>
          <w:u w:val="single"/>
        </w:rPr>
        <w:t>-</w:t>
      </w:r>
      <w:r w:rsidR="00F46BCD">
        <w:rPr>
          <w:rFonts w:ascii="Times New Roman" w:hAnsi="Times New Roman" w:cs="Times New Roman"/>
          <w:bCs/>
          <w:i/>
          <w:color w:val="000000"/>
          <w:sz w:val="24"/>
          <w:szCs w:val="24"/>
          <w:u w:val="single"/>
        </w:rPr>
        <w:t xml:space="preserve">    </w:t>
      </w:r>
      <w:r w:rsidRPr="00A63AA3">
        <w:rPr>
          <w:rFonts w:ascii="Times New Roman" w:hAnsi="Times New Roman" w:cs="Times New Roman"/>
          <w:bCs/>
          <w:color w:val="000000"/>
          <w:sz w:val="24"/>
          <w:szCs w:val="24"/>
        </w:rPr>
        <w:t>;</w:t>
      </w:r>
      <w:proofErr w:type="gramEnd"/>
    </w:p>
    <w:p w:rsidR="00402A45" w:rsidRPr="00A63AA3" w:rsidRDefault="00402A45" w:rsidP="00402A45">
      <w:pPr>
        <w:shd w:val="clear" w:color="auto" w:fill="FFFFFF"/>
        <w:autoSpaceDE w:val="0"/>
        <w:autoSpaceDN w:val="0"/>
        <w:adjustRightInd w:val="0"/>
        <w:jc w:val="both"/>
        <w:rPr>
          <w:rFonts w:ascii="Times New Roman" w:hAnsi="Times New Roman" w:cs="Times New Roman"/>
          <w:bCs/>
          <w:color w:val="000000"/>
          <w:sz w:val="24"/>
          <w:szCs w:val="24"/>
        </w:rPr>
      </w:pPr>
      <w:r w:rsidRPr="00A63AA3">
        <w:rPr>
          <w:rFonts w:ascii="Times New Roman" w:hAnsi="Times New Roman" w:cs="Times New Roman"/>
          <w:b/>
          <w:bCs/>
          <w:color w:val="000000"/>
          <w:sz w:val="24"/>
          <w:szCs w:val="24"/>
        </w:rPr>
        <w:t xml:space="preserve">1 уровень — </w:t>
      </w:r>
      <w:r w:rsidRPr="00A63AA3">
        <w:rPr>
          <w:rFonts w:ascii="Times New Roman" w:hAnsi="Times New Roman" w:cs="Times New Roman"/>
          <w:bCs/>
          <w:color w:val="000000"/>
          <w:sz w:val="24"/>
          <w:szCs w:val="24"/>
        </w:rPr>
        <w:t>речь в основном состоит из междометий и частиц, содержание высказывания улавливается с трудом</w:t>
      </w:r>
      <w:proofErr w:type="gramStart"/>
      <w:r w:rsidRPr="00A63AA3">
        <w:rPr>
          <w:rFonts w:ascii="Times New Roman" w:hAnsi="Times New Roman" w:cs="Times New Roman"/>
          <w:bCs/>
          <w:color w:val="000000"/>
          <w:sz w:val="24"/>
          <w:szCs w:val="24"/>
        </w:rPr>
        <w:t xml:space="preserve"> - </w:t>
      </w:r>
      <w:r w:rsidR="00F46BCD">
        <w:rPr>
          <w:rFonts w:ascii="Times New Roman" w:hAnsi="Times New Roman" w:cs="Times New Roman"/>
          <w:bCs/>
          <w:i/>
          <w:color w:val="000000"/>
          <w:sz w:val="24"/>
          <w:szCs w:val="24"/>
          <w:u w:val="single"/>
        </w:rPr>
        <w:t>___</w:t>
      </w:r>
      <w:r w:rsidRPr="00A63AA3">
        <w:rPr>
          <w:rFonts w:ascii="Times New Roman" w:hAnsi="Times New Roman" w:cs="Times New Roman"/>
          <w:bCs/>
          <w:color w:val="000000"/>
          <w:sz w:val="24"/>
          <w:szCs w:val="24"/>
        </w:rPr>
        <w:t>;</w:t>
      </w:r>
      <w:proofErr w:type="gramEnd"/>
    </w:p>
    <w:p w:rsidR="00402A45" w:rsidRPr="00A63AA3" w:rsidRDefault="00402A45" w:rsidP="00402A45">
      <w:pPr>
        <w:shd w:val="clear" w:color="auto" w:fill="FFFFFF"/>
        <w:autoSpaceDE w:val="0"/>
        <w:autoSpaceDN w:val="0"/>
        <w:adjustRightInd w:val="0"/>
        <w:jc w:val="both"/>
        <w:rPr>
          <w:rFonts w:ascii="Times New Roman" w:hAnsi="Times New Roman" w:cs="Times New Roman"/>
          <w:bCs/>
          <w:color w:val="000000"/>
          <w:sz w:val="24"/>
          <w:szCs w:val="24"/>
        </w:rPr>
      </w:pPr>
      <w:r w:rsidRPr="00A63AA3">
        <w:rPr>
          <w:rFonts w:ascii="Times New Roman" w:hAnsi="Times New Roman" w:cs="Times New Roman"/>
          <w:bCs/>
          <w:color w:val="000000"/>
          <w:sz w:val="24"/>
          <w:szCs w:val="24"/>
        </w:rPr>
        <w:tab/>
        <w:t xml:space="preserve">По итогам диагностики было выявлено, что готовы к обучению в школе </w:t>
      </w:r>
      <w:r w:rsidR="00F46BCD">
        <w:rPr>
          <w:rFonts w:ascii="Times New Roman" w:hAnsi="Times New Roman" w:cs="Times New Roman"/>
          <w:bCs/>
          <w:color w:val="000000"/>
          <w:sz w:val="24"/>
          <w:szCs w:val="24"/>
        </w:rPr>
        <w:t>__</w:t>
      </w:r>
      <w:r w:rsidRPr="00A63AA3">
        <w:rPr>
          <w:rFonts w:ascii="Times New Roman" w:hAnsi="Times New Roman" w:cs="Times New Roman"/>
          <w:bCs/>
          <w:color w:val="000000"/>
          <w:sz w:val="24"/>
          <w:szCs w:val="24"/>
        </w:rPr>
        <w:t xml:space="preserve">учеников, условно готовы </w:t>
      </w:r>
      <w:r w:rsidR="00F46BCD">
        <w:rPr>
          <w:rFonts w:ascii="Times New Roman" w:hAnsi="Times New Roman" w:cs="Times New Roman"/>
          <w:bCs/>
          <w:color w:val="000000"/>
          <w:sz w:val="24"/>
          <w:szCs w:val="24"/>
        </w:rPr>
        <w:t>__</w:t>
      </w:r>
      <w:r w:rsidRPr="00A63AA3">
        <w:rPr>
          <w:rFonts w:ascii="Times New Roman" w:hAnsi="Times New Roman" w:cs="Times New Roman"/>
          <w:bCs/>
          <w:color w:val="000000"/>
          <w:sz w:val="24"/>
          <w:szCs w:val="24"/>
        </w:rPr>
        <w:t xml:space="preserve"> ученика, условно не готовы, попали в группу «риска» -</w:t>
      </w:r>
      <w:r w:rsidR="00F46BCD">
        <w:rPr>
          <w:rFonts w:ascii="Times New Roman" w:hAnsi="Times New Roman" w:cs="Times New Roman"/>
          <w:bCs/>
          <w:color w:val="000000"/>
          <w:sz w:val="24"/>
          <w:szCs w:val="24"/>
        </w:rPr>
        <w:t>__</w:t>
      </w:r>
      <w:r w:rsidRPr="00A63AA3">
        <w:rPr>
          <w:rFonts w:ascii="Times New Roman" w:hAnsi="Times New Roman" w:cs="Times New Roman"/>
          <w:bCs/>
          <w:color w:val="000000"/>
          <w:sz w:val="24"/>
          <w:szCs w:val="24"/>
        </w:rPr>
        <w:t>, не готовы к школе – группа «беда» -</w:t>
      </w:r>
      <w:r w:rsidR="00F46BCD">
        <w:rPr>
          <w:rFonts w:ascii="Times New Roman" w:hAnsi="Times New Roman" w:cs="Times New Roman"/>
          <w:bCs/>
          <w:color w:val="000000"/>
          <w:sz w:val="24"/>
          <w:szCs w:val="24"/>
        </w:rPr>
        <w:t>__</w:t>
      </w:r>
      <w:r w:rsidRPr="00A63AA3">
        <w:rPr>
          <w:rFonts w:ascii="Times New Roman" w:hAnsi="Times New Roman" w:cs="Times New Roman"/>
          <w:bCs/>
          <w:color w:val="000000"/>
          <w:sz w:val="24"/>
          <w:szCs w:val="24"/>
        </w:rPr>
        <w:t xml:space="preserve"> ученика</w:t>
      </w:r>
    </w:p>
    <w:p w:rsidR="00402A45" w:rsidRPr="00A63AA3" w:rsidRDefault="00402A45" w:rsidP="00402A45">
      <w:pPr>
        <w:shd w:val="clear" w:color="auto" w:fill="FFFFFF"/>
        <w:autoSpaceDE w:val="0"/>
        <w:autoSpaceDN w:val="0"/>
        <w:adjustRightInd w:val="0"/>
        <w:jc w:val="both"/>
        <w:rPr>
          <w:rFonts w:ascii="Times New Roman" w:hAnsi="Times New Roman" w:cs="Times New Roman"/>
          <w:b/>
          <w:i/>
          <w:color w:val="000000"/>
          <w:sz w:val="24"/>
          <w:szCs w:val="24"/>
          <w:u w:val="single"/>
        </w:rPr>
      </w:pPr>
    </w:p>
    <w:p w:rsidR="00402A45" w:rsidRPr="00A63AA3" w:rsidRDefault="00402A45" w:rsidP="00402A45">
      <w:pPr>
        <w:shd w:val="clear" w:color="auto" w:fill="FFFFFF"/>
        <w:autoSpaceDE w:val="0"/>
        <w:autoSpaceDN w:val="0"/>
        <w:adjustRightInd w:val="0"/>
        <w:jc w:val="both"/>
        <w:rPr>
          <w:rFonts w:ascii="Times New Roman" w:hAnsi="Times New Roman" w:cs="Times New Roman"/>
          <w:b/>
          <w:i/>
          <w:color w:val="000000"/>
          <w:sz w:val="24"/>
          <w:szCs w:val="24"/>
          <w:u w:val="single"/>
        </w:rPr>
      </w:pPr>
      <w:r w:rsidRPr="00A63AA3">
        <w:rPr>
          <w:rFonts w:ascii="Times New Roman" w:hAnsi="Times New Roman" w:cs="Times New Roman"/>
          <w:b/>
          <w:i/>
          <w:color w:val="000000"/>
          <w:sz w:val="24"/>
          <w:szCs w:val="24"/>
          <w:u w:val="single"/>
        </w:rPr>
        <w:t>2 ЭТАП.</w:t>
      </w:r>
    </w:p>
    <w:p w:rsidR="00402A45" w:rsidRPr="00A63AA3" w:rsidRDefault="00402A45" w:rsidP="00402A45">
      <w:pPr>
        <w:shd w:val="clear" w:color="auto" w:fill="FFFFFF"/>
        <w:autoSpaceDE w:val="0"/>
        <w:autoSpaceDN w:val="0"/>
        <w:adjustRightInd w:val="0"/>
        <w:jc w:val="center"/>
        <w:rPr>
          <w:rFonts w:ascii="Times New Roman" w:hAnsi="Times New Roman" w:cs="Times New Roman"/>
          <w:b/>
          <w:i/>
          <w:color w:val="000000"/>
          <w:sz w:val="24"/>
          <w:szCs w:val="24"/>
          <w:u w:val="single"/>
        </w:rPr>
      </w:pPr>
      <w:r w:rsidRPr="00A63AA3">
        <w:rPr>
          <w:rFonts w:ascii="Times New Roman" w:hAnsi="Times New Roman" w:cs="Times New Roman"/>
          <w:b/>
          <w:i/>
          <w:color w:val="000000"/>
          <w:sz w:val="24"/>
          <w:szCs w:val="24"/>
          <w:u w:val="single"/>
        </w:rPr>
        <w:t xml:space="preserve">Составление программы индивидуально </w:t>
      </w:r>
      <w:proofErr w:type="gramStart"/>
      <w:r w:rsidRPr="00A63AA3">
        <w:rPr>
          <w:rFonts w:ascii="Times New Roman" w:hAnsi="Times New Roman" w:cs="Times New Roman"/>
          <w:b/>
          <w:i/>
          <w:color w:val="000000"/>
          <w:sz w:val="24"/>
          <w:szCs w:val="24"/>
          <w:u w:val="single"/>
        </w:rPr>
        <w:t>–о</w:t>
      </w:r>
      <w:proofErr w:type="gramEnd"/>
      <w:r w:rsidRPr="00A63AA3">
        <w:rPr>
          <w:rFonts w:ascii="Times New Roman" w:hAnsi="Times New Roman" w:cs="Times New Roman"/>
          <w:b/>
          <w:i/>
          <w:color w:val="000000"/>
          <w:sz w:val="24"/>
          <w:szCs w:val="24"/>
          <w:u w:val="single"/>
        </w:rPr>
        <w:t>бразовательного маршрута</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На данном этапе на детей группы «беда»  (</w:t>
      </w:r>
      <w:r w:rsidR="00481101">
        <w:rPr>
          <w:rFonts w:ascii="Times New Roman" w:hAnsi="Times New Roman" w:cs="Times New Roman"/>
          <w:color w:val="000000"/>
          <w:sz w:val="24"/>
          <w:szCs w:val="24"/>
        </w:rPr>
        <w:t>__</w:t>
      </w:r>
      <w:r w:rsidRPr="00A63AA3">
        <w:rPr>
          <w:rFonts w:ascii="Times New Roman" w:hAnsi="Times New Roman" w:cs="Times New Roman"/>
          <w:color w:val="000000"/>
          <w:sz w:val="24"/>
          <w:szCs w:val="24"/>
        </w:rPr>
        <w:t>чел) был составлен ИОМ, который включает следующие направления работы:</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 зона актуального развития:</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 зона ближайшего развития;</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 формы воздействия;</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p>
    <w:p w:rsidR="00402A45" w:rsidRPr="00A63AA3" w:rsidRDefault="00402A45" w:rsidP="00402A45">
      <w:pPr>
        <w:shd w:val="clear" w:color="auto" w:fill="FFFFFF"/>
        <w:autoSpaceDE w:val="0"/>
        <w:autoSpaceDN w:val="0"/>
        <w:adjustRightInd w:val="0"/>
        <w:jc w:val="both"/>
        <w:rPr>
          <w:rFonts w:ascii="Times New Roman" w:hAnsi="Times New Roman" w:cs="Times New Roman"/>
          <w:b/>
          <w:i/>
          <w:color w:val="000000"/>
          <w:sz w:val="24"/>
          <w:szCs w:val="24"/>
          <w:u w:val="single"/>
        </w:rPr>
      </w:pPr>
      <w:r w:rsidRPr="00A63AA3">
        <w:rPr>
          <w:rFonts w:ascii="Times New Roman" w:hAnsi="Times New Roman" w:cs="Times New Roman"/>
          <w:b/>
          <w:color w:val="000000"/>
          <w:sz w:val="24"/>
          <w:szCs w:val="24"/>
        </w:rPr>
        <w:t xml:space="preserve"> 3</w:t>
      </w:r>
      <w:r w:rsidRPr="00A63AA3">
        <w:rPr>
          <w:rFonts w:ascii="Times New Roman" w:hAnsi="Times New Roman" w:cs="Times New Roman"/>
          <w:b/>
          <w:i/>
          <w:color w:val="000000"/>
          <w:sz w:val="24"/>
          <w:szCs w:val="24"/>
          <w:u w:val="single"/>
        </w:rPr>
        <w:t xml:space="preserve"> ЭТАП.</w:t>
      </w:r>
    </w:p>
    <w:p w:rsidR="00402A45" w:rsidRPr="00A63AA3" w:rsidRDefault="00402A45" w:rsidP="00402A45">
      <w:pPr>
        <w:shd w:val="clear" w:color="auto" w:fill="FFFFFF"/>
        <w:autoSpaceDE w:val="0"/>
        <w:autoSpaceDN w:val="0"/>
        <w:adjustRightInd w:val="0"/>
        <w:jc w:val="center"/>
        <w:rPr>
          <w:rFonts w:ascii="Times New Roman" w:hAnsi="Times New Roman" w:cs="Times New Roman"/>
          <w:b/>
          <w:i/>
          <w:color w:val="000000"/>
          <w:sz w:val="24"/>
          <w:szCs w:val="24"/>
          <w:u w:val="single"/>
        </w:rPr>
      </w:pPr>
      <w:r w:rsidRPr="00A63AA3">
        <w:rPr>
          <w:rFonts w:ascii="Times New Roman" w:hAnsi="Times New Roman" w:cs="Times New Roman"/>
          <w:b/>
          <w:i/>
          <w:color w:val="000000"/>
          <w:sz w:val="24"/>
          <w:szCs w:val="24"/>
          <w:u w:val="single"/>
        </w:rPr>
        <w:t>Промежуточная диагностика</w:t>
      </w:r>
    </w:p>
    <w:p w:rsidR="00402A45" w:rsidRPr="00A63AA3" w:rsidRDefault="00402A45" w:rsidP="00402A45">
      <w:pPr>
        <w:shd w:val="clear" w:color="auto" w:fill="FFFFFF"/>
        <w:autoSpaceDE w:val="0"/>
        <w:autoSpaceDN w:val="0"/>
        <w:adjustRightInd w:val="0"/>
        <w:jc w:val="center"/>
        <w:rPr>
          <w:rFonts w:ascii="Times New Roman" w:hAnsi="Times New Roman" w:cs="Times New Roman"/>
          <w:b/>
          <w:i/>
          <w:color w:val="000000"/>
          <w:sz w:val="24"/>
          <w:szCs w:val="24"/>
          <w:u w:val="single"/>
        </w:rPr>
      </w:pPr>
    </w:p>
    <w:p w:rsidR="00402A45" w:rsidRPr="00A63AA3" w:rsidRDefault="00402A45" w:rsidP="00402A45">
      <w:pPr>
        <w:shd w:val="clear" w:color="auto" w:fill="FFFFFF"/>
        <w:autoSpaceDE w:val="0"/>
        <w:autoSpaceDN w:val="0"/>
        <w:adjustRightInd w:val="0"/>
        <w:jc w:val="center"/>
        <w:rPr>
          <w:rFonts w:ascii="Times New Roman" w:hAnsi="Times New Roman" w:cs="Times New Roman"/>
          <w:i/>
          <w:color w:val="000000"/>
          <w:sz w:val="24"/>
          <w:szCs w:val="24"/>
        </w:rPr>
      </w:pPr>
      <w:r w:rsidRPr="00A63AA3">
        <w:rPr>
          <w:rFonts w:ascii="Times New Roman" w:hAnsi="Times New Roman" w:cs="Times New Roman"/>
          <w:i/>
          <w:color w:val="000000"/>
          <w:sz w:val="24"/>
          <w:szCs w:val="24"/>
        </w:rPr>
        <w:t xml:space="preserve">Выявление уровня адаптации учащихся к школьной среде с </w:t>
      </w:r>
      <w:r w:rsidRPr="00A63AA3">
        <w:rPr>
          <w:rFonts w:ascii="Times New Roman" w:hAnsi="Times New Roman" w:cs="Times New Roman"/>
          <w:color w:val="000000"/>
          <w:sz w:val="24"/>
          <w:szCs w:val="24"/>
        </w:rPr>
        <w:t xml:space="preserve"> </w:t>
      </w:r>
      <w:r w:rsidRPr="00A63AA3">
        <w:rPr>
          <w:rFonts w:ascii="Times New Roman" w:hAnsi="Times New Roman" w:cs="Times New Roman"/>
          <w:i/>
          <w:color w:val="000000"/>
          <w:sz w:val="24"/>
          <w:szCs w:val="24"/>
        </w:rPr>
        <w:t>помощью анкетирования, рисунков, тестов и наблюдений</w:t>
      </w:r>
    </w:p>
    <w:p w:rsidR="00402A45" w:rsidRPr="00A63AA3" w:rsidRDefault="00402A45" w:rsidP="00402A45">
      <w:pPr>
        <w:shd w:val="clear" w:color="auto" w:fill="FFFFFF"/>
        <w:autoSpaceDE w:val="0"/>
        <w:autoSpaceDN w:val="0"/>
        <w:adjustRightInd w:val="0"/>
        <w:jc w:val="center"/>
        <w:rPr>
          <w:rFonts w:ascii="Times New Roman" w:hAnsi="Times New Roman" w:cs="Times New Roman"/>
          <w:i/>
          <w:color w:val="000000"/>
          <w:sz w:val="24"/>
          <w:szCs w:val="24"/>
        </w:rPr>
      </w:pP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1. В качестве критериев брались следующие параметры:</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 эффективность учебной деятельности (учебная активность, усвоение знаний);</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 усвоение школьных норм поведения (поведение на уроке, поведение на перемене);</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 успешность социальных контактов (взаимоотношение  с одноклассниками, отношение к учителям);</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 эмоциональное благополучие;</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2. Изучение социальной адаптации к школе проверялось также с помощью опроса родителей  по следующим критериям:</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 успешность выполнения школьных заданий:</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-степень усилий, необходимых ребенку для выполнения школьных заданий;</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 самостоятельность ребенка при выполнении школьных заданий;</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 настроение, с которым ребенок идет в школу;</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 взаимоотношения  с одноклассниками;</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3. Начинаем вести тематический учет знаний по предметам. Требования к З.У.Н. предъявляется в соответствии программы обучения для начальных классов.</w:t>
      </w:r>
    </w:p>
    <w:p w:rsidR="00402A45" w:rsidRPr="00A63AA3" w:rsidRDefault="00402A45" w:rsidP="00402A45">
      <w:pPr>
        <w:shd w:val="clear" w:color="auto" w:fill="FFFFFF"/>
        <w:autoSpaceDE w:val="0"/>
        <w:autoSpaceDN w:val="0"/>
        <w:adjustRightInd w:val="0"/>
        <w:ind w:firstLine="708"/>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lastRenderedPageBreak/>
        <w:t xml:space="preserve"> Также отслеживаем развития познавательных процессов и общеучебных организационных умений. В результате на каждого ученика  заполняется лист достижений по предметам: чтение, письмо, математика и по ОУН, где отмечается по четвертям продвижение каждого обучающегося. При такой системе накапливается не оценки, а информация.</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 xml:space="preserve">Со второго дня пребывания в школе учим детей </w:t>
      </w:r>
      <w:proofErr w:type="gramStart"/>
      <w:r w:rsidRPr="00A63AA3">
        <w:rPr>
          <w:rFonts w:ascii="Times New Roman" w:hAnsi="Times New Roman" w:cs="Times New Roman"/>
          <w:color w:val="000000"/>
          <w:sz w:val="24"/>
          <w:szCs w:val="24"/>
        </w:rPr>
        <w:t>оценивать</w:t>
      </w:r>
      <w:proofErr w:type="gramEnd"/>
      <w:r w:rsidRPr="00A63AA3">
        <w:rPr>
          <w:rFonts w:ascii="Times New Roman" w:hAnsi="Times New Roman" w:cs="Times New Roman"/>
          <w:color w:val="000000"/>
          <w:sz w:val="24"/>
          <w:szCs w:val="24"/>
        </w:rPr>
        <w:t xml:space="preserve"> свою работу с помощью «волшебной» линеечки (ставят горизонтальную линию на полях с указанием критерия, в соответствии с которым хотели бы оценить себя). Критериями оценивания могут быть правильность, красота, оригинальность, старание.</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Например: если ребенок считает, что слово написано очень-очень красиво, красивее невозможно, то «зажигает звездочку» на самом верху линеечки. Но если он считает, что слово написано некрасиво, плохо, но бывает хуже, «зажигает звездочку» в нижней трети линеечки.</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r>
    </w:p>
    <w:p w:rsidR="00402A45" w:rsidRPr="00A63AA3" w:rsidRDefault="00402A45" w:rsidP="00402A45">
      <w:pPr>
        <w:shd w:val="clear" w:color="auto" w:fill="FFFFFF"/>
        <w:autoSpaceDE w:val="0"/>
        <w:autoSpaceDN w:val="0"/>
        <w:adjustRightInd w:val="0"/>
        <w:jc w:val="both"/>
        <w:rPr>
          <w:rFonts w:ascii="Times New Roman" w:hAnsi="Times New Roman" w:cs="Times New Roman"/>
          <w:b/>
          <w:i/>
          <w:color w:val="000000"/>
          <w:sz w:val="24"/>
          <w:szCs w:val="24"/>
          <w:u w:val="single"/>
        </w:rPr>
      </w:pPr>
      <w:r w:rsidRPr="00A63AA3">
        <w:rPr>
          <w:rFonts w:ascii="Times New Roman" w:hAnsi="Times New Roman" w:cs="Times New Roman"/>
          <w:b/>
          <w:i/>
          <w:color w:val="000000"/>
          <w:sz w:val="24"/>
          <w:szCs w:val="24"/>
          <w:u w:val="single"/>
        </w:rPr>
        <w:t>4 ЭТАП.</w:t>
      </w:r>
    </w:p>
    <w:p w:rsidR="00402A45" w:rsidRPr="00A63AA3" w:rsidRDefault="00402A45" w:rsidP="00402A45">
      <w:pPr>
        <w:shd w:val="clear" w:color="auto" w:fill="FFFFFF"/>
        <w:autoSpaceDE w:val="0"/>
        <w:autoSpaceDN w:val="0"/>
        <w:adjustRightInd w:val="0"/>
        <w:jc w:val="center"/>
        <w:rPr>
          <w:rFonts w:ascii="Times New Roman" w:hAnsi="Times New Roman" w:cs="Times New Roman"/>
          <w:b/>
          <w:i/>
          <w:color w:val="000000"/>
          <w:sz w:val="24"/>
          <w:szCs w:val="24"/>
          <w:u w:val="single"/>
        </w:rPr>
      </w:pPr>
      <w:r w:rsidRPr="00A63AA3">
        <w:rPr>
          <w:rFonts w:ascii="Times New Roman" w:hAnsi="Times New Roman" w:cs="Times New Roman"/>
          <w:b/>
          <w:i/>
          <w:color w:val="000000"/>
          <w:sz w:val="24"/>
          <w:szCs w:val="24"/>
          <w:u w:val="single"/>
        </w:rPr>
        <w:t xml:space="preserve">Коррекционно-консультативная работа </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Сюда входит индивидуальная, групповая работа психолога, логопеда и учителя по коррекционно-развивающей программе,  консультации,   просвещение родителей.</w:t>
      </w:r>
    </w:p>
    <w:p w:rsidR="00402A45" w:rsidRPr="00A63AA3" w:rsidRDefault="00402A45" w:rsidP="00402A45">
      <w:pPr>
        <w:shd w:val="clear" w:color="auto" w:fill="FFFFFF"/>
        <w:autoSpaceDE w:val="0"/>
        <w:autoSpaceDN w:val="0"/>
        <w:adjustRightInd w:val="0"/>
        <w:jc w:val="center"/>
        <w:rPr>
          <w:rFonts w:ascii="Times New Roman" w:hAnsi="Times New Roman" w:cs="Times New Roman"/>
          <w:b/>
          <w:i/>
          <w:color w:val="000000"/>
          <w:sz w:val="24"/>
          <w:szCs w:val="24"/>
          <w:u w:val="single"/>
        </w:rPr>
      </w:pPr>
    </w:p>
    <w:p w:rsidR="00402A45" w:rsidRPr="00A63AA3" w:rsidRDefault="00402A45" w:rsidP="00402A45">
      <w:pPr>
        <w:shd w:val="clear" w:color="auto" w:fill="FFFFFF"/>
        <w:autoSpaceDE w:val="0"/>
        <w:autoSpaceDN w:val="0"/>
        <w:adjustRightInd w:val="0"/>
        <w:jc w:val="both"/>
        <w:rPr>
          <w:rFonts w:ascii="Times New Roman" w:hAnsi="Times New Roman" w:cs="Times New Roman"/>
          <w:b/>
          <w:i/>
          <w:color w:val="000000"/>
          <w:sz w:val="24"/>
          <w:szCs w:val="24"/>
          <w:u w:val="single"/>
        </w:rPr>
      </w:pPr>
      <w:r w:rsidRPr="00A63AA3">
        <w:rPr>
          <w:rFonts w:ascii="Times New Roman" w:hAnsi="Times New Roman" w:cs="Times New Roman"/>
          <w:b/>
          <w:i/>
          <w:color w:val="000000"/>
          <w:sz w:val="24"/>
          <w:szCs w:val="24"/>
          <w:u w:val="single"/>
        </w:rPr>
        <w:t>5 ЭТАП.</w:t>
      </w:r>
    </w:p>
    <w:p w:rsidR="00402A45" w:rsidRPr="00A63AA3" w:rsidRDefault="00402A45" w:rsidP="00402A45">
      <w:pPr>
        <w:shd w:val="clear" w:color="auto" w:fill="FFFFFF"/>
        <w:autoSpaceDE w:val="0"/>
        <w:autoSpaceDN w:val="0"/>
        <w:adjustRightInd w:val="0"/>
        <w:jc w:val="center"/>
        <w:rPr>
          <w:rFonts w:ascii="Times New Roman" w:hAnsi="Times New Roman" w:cs="Times New Roman"/>
          <w:b/>
          <w:i/>
          <w:color w:val="000000"/>
          <w:sz w:val="24"/>
          <w:szCs w:val="24"/>
          <w:u w:val="single"/>
        </w:rPr>
      </w:pPr>
      <w:r w:rsidRPr="00A63AA3">
        <w:rPr>
          <w:rFonts w:ascii="Times New Roman" w:hAnsi="Times New Roman" w:cs="Times New Roman"/>
          <w:b/>
          <w:i/>
          <w:color w:val="000000"/>
          <w:sz w:val="24"/>
          <w:szCs w:val="24"/>
          <w:u w:val="single"/>
        </w:rPr>
        <w:t>Итоговая диагностика</w:t>
      </w:r>
    </w:p>
    <w:p w:rsidR="00402A45" w:rsidRPr="00A63AA3" w:rsidRDefault="00402A45" w:rsidP="00402A45">
      <w:pPr>
        <w:shd w:val="clear" w:color="auto" w:fill="FFFFFF"/>
        <w:autoSpaceDE w:val="0"/>
        <w:autoSpaceDN w:val="0"/>
        <w:adjustRightInd w:val="0"/>
        <w:jc w:val="both"/>
        <w:rPr>
          <w:rFonts w:ascii="Times New Roman" w:hAnsi="Times New Roman" w:cs="Times New Roman"/>
          <w:color w:val="000000"/>
          <w:sz w:val="24"/>
          <w:szCs w:val="24"/>
        </w:rPr>
      </w:pPr>
      <w:r w:rsidRPr="00A63AA3">
        <w:rPr>
          <w:rFonts w:ascii="Times New Roman" w:hAnsi="Times New Roman" w:cs="Times New Roman"/>
          <w:color w:val="000000"/>
          <w:sz w:val="24"/>
          <w:szCs w:val="24"/>
        </w:rPr>
        <w:tab/>
        <w:t>Делается сравнительный анализ на основе контрольных срезов, тестовых работ.</w:t>
      </w:r>
    </w:p>
    <w:p w:rsidR="009B3183" w:rsidRDefault="009B3183" w:rsidP="009B3183">
      <w:pPr>
        <w:pStyle w:val="Zag3"/>
        <w:tabs>
          <w:tab w:val="left" w:leader="dot" w:pos="624"/>
        </w:tabs>
        <w:spacing w:after="0" w:line="240" w:lineRule="auto"/>
        <w:jc w:val="both"/>
        <w:rPr>
          <w:rStyle w:val="Zag11"/>
          <w:rFonts w:eastAsia="@Arial Unicode MS"/>
          <w:i w:val="0"/>
          <w:lang w:val="ru-RU"/>
        </w:rPr>
      </w:pPr>
    </w:p>
    <w:p w:rsidR="00FD72DA" w:rsidRPr="00FD72DA" w:rsidRDefault="00FD72DA" w:rsidP="00FD72DA">
      <w:pPr>
        <w:spacing w:after="0" w:line="240" w:lineRule="auto"/>
        <w:outlineLvl w:val="0"/>
        <w:rPr>
          <w:rFonts w:ascii="Times New Roman" w:eastAsia="Times New Roman" w:hAnsi="Times New Roman" w:cs="Times New Roman"/>
          <w:b/>
          <w:sz w:val="24"/>
          <w:szCs w:val="24"/>
        </w:rPr>
      </w:pPr>
    </w:p>
    <w:p w:rsidR="00675889" w:rsidRPr="00C8380E" w:rsidRDefault="00675889" w:rsidP="00675889">
      <w:pPr>
        <w:shd w:val="clear" w:color="auto" w:fill="FFFFFF"/>
        <w:ind w:right="-2"/>
        <w:jc w:val="center"/>
        <w:rPr>
          <w:rFonts w:ascii="Times New Roman" w:hAnsi="Times New Roman" w:cs="Times New Roman"/>
          <w:b/>
          <w:spacing w:val="-5"/>
          <w:sz w:val="24"/>
          <w:szCs w:val="24"/>
        </w:rPr>
      </w:pPr>
      <w:r w:rsidRPr="00A75E51">
        <w:rPr>
          <w:rFonts w:ascii="Times New Roman" w:hAnsi="Times New Roman" w:cs="Times New Roman"/>
          <w:b/>
          <w:spacing w:val="-5"/>
          <w:sz w:val="24"/>
          <w:szCs w:val="24"/>
          <w:lang w:val="sah-RU"/>
        </w:rPr>
        <w:t>Примерное т</w:t>
      </w:r>
      <w:r w:rsidRPr="00A75E51">
        <w:rPr>
          <w:rFonts w:ascii="Times New Roman" w:hAnsi="Times New Roman" w:cs="Times New Roman"/>
          <w:b/>
          <w:spacing w:val="-5"/>
          <w:sz w:val="24"/>
          <w:szCs w:val="24"/>
        </w:rPr>
        <w:t>ематическое планирование по формированию культуры здорового и безопасного образа жизни.</w:t>
      </w:r>
    </w:p>
    <w:tbl>
      <w:tblPr>
        <w:tblW w:w="9781" w:type="dxa"/>
        <w:tblInd w:w="40" w:type="dxa"/>
        <w:tblLayout w:type="fixed"/>
        <w:tblCellMar>
          <w:left w:w="40" w:type="dxa"/>
          <w:right w:w="40" w:type="dxa"/>
        </w:tblCellMar>
        <w:tblLook w:val="0000"/>
      </w:tblPr>
      <w:tblGrid>
        <w:gridCol w:w="1843"/>
        <w:gridCol w:w="7938"/>
      </w:tblGrid>
      <w:tr w:rsidR="00675889" w:rsidRPr="00A75E51" w:rsidTr="00BD10A1">
        <w:trPr>
          <w:trHeight w:hRule="exact" w:val="331"/>
        </w:trPr>
        <w:tc>
          <w:tcPr>
            <w:tcW w:w="1843" w:type="dxa"/>
            <w:vMerge w:val="restart"/>
            <w:tcBorders>
              <w:top w:val="single" w:sz="6" w:space="0" w:color="auto"/>
              <w:left w:val="single" w:sz="6" w:space="0" w:color="auto"/>
              <w:right w:val="single" w:sz="6" w:space="0" w:color="auto"/>
            </w:tcBorders>
            <w:shd w:val="clear" w:color="auto" w:fill="FFFFFF"/>
          </w:tcPr>
          <w:p w:rsidR="00675889" w:rsidRPr="00A75E51" w:rsidRDefault="00675889" w:rsidP="00BD10A1">
            <w:pPr>
              <w:shd w:val="clear" w:color="auto" w:fill="FFFFFF"/>
              <w:jc w:val="center"/>
              <w:rPr>
                <w:rFonts w:ascii="Times New Roman" w:hAnsi="Times New Roman" w:cs="Times New Roman"/>
                <w:sz w:val="24"/>
                <w:szCs w:val="24"/>
              </w:rPr>
            </w:pPr>
            <w:r w:rsidRPr="00A75E51">
              <w:rPr>
                <w:rFonts w:ascii="Times New Roman" w:hAnsi="Times New Roman" w:cs="Times New Roman"/>
                <w:spacing w:val="-10"/>
                <w:sz w:val="24"/>
                <w:szCs w:val="24"/>
              </w:rPr>
              <w:t>Раздел</w:t>
            </w: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tc>
        <w:tc>
          <w:tcPr>
            <w:tcW w:w="7938" w:type="dxa"/>
            <w:vMerge w:val="restart"/>
            <w:tcBorders>
              <w:top w:val="single" w:sz="6" w:space="0" w:color="auto"/>
              <w:left w:val="single" w:sz="6" w:space="0" w:color="auto"/>
              <w:right w:val="single" w:sz="6" w:space="0" w:color="auto"/>
            </w:tcBorders>
            <w:shd w:val="clear" w:color="auto" w:fill="FFFFFF"/>
          </w:tcPr>
          <w:p w:rsidR="00675889" w:rsidRPr="00A75E51" w:rsidRDefault="00675889" w:rsidP="00BD10A1">
            <w:pPr>
              <w:shd w:val="clear" w:color="auto" w:fill="FFFFFF"/>
              <w:ind w:left="994"/>
              <w:jc w:val="center"/>
              <w:rPr>
                <w:rFonts w:ascii="Times New Roman" w:hAnsi="Times New Roman" w:cs="Times New Roman"/>
                <w:sz w:val="24"/>
                <w:szCs w:val="24"/>
              </w:rPr>
            </w:pPr>
            <w:r w:rsidRPr="00A75E51">
              <w:rPr>
                <w:rFonts w:ascii="Times New Roman" w:hAnsi="Times New Roman" w:cs="Times New Roman"/>
                <w:spacing w:val="-5"/>
                <w:sz w:val="24"/>
                <w:szCs w:val="24"/>
              </w:rPr>
              <w:t>Темы</w:t>
            </w:r>
          </w:p>
          <w:p w:rsidR="00675889" w:rsidRPr="00A75E51" w:rsidRDefault="00675889" w:rsidP="00BD10A1">
            <w:pPr>
              <w:rPr>
                <w:rFonts w:ascii="Times New Roman" w:hAnsi="Times New Roman" w:cs="Times New Roman"/>
                <w:sz w:val="24"/>
                <w:szCs w:val="24"/>
              </w:rPr>
            </w:pPr>
          </w:p>
        </w:tc>
      </w:tr>
      <w:tr w:rsidR="00675889" w:rsidRPr="00A75E51" w:rsidTr="00BD10A1">
        <w:trPr>
          <w:trHeight w:hRule="exact" w:val="271"/>
        </w:trPr>
        <w:tc>
          <w:tcPr>
            <w:tcW w:w="1843" w:type="dxa"/>
            <w:vMerge/>
            <w:tcBorders>
              <w:left w:val="single" w:sz="6" w:space="0" w:color="auto"/>
              <w:bottom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38" w:type="dxa"/>
            <w:vMerge/>
            <w:tcBorders>
              <w:left w:val="single" w:sz="6" w:space="0" w:color="auto"/>
              <w:bottom w:val="single" w:sz="6"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r>
      <w:tr w:rsidR="00675889" w:rsidRPr="00A75E51" w:rsidTr="00BD10A1">
        <w:trPr>
          <w:trHeight w:hRule="exact" w:val="346"/>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5889" w:rsidRPr="00A75E51" w:rsidRDefault="00675889" w:rsidP="00BD10A1">
            <w:pPr>
              <w:shd w:val="clear" w:color="auto" w:fill="FFFFFF"/>
              <w:tabs>
                <w:tab w:val="left" w:pos="1763"/>
                <w:tab w:val="left" w:pos="1803"/>
              </w:tabs>
              <w:spacing w:line="317" w:lineRule="exact"/>
              <w:ind w:right="-40" w:hanging="14"/>
              <w:jc w:val="center"/>
              <w:rPr>
                <w:rFonts w:ascii="Times New Roman" w:hAnsi="Times New Roman" w:cs="Times New Roman"/>
                <w:b/>
                <w:spacing w:val="-5"/>
                <w:sz w:val="24"/>
                <w:szCs w:val="24"/>
              </w:rPr>
            </w:pPr>
            <w:r w:rsidRPr="00A75E51">
              <w:rPr>
                <w:rFonts w:ascii="Times New Roman" w:hAnsi="Times New Roman" w:cs="Times New Roman"/>
                <w:b/>
                <w:spacing w:val="-5"/>
                <w:sz w:val="24"/>
                <w:szCs w:val="24"/>
              </w:rPr>
              <w:t xml:space="preserve">Самопознание     </w:t>
            </w:r>
          </w:p>
          <w:p w:rsidR="00675889" w:rsidRPr="00A75E51" w:rsidRDefault="00675889" w:rsidP="00BD10A1">
            <w:pPr>
              <w:shd w:val="clear" w:color="auto" w:fill="FFFFFF"/>
              <w:tabs>
                <w:tab w:val="left" w:pos="1763"/>
              </w:tabs>
              <w:spacing w:line="317" w:lineRule="exact"/>
              <w:ind w:right="-40" w:hanging="14"/>
              <w:jc w:val="center"/>
              <w:rPr>
                <w:rFonts w:ascii="Times New Roman" w:hAnsi="Times New Roman" w:cs="Times New Roman"/>
                <w:b/>
                <w:sz w:val="24"/>
                <w:szCs w:val="24"/>
              </w:rPr>
            </w:pPr>
            <w:r w:rsidRPr="00A75E51">
              <w:rPr>
                <w:rFonts w:ascii="Times New Roman" w:hAnsi="Times New Roman" w:cs="Times New Roman"/>
                <w:b/>
                <w:spacing w:val="-5"/>
                <w:sz w:val="24"/>
                <w:szCs w:val="24"/>
              </w:rPr>
              <w:t xml:space="preserve">    через </w:t>
            </w:r>
            <w:r w:rsidRPr="00A75E51">
              <w:rPr>
                <w:rFonts w:ascii="Times New Roman" w:hAnsi="Times New Roman" w:cs="Times New Roman"/>
                <w:b/>
                <w:spacing w:val="-4"/>
                <w:sz w:val="24"/>
                <w:szCs w:val="24"/>
              </w:rPr>
              <w:t>чувство и образ</w:t>
            </w:r>
          </w:p>
          <w:p w:rsidR="00675889" w:rsidRPr="00A75E51" w:rsidRDefault="00675889" w:rsidP="00BD10A1">
            <w:pPr>
              <w:jc w:val="center"/>
              <w:rPr>
                <w:rFonts w:ascii="Times New Roman" w:hAnsi="Times New Roman" w:cs="Times New Roman"/>
                <w:b/>
                <w:sz w:val="24"/>
                <w:szCs w:val="24"/>
              </w:rPr>
            </w:pPr>
          </w:p>
          <w:p w:rsidR="00675889" w:rsidRPr="00A75E51" w:rsidRDefault="00675889" w:rsidP="00BD10A1">
            <w:pPr>
              <w:jc w:val="center"/>
              <w:rPr>
                <w:rFonts w:ascii="Times New Roman" w:hAnsi="Times New Roman" w:cs="Times New Roman"/>
                <w:sz w:val="24"/>
                <w:szCs w:val="24"/>
              </w:rPr>
            </w:pPr>
          </w:p>
          <w:p w:rsidR="00675889" w:rsidRPr="00A75E51" w:rsidRDefault="00675889" w:rsidP="00BD10A1">
            <w:pPr>
              <w:jc w:val="center"/>
              <w:rPr>
                <w:rFonts w:ascii="Times New Roman" w:hAnsi="Times New Roman" w:cs="Times New Roman"/>
                <w:sz w:val="24"/>
                <w:szCs w:val="24"/>
              </w:rPr>
            </w:pPr>
          </w:p>
          <w:p w:rsidR="00675889" w:rsidRPr="00A75E51" w:rsidRDefault="00675889" w:rsidP="00BD10A1">
            <w:pPr>
              <w:jc w:val="center"/>
              <w:rPr>
                <w:rFonts w:ascii="Times New Roman" w:hAnsi="Times New Roman" w:cs="Times New Roman"/>
                <w:sz w:val="24"/>
                <w:szCs w:val="24"/>
              </w:rPr>
            </w:pPr>
          </w:p>
        </w:tc>
        <w:tc>
          <w:tcPr>
            <w:tcW w:w="7938" w:type="dxa"/>
            <w:tcBorders>
              <w:top w:val="single" w:sz="6" w:space="0" w:color="auto"/>
              <w:left w:val="single" w:sz="4" w:space="0" w:color="auto"/>
              <w:bottom w:val="single" w:sz="6" w:space="0" w:color="auto"/>
              <w:right w:val="single" w:sz="6" w:space="0" w:color="auto"/>
            </w:tcBorders>
            <w:shd w:val="clear" w:color="auto" w:fill="FFFFFF"/>
          </w:tcPr>
          <w:p w:rsidR="00675889" w:rsidRPr="00A75E51" w:rsidRDefault="00675889" w:rsidP="00BD10A1">
            <w:pPr>
              <w:shd w:val="clear" w:color="auto" w:fill="FFFFFF"/>
              <w:rPr>
                <w:rFonts w:ascii="Times New Roman" w:hAnsi="Times New Roman" w:cs="Times New Roman"/>
                <w:sz w:val="24"/>
                <w:szCs w:val="24"/>
              </w:rPr>
            </w:pPr>
            <w:r w:rsidRPr="00A75E51">
              <w:rPr>
                <w:rFonts w:ascii="Times New Roman" w:hAnsi="Times New Roman" w:cs="Times New Roman"/>
                <w:iCs/>
                <w:spacing w:val="-4"/>
                <w:sz w:val="24"/>
                <w:szCs w:val="24"/>
              </w:rPr>
              <w:t xml:space="preserve">Я </w:t>
            </w:r>
            <w:r w:rsidRPr="00A75E51">
              <w:rPr>
                <w:rFonts w:ascii="Times New Roman" w:hAnsi="Times New Roman" w:cs="Times New Roman"/>
                <w:spacing w:val="-4"/>
                <w:sz w:val="24"/>
                <w:szCs w:val="24"/>
              </w:rPr>
              <w:t>познаю себя</w:t>
            </w:r>
          </w:p>
        </w:tc>
      </w:tr>
      <w:tr w:rsidR="00675889" w:rsidRPr="00A75E51" w:rsidTr="00BD10A1">
        <w:trPr>
          <w:trHeight w:hRule="exact" w:val="694"/>
        </w:trPr>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38" w:type="dxa"/>
            <w:tcBorders>
              <w:top w:val="single" w:sz="6" w:space="0" w:color="auto"/>
              <w:left w:val="single" w:sz="4"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10" w:lineRule="exact"/>
              <w:ind w:right="245" w:hanging="7"/>
              <w:rPr>
                <w:rFonts w:ascii="Times New Roman" w:hAnsi="Times New Roman" w:cs="Times New Roman"/>
                <w:sz w:val="24"/>
                <w:szCs w:val="24"/>
              </w:rPr>
            </w:pPr>
            <w:r w:rsidRPr="00A75E51">
              <w:rPr>
                <w:rFonts w:ascii="Times New Roman" w:hAnsi="Times New Roman" w:cs="Times New Roman"/>
                <w:spacing w:val="-7"/>
                <w:sz w:val="24"/>
                <w:szCs w:val="24"/>
              </w:rPr>
              <w:t xml:space="preserve">Мы все похожие и мы все </w:t>
            </w:r>
            <w:r w:rsidRPr="00A75E51">
              <w:rPr>
                <w:rFonts w:ascii="Times New Roman" w:hAnsi="Times New Roman" w:cs="Times New Roman"/>
                <w:spacing w:val="-4"/>
                <w:sz w:val="24"/>
                <w:szCs w:val="24"/>
              </w:rPr>
              <w:t>разные. Я познаю других</w:t>
            </w:r>
          </w:p>
        </w:tc>
      </w:tr>
      <w:tr w:rsidR="00675889" w:rsidRPr="00A75E51" w:rsidTr="00BD10A1">
        <w:trPr>
          <w:trHeight w:hRule="exact" w:val="434"/>
        </w:trPr>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38" w:type="dxa"/>
            <w:tcBorders>
              <w:top w:val="single" w:sz="6" w:space="0" w:color="auto"/>
              <w:left w:val="single" w:sz="4" w:space="0" w:color="auto"/>
              <w:bottom w:val="single" w:sz="6" w:space="0" w:color="auto"/>
              <w:right w:val="single" w:sz="6" w:space="0" w:color="auto"/>
            </w:tcBorders>
            <w:shd w:val="clear" w:color="auto" w:fill="FFFFFF"/>
          </w:tcPr>
          <w:p w:rsidR="00675889" w:rsidRPr="00A75E51" w:rsidRDefault="00675889" w:rsidP="00BD10A1">
            <w:pPr>
              <w:shd w:val="clear" w:color="auto" w:fill="FFFFFF"/>
              <w:rPr>
                <w:rFonts w:ascii="Times New Roman" w:hAnsi="Times New Roman" w:cs="Times New Roman"/>
                <w:sz w:val="24"/>
                <w:szCs w:val="24"/>
              </w:rPr>
            </w:pPr>
            <w:r w:rsidRPr="00A75E51">
              <w:rPr>
                <w:rFonts w:ascii="Times New Roman" w:hAnsi="Times New Roman" w:cs="Times New Roman"/>
                <w:spacing w:val="-6"/>
                <w:sz w:val="24"/>
                <w:szCs w:val="24"/>
              </w:rPr>
              <w:t>Человек в мире людей</w:t>
            </w:r>
          </w:p>
        </w:tc>
      </w:tr>
      <w:tr w:rsidR="00675889" w:rsidRPr="00A75E51" w:rsidTr="00BD10A1">
        <w:trPr>
          <w:trHeight w:hRule="exact" w:val="454"/>
        </w:trPr>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38" w:type="dxa"/>
            <w:tcBorders>
              <w:left w:val="single" w:sz="4" w:space="0" w:color="auto"/>
              <w:bottom w:val="single" w:sz="4" w:space="0" w:color="auto"/>
              <w:right w:val="single" w:sz="6" w:space="0" w:color="auto"/>
            </w:tcBorders>
            <w:shd w:val="clear" w:color="auto" w:fill="FFFFFF"/>
          </w:tcPr>
          <w:p w:rsidR="00675889" w:rsidRPr="00A75E51" w:rsidRDefault="00675889" w:rsidP="00BD10A1">
            <w:pPr>
              <w:shd w:val="clear" w:color="auto" w:fill="FFFFFF"/>
              <w:rPr>
                <w:rFonts w:ascii="Times New Roman" w:hAnsi="Times New Roman" w:cs="Times New Roman"/>
                <w:spacing w:val="-4"/>
                <w:sz w:val="24"/>
                <w:szCs w:val="24"/>
              </w:rPr>
            </w:pPr>
            <w:r w:rsidRPr="00A75E51">
              <w:rPr>
                <w:rFonts w:ascii="Times New Roman" w:hAnsi="Times New Roman" w:cs="Times New Roman"/>
                <w:spacing w:val="-4"/>
                <w:sz w:val="24"/>
                <w:szCs w:val="24"/>
              </w:rPr>
              <w:t>Обобщающий урок</w:t>
            </w:r>
          </w:p>
          <w:p w:rsidR="00675889" w:rsidRPr="00A75E51" w:rsidRDefault="00675889" w:rsidP="00BD10A1">
            <w:pPr>
              <w:shd w:val="clear" w:color="auto" w:fill="FFFFFF"/>
              <w:rPr>
                <w:rFonts w:ascii="Times New Roman" w:hAnsi="Times New Roman" w:cs="Times New Roman"/>
                <w:sz w:val="24"/>
                <w:szCs w:val="24"/>
              </w:rPr>
            </w:pPr>
          </w:p>
        </w:tc>
      </w:tr>
      <w:tr w:rsidR="00675889" w:rsidRPr="00A75E51" w:rsidTr="00BD10A1">
        <w:trPr>
          <w:trHeight w:hRule="exact" w:val="498"/>
        </w:trPr>
        <w:tc>
          <w:tcPr>
            <w:tcW w:w="1843" w:type="dxa"/>
            <w:vMerge w:val="restart"/>
            <w:tcBorders>
              <w:top w:val="single" w:sz="4" w:space="0" w:color="auto"/>
              <w:left w:val="single" w:sz="4" w:space="0" w:color="auto"/>
              <w:bottom w:val="single" w:sz="4" w:space="0" w:color="auto"/>
              <w:right w:val="single" w:sz="6" w:space="0" w:color="auto"/>
            </w:tcBorders>
            <w:shd w:val="clear" w:color="auto" w:fill="FFFFFF"/>
          </w:tcPr>
          <w:p w:rsidR="00675889" w:rsidRPr="00A75E51" w:rsidRDefault="00675889" w:rsidP="00BD10A1">
            <w:pPr>
              <w:shd w:val="clear" w:color="auto" w:fill="FFFFFF"/>
              <w:tabs>
                <w:tab w:val="left" w:pos="2047"/>
              </w:tabs>
              <w:spacing w:line="310" w:lineRule="exact"/>
              <w:ind w:right="102"/>
              <w:jc w:val="center"/>
              <w:rPr>
                <w:rFonts w:ascii="Times New Roman" w:hAnsi="Times New Roman" w:cs="Times New Roman"/>
                <w:b/>
                <w:spacing w:val="-3"/>
                <w:sz w:val="24"/>
                <w:szCs w:val="24"/>
              </w:rPr>
            </w:pPr>
            <w:r w:rsidRPr="00A75E51">
              <w:rPr>
                <w:rFonts w:ascii="Times New Roman" w:hAnsi="Times New Roman" w:cs="Times New Roman"/>
                <w:b/>
                <w:spacing w:val="-3"/>
                <w:sz w:val="24"/>
                <w:szCs w:val="24"/>
              </w:rPr>
              <w:t>Школа</w:t>
            </w:r>
          </w:p>
          <w:p w:rsidR="00675889" w:rsidRPr="00A75E51" w:rsidRDefault="00675889" w:rsidP="00BD10A1">
            <w:pPr>
              <w:shd w:val="clear" w:color="auto" w:fill="FFFFFF"/>
              <w:tabs>
                <w:tab w:val="left" w:pos="2047"/>
              </w:tabs>
              <w:spacing w:line="310" w:lineRule="exact"/>
              <w:ind w:right="102"/>
              <w:jc w:val="center"/>
              <w:rPr>
                <w:rFonts w:ascii="Times New Roman" w:hAnsi="Times New Roman" w:cs="Times New Roman"/>
                <w:b/>
                <w:sz w:val="24"/>
                <w:szCs w:val="24"/>
              </w:rPr>
            </w:pPr>
            <w:r w:rsidRPr="00A75E51">
              <w:rPr>
                <w:rFonts w:ascii="Times New Roman" w:hAnsi="Times New Roman" w:cs="Times New Roman"/>
                <w:b/>
                <w:spacing w:val="-3"/>
                <w:sz w:val="24"/>
                <w:szCs w:val="24"/>
              </w:rPr>
              <w:t xml:space="preserve">здорового </w:t>
            </w:r>
            <w:r w:rsidRPr="00A75E51">
              <w:rPr>
                <w:rFonts w:ascii="Times New Roman" w:hAnsi="Times New Roman" w:cs="Times New Roman"/>
                <w:b/>
                <w:spacing w:val="-5"/>
                <w:sz w:val="24"/>
                <w:szCs w:val="24"/>
              </w:rPr>
              <w:t>питания</w:t>
            </w:r>
          </w:p>
          <w:p w:rsidR="00675889" w:rsidRPr="00A75E51" w:rsidRDefault="00675889" w:rsidP="00BD10A1">
            <w:pPr>
              <w:rPr>
                <w:rFonts w:ascii="Times New Roman" w:hAnsi="Times New Roman" w:cs="Times New Roman"/>
                <w:b/>
                <w:sz w:val="24"/>
                <w:szCs w:val="24"/>
              </w:rPr>
            </w:pP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pacing w:val="-3"/>
                <w:sz w:val="24"/>
                <w:szCs w:val="24"/>
              </w:rPr>
            </w:pPr>
          </w:p>
        </w:tc>
        <w:tc>
          <w:tcPr>
            <w:tcW w:w="7938" w:type="dxa"/>
            <w:tcBorders>
              <w:top w:val="single" w:sz="4" w:space="0" w:color="auto"/>
              <w:left w:val="single" w:sz="6" w:space="0" w:color="auto"/>
              <w:bottom w:val="single" w:sz="4" w:space="0" w:color="auto"/>
              <w:right w:val="single" w:sz="6" w:space="0" w:color="auto"/>
            </w:tcBorders>
            <w:shd w:val="clear" w:color="auto" w:fill="FFFFFF"/>
          </w:tcPr>
          <w:p w:rsidR="00675889" w:rsidRPr="00A75E51" w:rsidRDefault="00675889" w:rsidP="00BD10A1">
            <w:pPr>
              <w:shd w:val="clear" w:color="auto" w:fill="FFFFFF"/>
              <w:spacing w:line="310" w:lineRule="exact"/>
              <w:ind w:right="130" w:hanging="7"/>
              <w:rPr>
                <w:rFonts w:ascii="Times New Roman" w:hAnsi="Times New Roman" w:cs="Times New Roman"/>
                <w:sz w:val="24"/>
                <w:szCs w:val="24"/>
              </w:rPr>
            </w:pPr>
            <w:r w:rsidRPr="00A75E51">
              <w:rPr>
                <w:rFonts w:ascii="Times New Roman" w:hAnsi="Times New Roman" w:cs="Times New Roman"/>
                <w:spacing w:val="-5"/>
                <w:sz w:val="24"/>
                <w:szCs w:val="24"/>
              </w:rPr>
              <w:lastRenderedPageBreak/>
              <w:t xml:space="preserve">Питание и эмоциональное </w:t>
            </w:r>
            <w:r w:rsidRPr="00A75E51">
              <w:rPr>
                <w:rFonts w:ascii="Times New Roman" w:hAnsi="Times New Roman" w:cs="Times New Roman"/>
                <w:spacing w:val="-4"/>
                <w:sz w:val="24"/>
                <w:szCs w:val="24"/>
              </w:rPr>
              <w:t>состояние</w:t>
            </w:r>
          </w:p>
        </w:tc>
      </w:tr>
      <w:tr w:rsidR="00675889" w:rsidRPr="00A75E51" w:rsidTr="00BD10A1">
        <w:trPr>
          <w:trHeight w:hRule="exact" w:val="420"/>
        </w:trPr>
        <w:tc>
          <w:tcPr>
            <w:tcW w:w="1843" w:type="dxa"/>
            <w:vMerge/>
            <w:tcBorders>
              <w:top w:val="single" w:sz="4" w:space="0" w:color="auto"/>
              <w:left w:val="single" w:sz="4" w:space="0" w:color="auto"/>
              <w:bottom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38" w:type="dxa"/>
            <w:tcBorders>
              <w:top w:val="single" w:sz="4"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10" w:lineRule="exact"/>
              <w:ind w:right="619"/>
              <w:rPr>
                <w:rFonts w:ascii="Times New Roman" w:hAnsi="Times New Roman" w:cs="Times New Roman"/>
                <w:sz w:val="24"/>
                <w:szCs w:val="24"/>
              </w:rPr>
            </w:pPr>
            <w:r w:rsidRPr="00A75E51">
              <w:rPr>
                <w:rFonts w:ascii="Times New Roman" w:hAnsi="Times New Roman" w:cs="Times New Roman"/>
                <w:spacing w:val="-5"/>
                <w:sz w:val="24"/>
                <w:szCs w:val="24"/>
              </w:rPr>
              <w:t xml:space="preserve">Пищеварение. Как это </w:t>
            </w:r>
            <w:r w:rsidRPr="00A75E51">
              <w:rPr>
                <w:rFonts w:ascii="Times New Roman" w:hAnsi="Times New Roman" w:cs="Times New Roman"/>
                <w:spacing w:val="-4"/>
                <w:sz w:val="24"/>
                <w:szCs w:val="24"/>
              </w:rPr>
              <w:t>происходит?</w:t>
            </w:r>
          </w:p>
        </w:tc>
      </w:tr>
      <w:tr w:rsidR="00675889" w:rsidRPr="00A75E51" w:rsidTr="00BD10A1">
        <w:trPr>
          <w:trHeight w:hRule="exact" w:val="714"/>
        </w:trPr>
        <w:tc>
          <w:tcPr>
            <w:tcW w:w="1843" w:type="dxa"/>
            <w:vMerge/>
            <w:tcBorders>
              <w:top w:val="single" w:sz="4" w:space="0" w:color="auto"/>
              <w:left w:val="single" w:sz="4" w:space="0" w:color="auto"/>
              <w:bottom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10" w:lineRule="exact"/>
              <w:ind w:right="346"/>
              <w:rPr>
                <w:rFonts w:ascii="Times New Roman" w:hAnsi="Times New Roman" w:cs="Times New Roman"/>
                <w:sz w:val="24"/>
                <w:szCs w:val="24"/>
              </w:rPr>
            </w:pPr>
            <w:r w:rsidRPr="00A75E51">
              <w:rPr>
                <w:rFonts w:ascii="Times New Roman" w:hAnsi="Times New Roman" w:cs="Times New Roman"/>
                <w:spacing w:val="-6"/>
                <w:sz w:val="24"/>
                <w:szCs w:val="24"/>
              </w:rPr>
              <w:t xml:space="preserve">Питательные вещества и </w:t>
            </w:r>
            <w:r w:rsidRPr="00A75E51">
              <w:rPr>
                <w:rFonts w:ascii="Times New Roman" w:hAnsi="Times New Roman" w:cs="Times New Roman"/>
                <w:spacing w:val="-4"/>
                <w:sz w:val="24"/>
                <w:szCs w:val="24"/>
              </w:rPr>
              <w:t xml:space="preserve">их значение для роста и </w:t>
            </w:r>
            <w:r w:rsidRPr="00A75E51">
              <w:rPr>
                <w:rFonts w:ascii="Times New Roman" w:hAnsi="Times New Roman" w:cs="Times New Roman"/>
                <w:sz w:val="24"/>
                <w:szCs w:val="24"/>
              </w:rPr>
              <w:t>развития организма</w:t>
            </w:r>
          </w:p>
        </w:tc>
      </w:tr>
      <w:tr w:rsidR="00675889" w:rsidRPr="00A75E51" w:rsidTr="00BD10A1">
        <w:trPr>
          <w:trHeight w:hRule="exact" w:val="424"/>
        </w:trPr>
        <w:tc>
          <w:tcPr>
            <w:tcW w:w="1843" w:type="dxa"/>
            <w:vMerge/>
            <w:tcBorders>
              <w:top w:val="single" w:sz="4" w:space="0" w:color="auto"/>
              <w:left w:val="single" w:sz="4" w:space="0" w:color="auto"/>
              <w:bottom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17" w:lineRule="exact"/>
              <w:ind w:firstLine="7"/>
              <w:rPr>
                <w:rFonts w:ascii="Times New Roman" w:hAnsi="Times New Roman" w:cs="Times New Roman"/>
                <w:sz w:val="24"/>
                <w:szCs w:val="24"/>
              </w:rPr>
            </w:pPr>
            <w:r w:rsidRPr="00A75E51">
              <w:rPr>
                <w:rFonts w:ascii="Times New Roman" w:hAnsi="Times New Roman" w:cs="Times New Roman"/>
                <w:spacing w:val="-5"/>
                <w:sz w:val="24"/>
                <w:szCs w:val="24"/>
              </w:rPr>
              <w:t xml:space="preserve">Питание и индивидуальное </w:t>
            </w:r>
            <w:r w:rsidRPr="00A75E51">
              <w:rPr>
                <w:rFonts w:ascii="Times New Roman" w:hAnsi="Times New Roman" w:cs="Times New Roman"/>
                <w:spacing w:val="-2"/>
                <w:sz w:val="24"/>
                <w:szCs w:val="24"/>
              </w:rPr>
              <w:t>здоровье</w:t>
            </w:r>
          </w:p>
        </w:tc>
      </w:tr>
      <w:tr w:rsidR="00675889" w:rsidRPr="00A75E51" w:rsidTr="00BD10A1">
        <w:trPr>
          <w:trHeight w:hRule="exact" w:val="738"/>
        </w:trPr>
        <w:tc>
          <w:tcPr>
            <w:tcW w:w="1843" w:type="dxa"/>
            <w:vMerge/>
            <w:tcBorders>
              <w:top w:val="single" w:sz="4" w:space="0" w:color="auto"/>
              <w:left w:val="single" w:sz="4" w:space="0" w:color="auto"/>
              <w:bottom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02" w:lineRule="exact"/>
              <w:ind w:right="137"/>
              <w:rPr>
                <w:rFonts w:ascii="Times New Roman" w:hAnsi="Times New Roman" w:cs="Times New Roman"/>
                <w:sz w:val="24"/>
                <w:szCs w:val="24"/>
              </w:rPr>
            </w:pPr>
            <w:r w:rsidRPr="00A75E51">
              <w:rPr>
                <w:rFonts w:ascii="Times New Roman" w:hAnsi="Times New Roman" w:cs="Times New Roman"/>
                <w:spacing w:val="-5"/>
                <w:sz w:val="24"/>
                <w:szCs w:val="24"/>
              </w:rPr>
              <w:t xml:space="preserve">Производство, хранение и </w:t>
            </w:r>
            <w:r w:rsidRPr="00A75E51">
              <w:rPr>
                <w:rFonts w:ascii="Times New Roman" w:hAnsi="Times New Roman" w:cs="Times New Roman"/>
                <w:spacing w:val="-2"/>
                <w:sz w:val="24"/>
                <w:szCs w:val="24"/>
              </w:rPr>
              <w:t xml:space="preserve">распространение </w:t>
            </w:r>
            <w:r w:rsidRPr="00A75E51">
              <w:rPr>
                <w:rFonts w:ascii="Times New Roman" w:hAnsi="Times New Roman" w:cs="Times New Roman"/>
                <w:spacing w:val="-3"/>
                <w:sz w:val="24"/>
                <w:szCs w:val="24"/>
              </w:rPr>
              <w:t>продуктов питания</w:t>
            </w:r>
          </w:p>
        </w:tc>
      </w:tr>
      <w:tr w:rsidR="00675889" w:rsidRPr="00A75E51" w:rsidTr="00BD10A1">
        <w:trPr>
          <w:trHeight w:hRule="exact" w:val="335"/>
        </w:trPr>
        <w:tc>
          <w:tcPr>
            <w:tcW w:w="1843" w:type="dxa"/>
            <w:vMerge/>
            <w:tcBorders>
              <w:top w:val="single" w:sz="4" w:space="0" w:color="auto"/>
              <w:left w:val="single" w:sz="4" w:space="0" w:color="auto"/>
              <w:bottom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rPr>
                <w:rFonts w:ascii="Times New Roman" w:hAnsi="Times New Roman" w:cs="Times New Roman"/>
                <w:sz w:val="24"/>
                <w:szCs w:val="24"/>
              </w:rPr>
            </w:pPr>
            <w:r w:rsidRPr="00A75E51">
              <w:rPr>
                <w:rFonts w:ascii="Times New Roman" w:hAnsi="Times New Roman" w:cs="Times New Roman"/>
                <w:spacing w:val="-5"/>
                <w:sz w:val="24"/>
                <w:szCs w:val="24"/>
              </w:rPr>
              <w:t>Приготовление пищи</w:t>
            </w:r>
          </w:p>
        </w:tc>
      </w:tr>
      <w:tr w:rsidR="00675889" w:rsidRPr="00A75E51" w:rsidTr="00BD10A1">
        <w:trPr>
          <w:trHeight w:hRule="exact" w:val="626"/>
        </w:trPr>
        <w:tc>
          <w:tcPr>
            <w:tcW w:w="1843" w:type="dxa"/>
            <w:vMerge w:val="restart"/>
            <w:tcBorders>
              <w:top w:val="single" w:sz="4" w:space="0" w:color="auto"/>
              <w:left w:val="single" w:sz="4" w:space="0" w:color="auto"/>
              <w:right w:val="single" w:sz="6" w:space="0" w:color="auto"/>
            </w:tcBorders>
            <w:shd w:val="clear" w:color="auto" w:fill="FFFFFF"/>
          </w:tcPr>
          <w:p w:rsidR="00675889" w:rsidRPr="00A75E51" w:rsidRDefault="00675889" w:rsidP="00BD10A1">
            <w:pPr>
              <w:shd w:val="clear" w:color="auto" w:fill="FFFFFF"/>
              <w:spacing w:line="317" w:lineRule="exact"/>
              <w:ind w:left="22" w:firstLine="7"/>
              <w:jc w:val="center"/>
              <w:rPr>
                <w:rFonts w:ascii="Times New Roman" w:hAnsi="Times New Roman" w:cs="Times New Roman"/>
                <w:b/>
                <w:sz w:val="24"/>
                <w:szCs w:val="24"/>
              </w:rPr>
            </w:pPr>
            <w:r w:rsidRPr="00A75E51">
              <w:rPr>
                <w:rFonts w:ascii="Times New Roman" w:hAnsi="Times New Roman" w:cs="Times New Roman"/>
                <w:b/>
                <w:spacing w:val="-5"/>
                <w:sz w:val="24"/>
                <w:szCs w:val="24"/>
              </w:rPr>
              <w:t xml:space="preserve">Ослепительная </w:t>
            </w:r>
            <w:r w:rsidRPr="00A75E51">
              <w:rPr>
                <w:rFonts w:ascii="Times New Roman" w:hAnsi="Times New Roman" w:cs="Times New Roman"/>
                <w:b/>
                <w:spacing w:val="-6"/>
                <w:sz w:val="24"/>
                <w:szCs w:val="24"/>
              </w:rPr>
              <w:t>улыбка на всю жизнь</w:t>
            </w:r>
          </w:p>
          <w:p w:rsidR="00675889" w:rsidRPr="00A75E51" w:rsidRDefault="00675889" w:rsidP="00BD10A1">
            <w:pPr>
              <w:rPr>
                <w:rFonts w:ascii="Times New Roman" w:hAnsi="Times New Roman" w:cs="Times New Roman"/>
                <w:b/>
                <w:sz w:val="24"/>
                <w:szCs w:val="24"/>
              </w:rPr>
            </w:pPr>
          </w:p>
          <w:p w:rsidR="00675889" w:rsidRPr="00A75E51" w:rsidRDefault="00675889" w:rsidP="00BD10A1">
            <w:pPr>
              <w:rPr>
                <w:rFonts w:ascii="Times New Roman" w:hAnsi="Times New Roman" w:cs="Times New Roman"/>
                <w:b/>
                <w:sz w:val="24"/>
                <w:szCs w:val="24"/>
              </w:rPr>
            </w:pPr>
          </w:p>
          <w:p w:rsidR="00675889" w:rsidRPr="00A75E51" w:rsidRDefault="00675889" w:rsidP="00BD10A1">
            <w:pPr>
              <w:rPr>
                <w:rFonts w:ascii="Times New Roman" w:hAnsi="Times New Roman" w:cs="Times New Roman"/>
                <w:b/>
                <w:sz w:val="24"/>
                <w:szCs w:val="24"/>
              </w:rPr>
            </w:pP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10" w:lineRule="exact"/>
              <w:ind w:right="158"/>
              <w:rPr>
                <w:rFonts w:ascii="Times New Roman" w:hAnsi="Times New Roman" w:cs="Times New Roman"/>
                <w:sz w:val="24"/>
                <w:szCs w:val="24"/>
              </w:rPr>
            </w:pPr>
            <w:r w:rsidRPr="00A75E51">
              <w:rPr>
                <w:rFonts w:ascii="Times New Roman" w:hAnsi="Times New Roman" w:cs="Times New Roman"/>
                <w:spacing w:val="-6"/>
                <w:sz w:val="24"/>
                <w:szCs w:val="24"/>
              </w:rPr>
              <w:t xml:space="preserve">Зачем человеку нужен рот </w:t>
            </w:r>
            <w:r w:rsidRPr="00A75E51">
              <w:rPr>
                <w:rFonts w:ascii="Times New Roman" w:hAnsi="Times New Roman" w:cs="Times New Roman"/>
                <w:spacing w:val="-5"/>
                <w:sz w:val="24"/>
                <w:szCs w:val="24"/>
              </w:rPr>
              <w:t>и что в нем находится?</w:t>
            </w:r>
          </w:p>
        </w:tc>
      </w:tr>
      <w:tr w:rsidR="00675889" w:rsidRPr="00A75E51" w:rsidTr="00BD10A1">
        <w:trPr>
          <w:trHeight w:hRule="exact" w:val="528"/>
        </w:trPr>
        <w:tc>
          <w:tcPr>
            <w:tcW w:w="1843" w:type="dxa"/>
            <w:vMerge/>
            <w:tcBorders>
              <w:left w:val="single" w:sz="4" w:space="0" w:color="auto"/>
              <w:bottom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ind w:left="7"/>
              <w:rPr>
                <w:rFonts w:ascii="Times New Roman" w:hAnsi="Times New Roman" w:cs="Times New Roman"/>
                <w:sz w:val="24"/>
                <w:szCs w:val="24"/>
              </w:rPr>
            </w:pPr>
            <w:r w:rsidRPr="00A75E51">
              <w:rPr>
                <w:rFonts w:ascii="Times New Roman" w:hAnsi="Times New Roman" w:cs="Times New Roman"/>
                <w:spacing w:val="-9"/>
                <w:sz w:val="24"/>
                <w:szCs w:val="24"/>
              </w:rPr>
              <w:t>Правила ухода за зубами</w:t>
            </w:r>
          </w:p>
        </w:tc>
      </w:tr>
    </w:tbl>
    <w:p w:rsidR="00675889" w:rsidRPr="00A75E51" w:rsidRDefault="00675889" w:rsidP="00675889">
      <w:pPr>
        <w:rPr>
          <w:rFonts w:ascii="Times New Roman" w:hAnsi="Times New Roman" w:cs="Times New Roman"/>
          <w:sz w:val="24"/>
          <w:szCs w:val="24"/>
        </w:rPr>
      </w:pPr>
      <w:r w:rsidRPr="00A75E51">
        <w:rPr>
          <w:rFonts w:ascii="Times New Roman" w:hAnsi="Times New Roman" w:cs="Times New Roman"/>
          <w:sz w:val="24"/>
          <w:szCs w:val="24"/>
        </w:rPr>
        <w:br w:type="page"/>
      </w:r>
    </w:p>
    <w:tbl>
      <w:tblPr>
        <w:tblW w:w="9781" w:type="dxa"/>
        <w:tblInd w:w="40" w:type="dxa"/>
        <w:tblLayout w:type="fixed"/>
        <w:tblCellMar>
          <w:left w:w="40" w:type="dxa"/>
          <w:right w:w="40" w:type="dxa"/>
        </w:tblCellMar>
        <w:tblLook w:val="0000"/>
      </w:tblPr>
      <w:tblGrid>
        <w:gridCol w:w="1841"/>
        <w:gridCol w:w="7940"/>
      </w:tblGrid>
      <w:tr w:rsidR="00675889" w:rsidRPr="00A75E51" w:rsidTr="00BD10A1">
        <w:trPr>
          <w:trHeight w:hRule="exact" w:val="315"/>
        </w:trPr>
        <w:tc>
          <w:tcPr>
            <w:tcW w:w="1841" w:type="dxa"/>
            <w:vMerge w:val="restart"/>
            <w:tcBorders>
              <w:top w:val="single" w:sz="4" w:space="0" w:color="auto"/>
              <w:left w:val="single" w:sz="4" w:space="0" w:color="auto"/>
              <w:right w:val="single" w:sz="6" w:space="0" w:color="auto"/>
            </w:tcBorders>
            <w:shd w:val="clear" w:color="auto" w:fill="FFFFFF"/>
          </w:tcPr>
          <w:p w:rsidR="00675889" w:rsidRPr="00A75E51" w:rsidRDefault="00675889" w:rsidP="00BD10A1">
            <w:pPr>
              <w:shd w:val="clear" w:color="auto" w:fill="FFFFFF"/>
              <w:jc w:val="center"/>
              <w:rPr>
                <w:rFonts w:ascii="Times New Roman" w:hAnsi="Times New Roman" w:cs="Times New Roman"/>
                <w:sz w:val="24"/>
                <w:szCs w:val="24"/>
              </w:rPr>
            </w:pPr>
            <w:r w:rsidRPr="00A75E51">
              <w:rPr>
                <w:rFonts w:ascii="Times New Roman" w:hAnsi="Times New Roman" w:cs="Times New Roman"/>
                <w:sz w:val="24"/>
                <w:szCs w:val="24"/>
              </w:rPr>
              <w:lastRenderedPageBreak/>
              <w:br w:type="page"/>
            </w:r>
            <w:r w:rsidRPr="00A75E51">
              <w:rPr>
                <w:rFonts w:ascii="Times New Roman" w:hAnsi="Times New Roman" w:cs="Times New Roman"/>
                <w:spacing w:val="-10"/>
                <w:sz w:val="24"/>
                <w:szCs w:val="24"/>
              </w:rPr>
              <w:t>Раздел</w:t>
            </w: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tc>
        <w:tc>
          <w:tcPr>
            <w:tcW w:w="7940" w:type="dxa"/>
            <w:vMerge w:val="restart"/>
            <w:tcBorders>
              <w:top w:val="single" w:sz="6" w:space="0" w:color="auto"/>
              <w:left w:val="single" w:sz="6" w:space="0" w:color="auto"/>
              <w:right w:val="single" w:sz="6" w:space="0" w:color="auto"/>
            </w:tcBorders>
            <w:shd w:val="clear" w:color="auto" w:fill="FFFFFF"/>
          </w:tcPr>
          <w:p w:rsidR="00675889" w:rsidRPr="00A75E51" w:rsidRDefault="00675889" w:rsidP="00BD10A1">
            <w:pPr>
              <w:shd w:val="clear" w:color="auto" w:fill="FFFFFF"/>
              <w:jc w:val="center"/>
              <w:rPr>
                <w:rFonts w:ascii="Times New Roman" w:hAnsi="Times New Roman" w:cs="Times New Roman"/>
                <w:sz w:val="24"/>
                <w:szCs w:val="24"/>
              </w:rPr>
            </w:pPr>
            <w:r w:rsidRPr="00A75E51">
              <w:rPr>
                <w:rFonts w:ascii="Times New Roman" w:hAnsi="Times New Roman" w:cs="Times New Roman"/>
                <w:spacing w:val="-5"/>
                <w:sz w:val="24"/>
                <w:szCs w:val="24"/>
              </w:rPr>
              <w:t>Темы</w:t>
            </w:r>
          </w:p>
          <w:p w:rsidR="00675889" w:rsidRPr="00A75E51" w:rsidRDefault="00675889" w:rsidP="00BD10A1">
            <w:pPr>
              <w:rPr>
                <w:rFonts w:ascii="Times New Roman" w:hAnsi="Times New Roman" w:cs="Times New Roman"/>
                <w:sz w:val="24"/>
                <w:szCs w:val="24"/>
              </w:rPr>
            </w:pPr>
          </w:p>
        </w:tc>
      </w:tr>
      <w:tr w:rsidR="00675889" w:rsidRPr="00A75E51" w:rsidTr="00BD10A1">
        <w:trPr>
          <w:trHeight w:val="517"/>
        </w:trPr>
        <w:tc>
          <w:tcPr>
            <w:tcW w:w="1841" w:type="dxa"/>
            <w:vMerge/>
            <w:tcBorders>
              <w:left w:val="single" w:sz="4" w:space="0" w:color="auto"/>
              <w:bottom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vMerge/>
            <w:tcBorders>
              <w:left w:val="single" w:sz="6" w:space="0" w:color="auto"/>
              <w:bottom w:val="single" w:sz="6"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r>
      <w:tr w:rsidR="00675889" w:rsidRPr="00A75E51" w:rsidTr="00BD10A1">
        <w:trPr>
          <w:trHeight w:hRule="exact" w:val="411"/>
        </w:trPr>
        <w:tc>
          <w:tcPr>
            <w:tcW w:w="1841" w:type="dxa"/>
            <w:vMerge w:val="restart"/>
            <w:tcBorders>
              <w:top w:val="single" w:sz="4" w:space="0" w:color="auto"/>
              <w:left w:val="single" w:sz="4" w:space="0" w:color="auto"/>
              <w:right w:val="single" w:sz="6" w:space="0" w:color="auto"/>
            </w:tcBorders>
            <w:shd w:val="clear" w:color="auto" w:fill="FFFFFF"/>
          </w:tcPr>
          <w:p w:rsidR="00675889" w:rsidRPr="00A75E51" w:rsidRDefault="00675889" w:rsidP="00BD10A1">
            <w:pPr>
              <w:shd w:val="clear" w:color="auto" w:fill="FFFFFF"/>
              <w:spacing w:line="317" w:lineRule="exact"/>
              <w:ind w:left="22" w:right="223" w:firstLine="7"/>
              <w:jc w:val="center"/>
              <w:rPr>
                <w:rFonts w:ascii="Times New Roman" w:hAnsi="Times New Roman" w:cs="Times New Roman"/>
                <w:b/>
                <w:sz w:val="24"/>
                <w:szCs w:val="24"/>
              </w:rPr>
            </w:pPr>
            <w:r w:rsidRPr="00A75E51">
              <w:rPr>
                <w:rFonts w:ascii="Times New Roman" w:hAnsi="Times New Roman" w:cs="Times New Roman"/>
                <w:b/>
                <w:spacing w:val="-5"/>
                <w:sz w:val="24"/>
                <w:szCs w:val="24"/>
              </w:rPr>
              <w:t xml:space="preserve">Ослепительная </w:t>
            </w:r>
            <w:r w:rsidRPr="00A75E51">
              <w:rPr>
                <w:rFonts w:ascii="Times New Roman" w:hAnsi="Times New Roman" w:cs="Times New Roman"/>
                <w:b/>
                <w:spacing w:val="-6"/>
                <w:sz w:val="24"/>
                <w:szCs w:val="24"/>
              </w:rPr>
              <w:t>улыбка на всю жизнь</w:t>
            </w:r>
          </w:p>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10" w:lineRule="exact"/>
              <w:ind w:right="490" w:firstLine="14"/>
              <w:rPr>
                <w:rFonts w:ascii="Times New Roman" w:hAnsi="Times New Roman" w:cs="Times New Roman"/>
                <w:sz w:val="24"/>
                <w:szCs w:val="24"/>
              </w:rPr>
            </w:pPr>
            <w:r w:rsidRPr="00A75E51">
              <w:rPr>
                <w:rFonts w:ascii="Times New Roman" w:hAnsi="Times New Roman" w:cs="Times New Roman"/>
                <w:spacing w:val="-4"/>
                <w:sz w:val="24"/>
                <w:szCs w:val="24"/>
              </w:rPr>
              <w:t xml:space="preserve">Как правильно чистить </w:t>
            </w:r>
            <w:r w:rsidRPr="00A75E51">
              <w:rPr>
                <w:rFonts w:ascii="Times New Roman" w:hAnsi="Times New Roman" w:cs="Times New Roman"/>
                <w:spacing w:val="-9"/>
                <w:sz w:val="24"/>
                <w:szCs w:val="24"/>
              </w:rPr>
              <w:t>зубы?</w:t>
            </w:r>
          </w:p>
        </w:tc>
      </w:tr>
      <w:tr w:rsidR="00675889" w:rsidRPr="00A75E51" w:rsidTr="00BD10A1">
        <w:trPr>
          <w:trHeight w:hRule="exact" w:val="430"/>
        </w:trPr>
        <w:tc>
          <w:tcPr>
            <w:tcW w:w="1841" w:type="dxa"/>
            <w:vMerge/>
            <w:tcBorders>
              <w:left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02" w:lineRule="exact"/>
              <w:ind w:right="972"/>
              <w:rPr>
                <w:rFonts w:ascii="Times New Roman" w:hAnsi="Times New Roman" w:cs="Times New Roman"/>
                <w:sz w:val="24"/>
                <w:szCs w:val="24"/>
              </w:rPr>
            </w:pPr>
            <w:r w:rsidRPr="00A75E51">
              <w:rPr>
                <w:rFonts w:ascii="Times New Roman" w:hAnsi="Times New Roman" w:cs="Times New Roman"/>
                <w:spacing w:val="-2"/>
                <w:sz w:val="24"/>
                <w:szCs w:val="24"/>
              </w:rPr>
              <w:t xml:space="preserve">Здоровое питание - </w:t>
            </w:r>
            <w:r w:rsidRPr="00A75E51">
              <w:rPr>
                <w:rFonts w:ascii="Times New Roman" w:hAnsi="Times New Roman" w:cs="Times New Roman"/>
                <w:spacing w:val="-4"/>
                <w:sz w:val="24"/>
                <w:szCs w:val="24"/>
              </w:rPr>
              <w:t>здоровые зубы</w:t>
            </w:r>
          </w:p>
        </w:tc>
      </w:tr>
      <w:tr w:rsidR="00675889" w:rsidRPr="00A75E51" w:rsidTr="00BD10A1">
        <w:trPr>
          <w:trHeight w:hRule="exact" w:val="281"/>
        </w:trPr>
        <w:tc>
          <w:tcPr>
            <w:tcW w:w="1841" w:type="dxa"/>
            <w:vMerge/>
            <w:tcBorders>
              <w:left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ind w:left="14"/>
              <w:rPr>
                <w:rFonts w:ascii="Times New Roman" w:hAnsi="Times New Roman" w:cs="Times New Roman"/>
                <w:sz w:val="24"/>
                <w:szCs w:val="24"/>
              </w:rPr>
            </w:pPr>
            <w:r w:rsidRPr="00A75E51">
              <w:rPr>
                <w:rFonts w:ascii="Times New Roman" w:hAnsi="Times New Roman" w:cs="Times New Roman"/>
                <w:spacing w:val="-6"/>
                <w:sz w:val="24"/>
                <w:szCs w:val="24"/>
              </w:rPr>
              <w:t>Как нужно беречь зубы?</w:t>
            </w:r>
          </w:p>
        </w:tc>
      </w:tr>
      <w:tr w:rsidR="00675889" w:rsidRPr="00A75E51" w:rsidTr="00BD10A1">
        <w:trPr>
          <w:trHeight w:hRule="exact" w:val="415"/>
        </w:trPr>
        <w:tc>
          <w:tcPr>
            <w:tcW w:w="1841" w:type="dxa"/>
            <w:vMerge/>
            <w:tcBorders>
              <w:left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10" w:lineRule="exact"/>
              <w:ind w:left="7" w:right="50" w:firstLine="14"/>
              <w:rPr>
                <w:rFonts w:ascii="Times New Roman" w:hAnsi="Times New Roman" w:cs="Times New Roman"/>
                <w:sz w:val="24"/>
                <w:szCs w:val="24"/>
              </w:rPr>
            </w:pPr>
            <w:r w:rsidRPr="00A75E51">
              <w:rPr>
                <w:rFonts w:ascii="Times New Roman" w:hAnsi="Times New Roman" w:cs="Times New Roman"/>
                <w:spacing w:val="-3"/>
                <w:sz w:val="24"/>
                <w:szCs w:val="24"/>
              </w:rPr>
              <w:t xml:space="preserve">Здоровые зубы - здоровый </w:t>
            </w:r>
            <w:r w:rsidRPr="00A75E51">
              <w:rPr>
                <w:rFonts w:ascii="Times New Roman" w:hAnsi="Times New Roman" w:cs="Times New Roman"/>
                <w:spacing w:val="-2"/>
                <w:sz w:val="24"/>
                <w:szCs w:val="24"/>
              </w:rPr>
              <w:t>организм</w:t>
            </w:r>
          </w:p>
        </w:tc>
      </w:tr>
      <w:tr w:rsidR="00675889" w:rsidRPr="00A75E51" w:rsidTr="00BD10A1">
        <w:trPr>
          <w:trHeight w:hRule="exact" w:val="292"/>
        </w:trPr>
        <w:tc>
          <w:tcPr>
            <w:tcW w:w="1841" w:type="dxa"/>
            <w:vMerge/>
            <w:tcBorders>
              <w:left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rPr>
                <w:rFonts w:ascii="Times New Roman" w:hAnsi="Times New Roman" w:cs="Times New Roman"/>
                <w:sz w:val="24"/>
                <w:szCs w:val="24"/>
              </w:rPr>
            </w:pPr>
            <w:r w:rsidRPr="00A75E51">
              <w:rPr>
                <w:rFonts w:ascii="Times New Roman" w:hAnsi="Times New Roman" w:cs="Times New Roman"/>
                <w:spacing w:val="-10"/>
                <w:sz w:val="24"/>
                <w:szCs w:val="24"/>
              </w:rPr>
              <w:t>Строение зубов</w:t>
            </w:r>
          </w:p>
        </w:tc>
      </w:tr>
      <w:tr w:rsidR="00675889" w:rsidRPr="00A75E51" w:rsidTr="00BD10A1">
        <w:trPr>
          <w:trHeight w:hRule="exact" w:val="283"/>
        </w:trPr>
        <w:tc>
          <w:tcPr>
            <w:tcW w:w="1841" w:type="dxa"/>
            <w:vMerge/>
            <w:tcBorders>
              <w:left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ind w:left="22"/>
              <w:rPr>
                <w:rFonts w:ascii="Times New Roman" w:hAnsi="Times New Roman" w:cs="Times New Roman"/>
                <w:sz w:val="24"/>
                <w:szCs w:val="24"/>
              </w:rPr>
            </w:pPr>
            <w:r w:rsidRPr="00A75E51">
              <w:rPr>
                <w:rFonts w:ascii="Times New Roman" w:hAnsi="Times New Roman" w:cs="Times New Roman"/>
                <w:spacing w:val="-12"/>
                <w:sz w:val="24"/>
                <w:szCs w:val="24"/>
              </w:rPr>
              <w:t>Кариес</w:t>
            </w:r>
          </w:p>
        </w:tc>
      </w:tr>
      <w:tr w:rsidR="00675889" w:rsidRPr="00A75E51" w:rsidTr="00BD10A1">
        <w:trPr>
          <w:trHeight w:hRule="exact" w:val="417"/>
        </w:trPr>
        <w:tc>
          <w:tcPr>
            <w:tcW w:w="1841" w:type="dxa"/>
            <w:vMerge/>
            <w:tcBorders>
              <w:left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ind w:left="22"/>
              <w:rPr>
                <w:rFonts w:ascii="Times New Roman" w:hAnsi="Times New Roman" w:cs="Times New Roman"/>
                <w:sz w:val="24"/>
                <w:szCs w:val="24"/>
              </w:rPr>
            </w:pPr>
            <w:r w:rsidRPr="00A75E51">
              <w:rPr>
                <w:rFonts w:ascii="Times New Roman" w:hAnsi="Times New Roman" w:cs="Times New Roman"/>
                <w:spacing w:val="-10"/>
                <w:sz w:val="24"/>
                <w:szCs w:val="24"/>
              </w:rPr>
              <w:t>Прикус и его аномалии</w:t>
            </w:r>
          </w:p>
        </w:tc>
      </w:tr>
      <w:tr w:rsidR="00675889" w:rsidRPr="00A75E51" w:rsidTr="00BD10A1">
        <w:trPr>
          <w:trHeight w:hRule="exact" w:val="278"/>
        </w:trPr>
        <w:tc>
          <w:tcPr>
            <w:tcW w:w="1841" w:type="dxa"/>
            <w:vMerge/>
            <w:tcBorders>
              <w:left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ind w:left="22"/>
              <w:rPr>
                <w:rFonts w:ascii="Times New Roman" w:hAnsi="Times New Roman" w:cs="Times New Roman"/>
                <w:sz w:val="24"/>
                <w:szCs w:val="24"/>
              </w:rPr>
            </w:pPr>
            <w:r w:rsidRPr="00A75E51">
              <w:rPr>
                <w:rFonts w:ascii="Times New Roman" w:hAnsi="Times New Roman" w:cs="Times New Roman"/>
                <w:spacing w:val="-5"/>
                <w:sz w:val="24"/>
                <w:szCs w:val="24"/>
              </w:rPr>
              <w:t>Чистка зубов</w:t>
            </w:r>
          </w:p>
        </w:tc>
      </w:tr>
      <w:tr w:rsidR="00675889" w:rsidRPr="00A75E51" w:rsidTr="00BD10A1">
        <w:trPr>
          <w:trHeight w:hRule="exact" w:val="283"/>
        </w:trPr>
        <w:tc>
          <w:tcPr>
            <w:tcW w:w="1841" w:type="dxa"/>
            <w:vMerge/>
            <w:tcBorders>
              <w:left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ind w:left="22"/>
              <w:rPr>
                <w:rFonts w:ascii="Times New Roman" w:hAnsi="Times New Roman" w:cs="Times New Roman"/>
                <w:sz w:val="24"/>
                <w:szCs w:val="24"/>
              </w:rPr>
            </w:pPr>
            <w:r w:rsidRPr="00A75E51">
              <w:rPr>
                <w:rFonts w:ascii="Times New Roman" w:hAnsi="Times New Roman" w:cs="Times New Roman"/>
                <w:spacing w:val="-7"/>
                <w:sz w:val="24"/>
                <w:szCs w:val="24"/>
              </w:rPr>
              <w:t>Заболевания десен</w:t>
            </w:r>
          </w:p>
        </w:tc>
      </w:tr>
      <w:tr w:rsidR="00675889" w:rsidRPr="00A75E51" w:rsidTr="00BD10A1">
        <w:trPr>
          <w:trHeight w:hRule="exact" w:val="274"/>
        </w:trPr>
        <w:tc>
          <w:tcPr>
            <w:tcW w:w="1841" w:type="dxa"/>
            <w:vMerge/>
            <w:tcBorders>
              <w:left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ind w:left="22"/>
              <w:rPr>
                <w:rFonts w:ascii="Times New Roman" w:hAnsi="Times New Roman" w:cs="Times New Roman"/>
                <w:sz w:val="24"/>
                <w:szCs w:val="24"/>
              </w:rPr>
            </w:pPr>
            <w:r w:rsidRPr="00A75E51">
              <w:rPr>
                <w:rFonts w:ascii="Times New Roman" w:hAnsi="Times New Roman" w:cs="Times New Roman"/>
                <w:spacing w:val="-4"/>
                <w:sz w:val="24"/>
                <w:szCs w:val="24"/>
              </w:rPr>
              <w:t>Питание</w:t>
            </w:r>
          </w:p>
        </w:tc>
      </w:tr>
      <w:tr w:rsidR="00675889" w:rsidRPr="00A75E51" w:rsidTr="00BD10A1">
        <w:trPr>
          <w:trHeight w:hRule="exact" w:val="418"/>
        </w:trPr>
        <w:tc>
          <w:tcPr>
            <w:tcW w:w="1841" w:type="dxa"/>
            <w:vMerge/>
            <w:tcBorders>
              <w:left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ind w:left="29"/>
              <w:rPr>
                <w:rFonts w:ascii="Times New Roman" w:hAnsi="Times New Roman" w:cs="Times New Roman"/>
                <w:sz w:val="24"/>
                <w:szCs w:val="24"/>
              </w:rPr>
            </w:pPr>
            <w:r w:rsidRPr="00A75E51">
              <w:rPr>
                <w:rFonts w:ascii="Times New Roman" w:hAnsi="Times New Roman" w:cs="Times New Roman"/>
                <w:spacing w:val="-6"/>
                <w:sz w:val="24"/>
                <w:szCs w:val="24"/>
              </w:rPr>
              <w:t>Как фтор укрепляет зубы?</w:t>
            </w:r>
          </w:p>
        </w:tc>
      </w:tr>
      <w:tr w:rsidR="00675889" w:rsidRPr="00A75E51" w:rsidTr="00BD10A1">
        <w:trPr>
          <w:trHeight w:hRule="exact" w:val="424"/>
        </w:trPr>
        <w:tc>
          <w:tcPr>
            <w:tcW w:w="1841" w:type="dxa"/>
            <w:vMerge/>
            <w:tcBorders>
              <w:left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ind w:left="29"/>
              <w:rPr>
                <w:rFonts w:ascii="Times New Roman" w:hAnsi="Times New Roman" w:cs="Times New Roman"/>
                <w:sz w:val="24"/>
                <w:szCs w:val="24"/>
              </w:rPr>
            </w:pPr>
            <w:r w:rsidRPr="00A75E51">
              <w:rPr>
                <w:rFonts w:ascii="Times New Roman" w:hAnsi="Times New Roman" w:cs="Times New Roman"/>
                <w:spacing w:val="-5"/>
                <w:sz w:val="24"/>
                <w:szCs w:val="24"/>
              </w:rPr>
              <w:t>Посещение стоматолога</w:t>
            </w:r>
          </w:p>
        </w:tc>
      </w:tr>
      <w:tr w:rsidR="00675889" w:rsidRPr="00A75E51" w:rsidTr="00BD10A1">
        <w:trPr>
          <w:trHeight w:hRule="exact" w:val="417"/>
        </w:trPr>
        <w:tc>
          <w:tcPr>
            <w:tcW w:w="1841" w:type="dxa"/>
            <w:vMerge/>
            <w:tcBorders>
              <w:left w:val="single" w:sz="4" w:space="0" w:color="auto"/>
              <w:bottom w:val="single" w:sz="6"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17" w:lineRule="exact"/>
              <w:ind w:left="14" w:right="562" w:firstLine="29"/>
              <w:rPr>
                <w:rFonts w:ascii="Times New Roman" w:hAnsi="Times New Roman" w:cs="Times New Roman"/>
                <w:sz w:val="24"/>
                <w:szCs w:val="24"/>
              </w:rPr>
            </w:pPr>
            <w:r w:rsidRPr="00A75E51">
              <w:rPr>
                <w:rFonts w:ascii="Times New Roman" w:hAnsi="Times New Roman" w:cs="Times New Roman"/>
                <w:spacing w:val="-7"/>
                <w:sz w:val="24"/>
                <w:szCs w:val="24"/>
              </w:rPr>
              <w:t xml:space="preserve">Бережное отношение к </w:t>
            </w:r>
            <w:r w:rsidRPr="00A75E51">
              <w:rPr>
                <w:rFonts w:ascii="Times New Roman" w:hAnsi="Times New Roman" w:cs="Times New Roman"/>
                <w:spacing w:val="-5"/>
                <w:sz w:val="24"/>
                <w:szCs w:val="24"/>
              </w:rPr>
              <w:t>зубам</w:t>
            </w:r>
          </w:p>
        </w:tc>
      </w:tr>
      <w:tr w:rsidR="00675889" w:rsidRPr="00A75E51" w:rsidTr="00BD10A1">
        <w:trPr>
          <w:trHeight w:hRule="exact" w:val="476"/>
        </w:trPr>
        <w:tc>
          <w:tcPr>
            <w:tcW w:w="1841" w:type="dxa"/>
            <w:vMerge w:val="restart"/>
            <w:tcBorders>
              <w:top w:val="single" w:sz="6" w:space="0" w:color="auto"/>
              <w:left w:val="single" w:sz="6" w:space="0" w:color="auto"/>
              <w:right w:val="single" w:sz="6" w:space="0" w:color="auto"/>
            </w:tcBorders>
            <w:shd w:val="clear" w:color="auto" w:fill="FFFFFF"/>
          </w:tcPr>
          <w:p w:rsidR="00675889" w:rsidRPr="00A75E51" w:rsidRDefault="00675889" w:rsidP="00BD10A1">
            <w:pPr>
              <w:shd w:val="clear" w:color="auto" w:fill="FFFFFF"/>
              <w:spacing w:line="302" w:lineRule="exact"/>
              <w:ind w:right="36" w:firstLine="7"/>
              <w:jc w:val="center"/>
              <w:rPr>
                <w:rFonts w:ascii="Times New Roman" w:hAnsi="Times New Roman" w:cs="Times New Roman"/>
                <w:b/>
                <w:sz w:val="24"/>
                <w:szCs w:val="24"/>
              </w:rPr>
            </w:pPr>
            <w:r w:rsidRPr="00A75E51">
              <w:rPr>
                <w:rFonts w:ascii="Times New Roman" w:hAnsi="Times New Roman" w:cs="Times New Roman"/>
                <w:b/>
                <w:color w:val="000000"/>
                <w:spacing w:val="3"/>
                <w:sz w:val="24"/>
                <w:szCs w:val="24"/>
              </w:rPr>
              <w:t xml:space="preserve">Профилактика аддиктивного </w:t>
            </w:r>
            <w:r w:rsidRPr="00A75E51">
              <w:rPr>
                <w:rFonts w:ascii="Times New Roman" w:hAnsi="Times New Roman" w:cs="Times New Roman"/>
                <w:b/>
                <w:color w:val="000000"/>
                <w:spacing w:val="-2"/>
                <w:sz w:val="24"/>
                <w:szCs w:val="24"/>
              </w:rPr>
              <w:t xml:space="preserve">поведения и </w:t>
            </w:r>
            <w:r w:rsidRPr="00A75E51">
              <w:rPr>
                <w:rFonts w:ascii="Times New Roman" w:hAnsi="Times New Roman" w:cs="Times New Roman"/>
                <w:b/>
                <w:color w:val="000000"/>
                <w:spacing w:val="-1"/>
                <w:sz w:val="24"/>
                <w:szCs w:val="24"/>
              </w:rPr>
              <w:t xml:space="preserve">случайных отравлений </w:t>
            </w:r>
            <w:r w:rsidRPr="00A75E51">
              <w:rPr>
                <w:rFonts w:ascii="Times New Roman" w:hAnsi="Times New Roman" w:cs="Times New Roman"/>
                <w:b/>
                <w:color w:val="000000"/>
                <w:sz w:val="24"/>
                <w:szCs w:val="24"/>
              </w:rPr>
              <w:t xml:space="preserve">лекарственными </w:t>
            </w:r>
            <w:r w:rsidRPr="00A75E51">
              <w:rPr>
                <w:rFonts w:ascii="Times New Roman" w:hAnsi="Times New Roman" w:cs="Times New Roman"/>
                <w:b/>
                <w:color w:val="000000"/>
                <w:spacing w:val="2"/>
                <w:sz w:val="24"/>
                <w:szCs w:val="24"/>
              </w:rPr>
              <w:t>препаратами</w:t>
            </w: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rPr>
                <w:rFonts w:ascii="Times New Roman" w:hAnsi="Times New Roman" w:cs="Times New Roman"/>
                <w:sz w:val="24"/>
                <w:szCs w:val="24"/>
              </w:rPr>
            </w:pPr>
            <w:r w:rsidRPr="00A75E51">
              <w:rPr>
                <w:rFonts w:ascii="Times New Roman" w:hAnsi="Times New Roman" w:cs="Times New Roman"/>
                <w:color w:val="000000"/>
                <w:spacing w:val="1"/>
                <w:sz w:val="24"/>
                <w:szCs w:val="24"/>
              </w:rPr>
              <w:t>Лекарственные аппараты</w:t>
            </w:r>
          </w:p>
        </w:tc>
      </w:tr>
      <w:tr w:rsidR="00675889" w:rsidRPr="00A75E51" w:rsidTr="00BD10A1">
        <w:trPr>
          <w:trHeight w:hRule="exact" w:val="402"/>
        </w:trPr>
        <w:tc>
          <w:tcPr>
            <w:tcW w:w="1841" w:type="dxa"/>
            <w:vMerge/>
            <w:tcBorders>
              <w:left w:val="single" w:sz="6"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rPr>
                <w:rFonts w:ascii="Times New Roman" w:hAnsi="Times New Roman" w:cs="Times New Roman"/>
                <w:sz w:val="24"/>
                <w:szCs w:val="24"/>
              </w:rPr>
            </w:pPr>
            <w:r w:rsidRPr="00A75E51">
              <w:rPr>
                <w:rFonts w:ascii="Times New Roman" w:hAnsi="Times New Roman" w:cs="Times New Roman"/>
                <w:color w:val="000000"/>
                <w:spacing w:val="5"/>
                <w:sz w:val="24"/>
                <w:szCs w:val="24"/>
              </w:rPr>
              <w:t>Табак</w:t>
            </w:r>
          </w:p>
        </w:tc>
      </w:tr>
      <w:tr w:rsidR="00675889" w:rsidRPr="00A75E51" w:rsidTr="00BD10A1">
        <w:trPr>
          <w:trHeight w:hRule="exact" w:val="409"/>
        </w:trPr>
        <w:tc>
          <w:tcPr>
            <w:tcW w:w="1841" w:type="dxa"/>
            <w:vMerge/>
            <w:tcBorders>
              <w:left w:val="single" w:sz="6"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rPr>
                <w:rFonts w:ascii="Times New Roman" w:hAnsi="Times New Roman" w:cs="Times New Roman"/>
                <w:sz w:val="24"/>
                <w:szCs w:val="24"/>
              </w:rPr>
            </w:pPr>
            <w:r w:rsidRPr="00A75E51">
              <w:rPr>
                <w:rFonts w:ascii="Times New Roman" w:hAnsi="Times New Roman" w:cs="Times New Roman"/>
                <w:color w:val="000000"/>
                <w:sz w:val="24"/>
                <w:szCs w:val="24"/>
              </w:rPr>
              <w:t>Алкоголизм</w:t>
            </w:r>
          </w:p>
        </w:tc>
      </w:tr>
      <w:tr w:rsidR="00675889" w:rsidRPr="00A75E51" w:rsidTr="00BD10A1">
        <w:trPr>
          <w:trHeight w:hRule="exact" w:val="428"/>
        </w:trPr>
        <w:tc>
          <w:tcPr>
            <w:tcW w:w="1841" w:type="dxa"/>
            <w:vMerge/>
            <w:tcBorders>
              <w:left w:val="single" w:sz="6"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17" w:lineRule="exact"/>
              <w:ind w:right="727" w:hanging="7"/>
              <w:rPr>
                <w:rFonts w:ascii="Times New Roman" w:hAnsi="Times New Roman" w:cs="Times New Roman"/>
                <w:sz w:val="24"/>
                <w:szCs w:val="24"/>
              </w:rPr>
            </w:pPr>
            <w:r w:rsidRPr="00A75E51">
              <w:rPr>
                <w:rFonts w:ascii="Times New Roman" w:hAnsi="Times New Roman" w:cs="Times New Roman"/>
                <w:color w:val="000000"/>
                <w:spacing w:val="2"/>
                <w:sz w:val="24"/>
                <w:szCs w:val="24"/>
              </w:rPr>
              <w:t xml:space="preserve">Наркотические и </w:t>
            </w:r>
            <w:r w:rsidRPr="00A75E51">
              <w:rPr>
                <w:rFonts w:ascii="Times New Roman" w:hAnsi="Times New Roman" w:cs="Times New Roman"/>
                <w:color w:val="000000"/>
                <w:spacing w:val="-2"/>
                <w:sz w:val="24"/>
                <w:szCs w:val="24"/>
              </w:rPr>
              <w:t>токсические вещества</w:t>
            </w:r>
          </w:p>
        </w:tc>
      </w:tr>
      <w:tr w:rsidR="00675889" w:rsidRPr="00A75E51" w:rsidTr="00BD10A1">
        <w:trPr>
          <w:trHeight w:hRule="exact" w:val="480"/>
        </w:trPr>
        <w:tc>
          <w:tcPr>
            <w:tcW w:w="1841" w:type="dxa"/>
            <w:vMerge/>
            <w:tcBorders>
              <w:left w:val="single" w:sz="6" w:space="0" w:color="auto"/>
              <w:bottom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rPr>
                <w:rFonts w:ascii="Times New Roman" w:hAnsi="Times New Roman" w:cs="Times New Roman"/>
                <w:sz w:val="24"/>
                <w:szCs w:val="24"/>
              </w:rPr>
            </w:pPr>
            <w:r w:rsidRPr="00A75E51">
              <w:rPr>
                <w:rFonts w:ascii="Times New Roman" w:hAnsi="Times New Roman" w:cs="Times New Roman"/>
                <w:color w:val="000000"/>
                <w:sz w:val="24"/>
                <w:szCs w:val="24"/>
              </w:rPr>
              <w:t>Уроки «навыков жизни»</w:t>
            </w:r>
          </w:p>
        </w:tc>
      </w:tr>
      <w:tr w:rsidR="00675889" w:rsidRPr="00A75E51" w:rsidTr="00BD10A1">
        <w:trPr>
          <w:trHeight w:hRule="exact" w:val="444"/>
        </w:trPr>
        <w:tc>
          <w:tcPr>
            <w:tcW w:w="1841" w:type="dxa"/>
            <w:vMerge w:val="restart"/>
            <w:tcBorders>
              <w:top w:val="single" w:sz="4" w:space="0" w:color="auto"/>
              <w:left w:val="single" w:sz="6" w:space="0" w:color="auto"/>
              <w:bottom w:val="single" w:sz="4" w:space="0" w:color="auto"/>
              <w:right w:val="single" w:sz="6" w:space="0" w:color="auto"/>
            </w:tcBorders>
            <w:shd w:val="clear" w:color="auto" w:fill="FFFFFF"/>
          </w:tcPr>
          <w:p w:rsidR="00675889" w:rsidRPr="00A75E51" w:rsidRDefault="00675889" w:rsidP="00BD10A1">
            <w:pPr>
              <w:shd w:val="clear" w:color="auto" w:fill="FFFFFF"/>
              <w:spacing w:line="324" w:lineRule="exact"/>
              <w:ind w:left="7" w:right="94"/>
              <w:jc w:val="center"/>
              <w:rPr>
                <w:rFonts w:ascii="Times New Roman" w:hAnsi="Times New Roman" w:cs="Times New Roman"/>
                <w:b/>
                <w:sz w:val="24"/>
                <w:szCs w:val="24"/>
              </w:rPr>
            </w:pPr>
            <w:r w:rsidRPr="00A75E51">
              <w:rPr>
                <w:rFonts w:ascii="Times New Roman" w:hAnsi="Times New Roman" w:cs="Times New Roman"/>
                <w:b/>
                <w:color w:val="000000"/>
                <w:spacing w:val="-1"/>
                <w:sz w:val="24"/>
                <w:szCs w:val="24"/>
              </w:rPr>
              <w:t xml:space="preserve">Безопасность детей на </w:t>
            </w:r>
            <w:r w:rsidRPr="00A75E51">
              <w:rPr>
                <w:rFonts w:ascii="Times New Roman" w:hAnsi="Times New Roman" w:cs="Times New Roman"/>
                <w:b/>
                <w:color w:val="000000"/>
                <w:spacing w:val="3"/>
                <w:sz w:val="24"/>
                <w:szCs w:val="24"/>
              </w:rPr>
              <w:t>дорогах</w:t>
            </w: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17" w:lineRule="exact"/>
              <w:ind w:right="468" w:hanging="7"/>
              <w:rPr>
                <w:rFonts w:ascii="Times New Roman" w:hAnsi="Times New Roman" w:cs="Times New Roman"/>
                <w:sz w:val="24"/>
                <w:szCs w:val="24"/>
              </w:rPr>
            </w:pPr>
            <w:r w:rsidRPr="00A75E51">
              <w:rPr>
                <w:rFonts w:ascii="Times New Roman" w:hAnsi="Times New Roman" w:cs="Times New Roman"/>
                <w:color w:val="000000"/>
                <w:spacing w:val="2"/>
                <w:sz w:val="24"/>
                <w:szCs w:val="24"/>
              </w:rPr>
              <w:t xml:space="preserve">Что мешает видеть </w:t>
            </w:r>
            <w:r w:rsidRPr="00A75E51">
              <w:rPr>
                <w:rFonts w:ascii="Times New Roman" w:hAnsi="Times New Roman" w:cs="Times New Roman"/>
                <w:color w:val="000000"/>
                <w:spacing w:val="-2"/>
                <w:sz w:val="24"/>
                <w:szCs w:val="24"/>
              </w:rPr>
              <w:t>проезжую часть улицы?</w:t>
            </w:r>
          </w:p>
        </w:tc>
      </w:tr>
      <w:tr w:rsidR="00675889" w:rsidRPr="00A75E51" w:rsidTr="00BD10A1">
        <w:trPr>
          <w:trHeight w:hRule="exact" w:val="408"/>
        </w:trPr>
        <w:tc>
          <w:tcPr>
            <w:tcW w:w="1841" w:type="dxa"/>
            <w:vMerge/>
            <w:tcBorders>
              <w:top w:val="single" w:sz="4" w:space="0" w:color="auto"/>
              <w:left w:val="single" w:sz="6" w:space="0" w:color="auto"/>
              <w:bottom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17" w:lineRule="exact"/>
              <w:ind w:right="36" w:firstLine="7"/>
              <w:rPr>
                <w:rFonts w:ascii="Times New Roman" w:hAnsi="Times New Roman" w:cs="Times New Roman"/>
                <w:sz w:val="24"/>
                <w:szCs w:val="24"/>
              </w:rPr>
            </w:pPr>
            <w:r w:rsidRPr="00A75E51">
              <w:rPr>
                <w:rFonts w:ascii="Times New Roman" w:hAnsi="Times New Roman" w:cs="Times New Roman"/>
                <w:color w:val="000000"/>
                <w:spacing w:val="-1"/>
                <w:sz w:val="24"/>
                <w:szCs w:val="24"/>
              </w:rPr>
              <w:t>Почему нельзя отвлекаться при переходе улицы?</w:t>
            </w:r>
          </w:p>
        </w:tc>
      </w:tr>
      <w:tr w:rsidR="00675889" w:rsidRPr="00A75E51" w:rsidTr="00BD10A1">
        <w:trPr>
          <w:trHeight w:hRule="exact" w:val="448"/>
        </w:trPr>
        <w:tc>
          <w:tcPr>
            <w:tcW w:w="1841" w:type="dxa"/>
            <w:vMerge/>
            <w:tcBorders>
              <w:top w:val="single" w:sz="4" w:space="0" w:color="auto"/>
              <w:left w:val="single" w:sz="6" w:space="0" w:color="auto"/>
              <w:bottom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17" w:lineRule="exact"/>
              <w:ind w:right="79"/>
              <w:rPr>
                <w:rFonts w:ascii="Times New Roman" w:hAnsi="Times New Roman" w:cs="Times New Roman"/>
                <w:sz w:val="24"/>
                <w:szCs w:val="24"/>
              </w:rPr>
            </w:pPr>
            <w:r w:rsidRPr="00A75E51">
              <w:rPr>
                <w:rFonts w:ascii="Times New Roman" w:hAnsi="Times New Roman" w:cs="Times New Roman"/>
                <w:color w:val="000000"/>
                <w:spacing w:val="-1"/>
                <w:sz w:val="24"/>
                <w:szCs w:val="24"/>
              </w:rPr>
              <w:t xml:space="preserve">Загадки пустынной улицы. </w:t>
            </w:r>
          </w:p>
        </w:tc>
      </w:tr>
      <w:tr w:rsidR="00675889" w:rsidRPr="00A75E51" w:rsidTr="00BD10A1">
        <w:trPr>
          <w:trHeight w:hRule="exact" w:val="456"/>
        </w:trPr>
        <w:tc>
          <w:tcPr>
            <w:tcW w:w="1841" w:type="dxa"/>
            <w:vMerge/>
            <w:tcBorders>
              <w:top w:val="single" w:sz="4" w:space="0" w:color="auto"/>
              <w:left w:val="single" w:sz="6" w:space="0" w:color="auto"/>
              <w:bottom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10" w:lineRule="exact"/>
              <w:ind w:hanging="7"/>
              <w:rPr>
                <w:rFonts w:ascii="Times New Roman" w:hAnsi="Times New Roman" w:cs="Times New Roman"/>
                <w:sz w:val="24"/>
                <w:szCs w:val="24"/>
              </w:rPr>
            </w:pPr>
            <w:r w:rsidRPr="00A75E51">
              <w:rPr>
                <w:rFonts w:ascii="Times New Roman" w:hAnsi="Times New Roman" w:cs="Times New Roman"/>
                <w:color w:val="000000"/>
                <w:sz w:val="24"/>
                <w:szCs w:val="24"/>
              </w:rPr>
              <w:t xml:space="preserve">Опасность на «островке </w:t>
            </w:r>
            <w:r w:rsidRPr="00A75E51">
              <w:rPr>
                <w:rFonts w:ascii="Times New Roman" w:hAnsi="Times New Roman" w:cs="Times New Roman"/>
                <w:color w:val="000000"/>
                <w:spacing w:val="1"/>
                <w:sz w:val="24"/>
                <w:szCs w:val="24"/>
              </w:rPr>
              <w:t>безопасности»</w:t>
            </w:r>
          </w:p>
        </w:tc>
      </w:tr>
      <w:tr w:rsidR="00675889" w:rsidRPr="00A75E51" w:rsidTr="00BD10A1">
        <w:trPr>
          <w:trHeight w:hRule="exact" w:val="317"/>
        </w:trPr>
        <w:tc>
          <w:tcPr>
            <w:tcW w:w="1841" w:type="dxa"/>
            <w:vMerge/>
            <w:tcBorders>
              <w:top w:val="single" w:sz="4" w:space="0" w:color="auto"/>
              <w:left w:val="single" w:sz="6" w:space="0" w:color="auto"/>
              <w:bottom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rPr>
                <w:rFonts w:ascii="Times New Roman" w:hAnsi="Times New Roman" w:cs="Times New Roman"/>
                <w:sz w:val="24"/>
                <w:szCs w:val="24"/>
              </w:rPr>
            </w:pPr>
            <w:r w:rsidRPr="00A75E51">
              <w:rPr>
                <w:rFonts w:ascii="Times New Roman" w:hAnsi="Times New Roman" w:cs="Times New Roman"/>
                <w:color w:val="000000"/>
                <w:spacing w:val="-2"/>
                <w:sz w:val="24"/>
                <w:szCs w:val="24"/>
              </w:rPr>
              <w:t>Переход улиц</w:t>
            </w:r>
          </w:p>
        </w:tc>
      </w:tr>
      <w:tr w:rsidR="00675889" w:rsidRPr="00A75E51" w:rsidTr="00BD10A1">
        <w:trPr>
          <w:trHeight w:hRule="exact" w:val="324"/>
        </w:trPr>
        <w:tc>
          <w:tcPr>
            <w:tcW w:w="1841" w:type="dxa"/>
            <w:vMerge/>
            <w:tcBorders>
              <w:top w:val="single" w:sz="4" w:space="0" w:color="auto"/>
              <w:left w:val="single" w:sz="6" w:space="0" w:color="auto"/>
              <w:bottom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ind w:left="14"/>
              <w:rPr>
                <w:rFonts w:ascii="Times New Roman" w:hAnsi="Times New Roman" w:cs="Times New Roman"/>
                <w:sz w:val="24"/>
                <w:szCs w:val="24"/>
              </w:rPr>
            </w:pPr>
            <w:r w:rsidRPr="00A75E51">
              <w:rPr>
                <w:rFonts w:ascii="Times New Roman" w:hAnsi="Times New Roman" w:cs="Times New Roman"/>
                <w:color w:val="000000"/>
                <w:spacing w:val="-2"/>
                <w:sz w:val="24"/>
                <w:szCs w:val="24"/>
              </w:rPr>
              <w:t>Пешеходный переход</w:t>
            </w:r>
          </w:p>
        </w:tc>
      </w:tr>
      <w:tr w:rsidR="00675889" w:rsidRPr="00A75E51" w:rsidTr="00BD10A1">
        <w:trPr>
          <w:trHeight w:hRule="exact" w:val="418"/>
        </w:trPr>
        <w:tc>
          <w:tcPr>
            <w:tcW w:w="1841" w:type="dxa"/>
            <w:vMerge/>
            <w:tcBorders>
              <w:top w:val="single" w:sz="4" w:space="0" w:color="auto"/>
              <w:left w:val="single" w:sz="6" w:space="0" w:color="auto"/>
              <w:bottom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17" w:lineRule="exact"/>
              <w:rPr>
                <w:rFonts w:ascii="Times New Roman" w:hAnsi="Times New Roman" w:cs="Times New Roman"/>
                <w:sz w:val="24"/>
                <w:szCs w:val="24"/>
              </w:rPr>
            </w:pPr>
            <w:r w:rsidRPr="00A75E51">
              <w:rPr>
                <w:rFonts w:ascii="Times New Roman" w:hAnsi="Times New Roman" w:cs="Times New Roman"/>
                <w:color w:val="000000"/>
                <w:spacing w:val="-1"/>
                <w:sz w:val="24"/>
                <w:szCs w:val="24"/>
              </w:rPr>
              <w:t xml:space="preserve">«Ловушка» на углу </w:t>
            </w:r>
            <w:r w:rsidRPr="00A75E51">
              <w:rPr>
                <w:rFonts w:ascii="Times New Roman" w:hAnsi="Times New Roman" w:cs="Times New Roman"/>
                <w:color w:val="000000"/>
                <w:spacing w:val="1"/>
                <w:sz w:val="24"/>
                <w:szCs w:val="24"/>
              </w:rPr>
              <w:t>перекрестка</w:t>
            </w:r>
          </w:p>
        </w:tc>
      </w:tr>
      <w:tr w:rsidR="00675889" w:rsidRPr="00A75E51" w:rsidTr="00BD10A1">
        <w:trPr>
          <w:trHeight w:hRule="exact" w:val="317"/>
        </w:trPr>
        <w:tc>
          <w:tcPr>
            <w:tcW w:w="1841" w:type="dxa"/>
            <w:vMerge/>
            <w:tcBorders>
              <w:top w:val="single" w:sz="4" w:space="0" w:color="auto"/>
              <w:left w:val="single" w:sz="6" w:space="0" w:color="auto"/>
              <w:bottom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rPr>
                <w:rFonts w:ascii="Times New Roman" w:hAnsi="Times New Roman" w:cs="Times New Roman"/>
                <w:sz w:val="24"/>
                <w:szCs w:val="24"/>
              </w:rPr>
            </w:pPr>
            <w:r w:rsidRPr="00A75E51">
              <w:rPr>
                <w:rFonts w:ascii="Times New Roman" w:hAnsi="Times New Roman" w:cs="Times New Roman"/>
                <w:color w:val="000000"/>
                <w:spacing w:val="-2"/>
                <w:sz w:val="24"/>
                <w:szCs w:val="24"/>
              </w:rPr>
              <w:t>Я - пешеход</w:t>
            </w:r>
          </w:p>
        </w:tc>
      </w:tr>
      <w:tr w:rsidR="00675889" w:rsidRPr="00A75E51" w:rsidTr="00BD10A1">
        <w:trPr>
          <w:trHeight w:hRule="exact" w:val="384"/>
        </w:trPr>
        <w:tc>
          <w:tcPr>
            <w:tcW w:w="1841" w:type="dxa"/>
            <w:vMerge w:val="restart"/>
            <w:tcBorders>
              <w:top w:val="single" w:sz="4" w:space="0" w:color="auto"/>
              <w:left w:val="single" w:sz="4"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10" w:lineRule="exact"/>
              <w:ind w:left="22" w:right="101" w:firstLine="14"/>
              <w:jc w:val="center"/>
              <w:rPr>
                <w:rFonts w:ascii="Times New Roman" w:hAnsi="Times New Roman" w:cs="Times New Roman"/>
                <w:b/>
                <w:sz w:val="24"/>
                <w:szCs w:val="24"/>
              </w:rPr>
            </w:pPr>
            <w:r w:rsidRPr="00A75E51">
              <w:rPr>
                <w:rFonts w:ascii="Times New Roman" w:hAnsi="Times New Roman" w:cs="Times New Roman"/>
                <w:b/>
                <w:color w:val="000000"/>
                <w:spacing w:val="-2"/>
                <w:sz w:val="24"/>
                <w:szCs w:val="24"/>
              </w:rPr>
              <w:t xml:space="preserve">Поведение в </w:t>
            </w:r>
            <w:r w:rsidRPr="00A75E51">
              <w:rPr>
                <w:rFonts w:ascii="Times New Roman" w:hAnsi="Times New Roman" w:cs="Times New Roman"/>
                <w:b/>
                <w:color w:val="000000"/>
                <w:spacing w:val="-1"/>
                <w:sz w:val="24"/>
                <w:szCs w:val="24"/>
              </w:rPr>
              <w:t>экстремальных ситуациях</w:t>
            </w: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295" w:lineRule="exact"/>
              <w:ind w:right="194" w:hanging="14"/>
              <w:rPr>
                <w:rFonts w:ascii="Times New Roman" w:hAnsi="Times New Roman" w:cs="Times New Roman"/>
                <w:sz w:val="24"/>
                <w:szCs w:val="24"/>
              </w:rPr>
            </w:pPr>
            <w:r w:rsidRPr="00A75E51">
              <w:rPr>
                <w:rFonts w:ascii="Times New Roman" w:hAnsi="Times New Roman" w:cs="Times New Roman"/>
                <w:color w:val="000000"/>
                <w:sz w:val="24"/>
                <w:szCs w:val="24"/>
              </w:rPr>
              <w:t>Экстремальные ситуации.</w:t>
            </w:r>
          </w:p>
        </w:tc>
      </w:tr>
      <w:tr w:rsidR="00675889" w:rsidRPr="00A75E51" w:rsidTr="00BD10A1">
        <w:trPr>
          <w:trHeight w:hRule="exact" w:val="419"/>
        </w:trPr>
        <w:tc>
          <w:tcPr>
            <w:tcW w:w="1841" w:type="dxa"/>
            <w:vMerge/>
            <w:tcBorders>
              <w:left w:val="single" w:sz="4" w:space="0" w:color="auto"/>
              <w:bottom w:val="single" w:sz="6"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10" w:lineRule="exact"/>
              <w:ind w:right="223" w:firstLine="22"/>
              <w:rPr>
                <w:rFonts w:ascii="Times New Roman" w:hAnsi="Times New Roman" w:cs="Times New Roman"/>
                <w:sz w:val="24"/>
                <w:szCs w:val="24"/>
              </w:rPr>
            </w:pPr>
            <w:r w:rsidRPr="00A75E51">
              <w:rPr>
                <w:rFonts w:ascii="Times New Roman" w:hAnsi="Times New Roman" w:cs="Times New Roman"/>
                <w:color w:val="000000"/>
                <w:spacing w:val="3"/>
                <w:sz w:val="24"/>
                <w:szCs w:val="24"/>
              </w:rPr>
              <w:t xml:space="preserve">Как звать на помощь в </w:t>
            </w:r>
            <w:r w:rsidRPr="00A75E51">
              <w:rPr>
                <w:rFonts w:ascii="Times New Roman" w:hAnsi="Times New Roman" w:cs="Times New Roman"/>
                <w:color w:val="000000"/>
                <w:spacing w:val="-1"/>
                <w:sz w:val="24"/>
                <w:szCs w:val="24"/>
              </w:rPr>
              <w:t>экстремальной ситуации?</w:t>
            </w:r>
          </w:p>
        </w:tc>
      </w:tr>
      <w:tr w:rsidR="00675889" w:rsidRPr="00A75E51" w:rsidTr="00BD10A1">
        <w:trPr>
          <w:trHeight w:hRule="exact" w:val="424"/>
        </w:trPr>
        <w:tc>
          <w:tcPr>
            <w:tcW w:w="1841" w:type="dxa"/>
            <w:vMerge/>
            <w:tcBorders>
              <w:left w:val="single" w:sz="4" w:space="0" w:color="auto"/>
              <w:bottom w:val="single" w:sz="6"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17" w:lineRule="exact"/>
              <w:ind w:right="223" w:firstLine="22"/>
              <w:rPr>
                <w:rFonts w:ascii="Times New Roman" w:hAnsi="Times New Roman" w:cs="Times New Roman"/>
                <w:sz w:val="24"/>
                <w:szCs w:val="24"/>
              </w:rPr>
            </w:pPr>
            <w:r w:rsidRPr="00A75E51">
              <w:rPr>
                <w:rFonts w:ascii="Times New Roman" w:hAnsi="Times New Roman" w:cs="Times New Roman"/>
                <w:color w:val="000000"/>
                <w:spacing w:val="1"/>
                <w:sz w:val="24"/>
                <w:szCs w:val="24"/>
              </w:rPr>
              <w:t xml:space="preserve">Как выйти из </w:t>
            </w:r>
            <w:r w:rsidRPr="00A75E51">
              <w:rPr>
                <w:rFonts w:ascii="Times New Roman" w:hAnsi="Times New Roman" w:cs="Times New Roman"/>
                <w:color w:val="000000"/>
                <w:spacing w:val="-1"/>
                <w:sz w:val="24"/>
                <w:szCs w:val="24"/>
              </w:rPr>
              <w:t>экстремальной ситуации?</w:t>
            </w:r>
          </w:p>
        </w:tc>
      </w:tr>
      <w:tr w:rsidR="00675889" w:rsidRPr="00A75E51" w:rsidTr="00BD10A1">
        <w:trPr>
          <w:trHeight w:hRule="exact" w:val="310"/>
        </w:trPr>
        <w:tc>
          <w:tcPr>
            <w:tcW w:w="1841" w:type="dxa"/>
            <w:vMerge/>
            <w:tcBorders>
              <w:left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ind w:left="14"/>
              <w:rPr>
                <w:rFonts w:ascii="Times New Roman" w:hAnsi="Times New Roman" w:cs="Times New Roman"/>
                <w:sz w:val="24"/>
                <w:szCs w:val="24"/>
              </w:rPr>
            </w:pPr>
            <w:r w:rsidRPr="00A75E51">
              <w:rPr>
                <w:rFonts w:ascii="Times New Roman" w:hAnsi="Times New Roman" w:cs="Times New Roman"/>
                <w:color w:val="000000"/>
                <w:spacing w:val="4"/>
                <w:sz w:val="24"/>
                <w:szCs w:val="24"/>
              </w:rPr>
              <w:t>Поведение при пожаре</w:t>
            </w:r>
          </w:p>
        </w:tc>
      </w:tr>
      <w:tr w:rsidR="00675889" w:rsidRPr="00A75E51" w:rsidTr="00BD10A1">
        <w:trPr>
          <w:trHeight w:hRule="exact" w:val="310"/>
        </w:trPr>
        <w:tc>
          <w:tcPr>
            <w:tcW w:w="1841" w:type="dxa"/>
            <w:tcBorders>
              <w:left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02" w:lineRule="exact"/>
              <w:ind w:left="7" w:right="338" w:firstLine="22"/>
              <w:rPr>
                <w:rFonts w:ascii="Times New Roman" w:hAnsi="Times New Roman" w:cs="Times New Roman"/>
                <w:sz w:val="24"/>
                <w:szCs w:val="24"/>
              </w:rPr>
            </w:pPr>
            <w:r w:rsidRPr="00A75E51">
              <w:rPr>
                <w:rFonts w:ascii="Times New Roman" w:hAnsi="Times New Roman" w:cs="Times New Roman"/>
                <w:color w:val="000000"/>
                <w:sz w:val="24"/>
                <w:szCs w:val="24"/>
              </w:rPr>
              <w:t xml:space="preserve">Поведение при </w:t>
            </w:r>
            <w:r w:rsidRPr="00A75E51">
              <w:rPr>
                <w:rFonts w:ascii="Times New Roman" w:hAnsi="Times New Roman" w:cs="Times New Roman"/>
                <w:color w:val="000000"/>
                <w:spacing w:val="1"/>
                <w:sz w:val="24"/>
                <w:szCs w:val="24"/>
              </w:rPr>
              <w:t xml:space="preserve">возникновении </w:t>
            </w:r>
            <w:r w:rsidRPr="00A75E51">
              <w:rPr>
                <w:rFonts w:ascii="Times New Roman" w:hAnsi="Times New Roman" w:cs="Times New Roman"/>
                <w:color w:val="000000"/>
                <w:sz w:val="24"/>
                <w:szCs w:val="24"/>
              </w:rPr>
              <w:t xml:space="preserve">экстремальной ситуации </w:t>
            </w:r>
            <w:r w:rsidRPr="00A75E51">
              <w:rPr>
                <w:rFonts w:ascii="Times New Roman" w:hAnsi="Times New Roman" w:cs="Times New Roman"/>
                <w:color w:val="000000"/>
                <w:spacing w:val="1"/>
                <w:sz w:val="24"/>
                <w:szCs w:val="24"/>
              </w:rPr>
              <w:t>на воде</w:t>
            </w:r>
          </w:p>
        </w:tc>
      </w:tr>
      <w:tr w:rsidR="00675889" w:rsidRPr="00A75E51" w:rsidTr="00BD10A1">
        <w:trPr>
          <w:trHeight w:hRule="exact" w:val="310"/>
        </w:trPr>
        <w:tc>
          <w:tcPr>
            <w:tcW w:w="1841" w:type="dxa"/>
            <w:tcBorders>
              <w:left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02" w:lineRule="exact"/>
              <w:ind w:left="7" w:right="353" w:firstLine="22"/>
              <w:rPr>
                <w:rFonts w:ascii="Times New Roman" w:hAnsi="Times New Roman" w:cs="Times New Roman"/>
                <w:sz w:val="24"/>
                <w:szCs w:val="24"/>
              </w:rPr>
            </w:pPr>
            <w:r w:rsidRPr="00A75E51">
              <w:rPr>
                <w:rFonts w:ascii="Times New Roman" w:hAnsi="Times New Roman" w:cs="Times New Roman"/>
                <w:color w:val="000000"/>
                <w:spacing w:val="-2"/>
                <w:sz w:val="24"/>
                <w:szCs w:val="24"/>
              </w:rPr>
              <w:t xml:space="preserve">Поведение при встрече с </w:t>
            </w:r>
            <w:r w:rsidRPr="00A75E51">
              <w:rPr>
                <w:rFonts w:ascii="Times New Roman" w:hAnsi="Times New Roman" w:cs="Times New Roman"/>
                <w:color w:val="000000"/>
                <w:spacing w:val="2"/>
                <w:sz w:val="24"/>
                <w:szCs w:val="24"/>
              </w:rPr>
              <w:t>незнакомым человеком</w:t>
            </w:r>
          </w:p>
        </w:tc>
      </w:tr>
      <w:tr w:rsidR="00675889" w:rsidRPr="00A75E51" w:rsidTr="00BD10A1">
        <w:trPr>
          <w:trHeight w:hRule="exact" w:val="310"/>
        </w:trPr>
        <w:tc>
          <w:tcPr>
            <w:tcW w:w="1841" w:type="dxa"/>
            <w:tcBorders>
              <w:left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ind w:left="14"/>
              <w:rPr>
                <w:rFonts w:ascii="Times New Roman" w:hAnsi="Times New Roman" w:cs="Times New Roman"/>
                <w:sz w:val="24"/>
                <w:szCs w:val="24"/>
              </w:rPr>
            </w:pPr>
            <w:r w:rsidRPr="00A75E51">
              <w:rPr>
                <w:rFonts w:ascii="Times New Roman" w:hAnsi="Times New Roman" w:cs="Times New Roman"/>
                <w:color w:val="000000"/>
                <w:spacing w:val="1"/>
                <w:sz w:val="24"/>
                <w:szCs w:val="24"/>
              </w:rPr>
              <w:t>Травмы</w:t>
            </w:r>
          </w:p>
        </w:tc>
      </w:tr>
      <w:tr w:rsidR="00675889" w:rsidRPr="00A75E51" w:rsidTr="00BD10A1">
        <w:trPr>
          <w:trHeight w:hRule="exact" w:val="310"/>
        </w:trPr>
        <w:tc>
          <w:tcPr>
            <w:tcW w:w="1841" w:type="dxa"/>
            <w:tcBorders>
              <w:left w:val="single" w:sz="4" w:space="0" w:color="auto"/>
              <w:bottom w:val="single" w:sz="4" w:space="0" w:color="auto"/>
              <w:right w:val="single" w:sz="6" w:space="0" w:color="auto"/>
            </w:tcBorders>
            <w:shd w:val="clear" w:color="auto" w:fill="FFFFFF"/>
          </w:tcPr>
          <w:p w:rsidR="00675889" w:rsidRPr="00A75E51" w:rsidRDefault="00675889" w:rsidP="00BD10A1">
            <w:pPr>
              <w:rPr>
                <w:rFonts w:ascii="Times New Roman" w:hAnsi="Times New Roman" w:cs="Times New Roman"/>
                <w:sz w:val="24"/>
                <w:szCs w:val="24"/>
              </w:rPr>
            </w:pPr>
          </w:p>
        </w:tc>
        <w:tc>
          <w:tcPr>
            <w:tcW w:w="7940" w:type="dxa"/>
            <w:tcBorders>
              <w:top w:val="single" w:sz="6" w:space="0" w:color="auto"/>
              <w:left w:val="single" w:sz="6" w:space="0" w:color="auto"/>
              <w:bottom w:val="single" w:sz="6" w:space="0" w:color="auto"/>
              <w:right w:val="single" w:sz="6" w:space="0" w:color="auto"/>
            </w:tcBorders>
            <w:shd w:val="clear" w:color="auto" w:fill="FFFFFF"/>
          </w:tcPr>
          <w:p w:rsidR="00675889" w:rsidRPr="00A75E51" w:rsidRDefault="00675889" w:rsidP="00BD10A1">
            <w:pPr>
              <w:shd w:val="clear" w:color="auto" w:fill="FFFFFF"/>
              <w:spacing w:line="302" w:lineRule="exact"/>
              <w:ind w:left="7" w:right="677" w:firstLine="7"/>
              <w:rPr>
                <w:rFonts w:ascii="Times New Roman" w:hAnsi="Times New Roman" w:cs="Times New Roman"/>
                <w:sz w:val="24"/>
                <w:szCs w:val="24"/>
              </w:rPr>
            </w:pPr>
            <w:r w:rsidRPr="00A75E51">
              <w:rPr>
                <w:rFonts w:ascii="Times New Roman" w:hAnsi="Times New Roman" w:cs="Times New Roman"/>
                <w:color w:val="000000"/>
                <w:spacing w:val="2"/>
                <w:sz w:val="24"/>
                <w:szCs w:val="24"/>
              </w:rPr>
              <w:t xml:space="preserve">Оказание первой </w:t>
            </w:r>
            <w:r w:rsidRPr="00A75E51">
              <w:rPr>
                <w:rFonts w:ascii="Times New Roman" w:hAnsi="Times New Roman" w:cs="Times New Roman"/>
                <w:color w:val="000000"/>
                <w:spacing w:val="-1"/>
                <w:sz w:val="24"/>
                <w:szCs w:val="24"/>
              </w:rPr>
              <w:t>медицинской помощи</w:t>
            </w:r>
          </w:p>
        </w:tc>
      </w:tr>
    </w:tbl>
    <w:p w:rsidR="00675889" w:rsidRPr="00A75E51" w:rsidRDefault="00675889" w:rsidP="00675889">
      <w:pPr>
        <w:shd w:val="clear" w:color="auto" w:fill="FFFFFF"/>
        <w:ind w:right="-2"/>
        <w:rPr>
          <w:rFonts w:ascii="Times New Roman" w:hAnsi="Times New Roman" w:cs="Times New Roman"/>
          <w:sz w:val="24"/>
          <w:szCs w:val="24"/>
        </w:rPr>
        <w:sectPr w:rsidR="00675889" w:rsidRPr="00A75E51" w:rsidSect="00BD10A1">
          <w:pgSz w:w="11906" w:h="16838"/>
          <w:pgMar w:top="1134" w:right="850" w:bottom="1134" w:left="1276" w:header="708" w:footer="708" w:gutter="0"/>
          <w:cols w:space="708"/>
          <w:docGrid w:linePitch="360"/>
        </w:sectPr>
      </w:pPr>
    </w:p>
    <w:p w:rsidR="004F6D78" w:rsidRPr="00675889" w:rsidRDefault="00675889" w:rsidP="00675889">
      <w:pPr>
        <w:pStyle w:val="a3"/>
        <w:numPr>
          <w:ilvl w:val="0"/>
          <w:numId w:val="1"/>
        </w:numPr>
        <w:jc w:val="center"/>
        <w:rPr>
          <w:rFonts w:ascii="Times New Roman" w:hAnsi="Times New Roman" w:cs="Times New Roman"/>
          <w:b/>
          <w:sz w:val="24"/>
          <w:szCs w:val="24"/>
        </w:rPr>
      </w:pPr>
      <w:r w:rsidRPr="00675889">
        <w:rPr>
          <w:rFonts w:ascii="Times New Roman" w:hAnsi="Times New Roman" w:cs="Times New Roman"/>
          <w:b/>
          <w:sz w:val="24"/>
          <w:szCs w:val="24"/>
        </w:rPr>
        <w:lastRenderedPageBreak/>
        <w:t>Организационный раздел ООП НОО</w:t>
      </w:r>
    </w:p>
    <w:p w:rsidR="00675889" w:rsidRPr="00675889" w:rsidRDefault="00675889" w:rsidP="00675889">
      <w:pPr>
        <w:pStyle w:val="a3"/>
        <w:ind w:left="1080"/>
        <w:rPr>
          <w:rFonts w:ascii="Times New Roman" w:hAnsi="Times New Roman" w:cs="Times New Roman"/>
          <w:sz w:val="24"/>
          <w:szCs w:val="24"/>
        </w:rPr>
      </w:pPr>
    </w:p>
    <w:p w:rsidR="004F6D78" w:rsidRPr="009706D6" w:rsidRDefault="009706D6" w:rsidP="009706D6">
      <w:pPr>
        <w:pStyle w:val="a3"/>
        <w:numPr>
          <w:ilvl w:val="1"/>
          <w:numId w:val="1"/>
        </w:numPr>
        <w:jc w:val="center"/>
        <w:rPr>
          <w:rFonts w:ascii="Times New Roman" w:hAnsi="Times New Roman" w:cs="Times New Roman"/>
          <w:b/>
          <w:sz w:val="24"/>
          <w:szCs w:val="24"/>
        </w:rPr>
      </w:pPr>
      <w:r w:rsidRPr="009706D6">
        <w:rPr>
          <w:rFonts w:ascii="Times New Roman" w:hAnsi="Times New Roman" w:cs="Times New Roman"/>
          <w:b/>
          <w:sz w:val="24"/>
          <w:szCs w:val="24"/>
        </w:rPr>
        <w:t>Учебный план начального общего образования.</w:t>
      </w:r>
    </w:p>
    <w:p w:rsidR="003E37A9" w:rsidRDefault="003E37A9" w:rsidP="003E37A9">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Пояснительная записка.</w:t>
      </w:r>
    </w:p>
    <w:p w:rsidR="00255214" w:rsidRPr="00DD5990" w:rsidRDefault="006650FA" w:rsidP="0025521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255214">
        <w:rPr>
          <w:rFonts w:ascii="Times New Roman" w:hAnsi="Times New Roman"/>
          <w:sz w:val="24"/>
          <w:szCs w:val="24"/>
        </w:rPr>
        <w:t>Учебный план школы на 201</w:t>
      </w:r>
      <w:r>
        <w:rPr>
          <w:rFonts w:ascii="Times New Roman" w:hAnsi="Times New Roman"/>
          <w:sz w:val="24"/>
          <w:szCs w:val="24"/>
          <w:lang w:val="sah-RU"/>
        </w:rPr>
        <w:t>3</w:t>
      </w:r>
      <w:r w:rsidR="00255214">
        <w:rPr>
          <w:rFonts w:ascii="Times New Roman" w:hAnsi="Times New Roman"/>
          <w:sz w:val="24"/>
          <w:szCs w:val="24"/>
        </w:rPr>
        <w:t>-1</w:t>
      </w:r>
      <w:r>
        <w:rPr>
          <w:rFonts w:ascii="Times New Roman" w:hAnsi="Times New Roman"/>
          <w:sz w:val="24"/>
          <w:szCs w:val="24"/>
          <w:lang w:val="sah-RU"/>
        </w:rPr>
        <w:t>4</w:t>
      </w:r>
      <w:r w:rsidR="00255214" w:rsidRPr="00DD5990">
        <w:rPr>
          <w:rFonts w:ascii="Times New Roman" w:hAnsi="Times New Roman"/>
          <w:sz w:val="24"/>
          <w:szCs w:val="24"/>
        </w:rPr>
        <w:t xml:space="preserve"> учебный год разработан на основе следующих </w:t>
      </w:r>
      <w:r w:rsidR="00255214" w:rsidRPr="00DD5990">
        <w:rPr>
          <w:rFonts w:ascii="Times New Roman" w:hAnsi="Times New Roman"/>
          <w:b/>
          <w:bCs/>
          <w:sz w:val="24"/>
          <w:szCs w:val="24"/>
        </w:rPr>
        <w:t>нормативно-правовых документов:</w:t>
      </w:r>
    </w:p>
    <w:p w:rsidR="00255214" w:rsidRPr="00DD5990" w:rsidRDefault="00255214" w:rsidP="00255214">
      <w:pPr>
        <w:shd w:val="clear" w:color="auto" w:fill="FFFFFF"/>
        <w:tabs>
          <w:tab w:val="left" w:pos="0"/>
        </w:tabs>
        <w:spacing w:after="0" w:line="240" w:lineRule="auto"/>
        <w:ind w:firstLine="567"/>
        <w:jc w:val="both"/>
        <w:rPr>
          <w:rFonts w:ascii="Times New Roman" w:hAnsi="Times New Roman"/>
          <w:sz w:val="24"/>
          <w:szCs w:val="24"/>
        </w:rPr>
      </w:pPr>
      <w:r w:rsidRPr="00DD5990">
        <w:rPr>
          <w:rFonts w:ascii="Times New Roman" w:hAnsi="Times New Roman"/>
          <w:b/>
          <w:bCs/>
          <w:sz w:val="24"/>
          <w:szCs w:val="24"/>
        </w:rPr>
        <w:t>На федеральном уровне:</w:t>
      </w:r>
    </w:p>
    <w:p w:rsidR="00255214" w:rsidRPr="00DD5990" w:rsidRDefault="00255214" w:rsidP="00B61673">
      <w:pPr>
        <w:widowControl w:val="0"/>
        <w:numPr>
          <w:ilvl w:val="0"/>
          <w:numId w:val="87"/>
        </w:numPr>
        <w:shd w:val="clear" w:color="auto" w:fill="FFFFFF"/>
        <w:tabs>
          <w:tab w:val="left" w:pos="706"/>
        </w:tabs>
        <w:autoSpaceDE w:val="0"/>
        <w:autoSpaceDN w:val="0"/>
        <w:adjustRightInd w:val="0"/>
        <w:spacing w:after="0" w:line="240" w:lineRule="auto"/>
        <w:ind w:left="1260" w:hanging="360"/>
        <w:jc w:val="both"/>
        <w:rPr>
          <w:rFonts w:ascii="Times New Roman" w:hAnsi="Times New Roman"/>
          <w:sz w:val="24"/>
          <w:szCs w:val="24"/>
        </w:rPr>
      </w:pPr>
      <w:r w:rsidRPr="00DD5990">
        <w:rPr>
          <w:rFonts w:ascii="Times New Roman" w:hAnsi="Times New Roman"/>
          <w:sz w:val="24"/>
          <w:szCs w:val="24"/>
        </w:rPr>
        <w:t>Закон Российской Федерации «Об образовании»;</w:t>
      </w:r>
    </w:p>
    <w:p w:rsidR="00255214" w:rsidRPr="00DD5990" w:rsidRDefault="00255214" w:rsidP="00B61673">
      <w:pPr>
        <w:widowControl w:val="0"/>
        <w:numPr>
          <w:ilvl w:val="0"/>
          <w:numId w:val="87"/>
        </w:numPr>
        <w:shd w:val="clear" w:color="auto" w:fill="FFFFFF"/>
        <w:tabs>
          <w:tab w:val="left" w:pos="706"/>
        </w:tabs>
        <w:autoSpaceDE w:val="0"/>
        <w:autoSpaceDN w:val="0"/>
        <w:adjustRightInd w:val="0"/>
        <w:spacing w:after="0" w:line="240" w:lineRule="auto"/>
        <w:ind w:left="1260" w:hanging="360"/>
        <w:jc w:val="both"/>
        <w:rPr>
          <w:rFonts w:ascii="Times New Roman" w:hAnsi="Times New Roman"/>
          <w:sz w:val="24"/>
          <w:szCs w:val="24"/>
        </w:rPr>
      </w:pPr>
      <w:r w:rsidRPr="00DD5990">
        <w:rPr>
          <w:rFonts w:ascii="Times New Roman" w:hAnsi="Times New Roman"/>
          <w:sz w:val="24"/>
          <w:szCs w:val="24"/>
        </w:rPr>
        <w:t>Типовое положение об общеобразовательном учреждении, утвержденное постановлением Правительства РФ от 19.03.2001 г. № 196;</w:t>
      </w:r>
    </w:p>
    <w:p w:rsidR="00255214" w:rsidRPr="00F907F7" w:rsidRDefault="00255214" w:rsidP="00B61673">
      <w:pPr>
        <w:widowControl w:val="0"/>
        <w:numPr>
          <w:ilvl w:val="0"/>
          <w:numId w:val="87"/>
        </w:numPr>
        <w:shd w:val="clear" w:color="auto" w:fill="FFFFFF"/>
        <w:tabs>
          <w:tab w:val="left" w:pos="706"/>
        </w:tabs>
        <w:autoSpaceDE w:val="0"/>
        <w:autoSpaceDN w:val="0"/>
        <w:adjustRightInd w:val="0"/>
        <w:spacing w:after="0" w:line="240" w:lineRule="auto"/>
        <w:ind w:left="1260" w:hanging="360"/>
        <w:jc w:val="both"/>
        <w:rPr>
          <w:rFonts w:ascii="Times New Roman" w:hAnsi="Times New Roman"/>
          <w:sz w:val="24"/>
          <w:szCs w:val="24"/>
        </w:rPr>
      </w:pPr>
      <w:proofErr w:type="gramStart"/>
      <w:r w:rsidRPr="00DD5990">
        <w:rPr>
          <w:rFonts w:ascii="Times New Roman" w:hAnsi="Times New Roman"/>
          <w:sz w:val="24"/>
          <w:szCs w:val="24"/>
        </w:rPr>
        <w:t>Санитарно-эпидемиологические правила и норма</w:t>
      </w:r>
      <w:r>
        <w:rPr>
          <w:rFonts w:ascii="Times New Roman" w:hAnsi="Times New Roman"/>
          <w:sz w:val="24"/>
          <w:szCs w:val="24"/>
        </w:rPr>
        <w:t>тивы РФ (СанПиН 2.4.2</w:t>
      </w:r>
      <w:r>
        <w:rPr>
          <w:rFonts w:ascii="Times New Roman" w:hAnsi="Times New Roman"/>
          <w:sz w:val="24"/>
          <w:szCs w:val="24"/>
          <w:lang w:val="sah-RU"/>
        </w:rPr>
        <w:t>. 2821-10</w:t>
      </w:r>
      <w:proofErr w:type="gramEnd"/>
    </w:p>
    <w:p w:rsidR="00255214" w:rsidRDefault="00255214" w:rsidP="00255214">
      <w:pPr>
        <w:autoSpaceDE w:val="0"/>
        <w:autoSpaceDN w:val="0"/>
        <w:adjustRightInd w:val="0"/>
        <w:spacing w:after="0" w:line="240" w:lineRule="auto"/>
        <w:jc w:val="both"/>
        <w:rPr>
          <w:rFonts w:ascii="Times New Roman" w:hAnsi="Times New Roman"/>
          <w:sz w:val="24"/>
          <w:szCs w:val="24"/>
          <w:lang w:val="sah-RU"/>
        </w:rPr>
      </w:pPr>
      <w:r>
        <w:rPr>
          <w:rFonts w:ascii="Times New Roman" w:hAnsi="Times New Roman"/>
          <w:sz w:val="24"/>
          <w:szCs w:val="24"/>
          <w:lang w:val="sah-RU"/>
        </w:rPr>
        <w:t>4. Концепция профильного обучения на старшей ступени общего образования, утвержденная приказом Министерства образования РФ от 18.07.2002г. №2783;</w:t>
      </w:r>
    </w:p>
    <w:p w:rsidR="00255214" w:rsidRPr="00F907F7" w:rsidRDefault="00255214" w:rsidP="002552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sah-RU"/>
        </w:rPr>
        <w:t>5</w:t>
      </w:r>
      <w:r w:rsidRPr="00F907F7">
        <w:rPr>
          <w:rFonts w:ascii="Times New Roman" w:hAnsi="Times New Roman"/>
          <w:color w:val="C00000"/>
          <w:sz w:val="24"/>
          <w:szCs w:val="24"/>
        </w:rPr>
        <w:t xml:space="preserve">. </w:t>
      </w:r>
      <w:r w:rsidRPr="00F907F7">
        <w:rPr>
          <w:rFonts w:ascii="Times New Roman" w:hAnsi="Times New Roman"/>
          <w:sz w:val="24"/>
          <w:szCs w:val="24"/>
        </w:rPr>
        <w:t>Базисный учебный план, утвержденный приказом  МОиН РФ № 373 от 06.110.2009.</w:t>
      </w:r>
    </w:p>
    <w:p w:rsidR="00255214" w:rsidRPr="00DD5990" w:rsidRDefault="00255214" w:rsidP="00255214">
      <w:pPr>
        <w:shd w:val="clear" w:color="auto" w:fill="FFFFFF"/>
        <w:tabs>
          <w:tab w:val="left" w:pos="850"/>
        </w:tabs>
        <w:spacing w:after="0" w:line="240" w:lineRule="auto"/>
        <w:ind w:firstLine="567"/>
        <w:jc w:val="both"/>
        <w:rPr>
          <w:rFonts w:ascii="Times New Roman" w:hAnsi="Times New Roman"/>
          <w:sz w:val="24"/>
          <w:szCs w:val="24"/>
        </w:rPr>
      </w:pPr>
      <w:r w:rsidRPr="00DD5990">
        <w:rPr>
          <w:rFonts w:ascii="Times New Roman" w:hAnsi="Times New Roman"/>
          <w:b/>
          <w:bCs/>
          <w:sz w:val="24"/>
          <w:szCs w:val="24"/>
        </w:rPr>
        <w:t>На региональном уровне:</w:t>
      </w:r>
    </w:p>
    <w:p w:rsidR="00255214" w:rsidRPr="00F907F7" w:rsidRDefault="00255214" w:rsidP="00B61673">
      <w:pPr>
        <w:pStyle w:val="a3"/>
        <w:widowControl w:val="0"/>
        <w:numPr>
          <w:ilvl w:val="0"/>
          <w:numId w:val="90"/>
        </w:numPr>
        <w:shd w:val="clear" w:color="auto" w:fill="FFFFFF"/>
        <w:tabs>
          <w:tab w:val="left" w:pos="706"/>
        </w:tabs>
        <w:autoSpaceDE w:val="0"/>
        <w:autoSpaceDN w:val="0"/>
        <w:adjustRightInd w:val="0"/>
        <w:spacing w:after="0" w:line="240" w:lineRule="auto"/>
        <w:jc w:val="both"/>
        <w:rPr>
          <w:rFonts w:ascii="Times New Roman" w:hAnsi="Times New Roman"/>
          <w:sz w:val="24"/>
          <w:szCs w:val="24"/>
        </w:rPr>
      </w:pPr>
      <w:r w:rsidRPr="00F907F7">
        <w:rPr>
          <w:rFonts w:ascii="Times New Roman" w:hAnsi="Times New Roman"/>
          <w:sz w:val="24"/>
          <w:szCs w:val="24"/>
        </w:rPr>
        <w:t xml:space="preserve">Закон </w:t>
      </w:r>
      <w:r w:rsidRPr="00F907F7">
        <w:rPr>
          <w:rFonts w:ascii="Times New Roman" w:hAnsi="Times New Roman"/>
          <w:sz w:val="24"/>
          <w:szCs w:val="24"/>
          <w:lang w:val="en-US"/>
        </w:rPr>
        <w:t>PC</w:t>
      </w:r>
      <w:r w:rsidRPr="00F907F7">
        <w:rPr>
          <w:rFonts w:ascii="Times New Roman" w:hAnsi="Times New Roman"/>
          <w:sz w:val="24"/>
          <w:szCs w:val="24"/>
        </w:rPr>
        <w:t xml:space="preserve"> (Я) «Об образовании»;</w:t>
      </w:r>
    </w:p>
    <w:p w:rsidR="00255214" w:rsidRPr="00F907F7" w:rsidRDefault="00255214" w:rsidP="00B61673">
      <w:pPr>
        <w:pStyle w:val="a3"/>
        <w:widowControl w:val="0"/>
        <w:numPr>
          <w:ilvl w:val="0"/>
          <w:numId w:val="90"/>
        </w:numPr>
        <w:shd w:val="clear" w:color="auto" w:fill="FFFFFF"/>
        <w:tabs>
          <w:tab w:val="left" w:pos="706"/>
        </w:tabs>
        <w:autoSpaceDE w:val="0"/>
        <w:autoSpaceDN w:val="0"/>
        <w:adjustRightInd w:val="0"/>
        <w:spacing w:after="0" w:line="240" w:lineRule="auto"/>
        <w:jc w:val="both"/>
        <w:rPr>
          <w:rFonts w:ascii="Times New Roman" w:hAnsi="Times New Roman"/>
          <w:sz w:val="24"/>
          <w:szCs w:val="24"/>
        </w:rPr>
      </w:pPr>
      <w:r w:rsidRPr="00F907F7">
        <w:rPr>
          <w:rFonts w:ascii="Times New Roman" w:hAnsi="Times New Roman"/>
          <w:sz w:val="24"/>
          <w:szCs w:val="24"/>
        </w:rPr>
        <w:t xml:space="preserve">Базисный учебный план для образовательных учреждений </w:t>
      </w:r>
      <w:r w:rsidRPr="00F907F7">
        <w:rPr>
          <w:rFonts w:ascii="Times New Roman" w:hAnsi="Times New Roman"/>
          <w:sz w:val="24"/>
          <w:szCs w:val="24"/>
          <w:lang w:val="en-US"/>
        </w:rPr>
        <w:t>PC</w:t>
      </w:r>
      <w:r w:rsidRPr="00F907F7">
        <w:rPr>
          <w:rFonts w:ascii="Times New Roman" w:hAnsi="Times New Roman"/>
          <w:sz w:val="24"/>
          <w:szCs w:val="24"/>
        </w:rPr>
        <w:t xml:space="preserve"> (Я), утвержденный постановлением Правительства </w:t>
      </w:r>
      <w:r w:rsidRPr="00F907F7">
        <w:rPr>
          <w:rFonts w:ascii="Times New Roman" w:hAnsi="Times New Roman"/>
          <w:sz w:val="24"/>
          <w:szCs w:val="24"/>
          <w:lang w:val="en-US"/>
        </w:rPr>
        <w:t>PC</w:t>
      </w:r>
      <w:r w:rsidRPr="00F907F7">
        <w:rPr>
          <w:rFonts w:ascii="Times New Roman" w:hAnsi="Times New Roman"/>
          <w:sz w:val="24"/>
          <w:szCs w:val="24"/>
        </w:rPr>
        <w:t xml:space="preserve"> (Я) № 373 от 30.06.2005 г;</w:t>
      </w:r>
    </w:p>
    <w:p w:rsidR="00255214" w:rsidRPr="00F907F7" w:rsidRDefault="00255214" w:rsidP="00B61673">
      <w:pPr>
        <w:pStyle w:val="a3"/>
        <w:widowControl w:val="0"/>
        <w:numPr>
          <w:ilvl w:val="0"/>
          <w:numId w:val="90"/>
        </w:numPr>
        <w:shd w:val="clear" w:color="auto" w:fill="FFFFFF"/>
        <w:tabs>
          <w:tab w:val="left" w:pos="70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sah-RU"/>
        </w:rPr>
        <w:t>Приказ МО РС(Я) №01-16</w:t>
      </w:r>
      <w:r w:rsidRPr="00F907F7">
        <w:rPr>
          <w:rFonts w:ascii="Times New Roman" w:hAnsi="Times New Roman"/>
          <w:sz w:val="24"/>
          <w:szCs w:val="24"/>
        </w:rPr>
        <w:t>/</w:t>
      </w:r>
      <w:r>
        <w:rPr>
          <w:rFonts w:ascii="Times New Roman" w:hAnsi="Times New Roman"/>
          <w:sz w:val="24"/>
          <w:szCs w:val="24"/>
          <w:lang w:val="sah-RU"/>
        </w:rPr>
        <w:t>2516 от 25.08.2011</w:t>
      </w:r>
    </w:p>
    <w:p w:rsidR="00255214" w:rsidRPr="00DD5990" w:rsidRDefault="00255214" w:rsidP="00255214">
      <w:pPr>
        <w:shd w:val="clear" w:color="auto" w:fill="FFFFFF"/>
        <w:tabs>
          <w:tab w:val="left" w:pos="922"/>
        </w:tabs>
        <w:spacing w:after="0" w:line="240" w:lineRule="auto"/>
        <w:ind w:firstLine="567"/>
        <w:jc w:val="both"/>
        <w:rPr>
          <w:rFonts w:ascii="Times New Roman" w:hAnsi="Times New Roman"/>
          <w:sz w:val="24"/>
          <w:szCs w:val="24"/>
        </w:rPr>
      </w:pPr>
      <w:r w:rsidRPr="00DD5990">
        <w:rPr>
          <w:rFonts w:ascii="Times New Roman" w:hAnsi="Times New Roman"/>
          <w:b/>
          <w:bCs/>
          <w:sz w:val="24"/>
          <w:szCs w:val="24"/>
        </w:rPr>
        <w:t>На школьном уровне:</w:t>
      </w:r>
    </w:p>
    <w:p w:rsidR="00255214" w:rsidRPr="00DD5990" w:rsidRDefault="00255214" w:rsidP="00B61673">
      <w:pPr>
        <w:widowControl w:val="0"/>
        <w:numPr>
          <w:ilvl w:val="0"/>
          <w:numId w:val="90"/>
        </w:numPr>
        <w:shd w:val="clear" w:color="auto" w:fill="FFFFFF"/>
        <w:tabs>
          <w:tab w:val="left" w:pos="768"/>
        </w:tabs>
        <w:autoSpaceDE w:val="0"/>
        <w:autoSpaceDN w:val="0"/>
        <w:adjustRightInd w:val="0"/>
        <w:spacing w:after="0" w:line="240" w:lineRule="auto"/>
        <w:jc w:val="both"/>
        <w:rPr>
          <w:rFonts w:ascii="Times New Roman" w:hAnsi="Times New Roman"/>
          <w:sz w:val="24"/>
          <w:szCs w:val="24"/>
        </w:rPr>
      </w:pPr>
      <w:r w:rsidRPr="00DD5990">
        <w:rPr>
          <w:rFonts w:ascii="Times New Roman" w:hAnsi="Times New Roman"/>
          <w:sz w:val="24"/>
          <w:szCs w:val="24"/>
        </w:rPr>
        <w:t xml:space="preserve">Устав школы, утвержденный учредителем </w:t>
      </w:r>
      <w:r w:rsidRPr="00F907F7">
        <w:rPr>
          <w:rFonts w:ascii="Times New Roman" w:hAnsi="Times New Roman"/>
          <w:sz w:val="24"/>
          <w:szCs w:val="24"/>
          <w:lang w:val="sah-RU"/>
        </w:rPr>
        <w:t>29 сентября 2010</w:t>
      </w:r>
      <w:r w:rsidRPr="00DD5990">
        <w:rPr>
          <w:rFonts w:ascii="Times New Roman" w:hAnsi="Times New Roman"/>
          <w:sz w:val="24"/>
          <w:szCs w:val="24"/>
        </w:rPr>
        <w:t xml:space="preserve"> г</w:t>
      </w:r>
    </w:p>
    <w:p w:rsidR="00255214" w:rsidRPr="00DD5990" w:rsidRDefault="00255214" w:rsidP="00B61673">
      <w:pPr>
        <w:widowControl w:val="0"/>
        <w:numPr>
          <w:ilvl w:val="0"/>
          <w:numId w:val="90"/>
        </w:numPr>
        <w:shd w:val="clear" w:color="auto" w:fill="FFFFFF"/>
        <w:tabs>
          <w:tab w:val="left" w:pos="768"/>
        </w:tabs>
        <w:autoSpaceDE w:val="0"/>
        <w:autoSpaceDN w:val="0"/>
        <w:adjustRightInd w:val="0"/>
        <w:spacing w:after="0" w:line="240" w:lineRule="auto"/>
        <w:jc w:val="both"/>
        <w:rPr>
          <w:rFonts w:ascii="Times New Roman" w:hAnsi="Times New Roman"/>
          <w:sz w:val="24"/>
          <w:szCs w:val="24"/>
        </w:rPr>
      </w:pPr>
      <w:r w:rsidRPr="00DD5990">
        <w:rPr>
          <w:rFonts w:ascii="Times New Roman" w:hAnsi="Times New Roman"/>
          <w:sz w:val="24"/>
          <w:szCs w:val="24"/>
        </w:rPr>
        <w:t xml:space="preserve">Образовательная программа школы, утвержденная </w:t>
      </w:r>
      <w:r>
        <w:rPr>
          <w:rFonts w:ascii="Times New Roman" w:hAnsi="Times New Roman"/>
          <w:sz w:val="24"/>
          <w:szCs w:val="24"/>
          <w:lang w:val="sah-RU"/>
        </w:rPr>
        <w:t>31 августа 2012</w:t>
      </w:r>
      <w:r w:rsidRPr="00DD5990">
        <w:rPr>
          <w:rFonts w:ascii="Times New Roman" w:hAnsi="Times New Roman"/>
          <w:sz w:val="24"/>
          <w:szCs w:val="24"/>
        </w:rPr>
        <w:t xml:space="preserve"> г.</w:t>
      </w:r>
    </w:p>
    <w:p w:rsidR="00255214" w:rsidRPr="00DD5990" w:rsidRDefault="00255214" w:rsidP="00B61673">
      <w:pPr>
        <w:numPr>
          <w:ilvl w:val="0"/>
          <w:numId w:val="90"/>
        </w:numPr>
        <w:shd w:val="clear" w:color="auto" w:fill="FFFFFF"/>
        <w:tabs>
          <w:tab w:val="left" w:pos="768"/>
        </w:tabs>
        <w:spacing w:after="0" w:line="240" w:lineRule="auto"/>
        <w:jc w:val="both"/>
        <w:rPr>
          <w:rFonts w:ascii="Times New Roman" w:hAnsi="Times New Roman"/>
          <w:sz w:val="24"/>
          <w:szCs w:val="24"/>
        </w:rPr>
      </w:pPr>
      <w:r w:rsidRPr="00DD5990">
        <w:rPr>
          <w:rFonts w:ascii="Times New Roman" w:hAnsi="Times New Roman"/>
          <w:sz w:val="24"/>
          <w:szCs w:val="24"/>
        </w:rPr>
        <w:t xml:space="preserve"> Лицензия</w:t>
      </w:r>
      <w:r>
        <w:rPr>
          <w:rFonts w:ascii="Times New Roman" w:hAnsi="Times New Roman"/>
          <w:sz w:val="24"/>
          <w:szCs w:val="24"/>
          <w:lang w:val="sah-RU"/>
        </w:rPr>
        <w:t>А №243442 от 16 декабря 2009г.</w:t>
      </w:r>
    </w:p>
    <w:p w:rsidR="00255214" w:rsidRPr="00FD106D" w:rsidRDefault="00255214" w:rsidP="00B61673">
      <w:pPr>
        <w:widowControl w:val="0"/>
        <w:numPr>
          <w:ilvl w:val="0"/>
          <w:numId w:val="90"/>
        </w:numPr>
        <w:shd w:val="clear" w:color="auto" w:fill="FFFFFF"/>
        <w:tabs>
          <w:tab w:val="left" w:pos="768"/>
        </w:tabs>
        <w:autoSpaceDE w:val="0"/>
        <w:autoSpaceDN w:val="0"/>
        <w:adjustRightInd w:val="0"/>
        <w:spacing w:after="0" w:line="240" w:lineRule="auto"/>
        <w:jc w:val="both"/>
        <w:rPr>
          <w:rFonts w:ascii="Times New Roman" w:hAnsi="Times New Roman"/>
          <w:sz w:val="24"/>
          <w:szCs w:val="24"/>
        </w:rPr>
      </w:pPr>
      <w:r w:rsidRPr="00DD5990">
        <w:rPr>
          <w:rFonts w:ascii="Times New Roman" w:hAnsi="Times New Roman"/>
          <w:sz w:val="24"/>
          <w:szCs w:val="24"/>
        </w:rPr>
        <w:t>Решение педагогического совета школы о с</w:t>
      </w:r>
      <w:r>
        <w:rPr>
          <w:rFonts w:ascii="Times New Roman" w:hAnsi="Times New Roman"/>
          <w:sz w:val="24"/>
          <w:szCs w:val="24"/>
        </w:rPr>
        <w:t>одержании учебного плана на 201</w:t>
      </w:r>
      <w:r>
        <w:rPr>
          <w:rFonts w:ascii="Times New Roman" w:hAnsi="Times New Roman"/>
          <w:sz w:val="24"/>
          <w:szCs w:val="24"/>
          <w:lang w:val="sah-RU"/>
        </w:rPr>
        <w:t>2</w:t>
      </w:r>
      <w:r>
        <w:rPr>
          <w:rFonts w:ascii="Times New Roman" w:hAnsi="Times New Roman"/>
          <w:sz w:val="24"/>
          <w:szCs w:val="24"/>
        </w:rPr>
        <w:t>-201</w:t>
      </w:r>
      <w:r>
        <w:rPr>
          <w:rFonts w:ascii="Times New Roman" w:hAnsi="Times New Roman"/>
          <w:sz w:val="24"/>
          <w:szCs w:val="24"/>
          <w:lang w:val="sah-RU"/>
        </w:rPr>
        <w:t>3</w:t>
      </w:r>
      <w:r w:rsidRPr="00DD5990">
        <w:rPr>
          <w:rFonts w:ascii="Times New Roman" w:hAnsi="Times New Roman"/>
          <w:sz w:val="24"/>
          <w:szCs w:val="24"/>
        </w:rPr>
        <w:t xml:space="preserve"> учебный год, протокол </w:t>
      </w:r>
      <w:r w:rsidRPr="00FD106D">
        <w:rPr>
          <w:rFonts w:ascii="Times New Roman" w:hAnsi="Times New Roman"/>
          <w:sz w:val="24"/>
          <w:szCs w:val="24"/>
        </w:rPr>
        <w:t>№1, от 3</w:t>
      </w:r>
      <w:r w:rsidRPr="00FD106D">
        <w:rPr>
          <w:rFonts w:ascii="Times New Roman" w:hAnsi="Times New Roman"/>
          <w:sz w:val="24"/>
          <w:szCs w:val="24"/>
          <w:lang w:val="sah-RU"/>
        </w:rPr>
        <w:t>1</w:t>
      </w:r>
      <w:r w:rsidRPr="00FD106D">
        <w:rPr>
          <w:rFonts w:ascii="Times New Roman" w:hAnsi="Times New Roman"/>
          <w:sz w:val="24"/>
          <w:szCs w:val="24"/>
        </w:rPr>
        <w:t>.0</w:t>
      </w:r>
      <w:r w:rsidRPr="00FD106D">
        <w:rPr>
          <w:rFonts w:ascii="Times New Roman" w:hAnsi="Times New Roman"/>
          <w:sz w:val="24"/>
          <w:szCs w:val="24"/>
          <w:lang w:val="sah-RU"/>
        </w:rPr>
        <w:t>9</w:t>
      </w:r>
      <w:r w:rsidRPr="00FD106D">
        <w:rPr>
          <w:rFonts w:ascii="Times New Roman" w:hAnsi="Times New Roman"/>
          <w:sz w:val="24"/>
          <w:szCs w:val="24"/>
        </w:rPr>
        <w:t>.201</w:t>
      </w:r>
      <w:r w:rsidRPr="00FD106D">
        <w:rPr>
          <w:rFonts w:ascii="Times New Roman" w:hAnsi="Times New Roman"/>
          <w:sz w:val="24"/>
          <w:szCs w:val="24"/>
          <w:lang w:val="sah-RU"/>
        </w:rPr>
        <w:t>1</w:t>
      </w:r>
      <w:r w:rsidRPr="00FD106D">
        <w:rPr>
          <w:rFonts w:ascii="Times New Roman" w:hAnsi="Times New Roman"/>
          <w:sz w:val="24"/>
          <w:szCs w:val="24"/>
        </w:rPr>
        <w:t xml:space="preserve"> г.</w:t>
      </w:r>
    </w:p>
    <w:p w:rsidR="00255214" w:rsidRPr="00545913" w:rsidRDefault="00255214" w:rsidP="00B61673">
      <w:pPr>
        <w:widowControl w:val="0"/>
        <w:numPr>
          <w:ilvl w:val="0"/>
          <w:numId w:val="90"/>
        </w:numPr>
        <w:shd w:val="clear" w:color="auto" w:fill="FFFFFF"/>
        <w:tabs>
          <w:tab w:val="left" w:pos="768"/>
        </w:tabs>
        <w:autoSpaceDE w:val="0"/>
        <w:autoSpaceDN w:val="0"/>
        <w:adjustRightInd w:val="0"/>
        <w:spacing w:after="0" w:line="240" w:lineRule="auto"/>
        <w:jc w:val="both"/>
        <w:rPr>
          <w:rFonts w:ascii="Times New Roman" w:hAnsi="Times New Roman"/>
          <w:color w:val="00B0F0"/>
          <w:sz w:val="24"/>
          <w:szCs w:val="24"/>
        </w:rPr>
      </w:pPr>
      <w:r>
        <w:rPr>
          <w:rFonts w:ascii="Times New Roman" w:hAnsi="Times New Roman"/>
          <w:sz w:val="24"/>
          <w:szCs w:val="24"/>
          <w:lang w:val="sah-RU"/>
        </w:rPr>
        <w:t>ПРиказ директора школы № 01-10</w:t>
      </w:r>
      <w:r w:rsidRPr="00447A0F">
        <w:rPr>
          <w:rFonts w:ascii="Times New Roman" w:hAnsi="Times New Roman"/>
          <w:sz w:val="24"/>
          <w:szCs w:val="24"/>
        </w:rPr>
        <w:t>/</w:t>
      </w:r>
      <w:r>
        <w:rPr>
          <w:rFonts w:ascii="Times New Roman" w:hAnsi="Times New Roman"/>
          <w:sz w:val="24"/>
          <w:szCs w:val="24"/>
          <w:lang w:val="sah-RU"/>
        </w:rPr>
        <w:t>1</w:t>
      </w:r>
      <w:r w:rsidRPr="00447A0F">
        <w:rPr>
          <w:rFonts w:ascii="Times New Roman" w:hAnsi="Times New Roman"/>
          <w:sz w:val="24"/>
          <w:szCs w:val="24"/>
        </w:rPr>
        <w:t>/</w:t>
      </w:r>
      <w:r>
        <w:rPr>
          <w:rFonts w:ascii="Times New Roman" w:hAnsi="Times New Roman"/>
          <w:sz w:val="24"/>
          <w:szCs w:val="24"/>
          <w:lang w:val="sah-RU"/>
        </w:rPr>
        <w:t xml:space="preserve">20 от 31 августа 2012 г. об утверждении учебного плана и образовательной программы. </w:t>
      </w:r>
    </w:p>
    <w:p w:rsidR="00255214" w:rsidRPr="00545913" w:rsidRDefault="00255214" w:rsidP="00255214">
      <w:pPr>
        <w:shd w:val="clear" w:color="auto" w:fill="FFFFFF"/>
        <w:spacing w:after="0" w:line="240" w:lineRule="auto"/>
        <w:jc w:val="both"/>
        <w:rPr>
          <w:rFonts w:ascii="Times New Roman" w:hAnsi="Times New Roman"/>
          <w:i/>
          <w:iCs/>
          <w:color w:val="00B0F0"/>
          <w:sz w:val="24"/>
          <w:szCs w:val="24"/>
        </w:rPr>
      </w:pPr>
    </w:p>
    <w:p w:rsidR="00255214" w:rsidRPr="00DD5990" w:rsidRDefault="00255214" w:rsidP="00255214">
      <w:pPr>
        <w:shd w:val="clear" w:color="auto" w:fill="FFFFFF"/>
        <w:spacing w:after="0" w:line="240" w:lineRule="auto"/>
        <w:jc w:val="both"/>
        <w:rPr>
          <w:rFonts w:ascii="Times New Roman" w:hAnsi="Times New Roman"/>
          <w:i/>
          <w:iCs/>
          <w:sz w:val="24"/>
          <w:szCs w:val="24"/>
        </w:rPr>
      </w:pPr>
    </w:p>
    <w:p w:rsidR="00255214" w:rsidRPr="00DD5990" w:rsidRDefault="00255214" w:rsidP="00255214">
      <w:pPr>
        <w:shd w:val="clear" w:color="auto" w:fill="FFFFFF"/>
        <w:spacing w:after="0" w:line="240" w:lineRule="auto"/>
        <w:jc w:val="center"/>
        <w:rPr>
          <w:rFonts w:ascii="Times New Roman" w:hAnsi="Times New Roman"/>
          <w:i/>
          <w:iCs/>
          <w:sz w:val="24"/>
          <w:szCs w:val="24"/>
        </w:rPr>
      </w:pPr>
      <w:r w:rsidRPr="00DD5990">
        <w:rPr>
          <w:rFonts w:ascii="Times New Roman" w:hAnsi="Times New Roman"/>
          <w:i/>
          <w:iCs/>
          <w:sz w:val="24"/>
          <w:szCs w:val="24"/>
        </w:rPr>
        <w:t>Общая характеристика учебного плана:</w:t>
      </w:r>
    </w:p>
    <w:p w:rsidR="00255214" w:rsidRPr="00DD5990" w:rsidRDefault="00255214" w:rsidP="00255214">
      <w:pPr>
        <w:shd w:val="clear" w:color="auto" w:fill="FFFFFF"/>
        <w:spacing w:after="0" w:line="240" w:lineRule="auto"/>
        <w:jc w:val="both"/>
        <w:rPr>
          <w:rFonts w:ascii="Times New Roman" w:hAnsi="Times New Roman"/>
          <w:sz w:val="24"/>
          <w:szCs w:val="24"/>
        </w:rPr>
      </w:pPr>
    </w:p>
    <w:p w:rsidR="00255214" w:rsidRPr="00FD106D" w:rsidRDefault="00255214" w:rsidP="00255214">
      <w:pPr>
        <w:shd w:val="clear" w:color="auto" w:fill="FFFFFF"/>
        <w:spacing w:after="0" w:line="240" w:lineRule="auto"/>
        <w:jc w:val="both"/>
        <w:rPr>
          <w:rFonts w:ascii="Times New Roman" w:hAnsi="Times New Roman"/>
          <w:sz w:val="24"/>
          <w:szCs w:val="24"/>
          <w:lang w:val="sah-RU"/>
        </w:rPr>
      </w:pPr>
      <w:r w:rsidRPr="00DD5990">
        <w:rPr>
          <w:rFonts w:ascii="Times New Roman" w:hAnsi="Times New Roman"/>
          <w:bCs/>
          <w:iCs/>
          <w:sz w:val="24"/>
          <w:szCs w:val="24"/>
        </w:rPr>
        <w:t>Учебный план МОУ «</w:t>
      </w:r>
      <w:r>
        <w:rPr>
          <w:rFonts w:ascii="Times New Roman" w:hAnsi="Times New Roman"/>
        </w:rPr>
        <w:t>Бетюнская средняя</w:t>
      </w:r>
      <w:r w:rsidRPr="0076126C">
        <w:rPr>
          <w:rFonts w:ascii="Times New Roman" w:eastAsia="Times New Roman" w:hAnsi="Times New Roman" w:cs="Times New Roman"/>
        </w:rPr>
        <w:t xml:space="preserve"> общеобразовательная шк</w:t>
      </w:r>
      <w:r>
        <w:rPr>
          <w:rFonts w:ascii="Times New Roman" w:hAnsi="Times New Roman"/>
        </w:rPr>
        <w:t>ола</w:t>
      </w:r>
      <w:r w:rsidRPr="00DD5990">
        <w:rPr>
          <w:rFonts w:ascii="Times New Roman" w:hAnsi="Times New Roman"/>
          <w:bCs/>
          <w:iCs/>
          <w:sz w:val="24"/>
          <w:szCs w:val="24"/>
        </w:rPr>
        <w:t xml:space="preserve"> МО «Намский улус» РС (Я)</w:t>
      </w:r>
      <w:proofErr w:type="gramStart"/>
      <w:r w:rsidRPr="00DD5990">
        <w:rPr>
          <w:rFonts w:ascii="Times New Roman" w:hAnsi="Times New Roman"/>
          <w:bCs/>
          <w:iCs/>
          <w:sz w:val="24"/>
          <w:szCs w:val="24"/>
        </w:rPr>
        <w:t>»</w:t>
      </w:r>
      <w:r>
        <w:rPr>
          <w:rFonts w:ascii="Times New Roman" w:hAnsi="Times New Roman"/>
          <w:sz w:val="24"/>
          <w:szCs w:val="24"/>
        </w:rPr>
        <w:t>н</w:t>
      </w:r>
      <w:proofErr w:type="gramEnd"/>
      <w:r>
        <w:rPr>
          <w:rFonts w:ascii="Times New Roman" w:hAnsi="Times New Roman"/>
          <w:sz w:val="24"/>
          <w:szCs w:val="24"/>
        </w:rPr>
        <w:t>а 201</w:t>
      </w:r>
      <w:r w:rsidR="006650FA">
        <w:rPr>
          <w:rFonts w:ascii="Times New Roman" w:hAnsi="Times New Roman"/>
          <w:sz w:val="24"/>
          <w:szCs w:val="24"/>
          <w:lang w:val="sah-RU"/>
        </w:rPr>
        <w:t>3</w:t>
      </w:r>
      <w:r>
        <w:rPr>
          <w:rFonts w:ascii="Times New Roman" w:hAnsi="Times New Roman"/>
          <w:sz w:val="24"/>
          <w:szCs w:val="24"/>
        </w:rPr>
        <w:t>-201</w:t>
      </w:r>
      <w:r w:rsidR="006650FA">
        <w:rPr>
          <w:rFonts w:ascii="Times New Roman" w:hAnsi="Times New Roman"/>
          <w:sz w:val="24"/>
          <w:szCs w:val="24"/>
          <w:lang w:val="sah-RU"/>
        </w:rPr>
        <w:t>4</w:t>
      </w:r>
      <w:r w:rsidRPr="00DD5990">
        <w:rPr>
          <w:rFonts w:ascii="Times New Roman" w:hAnsi="Times New Roman"/>
          <w:sz w:val="24"/>
          <w:szCs w:val="24"/>
        </w:rPr>
        <w:t xml:space="preserve"> учебный год </w:t>
      </w:r>
      <w:r w:rsidRPr="00FD106D">
        <w:rPr>
          <w:rFonts w:ascii="Times New Roman" w:hAnsi="Times New Roman"/>
          <w:sz w:val="24"/>
          <w:szCs w:val="24"/>
        </w:rPr>
        <w:t xml:space="preserve">основан на БУП для ОУ </w:t>
      </w:r>
      <w:r w:rsidRPr="00FD106D">
        <w:rPr>
          <w:rFonts w:ascii="Times New Roman" w:hAnsi="Times New Roman"/>
          <w:sz w:val="24"/>
          <w:szCs w:val="24"/>
          <w:lang w:val="en-US"/>
        </w:rPr>
        <w:t>PC</w:t>
      </w:r>
      <w:r>
        <w:rPr>
          <w:rFonts w:ascii="Times New Roman" w:hAnsi="Times New Roman"/>
          <w:sz w:val="24"/>
          <w:szCs w:val="24"/>
        </w:rPr>
        <w:t xml:space="preserve"> (Я) 2005 года</w:t>
      </w:r>
      <w:r>
        <w:rPr>
          <w:rFonts w:ascii="Times New Roman" w:hAnsi="Times New Roman"/>
          <w:sz w:val="24"/>
          <w:szCs w:val="24"/>
          <w:lang w:val="sah-RU"/>
        </w:rPr>
        <w:t xml:space="preserve">. </w:t>
      </w:r>
    </w:p>
    <w:p w:rsidR="00255214" w:rsidRPr="00FD106D" w:rsidRDefault="00255214" w:rsidP="00255214">
      <w:pPr>
        <w:shd w:val="clear" w:color="auto" w:fill="FFFFFF"/>
        <w:spacing w:after="0" w:line="240" w:lineRule="auto"/>
        <w:jc w:val="both"/>
        <w:rPr>
          <w:rFonts w:ascii="Times New Roman" w:hAnsi="Times New Roman"/>
          <w:sz w:val="24"/>
          <w:szCs w:val="24"/>
          <w:lang w:val="sah-RU"/>
        </w:rPr>
      </w:pPr>
      <w:r w:rsidRPr="00DD5990">
        <w:rPr>
          <w:rFonts w:ascii="Times New Roman" w:hAnsi="Times New Roman"/>
          <w:sz w:val="24"/>
          <w:szCs w:val="24"/>
        </w:rPr>
        <w:t xml:space="preserve">Учебный план реализует </w:t>
      </w:r>
      <w:r w:rsidRPr="00DD5990">
        <w:rPr>
          <w:rFonts w:ascii="Times New Roman" w:hAnsi="Times New Roman"/>
          <w:b/>
          <w:bCs/>
          <w:i/>
          <w:iCs/>
          <w:sz w:val="24"/>
          <w:szCs w:val="24"/>
        </w:rPr>
        <w:t xml:space="preserve">базовый уровень </w:t>
      </w:r>
      <w:r>
        <w:rPr>
          <w:rFonts w:ascii="Times New Roman" w:hAnsi="Times New Roman"/>
          <w:b/>
          <w:bCs/>
          <w:i/>
          <w:iCs/>
          <w:sz w:val="24"/>
          <w:szCs w:val="24"/>
          <w:lang w:val="sah-RU"/>
        </w:rPr>
        <w:t xml:space="preserve">и </w:t>
      </w:r>
      <w:proofErr w:type="gramStart"/>
      <w:r>
        <w:rPr>
          <w:rFonts w:ascii="Times New Roman" w:hAnsi="Times New Roman"/>
          <w:b/>
          <w:bCs/>
          <w:i/>
          <w:iCs/>
          <w:sz w:val="24"/>
          <w:szCs w:val="24"/>
          <w:lang w:val="sah-RU"/>
        </w:rPr>
        <w:t>дизайн-технологический</w:t>
      </w:r>
      <w:proofErr w:type="gramEnd"/>
      <w:r>
        <w:rPr>
          <w:rFonts w:ascii="Times New Roman" w:hAnsi="Times New Roman"/>
          <w:b/>
          <w:bCs/>
          <w:i/>
          <w:iCs/>
          <w:sz w:val="24"/>
          <w:szCs w:val="24"/>
          <w:lang w:val="sah-RU"/>
        </w:rPr>
        <w:t xml:space="preserve"> профильный уровень </w:t>
      </w:r>
      <w:r w:rsidRPr="00DD5990">
        <w:rPr>
          <w:rFonts w:ascii="Times New Roman" w:hAnsi="Times New Roman"/>
          <w:sz w:val="24"/>
          <w:szCs w:val="24"/>
        </w:rPr>
        <w:t xml:space="preserve">обучения. В </w:t>
      </w:r>
      <w:r>
        <w:rPr>
          <w:rFonts w:ascii="Times New Roman" w:hAnsi="Times New Roman"/>
          <w:sz w:val="24"/>
          <w:szCs w:val="24"/>
          <w:lang w:val="sah-RU"/>
        </w:rPr>
        <w:t xml:space="preserve">начальной </w:t>
      </w:r>
      <w:r>
        <w:rPr>
          <w:rFonts w:ascii="Times New Roman" w:hAnsi="Times New Roman"/>
          <w:sz w:val="24"/>
          <w:szCs w:val="24"/>
        </w:rPr>
        <w:t>школе действу</w:t>
      </w:r>
      <w:r>
        <w:rPr>
          <w:rFonts w:ascii="Times New Roman" w:hAnsi="Times New Roman"/>
          <w:sz w:val="24"/>
          <w:szCs w:val="24"/>
          <w:lang w:val="sah-RU"/>
        </w:rPr>
        <w:t>е</w:t>
      </w:r>
      <w:r>
        <w:rPr>
          <w:rFonts w:ascii="Times New Roman" w:hAnsi="Times New Roman"/>
          <w:sz w:val="24"/>
          <w:szCs w:val="24"/>
        </w:rPr>
        <w:t xml:space="preserve">тразвивающее </w:t>
      </w:r>
      <w:proofErr w:type="gramStart"/>
      <w:r>
        <w:rPr>
          <w:rFonts w:ascii="Times New Roman" w:hAnsi="Times New Roman"/>
          <w:sz w:val="24"/>
          <w:szCs w:val="24"/>
        </w:rPr>
        <w:t>обучение по систем</w:t>
      </w:r>
      <w:r>
        <w:rPr>
          <w:rFonts w:ascii="Times New Roman" w:hAnsi="Times New Roman"/>
          <w:sz w:val="24"/>
          <w:szCs w:val="24"/>
          <w:lang w:val="sah-RU"/>
        </w:rPr>
        <w:t>е</w:t>
      </w:r>
      <w:proofErr w:type="gramEnd"/>
      <w:r w:rsidRPr="00545913">
        <w:rPr>
          <w:rFonts w:ascii="Times New Roman" w:hAnsi="Times New Roman"/>
          <w:sz w:val="24"/>
          <w:szCs w:val="24"/>
        </w:rPr>
        <w:t xml:space="preserve"> Эльконина Д.Б.-Давыдова В.В. Форма обучения - очная. </w:t>
      </w:r>
      <w:r>
        <w:rPr>
          <w:rFonts w:ascii="Times New Roman" w:hAnsi="Times New Roman"/>
          <w:sz w:val="24"/>
          <w:szCs w:val="24"/>
          <w:lang w:val="sah-RU"/>
        </w:rPr>
        <w:t>Обучение ведется в 1 смену.</w:t>
      </w:r>
    </w:p>
    <w:p w:rsidR="00255214" w:rsidRPr="00545913" w:rsidRDefault="00255214" w:rsidP="00255214">
      <w:pPr>
        <w:widowControl w:val="0"/>
        <w:shd w:val="clear" w:color="auto" w:fill="FFFFFF"/>
        <w:autoSpaceDE w:val="0"/>
        <w:autoSpaceDN w:val="0"/>
        <w:adjustRightInd w:val="0"/>
        <w:spacing w:after="0" w:line="240" w:lineRule="auto"/>
        <w:ind w:left="1287"/>
        <w:jc w:val="both"/>
        <w:rPr>
          <w:rFonts w:ascii="Times New Roman" w:hAnsi="Times New Roman"/>
          <w:b/>
          <w:bCs/>
          <w:sz w:val="24"/>
          <w:szCs w:val="24"/>
        </w:rPr>
      </w:pPr>
    </w:p>
    <w:p w:rsidR="00255214" w:rsidRPr="00FD106D" w:rsidRDefault="00255214" w:rsidP="00255214">
      <w:pPr>
        <w:widowControl w:val="0"/>
        <w:shd w:val="clear" w:color="auto" w:fill="FFFFFF"/>
        <w:autoSpaceDE w:val="0"/>
        <w:autoSpaceDN w:val="0"/>
        <w:adjustRightInd w:val="0"/>
        <w:spacing w:after="0" w:line="240" w:lineRule="auto"/>
        <w:jc w:val="both"/>
        <w:rPr>
          <w:rFonts w:ascii="Times New Roman" w:hAnsi="Times New Roman"/>
          <w:bCs/>
          <w:sz w:val="24"/>
          <w:szCs w:val="24"/>
          <w:lang w:val="sah-RU"/>
        </w:rPr>
      </w:pPr>
      <w:r w:rsidRPr="00DD5990">
        <w:rPr>
          <w:rFonts w:ascii="Times New Roman" w:hAnsi="Times New Roman"/>
          <w:b/>
          <w:bCs/>
          <w:sz w:val="24"/>
          <w:szCs w:val="24"/>
        </w:rPr>
        <w:t xml:space="preserve">Цель учебного плана: </w:t>
      </w:r>
      <w:r w:rsidRPr="00FD106D">
        <w:rPr>
          <w:rFonts w:ascii="Times New Roman" w:hAnsi="Times New Roman"/>
          <w:bCs/>
          <w:sz w:val="24"/>
          <w:szCs w:val="24"/>
          <w:lang w:val="sah-RU"/>
        </w:rPr>
        <w:t xml:space="preserve">предоставление </w:t>
      </w:r>
      <w:proofErr w:type="gramStart"/>
      <w:r w:rsidRPr="00FD106D">
        <w:rPr>
          <w:rFonts w:ascii="Times New Roman" w:hAnsi="Times New Roman"/>
          <w:bCs/>
          <w:sz w:val="24"/>
          <w:szCs w:val="24"/>
          <w:lang w:val="sah-RU"/>
        </w:rPr>
        <w:t>обучающимся</w:t>
      </w:r>
      <w:proofErr w:type="gramEnd"/>
      <w:r w:rsidRPr="00FD106D">
        <w:rPr>
          <w:rFonts w:ascii="Times New Roman" w:hAnsi="Times New Roman"/>
          <w:bCs/>
          <w:sz w:val="24"/>
          <w:szCs w:val="24"/>
          <w:lang w:val="sah-RU"/>
        </w:rPr>
        <w:t xml:space="preserve"> возможности для повышения учебной мотивации, качества образования и создание для всестороннего развития личности каждого обучающегося.</w:t>
      </w:r>
    </w:p>
    <w:p w:rsidR="00255214" w:rsidRDefault="00255214" w:rsidP="00255214">
      <w:pPr>
        <w:spacing w:after="0" w:line="240" w:lineRule="auto"/>
        <w:ind w:firstLine="546"/>
        <w:jc w:val="both"/>
        <w:rPr>
          <w:rFonts w:ascii="Times New Roman" w:hAnsi="Times New Roman"/>
          <w:sz w:val="24"/>
          <w:szCs w:val="24"/>
        </w:rPr>
      </w:pPr>
    </w:p>
    <w:p w:rsidR="00255214" w:rsidRPr="00DD5990" w:rsidRDefault="00255214" w:rsidP="00255214">
      <w:pPr>
        <w:spacing w:after="0" w:line="240" w:lineRule="auto"/>
        <w:ind w:firstLine="546"/>
        <w:jc w:val="both"/>
        <w:rPr>
          <w:rFonts w:ascii="Times New Roman" w:hAnsi="Times New Roman"/>
          <w:sz w:val="24"/>
          <w:szCs w:val="24"/>
        </w:rPr>
      </w:pPr>
      <w:r w:rsidRPr="00DD5990">
        <w:rPr>
          <w:rFonts w:ascii="Times New Roman" w:hAnsi="Times New Roman"/>
          <w:sz w:val="24"/>
          <w:szCs w:val="24"/>
        </w:rPr>
        <w:t xml:space="preserve">Создание образовательного пространства, обеспечивающего: </w:t>
      </w:r>
    </w:p>
    <w:p w:rsidR="00255214" w:rsidRPr="00DD5990" w:rsidRDefault="00255214" w:rsidP="00B61673">
      <w:pPr>
        <w:numPr>
          <w:ilvl w:val="0"/>
          <w:numId w:val="89"/>
        </w:numPr>
        <w:spacing w:after="0" w:line="240" w:lineRule="auto"/>
        <w:jc w:val="both"/>
        <w:rPr>
          <w:rFonts w:ascii="Times New Roman" w:hAnsi="Times New Roman"/>
          <w:sz w:val="24"/>
          <w:szCs w:val="24"/>
        </w:rPr>
      </w:pPr>
      <w:r w:rsidRPr="00DD5990">
        <w:rPr>
          <w:rFonts w:ascii="Times New Roman" w:hAnsi="Times New Roman"/>
          <w:b/>
          <w:i/>
          <w:sz w:val="24"/>
          <w:szCs w:val="24"/>
        </w:rPr>
        <w:t>развитие</w:t>
      </w:r>
      <w:r w:rsidRPr="00DD5990">
        <w:rPr>
          <w:rFonts w:ascii="Times New Roman" w:hAnsi="Times New Roman"/>
          <w:sz w:val="24"/>
          <w:szCs w:val="24"/>
        </w:rPr>
        <w:t xml:space="preserve"> личности школьника, его творческих способностей, интереса к учению, формирование желания и умения учиться;</w:t>
      </w:r>
    </w:p>
    <w:p w:rsidR="00255214" w:rsidRPr="00DD5990" w:rsidRDefault="00255214" w:rsidP="00B61673">
      <w:pPr>
        <w:numPr>
          <w:ilvl w:val="0"/>
          <w:numId w:val="89"/>
        </w:numPr>
        <w:spacing w:after="0" w:line="240" w:lineRule="auto"/>
        <w:jc w:val="both"/>
        <w:rPr>
          <w:rFonts w:ascii="Times New Roman" w:hAnsi="Times New Roman"/>
          <w:sz w:val="24"/>
          <w:szCs w:val="24"/>
        </w:rPr>
      </w:pPr>
      <w:r w:rsidRPr="00DD5990">
        <w:rPr>
          <w:rFonts w:ascii="Times New Roman" w:hAnsi="Times New Roman"/>
          <w:b/>
          <w:i/>
          <w:sz w:val="24"/>
          <w:szCs w:val="24"/>
        </w:rPr>
        <w:t>воспитание</w:t>
      </w:r>
      <w:r w:rsidRPr="00DD5990">
        <w:rPr>
          <w:rFonts w:ascii="Times New Roman" w:hAnsi="Times New Roman"/>
          <w:sz w:val="24"/>
          <w:szCs w:val="24"/>
        </w:rPr>
        <w:t xml:space="preserve"> нравственных и эстетических чувств, эмоционально-ценностного позитивного отношения к себе и окружающему миру;</w:t>
      </w:r>
    </w:p>
    <w:p w:rsidR="00255214" w:rsidRPr="00DD5990" w:rsidRDefault="00255214" w:rsidP="00B61673">
      <w:pPr>
        <w:numPr>
          <w:ilvl w:val="0"/>
          <w:numId w:val="89"/>
        </w:numPr>
        <w:spacing w:after="0" w:line="240" w:lineRule="auto"/>
        <w:jc w:val="both"/>
        <w:rPr>
          <w:rFonts w:ascii="Times New Roman" w:hAnsi="Times New Roman"/>
          <w:sz w:val="24"/>
          <w:szCs w:val="24"/>
        </w:rPr>
      </w:pPr>
      <w:r w:rsidRPr="00DD5990">
        <w:rPr>
          <w:rFonts w:ascii="Times New Roman" w:hAnsi="Times New Roman"/>
          <w:b/>
          <w:i/>
          <w:sz w:val="24"/>
          <w:szCs w:val="24"/>
        </w:rPr>
        <w:t xml:space="preserve">освоение </w:t>
      </w:r>
      <w:r w:rsidRPr="00DD5990">
        <w:rPr>
          <w:rFonts w:ascii="Times New Roman" w:hAnsi="Times New Roman"/>
          <w:sz w:val="24"/>
          <w:szCs w:val="24"/>
        </w:rPr>
        <w:t>системы знаний, умений и навыков, опыта осуществления разнообразных видов деятельности.</w:t>
      </w:r>
    </w:p>
    <w:p w:rsidR="00255214" w:rsidRPr="00DD5990" w:rsidRDefault="00255214" w:rsidP="00255214">
      <w:pPr>
        <w:shd w:val="clear" w:color="auto" w:fill="FFFFFF"/>
        <w:spacing w:after="0" w:line="240" w:lineRule="auto"/>
        <w:jc w:val="both"/>
        <w:rPr>
          <w:rFonts w:ascii="Times New Roman" w:hAnsi="Times New Roman"/>
          <w:b/>
          <w:bCs/>
          <w:sz w:val="24"/>
          <w:szCs w:val="24"/>
        </w:rPr>
      </w:pPr>
    </w:p>
    <w:p w:rsidR="00255214" w:rsidRDefault="00255214" w:rsidP="00255214">
      <w:pPr>
        <w:shd w:val="clear" w:color="auto" w:fill="FFFFFF"/>
        <w:spacing w:after="0" w:line="240" w:lineRule="auto"/>
        <w:jc w:val="both"/>
        <w:rPr>
          <w:rFonts w:ascii="Times New Roman" w:hAnsi="Times New Roman"/>
          <w:b/>
          <w:bCs/>
          <w:sz w:val="24"/>
          <w:szCs w:val="24"/>
          <w:lang w:val="sah-RU"/>
        </w:rPr>
      </w:pPr>
      <w:r w:rsidRPr="00DD5990">
        <w:rPr>
          <w:rFonts w:ascii="Times New Roman" w:hAnsi="Times New Roman"/>
          <w:b/>
          <w:bCs/>
          <w:sz w:val="24"/>
          <w:szCs w:val="24"/>
        </w:rPr>
        <w:t>Задачи:</w:t>
      </w:r>
    </w:p>
    <w:p w:rsidR="00255214" w:rsidRPr="00617B3B" w:rsidRDefault="00255214" w:rsidP="00B61673">
      <w:pPr>
        <w:pStyle w:val="a3"/>
        <w:numPr>
          <w:ilvl w:val="0"/>
          <w:numId w:val="88"/>
        </w:numPr>
        <w:shd w:val="clear" w:color="auto" w:fill="FFFFFF"/>
        <w:spacing w:after="0" w:line="240" w:lineRule="auto"/>
        <w:ind w:left="1080" w:hanging="720"/>
        <w:jc w:val="both"/>
        <w:rPr>
          <w:rFonts w:ascii="Times New Roman" w:hAnsi="Times New Roman"/>
          <w:sz w:val="24"/>
          <w:szCs w:val="24"/>
          <w:lang w:val="sah-RU"/>
        </w:rPr>
      </w:pPr>
      <w:r>
        <w:rPr>
          <w:rFonts w:ascii="Times New Roman" w:hAnsi="Times New Roman"/>
          <w:sz w:val="24"/>
          <w:szCs w:val="24"/>
          <w:lang w:val="sah-RU"/>
        </w:rPr>
        <w:lastRenderedPageBreak/>
        <w:t>Обеспечение эффективного использования комплекса ресурсов для выполнения государственных стандартов образования на базовом уровне;</w:t>
      </w:r>
    </w:p>
    <w:p w:rsidR="00255214" w:rsidRPr="00DD5990" w:rsidRDefault="00255214" w:rsidP="00B61673">
      <w:pPr>
        <w:widowControl w:val="0"/>
        <w:numPr>
          <w:ilvl w:val="0"/>
          <w:numId w:val="88"/>
        </w:numPr>
        <w:shd w:val="clear" w:color="auto" w:fill="FFFFFF"/>
        <w:tabs>
          <w:tab w:val="left" w:pos="758"/>
        </w:tabs>
        <w:autoSpaceDE w:val="0"/>
        <w:autoSpaceDN w:val="0"/>
        <w:adjustRightInd w:val="0"/>
        <w:spacing w:after="0" w:line="240" w:lineRule="auto"/>
        <w:ind w:left="1080" w:hanging="720"/>
        <w:jc w:val="both"/>
        <w:rPr>
          <w:rFonts w:ascii="Times New Roman" w:hAnsi="Times New Roman"/>
          <w:sz w:val="24"/>
          <w:szCs w:val="24"/>
        </w:rPr>
      </w:pPr>
      <w:r w:rsidRPr="00DD5990">
        <w:rPr>
          <w:rFonts w:ascii="Times New Roman" w:hAnsi="Times New Roman"/>
          <w:sz w:val="24"/>
          <w:szCs w:val="24"/>
        </w:rPr>
        <w:t>Обеспечение условий для сохранения физического и психического здоровья обучающихся;</w:t>
      </w:r>
    </w:p>
    <w:p w:rsidR="00255214" w:rsidRPr="00DD5990" w:rsidRDefault="00255214" w:rsidP="00B61673">
      <w:pPr>
        <w:widowControl w:val="0"/>
        <w:numPr>
          <w:ilvl w:val="0"/>
          <w:numId w:val="88"/>
        </w:numPr>
        <w:shd w:val="clear" w:color="auto" w:fill="FFFFFF"/>
        <w:tabs>
          <w:tab w:val="left" w:pos="758"/>
        </w:tabs>
        <w:autoSpaceDE w:val="0"/>
        <w:autoSpaceDN w:val="0"/>
        <w:adjustRightInd w:val="0"/>
        <w:spacing w:after="0" w:line="240" w:lineRule="auto"/>
        <w:ind w:left="1080" w:hanging="720"/>
        <w:jc w:val="both"/>
        <w:rPr>
          <w:rFonts w:ascii="Times New Roman" w:hAnsi="Times New Roman"/>
          <w:sz w:val="24"/>
          <w:szCs w:val="24"/>
        </w:rPr>
      </w:pPr>
      <w:r w:rsidRPr="00DD5990">
        <w:rPr>
          <w:rFonts w:ascii="Times New Roman" w:hAnsi="Times New Roman"/>
          <w:sz w:val="24"/>
          <w:szCs w:val="24"/>
        </w:rPr>
        <w:t>Обеспечение условий для всестороннего развития личности каждого обучающегося;</w:t>
      </w:r>
    </w:p>
    <w:p w:rsidR="00255214" w:rsidRPr="00DD5990" w:rsidRDefault="00255214" w:rsidP="00B61673">
      <w:pPr>
        <w:widowControl w:val="0"/>
        <w:numPr>
          <w:ilvl w:val="0"/>
          <w:numId w:val="88"/>
        </w:numPr>
        <w:shd w:val="clear" w:color="auto" w:fill="FFFFFF"/>
        <w:tabs>
          <w:tab w:val="left" w:pos="758"/>
        </w:tabs>
        <w:autoSpaceDE w:val="0"/>
        <w:autoSpaceDN w:val="0"/>
        <w:adjustRightInd w:val="0"/>
        <w:spacing w:after="0" w:line="240" w:lineRule="auto"/>
        <w:ind w:left="1080" w:hanging="720"/>
        <w:jc w:val="both"/>
        <w:rPr>
          <w:rFonts w:ascii="Times New Roman" w:hAnsi="Times New Roman"/>
          <w:sz w:val="24"/>
          <w:szCs w:val="24"/>
        </w:rPr>
      </w:pPr>
      <w:r w:rsidRPr="00DD5990">
        <w:rPr>
          <w:rFonts w:ascii="Times New Roman" w:hAnsi="Times New Roman"/>
          <w:sz w:val="24"/>
          <w:szCs w:val="24"/>
        </w:rPr>
        <w:t>Осуществление эффективного контроля и промежуточной, итоговой аттестации результатов освоения программ начального общего образования.</w:t>
      </w:r>
    </w:p>
    <w:p w:rsidR="00255214" w:rsidRPr="00DD5990" w:rsidRDefault="00255214" w:rsidP="00B61673">
      <w:pPr>
        <w:widowControl w:val="0"/>
        <w:numPr>
          <w:ilvl w:val="0"/>
          <w:numId w:val="88"/>
        </w:numPr>
        <w:shd w:val="clear" w:color="auto" w:fill="FFFFFF"/>
        <w:tabs>
          <w:tab w:val="left" w:pos="758"/>
        </w:tabs>
        <w:autoSpaceDE w:val="0"/>
        <w:autoSpaceDN w:val="0"/>
        <w:adjustRightInd w:val="0"/>
        <w:spacing w:after="0" w:line="240" w:lineRule="auto"/>
        <w:ind w:left="1080" w:hanging="720"/>
        <w:jc w:val="both"/>
        <w:rPr>
          <w:rFonts w:ascii="Times New Roman" w:hAnsi="Times New Roman"/>
          <w:sz w:val="24"/>
          <w:szCs w:val="24"/>
        </w:rPr>
      </w:pPr>
      <w:r w:rsidRPr="00DD5990">
        <w:rPr>
          <w:rFonts w:ascii="Times New Roman" w:hAnsi="Times New Roman"/>
          <w:sz w:val="24"/>
          <w:szCs w:val="24"/>
        </w:rPr>
        <w:t>Осуществление эффективного управления качеством образования в ОУ.</w:t>
      </w:r>
    </w:p>
    <w:p w:rsidR="00255214" w:rsidRPr="00DD5990" w:rsidRDefault="00255214" w:rsidP="00255214">
      <w:pPr>
        <w:shd w:val="clear" w:color="auto" w:fill="FFFFFF"/>
        <w:tabs>
          <w:tab w:val="left" w:pos="758"/>
        </w:tabs>
        <w:spacing w:after="0" w:line="240" w:lineRule="auto"/>
        <w:jc w:val="both"/>
        <w:rPr>
          <w:rFonts w:ascii="Times New Roman" w:hAnsi="Times New Roman"/>
          <w:sz w:val="24"/>
          <w:szCs w:val="24"/>
        </w:rPr>
      </w:pPr>
    </w:p>
    <w:p w:rsidR="00255214" w:rsidRPr="00DD5990" w:rsidRDefault="00255214" w:rsidP="00255214">
      <w:pPr>
        <w:shd w:val="clear" w:color="auto" w:fill="FFFFFF"/>
        <w:spacing w:after="0" w:line="240" w:lineRule="auto"/>
        <w:ind w:firstLine="720"/>
        <w:jc w:val="both"/>
        <w:rPr>
          <w:rFonts w:ascii="Times New Roman" w:hAnsi="Times New Roman"/>
          <w:sz w:val="24"/>
          <w:szCs w:val="24"/>
        </w:rPr>
      </w:pPr>
      <w:r w:rsidRPr="00DD5990">
        <w:rPr>
          <w:rFonts w:ascii="Times New Roman" w:hAnsi="Times New Roman"/>
          <w:b/>
          <w:bCs/>
          <w:sz w:val="24"/>
          <w:szCs w:val="24"/>
        </w:rPr>
        <w:t xml:space="preserve">Учебный план </w:t>
      </w:r>
      <w:r w:rsidRPr="00DD5990">
        <w:rPr>
          <w:rFonts w:ascii="Times New Roman" w:hAnsi="Times New Roman"/>
          <w:sz w:val="24"/>
          <w:szCs w:val="24"/>
        </w:rPr>
        <w:t xml:space="preserve">является нормативным документом, устанавливающим годовой объем освоения программ начального общего образования и санитарно-эпидемиологические нормы организации образовательного процесса. Включает федеральный, региональный (национально-региональный) компонент, а также компонент образовательного учреждения. </w:t>
      </w:r>
    </w:p>
    <w:p w:rsidR="00255214" w:rsidRDefault="00255214" w:rsidP="00255214">
      <w:pPr>
        <w:shd w:val="clear" w:color="auto" w:fill="FFFFFF"/>
        <w:spacing w:after="0" w:line="240" w:lineRule="auto"/>
        <w:ind w:firstLine="720"/>
        <w:jc w:val="both"/>
        <w:rPr>
          <w:rFonts w:ascii="Times New Roman" w:hAnsi="Times New Roman"/>
          <w:sz w:val="24"/>
          <w:szCs w:val="24"/>
          <w:lang w:val="sah-RU"/>
        </w:rPr>
      </w:pPr>
      <w:r w:rsidRPr="00DD5990">
        <w:rPr>
          <w:rFonts w:ascii="Times New Roman" w:hAnsi="Times New Roman"/>
          <w:sz w:val="24"/>
          <w:szCs w:val="24"/>
        </w:rPr>
        <w:t>Ориентирован на 4-летний нормативный срок освоения образовательных программ начального общего образования.</w:t>
      </w:r>
    </w:p>
    <w:p w:rsidR="00255214" w:rsidRPr="00617B3B" w:rsidRDefault="006650FA" w:rsidP="00255214">
      <w:pPr>
        <w:shd w:val="clear" w:color="auto" w:fill="FFFFFF"/>
        <w:spacing w:after="0" w:line="240" w:lineRule="auto"/>
        <w:ind w:firstLine="720"/>
        <w:jc w:val="both"/>
        <w:rPr>
          <w:rFonts w:ascii="Times New Roman" w:hAnsi="Times New Roman"/>
          <w:sz w:val="24"/>
          <w:szCs w:val="24"/>
          <w:lang w:val="sah-RU"/>
        </w:rPr>
      </w:pPr>
      <w:r>
        <w:rPr>
          <w:rFonts w:ascii="Times New Roman" w:hAnsi="Times New Roman"/>
          <w:sz w:val="24"/>
          <w:szCs w:val="24"/>
          <w:lang w:val="sah-RU"/>
        </w:rPr>
        <w:t>В 2013-2014</w:t>
      </w:r>
      <w:r w:rsidR="00255214">
        <w:rPr>
          <w:rFonts w:ascii="Times New Roman" w:hAnsi="Times New Roman"/>
          <w:sz w:val="24"/>
          <w:szCs w:val="24"/>
          <w:lang w:val="sah-RU"/>
        </w:rPr>
        <w:t xml:space="preserve"> учебном году </w:t>
      </w:r>
      <w:r>
        <w:rPr>
          <w:rFonts w:ascii="Times New Roman" w:hAnsi="Times New Roman"/>
          <w:sz w:val="24"/>
          <w:szCs w:val="24"/>
          <w:lang w:val="sah-RU"/>
        </w:rPr>
        <w:t xml:space="preserve">в 1-3 </w:t>
      </w:r>
      <w:r w:rsidR="00255214">
        <w:rPr>
          <w:rFonts w:ascii="Times New Roman" w:hAnsi="Times New Roman"/>
          <w:sz w:val="24"/>
          <w:szCs w:val="24"/>
          <w:lang w:val="sah-RU"/>
        </w:rPr>
        <w:t xml:space="preserve"> классах внедряется Федеральный государственный стандарт начального общего образования.</w:t>
      </w:r>
    </w:p>
    <w:p w:rsidR="00255214" w:rsidRPr="00DD5990" w:rsidRDefault="00255214" w:rsidP="00255214">
      <w:pPr>
        <w:shd w:val="clear" w:color="auto" w:fill="FFFFFF"/>
        <w:spacing w:after="0" w:line="240" w:lineRule="auto"/>
        <w:ind w:firstLine="720"/>
        <w:jc w:val="both"/>
        <w:rPr>
          <w:rFonts w:ascii="Times New Roman" w:hAnsi="Times New Roman"/>
          <w:i/>
          <w:iCs/>
          <w:sz w:val="24"/>
          <w:szCs w:val="24"/>
        </w:rPr>
      </w:pPr>
    </w:p>
    <w:p w:rsidR="00255214" w:rsidRPr="00DD5990" w:rsidRDefault="00255214" w:rsidP="00255214">
      <w:pPr>
        <w:shd w:val="clear" w:color="auto" w:fill="FFFFFF"/>
        <w:spacing w:after="0" w:line="240" w:lineRule="auto"/>
        <w:ind w:firstLine="720"/>
        <w:jc w:val="both"/>
        <w:rPr>
          <w:rFonts w:ascii="Times New Roman" w:hAnsi="Times New Roman"/>
          <w:i/>
          <w:iCs/>
          <w:sz w:val="24"/>
          <w:szCs w:val="24"/>
        </w:rPr>
      </w:pPr>
      <w:r w:rsidRPr="00DD5990">
        <w:rPr>
          <w:rFonts w:ascii="Times New Roman" w:hAnsi="Times New Roman"/>
          <w:i/>
          <w:iCs/>
          <w:sz w:val="24"/>
          <w:szCs w:val="24"/>
        </w:rPr>
        <w:t>Характеристика инвариантной и вариативной части федерального компонента:</w:t>
      </w:r>
    </w:p>
    <w:p w:rsidR="00255214" w:rsidRPr="00DD5990" w:rsidRDefault="00255214" w:rsidP="00255214">
      <w:pPr>
        <w:shd w:val="clear" w:color="auto" w:fill="FFFFFF"/>
        <w:spacing w:after="0" w:line="240" w:lineRule="auto"/>
        <w:ind w:firstLine="720"/>
        <w:jc w:val="both"/>
        <w:rPr>
          <w:rFonts w:ascii="Times New Roman" w:hAnsi="Times New Roman"/>
          <w:sz w:val="24"/>
          <w:szCs w:val="24"/>
        </w:rPr>
      </w:pPr>
    </w:p>
    <w:p w:rsidR="00255214" w:rsidRPr="00DD5990" w:rsidRDefault="00255214" w:rsidP="00255214">
      <w:pPr>
        <w:spacing w:after="0" w:line="240" w:lineRule="auto"/>
        <w:ind w:firstLine="567"/>
        <w:jc w:val="both"/>
        <w:rPr>
          <w:rFonts w:ascii="Times New Roman" w:hAnsi="Times New Roman"/>
          <w:sz w:val="24"/>
          <w:szCs w:val="24"/>
        </w:rPr>
      </w:pPr>
      <w:r w:rsidRPr="00DD5990">
        <w:rPr>
          <w:rFonts w:ascii="Times New Roman" w:hAnsi="Times New Roman"/>
          <w:sz w:val="24"/>
          <w:szCs w:val="24"/>
        </w:rPr>
        <w:t xml:space="preserve">В учебном плане школы количество учебных часов </w:t>
      </w:r>
      <w:r w:rsidRPr="00DD5990">
        <w:rPr>
          <w:rFonts w:ascii="Times New Roman" w:hAnsi="Times New Roman"/>
          <w:b/>
          <w:bCs/>
          <w:i/>
          <w:iCs/>
          <w:sz w:val="24"/>
          <w:szCs w:val="24"/>
        </w:rPr>
        <w:t xml:space="preserve">федерального компонента </w:t>
      </w:r>
      <w:r w:rsidRPr="00DD5990">
        <w:rPr>
          <w:rFonts w:ascii="Times New Roman" w:hAnsi="Times New Roman"/>
          <w:sz w:val="24"/>
          <w:szCs w:val="24"/>
        </w:rPr>
        <w:t xml:space="preserve">количество обязательных базовых учебных предметов федеральной компетенции в инвариантной части, согласно БУП для  ОУ </w:t>
      </w:r>
      <w:r w:rsidRPr="00DD5990">
        <w:rPr>
          <w:rFonts w:ascii="Times New Roman" w:hAnsi="Times New Roman"/>
          <w:sz w:val="24"/>
          <w:szCs w:val="24"/>
          <w:lang w:val="en-US"/>
        </w:rPr>
        <w:t>PC</w:t>
      </w:r>
      <w:r w:rsidRPr="00DD5990">
        <w:rPr>
          <w:rFonts w:ascii="Times New Roman" w:hAnsi="Times New Roman"/>
          <w:sz w:val="24"/>
          <w:szCs w:val="24"/>
        </w:rPr>
        <w:t xml:space="preserve"> (Я) 2005 года, не нарушено. </w:t>
      </w:r>
    </w:p>
    <w:p w:rsidR="00255214" w:rsidRPr="00FA413C" w:rsidRDefault="00255214" w:rsidP="00255214">
      <w:pPr>
        <w:spacing w:after="0" w:line="240" w:lineRule="auto"/>
        <w:ind w:firstLine="567"/>
        <w:jc w:val="both"/>
        <w:rPr>
          <w:rFonts w:ascii="Times New Roman" w:hAnsi="Times New Roman"/>
          <w:sz w:val="24"/>
          <w:szCs w:val="24"/>
          <w:lang w:val="sah-RU"/>
        </w:rPr>
      </w:pPr>
      <w:r w:rsidRPr="00FA413C">
        <w:rPr>
          <w:rFonts w:ascii="Times New Roman" w:hAnsi="Times New Roman"/>
          <w:sz w:val="24"/>
          <w:szCs w:val="24"/>
        </w:rPr>
        <w:t xml:space="preserve">Федеральный компонент для </w:t>
      </w:r>
      <w:r w:rsidRPr="00FA413C">
        <w:rPr>
          <w:rFonts w:ascii="Times New Roman" w:hAnsi="Times New Roman"/>
          <w:sz w:val="24"/>
          <w:szCs w:val="24"/>
          <w:lang w:val="en-US"/>
        </w:rPr>
        <w:t>I</w:t>
      </w:r>
      <w:r w:rsidRPr="00FA413C">
        <w:rPr>
          <w:rFonts w:ascii="Times New Roman" w:hAnsi="Times New Roman"/>
          <w:sz w:val="24"/>
          <w:szCs w:val="24"/>
        </w:rPr>
        <w:t xml:space="preserve"> –</w:t>
      </w:r>
      <w:r w:rsidRPr="00FA413C">
        <w:rPr>
          <w:rFonts w:ascii="Times New Roman" w:hAnsi="Times New Roman"/>
          <w:sz w:val="24"/>
          <w:szCs w:val="24"/>
          <w:lang w:val="en-US"/>
        </w:rPr>
        <w:t>IV</w:t>
      </w:r>
      <w:r w:rsidRPr="00FA413C">
        <w:rPr>
          <w:rFonts w:ascii="Times New Roman" w:hAnsi="Times New Roman"/>
          <w:sz w:val="24"/>
          <w:szCs w:val="24"/>
        </w:rPr>
        <w:t xml:space="preserve"> классов определяет количество учебных часов на изучение предметов федеральной компетенции. Обязательными базовыми предметами федеральной компетенции являются: «Русский язык», «Литератур</w:t>
      </w:r>
      <w:r w:rsidRPr="00FA413C">
        <w:rPr>
          <w:rFonts w:ascii="Times New Roman" w:hAnsi="Times New Roman"/>
          <w:sz w:val="24"/>
          <w:szCs w:val="24"/>
          <w:lang w:val="sah-RU"/>
        </w:rPr>
        <w:t>ное чтение</w:t>
      </w:r>
      <w:r w:rsidRPr="00FA413C">
        <w:rPr>
          <w:rFonts w:ascii="Times New Roman" w:hAnsi="Times New Roman"/>
          <w:sz w:val="24"/>
          <w:szCs w:val="24"/>
        </w:rPr>
        <w:t>», «Иностранный язык», «Математика», «Физическая культура», «Естествознание»</w:t>
      </w:r>
    </w:p>
    <w:p w:rsidR="00255214" w:rsidRPr="00FA413C" w:rsidRDefault="00255214" w:rsidP="00255214">
      <w:pPr>
        <w:spacing w:after="0" w:line="240" w:lineRule="auto"/>
        <w:ind w:firstLine="567"/>
        <w:jc w:val="both"/>
        <w:rPr>
          <w:rFonts w:ascii="Times New Roman" w:hAnsi="Times New Roman"/>
          <w:sz w:val="24"/>
          <w:szCs w:val="24"/>
        </w:rPr>
      </w:pPr>
      <w:r w:rsidRPr="00FA413C">
        <w:rPr>
          <w:rFonts w:ascii="Times New Roman" w:hAnsi="Times New Roman"/>
          <w:sz w:val="24"/>
          <w:szCs w:val="24"/>
        </w:rPr>
        <w:t xml:space="preserve">Учебный предмет  «Иностранный (английский) язык» изучается со </w:t>
      </w:r>
      <w:r w:rsidRPr="00FA413C">
        <w:rPr>
          <w:rFonts w:ascii="Times New Roman" w:hAnsi="Times New Roman"/>
          <w:sz w:val="24"/>
          <w:szCs w:val="24"/>
          <w:lang w:val="en-US"/>
        </w:rPr>
        <w:t>II</w:t>
      </w:r>
      <w:r w:rsidRPr="00FA413C">
        <w:rPr>
          <w:rFonts w:ascii="Times New Roman" w:hAnsi="Times New Roman"/>
          <w:sz w:val="24"/>
          <w:szCs w:val="24"/>
        </w:rPr>
        <w:t xml:space="preserve"> класса. </w:t>
      </w:r>
    </w:p>
    <w:p w:rsidR="00255214" w:rsidRPr="00FA413C" w:rsidRDefault="00255214" w:rsidP="00255214">
      <w:pPr>
        <w:spacing w:after="0" w:line="240" w:lineRule="auto"/>
        <w:ind w:firstLine="567"/>
        <w:jc w:val="both"/>
        <w:rPr>
          <w:rFonts w:ascii="Times New Roman" w:hAnsi="Times New Roman"/>
          <w:sz w:val="24"/>
          <w:szCs w:val="24"/>
        </w:rPr>
      </w:pPr>
      <w:r w:rsidRPr="00FA413C">
        <w:rPr>
          <w:rFonts w:ascii="Times New Roman" w:hAnsi="Times New Roman"/>
          <w:sz w:val="24"/>
          <w:szCs w:val="24"/>
        </w:rPr>
        <w:t xml:space="preserve">Учебный </w:t>
      </w:r>
      <w:proofErr w:type="gramStart"/>
      <w:r w:rsidRPr="00FA413C">
        <w:rPr>
          <w:rFonts w:ascii="Times New Roman" w:hAnsi="Times New Roman"/>
          <w:sz w:val="24"/>
          <w:szCs w:val="24"/>
        </w:rPr>
        <w:t>предмет</w:t>
      </w:r>
      <w:proofErr w:type="gramEnd"/>
      <w:r w:rsidRPr="00FA413C">
        <w:rPr>
          <w:rFonts w:ascii="Times New Roman" w:hAnsi="Times New Roman"/>
          <w:sz w:val="24"/>
          <w:szCs w:val="24"/>
        </w:rPr>
        <w:t xml:space="preserve"> Окружающий мир (человек, природа, общество и основы безопасности жизнедеятельности)» изучается с </w:t>
      </w:r>
      <w:r w:rsidRPr="00FA413C">
        <w:rPr>
          <w:rFonts w:ascii="Times New Roman" w:hAnsi="Times New Roman"/>
          <w:sz w:val="24"/>
          <w:szCs w:val="24"/>
          <w:lang w:val="en-US"/>
        </w:rPr>
        <w:t>I</w:t>
      </w:r>
      <w:r w:rsidRPr="00FA413C">
        <w:rPr>
          <w:rFonts w:ascii="Times New Roman" w:hAnsi="Times New Roman"/>
          <w:sz w:val="24"/>
          <w:szCs w:val="24"/>
        </w:rPr>
        <w:t xml:space="preserve"> по </w:t>
      </w:r>
      <w:r w:rsidRPr="00FA413C">
        <w:rPr>
          <w:rFonts w:ascii="Times New Roman" w:hAnsi="Times New Roman"/>
          <w:sz w:val="24"/>
          <w:szCs w:val="24"/>
          <w:lang w:val="en-US"/>
        </w:rPr>
        <w:t>IV</w:t>
      </w:r>
      <w:r w:rsidRPr="00FA413C">
        <w:rPr>
          <w:rFonts w:ascii="Times New Roman" w:hAnsi="Times New Roman"/>
          <w:sz w:val="24"/>
          <w:szCs w:val="24"/>
        </w:rPr>
        <w:t xml:space="preserve"> класс по 2 часа в неделю. Учебный предмет является интегрированным. В его содержание дополнительно введены основы безопасности жизнедеятельности.</w:t>
      </w:r>
    </w:p>
    <w:p w:rsidR="00255214" w:rsidRPr="00DD5990" w:rsidRDefault="00255214" w:rsidP="00255214">
      <w:pPr>
        <w:shd w:val="clear" w:color="auto" w:fill="FFFFFF"/>
        <w:spacing w:after="0" w:line="240" w:lineRule="auto"/>
        <w:jc w:val="center"/>
        <w:rPr>
          <w:rFonts w:ascii="Times New Roman" w:hAnsi="Times New Roman"/>
          <w:sz w:val="24"/>
          <w:szCs w:val="24"/>
        </w:rPr>
      </w:pPr>
      <w:r w:rsidRPr="00DD5990">
        <w:rPr>
          <w:rFonts w:ascii="Times New Roman" w:hAnsi="Times New Roman"/>
          <w:i/>
          <w:iCs/>
          <w:sz w:val="24"/>
          <w:szCs w:val="24"/>
        </w:rPr>
        <w:t>Характеристика регионального компонента:</w:t>
      </w:r>
    </w:p>
    <w:p w:rsidR="00255214" w:rsidRPr="00DD5990" w:rsidRDefault="00255214" w:rsidP="00255214">
      <w:pPr>
        <w:spacing w:after="0" w:line="240" w:lineRule="auto"/>
        <w:ind w:firstLine="567"/>
        <w:jc w:val="both"/>
        <w:rPr>
          <w:rFonts w:ascii="Times New Roman" w:hAnsi="Times New Roman"/>
          <w:sz w:val="24"/>
          <w:szCs w:val="24"/>
        </w:rPr>
      </w:pPr>
      <w:r w:rsidRPr="00DD5990">
        <w:rPr>
          <w:rFonts w:ascii="Times New Roman" w:hAnsi="Times New Roman"/>
          <w:sz w:val="24"/>
          <w:szCs w:val="24"/>
        </w:rPr>
        <w:t xml:space="preserve">Количество предметов национально-регионального компонента с </w:t>
      </w:r>
      <w:r w:rsidRPr="00DD5990">
        <w:rPr>
          <w:rFonts w:ascii="Times New Roman" w:hAnsi="Times New Roman"/>
          <w:sz w:val="24"/>
          <w:szCs w:val="24"/>
          <w:lang w:val="en-US"/>
        </w:rPr>
        <w:t>I</w:t>
      </w:r>
      <w:r w:rsidRPr="00DD5990">
        <w:rPr>
          <w:rFonts w:ascii="Times New Roman" w:hAnsi="Times New Roman"/>
          <w:sz w:val="24"/>
          <w:szCs w:val="24"/>
        </w:rPr>
        <w:t xml:space="preserve"> по </w:t>
      </w:r>
      <w:r w:rsidRPr="00DD5990">
        <w:rPr>
          <w:rFonts w:ascii="Times New Roman" w:hAnsi="Times New Roman"/>
          <w:sz w:val="24"/>
          <w:szCs w:val="24"/>
          <w:lang w:val="en-US"/>
        </w:rPr>
        <w:t>IV</w:t>
      </w:r>
      <w:r w:rsidRPr="00DD5990">
        <w:rPr>
          <w:rFonts w:ascii="Times New Roman" w:hAnsi="Times New Roman"/>
          <w:sz w:val="24"/>
          <w:szCs w:val="24"/>
        </w:rPr>
        <w:t xml:space="preserve"> классы согласно БУП ОУ </w:t>
      </w:r>
      <w:r w:rsidRPr="00DD5990">
        <w:rPr>
          <w:rFonts w:ascii="Times New Roman" w:hAnsi="Times New Roman"/>
          <w:sz w:val="24"/>
          <w:szCs w:val="24"/>
          <w:lang w:val="en-US"/>
        </w:rPr>
        <w:t>PC</w:t>
      </w:r>
      <w:r w:rsidRPr="00DD5990">
        <w:rPr>
          <w:rFonts w:ascii="Times New Roman" w:hAnsi="Times New Roman"/>
          <w:sz w:val="24"/>
          <w:szCs w:val="24"/>
        </w:rPr>
        <w:t xml:space="preserve"> (Я) 2005 года, соблюдено. </w:t>
      </w:r>
    </w:p>
    <w:p w:rsidR="00255214" w:rsidRPr="00DD5990" w:rsidRDefault="00255214" w:rsidP="00255214">
      <w:pPr>
        <w:spacing w:after="0" w:line="240" w:lineRule="auto"/>
        <w:ind w:firstLine="567"/>
        <w:jc w:val="both"/>
        <w:rPr>
          <w:rFonts w:ascii="Times New Roman" w:hAnsi="Times New Roman"/>
          <w:sz w:val="24"/>
          <w:szCs w:val="24"/>
        </w:rPr>
      </w:pPr>
      <w:r w:rsidRPr="00DD5990">
        <w:rPr>
          <w:rFonts w:ascii="Times New Roman" w:hAnsi="Times New Roman"/>
          <w:sz w:val="24"/>
          <w:szCs w:val="24"/>
        </w:rPr>
        <w:t>К предметам региональной компетенции относятся «Родной язык», «Родная литература», «Культура нар</w:t>
      </w:r>
      <w:r w:rsidR="00C64D70">
        <w:rPr>
          <w:rFonts w:ascii="Times New Roman" w:hAnsi="Times New Roman"/>
          <w:sz w:val="24"/>
          <w:szCs w:val="24"/>
        </w:rPr>
        <w:t>одов Республики Саха (Якутия)»</w:t>
      </w:r>
    </w:p>
    <w:p w:rsidR="00255214" w:rsidRDefault="00255214" w:rsidP="00255214">
      <w:pPr>
        <w:spacing w:after="0" w:line="240" w:lineRule="auto"/>
        <w:jc w:val="center"/>
        <w:rPr>
          <w:rFonts w:ascii="Times New Roman" w:hAnsi="Times New Roman"/>
          <w:sz w:val="24"/>
          <w:szCs w:val="24"/>
          <w:lang w:val="sah-RU"/>
        </w:rPr>
      </w:pPr>
      <w:r>
        <w:rPr>
          <w:rFonts w:ascii="Times New Roman" w:hAnsi="Times New Roman"/>
          <w:i/>
          <w:iCs/>
          <w:sz w:val="24"/>
          <w:szCs w:val="24"/>
          <w:lang w:val="sah-RU"/>
        </w:rPr>
        <w:t>Учебный план</w:t>
      </w:r>
    </w:p>
    <w:p w:rsidR="00255214" w:rsidRDefault="006675A3" w:rsidP="00255214">
      <w:pPr>
        <w:autoSpaceDE w:val="0"/>
        <w:autoSpaceDN w:val="0"/>
        <w:adjustRightInd w:val="0"/>
        <w:spacing w:after="0" w:line="240" w:lineRule="auto"/>
        <w:jc w:val="both"/>
        <w:rPr>
          <w:rFonts w:ascii="Times New Roman" w:hAnsi="Times New Roman"/>
          <w:sz w:val="24"/>
          <w:szCs w:val="24"/>
          <w:lang w:val="sah-RU"/>
        </w:rPr>
      </w:pPr>
      <w:r>
        <w:rPr>
          <w:rFonts w:ascii="Times New Roman" w:hAnsi="Times New Roman"/>
          <w:sz w:val="24"/>
          <w:szCs w:val="24"/>
          <w:lang w:val="sah-RU"/>
        </w:rPr>
        <w:t>В 2013-2014</w:t>
      </w:r>
      <w:r w:rsidR="00255214">
        <w:rPr>
          <w:rFonts w:ascii="Times New Roman" w:hAnsi="Times New Roman"/>
          <w:sz w:val="24"/>
          <w:szCs w:val="24"/>
          <w:lang w:val="sah-RU"/>
        </w:rPr>
        <w:t xml:space="preserve"> учебном году школьный компонент ОУ и часы внеаудиторной деятельности сфорированы с учетом следующих позиций, одобренных педагогическим советом школы №1 от 31 августа 2012г.:</w:t>
      </w:r>
    </w:p>
    <w:p w:rsidR="00255214" w:rsidRDefault="00255214" w:rsidP="00255214">
      <w:pPr>
        <w:pStyle w:val="a3"/>
        <w:numPr>
          <w:ilvl w:val="0"/>
          <w:numId w:val="17"/>
        </w:numPr>
        <w:autoSpaceDE w:val="0"/>
        <w:autoSpaceDN w:val="0"/>
        <w:adjustRightInd w:val="0"/>
        <w:spacing w:after="0" w:line="240" w:lineRule="auto"/>
        <w:jc w:val="both"/>
        <w:rPr>
          <w:rFonts w:ascii="Times New Roman" w:hAnsi="Times New Roman"/>
          <w:sz w:val="24"/>
          <w:szCs w:val="24"/>
          <w:lang w:val="sah-RU"/>
        </w:rPr>
      </w:pPr>
      <w:r>
        <w:rPr>
          <w:rFonts w:ascii="Times New Roman" w:hAnsi="Times New Roman"/>
          <w:sz w:val="24"/>
          <w:szCs w:val="24"/>
          <w:lang w:val="sah-RU"/>
        </w:rPr>
        <w:t>Выбор обучающихся и их родителей;</w:t>
      </w:r>
    </w:p>
    <w:p w:rsidR="00255214" w:rsidRDefault="00255214" w:rsidP="00255214">
      <w:pPr>
        <w:pStyle w:val="a3"/>
        <w:numPr>
          <w:ilvl w:val="0"/>
          <w:numId w:val="17"/>
        </w:numPr>
        <w:autoSpaceDE w:val="0"/>
        <w:autoSpaceDN w:val="0"/>
        <w:adjustRightInd w:val="0"/>
        <w:spacing w:after="0" w:line="240" w:lineRule="auto"/>
        <w:jc w:val="both"/>
        <w:rPr>
          <w:rFonts w:ascii="Times New Roman" w:hAnsi="Times New Roman"/>
          <w:sz w:val="24"/>
          <w:szCs w:val="24"/>
          <w:lang w:val="sah-RU"/>
        </w:rPr>
      </w:pPr>
      <w:r>
        <w:rPr>
          <w:rFonts w:ascii="Times New Roman" w:hAnsi="Times New Roman"/>
          <w:sz w:val="24"/>
          <w:szCs w:val="24"/>
          <w:lang w:val="sah-RU"/>
        </w:rPr>
        <w:t>Устоявшиеся традиции школы и характер деятельности;</w:t>
      </w:r>
    </w:p>
    <w:p w:rsidR="00255214" w:rsidRPr="00B97E13" w:rsidRDefault="00255214" w:rsidP="00255214">
      <w:pPr>
        <w:pStyle w:val="a3"/>
        <w:numPr>
          <w:ilvl w:val="0"/>
          <w:numId w:val="17"/>
        </w:numPr>
        <w:autoSpaceDE w:val="0"/>
        <w:autoSpaceDN w:val="0"/>
        <w:adjustRightInd w:val="0"/>
        <w:spacing w:after="0" w:line="240" w:lineRule="auto"/>
        <w:jc w:val="both"/>
        <w:rPr>
          <w:rFonts w:ascii="Times New Roman" w:hAnsi="Times New Roman"/>
          <w:sz w:val="24"/>
          <w:szCs w:val="24"/>
          <w:lang w:val="sah-RU"/>
        </w:rPr>
      </w:pPr>
      <w:r>
        <w:rPr>
          <w:rFonts w:ascii="Times New Roman" w:hAnsi="Times New Roman"/>
          <w:sz w:val="24"/>
          <w:szCs w:val="24"/>
          <w:lang w:val="sah-RU"/>
        </w:rPr>
        <w:t>Выявленные анализом ресурсного обеспечения качества образования:</w:t>
      </w:r>
    </w:p>
    <w:p w:rsidR="00255214" w:rsidRPr="00EB0EFA" w:rsidRDefault="00255214" w:rsidP="00255214">
      <w:pPr>
        <w:spacing w:after="0" w:line="240" w:lineRule="auto"/>
        <w:ind w:firstLine="708"/>
        <w:jc w:val="both"/>
        <w:rPr>
          <w:rFonts w:ascii="Times New Roman" w:hAnsi="Times New Roman"/>
          <w:sz w:val="24"/>
          <w:szCs w:val="24"/>
        </w:rPr>
      </w:pPr>
      <w:r w:rsidRPr="00DD5990">
        <w:rPr>
          <w:rFonts w:ascii="Times New Roman" w:hAnsi="Times New Roman"/>
          <w:sz w:val="24"/>
          <w:szCs w:val="24"/>
        </w:rPr>
        <w:t xml:space="preserve">Согласно данному Учебному плану вводятся </w:t>
      </w:r>
      <w:r w:rsidRPr="00EB0EFA">
        <w:rPr>
          <w:rFonts w:ascii="Times New Roman" w:hAnsi="Times New Roman"/>
          <w:sz w:val="24"/>
          <w:szCs w:val="24"/>
          <w:lang w:val="sah-RU"/>
        </w:rPr>
        <w:t>по 10 часов</w:t>
      </w:r>
      <w:r>
        <w:rPr>
          <w:rFonts w:ascii="Times New Roman" w:hAnsi="Times New Roman"/>
          <w:sz w:val="24"/>
          <w:szCs w:val="24"/>
          <w:lang w:val="sah-RU"/>
        </w:rPr>
        <w:t xml:space="preserve"> внеурочной деятельности  в </w:t>
      </w:r>
      <w:r w:rsidR="006675A3">
        <w:rPr>
          <w:rFonts w:ascii="Times New Roman" w:hAnsi="Times New Roman"/>
          <w:sz w:val="24"/>
          <w:szCs w:val="24"/>
          <w:lang w:val="sah-RU"/>
        </w:rPr>
        <w:t xml:space="preserve">1 – 3 </w:t>
      </w:r>
      <w:r>
        <w:rPr>
          <w:rFonts w:ascii="Times New Roman" w:hAnsi="Times New Roman"/>
          <w:sz w:val="24"/>
          <w:szCs w:val="24"/>
          <w:lang w:val="sah-RU"/>
        </w:rPr>
        <w:t xml:space="preserve"> классах</w:t>
      </w:r>
      <w:r w:rsidRPr="00EB0EFA">
        <w:rPr>
          <w:rFonts w:ascii="Times New Roman" w:hAnsi="Times New Roman"/>
          <w:sz w:val="24"/>
          <w:szCs w:val="24"/>
        </w:rPr>
        <w:t xml:space="preserve"> по 6 направлениям:</w:t>
      </w:r>
    </w:p>
    <w:p w:rsidR="00255214" w:rsidRPr="00DD5990" w:rsidRDefault="00255214" w:rsidP="00255214">
      <w:pPr>
        <w:spacing w:after="0" w:line="240" w:lineRule="auto"/>
        <w:ind w:firstLine="708"/>
        <w:jc w:val="both"/>
        <w:rPr>
          <w:rFonts w:ascii="Times New Roman" w:hAnsi="Times New Roman"/>
          <w:sz w:val="24"/>
          <w:szCs w:val="24"/>
        </w:rPr>
      </w:pPr>
      <w:r>
        <w:rPr>
          <w:rFonts w:ascii="Times New Roman" w:hAnsi="Times New Roman"/>
          <w:sz w:val="24"/>
          <w:szCs w:val="24"/>
        </w:rPr>
        <w:t>Спортивн</w:t>
      </w:r>
      <w:r>
        <w:rPr>
          <w:rFonts w:ascii="Times New Roman" w:hAnsi="Times New Roman"/>
          <w:sz w:val="24"/>
          <w:szCs w:val="24"/>
          <w:lang w:val="sah-RU"/>
        </w:rPr>
        <w:t>о-оздоровительное</w:t>
      </w:r>
      <w:r w:rsidRPr="00DD5990">
        <w:rPr>
          <w:rFonts w:ascii="Times New Roman" w:hAnsi="Times New Roman"/>
          <w:sz w:val="24"/>
          <w:szCs w:val="24"/>
        </w:rPr>
        <w:t>;</w:t>
      </w:r>
    </w:p>
    <w:p w:rsidR="00255214" w:rsidRPr="00DD5990" w:rsidRDefault="00255214" w:rsidP="00255214">
      <w:pPr>
        <w:spacing w:after="0" w:line="240" w:lineRule="auto"/>
        <w:ind w:firstLine="708"/>
        <w:jc w:val="both"/>
        <w:rPr>
          <w:rFonts w:ascii="Times New Roman" w:hAnsi="Times New Roman"/>
          <w:sz w:val="24"/>
          <w:szCs w:val="24"/>
        </w:rPr>
      </w:pPr>
      <w:r>
        <w:rPr>
          <w:rFonts w:ascii="Times New Roman" w:hAnsi="Times New Roman"/>
          <w:sz w:val="24"/>
          <w:szCs w:val="24"/>
        </w:rPr>
        <w:t>Военно-патриотическ</w:t>
      </w:r>
      <w:r>
        <w:rPr>
          <w:rFonts w:ascii="Times New Roman" w:hAnsi="Times New Roman"/>
          <w:sz w:val="24"/>
          <w:szCs w:val="24"/>
          <w:lang w:val="sah-RU"/>
        </w:rPr>
        <w:t>ое</w:t>
      </w:r>
      <w:r w:rsidRPr="00DD5990">
        <w:rPr>
          <w:rFonts w:ascii="Times New Roman" w:hAnsi="Times New Roman"/>
          <w:sz w:val="24"/>
          <w:szCs w:val="24"/>
        </w:rPr>
        <w:t>;</w:t>
      </w:r>
    </w:p>
    <w:p w:rsidR="00255214" w:rsidRPr="00DD5990" w:rsidRDefault="00255214" w:rsidP="00255214">
      <w:pPr>
        <w:spacing w:after="0" w:line="240" w:lineRule="auto"/>
        <w:ind w:firstLine="708"/>
        <w:jc w:val="both"/>
        <w:rPr>
          <w:rFonts w:ascii="Times New Roman" w:hAnsi="Times New Roman"/>
          <w:sz w:val="24"/>
          <w:szCs w:val="24"/>
        </w:rPr>
      </w:pPr>
      <w:r>
        <w:rPr>
          <w:rFonts w:ascii="Times New Roman" w:hAnsi="Times New Roman"/>
          <w:sz w:val="24"/>
          <w:szCs w:val="24"/>
        </w:rPr>
        <w:t>Предметные кружки</w:t>
      </w:r>
      <w:r w:rsidRPr="00DD5990">
        <w:rPr>
          <w:rFonts w:ascii="Times New Roman" w:hAnsi="Times New Roman"/>
          <w:sz w:val="24"/>
          <w:szCs w:val="24"/>
        </w:rPr>
        <w:t>;</w:t>
      </w:r>
    </w:p>
    <w:p w:rsidR="00255214" w:rsidRPr="00DD5990" w:rsidRDefault="00255214" w:rsidP="00255214">
      <w:pPr>
        <w:spacing w:after="0" w:line="240" w:lineRule="auto"/>
        <w:ind w:firstLine="708"/>
        <w:jc w:val="both"/>
        <w:rPr>
          <w:rFonts w:ascii="Times New Roman" w:hAnsi="Times New Roman"/>
          <w:sz w:val="24"/>
          <w:szCs w:val="24"/>
        </w:rPr>
      </w:pPr>
      <w:r>
        <w:rPr>
          <w:rFonts w:ascii="Times New Roman" w:hAnsi="Times New Roman"/>
          <w:sz w:val="24"/>
          <w:szCs w:val="24"/>
        </w:rPr>
        <w:t>Музыкальный кружок</w:t>
      </w:r>
      <w:r w:rsidRPr="00DD5990">
        <w:rPr>
          <w:rFonts w:ascii="Times New Roman" w:hAnsi="Times New Roman"/>
          <w:sz w:val="24"/>
          <w:szCs w:val="24"/>
        </w:rPr>
        <w:t>;</w:t>
      </w:r>
    </w:p>
    <w:p w:rsidR="00255214" w:rsidRDefault="00255214" w:rsidP="00255214">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Социальная работа</w:t>
      </w:r>
      <w:r w:rsidRPr="00DD5990">
        <w:rPr>
          <w:rFonts w:ascii="Times New Roman" w:hAnsi="Times New Roman"/>
          <w:sz w:val="24"/>
          <w:szCs w:val="24"/>
        </w:rPr>
        <w:t>;</w:t>
      </w:r>
    </w:p>
    <w:p w:rsidR="00255214" w:rsidRPr="00E85C55" w:rsidRDefault="00255214" w:rsidP="00255214">
      <w:pPr>
        <w:spacing w:after="0" w:line="240" w:lineRule="auto"/>
        <w:ind w:firstLine="708"/>
        <w:jc w:val="both"/>
        <w:rPr>
          <w:rFonts w:ascii="Times New Roman" w:hAnsi="Times New Roman"/>
          <w:sz w:val="24"/>
          <w:szCs w:val="24"/>
          <w:lang w:val="sah-RU"/>
        </w:rPr>
      </w:pPr>
      <w:r>
        <w:rPr>
          <w:rFonts w:ascii="Times New Roman" w:hAnsi="Times New Roman"/>
          <w:sz w:val="24"/>
          <w:szCs w:val="24"/>
        </w:rPr>
        <w:t>Проектная деятельность.</w:t>
      </w:r>
    </w:p>
    <w:p w:rsidR="00935009" w:rsidRDefault="00935009" w:rsidP="00935009">
      <w:pPr>
        <w:shd w:val="clear" w:color="auto" w:fill="FFFFFF"/>
        <w:spacing w:after="0" w:line="240" w:lineRule="auto"/>
        <w:ind w:firstLine="720"/>
        <w:jc w:val="both"/>
        <w:rPr>
          <w:rFonts w:ascii="Times New Roman" w:hAnsi="Times New Roman"/>
          <w:i/>
          <w:iCs/>
          <w:sz w:val="24"/>
          <w:szCs w:val="24"/>
        </w:rPr>
      </w:pPr>
      <w:r w:rsidRPr="00DD5990">
        <w:rPr>
          <w:rFonts w:ascii="Times New Roman" w:hAnsi="Times New Roman"/>
          <w:i/>
          <w:iCs/>
          <w:sz w:val="24"/>
          <w:szCs w:val="24"/>
        </w:rPr>
        <w:t>Организационно-педагогические условия:</w:t>
      </w:r>
    </w:p>
    <w:p w:rsidR="00935009" w:rsidRPr="00DD5990" w:rsidRDefault="00935009" w:rsidP="00935009">
      <w:pPr>
        <w:shd w:val="clear" w:color="auto" w:fill="FFFFFF"/>
        <w:spacing w:after="0" w:line="240" w:lineRule="auto"/>
        <w:ind w:firstLine="720"/>
        <w:jc w:val="both"/>
        <w:rPr>
          <w:rFonts w:ascii="Times New Roman" w:hAnsi="Times New Roman"/>
          <w:i/>
          <w:iCs/>
          <w:sz w:val="24"/>
          <w:szCs w:val="24"/>
        </w:rPr>
      </w:pPr>
    </w:p>
    <w:p w:rsidR="00935009" w:rsidRPr="00DD5990" w:rsidRDefault="00653262" w:rsidP="00935009">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В 2013-2014</w:t>
      </w:r>
      <w:r w:rsidR="00935009">
        <w:rPr>
          <w:rFonts w:ascii="Times New Roman" w:hAnsi="Times New Roman"/>
          <w:sz w:val="24"/>
          <w:szCs w:val="24"/>
        </w:rPr>
        <w:t xml:space="preserve"> учебном году в</w:t>
      </w:r>
      <w:r w:rsidR="00935009">
        <w:rPr>
          <w:rFonts w:ascii="Times New Roman" w:hAnsi="Times New Roman"/>
          <w:sz w:val="24"/>
          <w:szCs w:val="24"/>
          <w:lang w:val="sah-RU"/>
        </w:rPr>
        <w:t xml:space="preserve"> начальной школе</w:t>
      </w:r>
      <w:r w:rsidR="00935009">
        <w:rPr>
          <w:rFonts w:ascii="Times New Roman" w:hAnsi="Times New Roman"/>
          <w:sz w:val="24"/>
          <w:szCs w:val="24"/>
        </w:rPr>
        <w:t xml:space="preserve"> М</w:t>
      </w:r>
      <w:r w:rsidR="00935009">
        <w:rPr>
          <w:rFonts w:ascii="Times New Roman" w:hAnsi="Times New Roman"/>
          <w:sz w:val="24"/>
          <w:szCs w:val="24"/>
          <w:lang w:val="sah-RU"/>
        </w:rPr>
        <w:t>К</w:t>
      </w:r>
      <w:r w:rsidR="00935009">
        <w:rPr>
          <w:rFonts w:ascii="Times New Roman" w:hAnsi="Times New Roman"/>
          <w:sz w:val="24"/>
          <w:szCs w:val="24"/>
        </w:rPr>
        <w:t>ОУ  «Бетюнская средняя общеобразовательная школа имени Е.С.Сивцева-Таллан-Бюре МО «Намский улус» РС (Я)»  - 4</w:t>
      </w:r>
      <w:r w:rsidR="00935009" w:rsidRPr="00DD5990">
        <w:rPr>
          <w:rFonts w:ascii="Times New Roman" w:hAnsi="Times New Roman"/>
          <w:sz w:val="24"/>
          <w:szCs w:val="24"/>
        </w:rPr>
        <w:t xml:space="preserve"> классов-комплектов.</w:t>
      </w:r>
    </w:p>
    <w:p w:rsidR="00935009" w:rsidRPr="00DD5990" w:rsidRDefault="00935009" w:rsidP="00B61673">
      <w:pPr>
        <w:widowControl w:val="0"/>
        <w:numPr>
          <w:ilvl w:val="0"/>
          <w:numId w:val="91"/>
        </w:numPr>
        <w:shd w:val="clear" w:color="auto" w:fill="FFFFFF"/>
        <w:tabs>
          <w:tab w:val="left" w:pos="787"/>
        </w:tabs>
        <w:autoSpaceDE w:val="0"/>
        <w:autoSpaceDN w:val="0"/>
        <w:adjustRightInd w:val="0"/>
        <w:spacing w:after="0" w:line="240" w:lineRule="auto"/>
        <w:ind w:firstLine="720"/>
        <w:jc w:val="both"/>
        <w:rPr>
          <w:rFonts w:ascii="Times New Roman" w:hAnsi="Times New Roman"/>
          <w:sz w:val="24"/>
          <w:szCs w:val="24"/>
        </w:rPr>
      </w:pPr>
      <w:r w:rsidRPr="00DD5990">
        <w:rPr>
          <w:rFonts w:ascii="Times New Roman" w:hAnsi="Times New Roman"/>
          <w:sz w:val="24"/>
          <w:szCs w:val="24"/>
        </w:rPr>
        <w:t>Продолжительность учебного года: 1 класс - 33 учебные недели, 2-4 классы – 34 учебные недели.</w:t>
      </w:r>
    </w:p>
    <w:p w:rsidR="00935009" w:rsidRPr="00DD5990" w:rsidRDefault="00935009" w:rsidP="00B61673">
      <w:pPr>
        <w:widowControl w:val="0"/>
        <w:numPr>
          <w:ilvl w:val="0"/>
          <w:numId w:val="91"/>
        </w:numPr>
        <w:shd w:val="clear" w:color="auto" w:fill="FFFFFF"/>
        <w:tabs>
          <w:tab w:val="left" w:pos="787"/>
        </w:tabs>
        <w:autoSpaceDE w:val="0"/>
        <w:autoSpaceDN w:val="0"/>
        <w:adjustRightInd w:val="0"/>
        <w:spacing w:after="0" w:line="240" w:lineRule="auto"/>
        <w:ind w:firstLine="720"/>
        <w:jc w:val="both"/>
        <w:rPr>
          <w:rFonts w:ascii="Times New Roman" w:hAnsi="Times New Roman"/>
          <w:sz w:val="24"/>
          <w:szCs w:val="24"/>
        </w:rPr>
      </w:pPr>
      <w:r w:rsidRPr="00DD5990">
        <w:rPr>
          <w:rFonts w:ascii="Times New Roman" w:hAnsi="Times New Roman"/>
          <w:sz w:val="24"/>
          <w:szCs w:val="24"/>
        </w:rPr>
        <w:t>Продолжительность учебной недели: 1 класс - 5 дней, 2-4 классы - 6 дней.</w:t>
      </w:r>
    </w:p>
    <w:p w:rsidR="00935009" w:rsidRDefault="00935009" w:rsidP="00B61673">
      <w:pPr>
        <w:widowControl w:val="0"/>
        <w:numPr>
          <w:ilvl w:val="0"/>
          <w:numId w:val="92"/>
        </w:numPr>
        <w:shd w:val="clear" w:color="auto" w:fill="FFFFFF"/>
        <w:tabs>
          <w:tab w:val="left" w:pos="696"/>
        </w:tabs>
        <w:autoSpaceDE w:val="0"/>
        <w:autoSpaceDN w:val="0"/>
        <w:adjustRightInd w:val="0"/>
        <w:spacing w:after="0" w:line="240" w:lineRule="auto"/>
        <w:ind w:firstLine="720"/>
        <w:jc w:val="both"/>
        <w:rPr>
          <w:rFonts w:ascii="Times New Roman" w:hAnsi="Times New Roman"/>
          <w:sz w:val="24"/>
          <w:szCs w:val="24"/>
        </w:rPr>
      </w:pPr>
      <w:r w:rsidRPr="004C2761">
        <w:rPr>
          <w:rFonts w:ascii="Times New Roman" w:hAnsi="Times New Roman"/>
          <w:sz w:val="24"/>
          <w:szCs w:val="24"/>
        </w:rPr>
        <w:t xml:space="preserve">Обучение в 1 смену. </w:t>
      </w:r>
    </w:p>
    <w:p w:rsidR="00935009" w:rsidRPr="004C2761" w:rsidRDefault="00935009" w:rsidP="00B61673">
      <w:pPr>
        <w:widowControl w:val="0"/>
        <w:numPr>
          <w:ilvl w:val="0"/>
          <w:numId w:val="92"/>
        </w:numPr>
        <w:shd w:val="clear" w:color="auto" w:fill="FFFFFF"/>
        <w:tabs>
          <w:tab w:val="left" w:pos="696"/>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Начало учебных занятий</w:t>
      </w:r>
      <w:r w:rsidRPr="004C2761">
        <w:rPr>
          <w:rFonts w:ascii="Times New Roman" w:hAnsi="Times New Roman"/>
          <w:sz w:val="24"/>
          <w:szCs w:val="24"/>
        </w:rPr>
        <w:t>: 8 ч. 30 мин</w:t>
      </w:r>
      <w:r>
        <w:rPr>
          <w:rFonts w:ascii="Times New Roman" w:hAnsi="Times New Roman"/>
          <w:sz w:val="24"/>
          <w:szCs w:val="24"/>
        </w:rPr>
        <w:t>.</w:t>
      </w:r>
    </w:p>
    <w:p w:rsidR="00935009" w:rsidRPr="00DD5990" w:rsidRDefault="00935009" w:rsidP="00B61673">
      <w:pPr>
        <w:widowControl w:val="0"/>
        <w:numPr>
          <w:ilvl w:val="0"/>
          <w:numId w:val="92"/>
        </w:numPr>
        <w:shd w:val="clear" w:color="auto" w:fill="FFFFFF"/>
        <w:tabs>
          <w:tab w:val="left" w:pos="696"/>
        </w:tabs>
        <w:autoSpaceDE w:val="0"/>
        <w:autoSpaceDN w:val="0"/>
        <w:adjustRightInd w:val="0"/>
        <w:spacing w:after="0" w:line="240" w:lineRule="auto"/>
        <w:ind w:firstLine="720"/>
        <w:jc w:val="both"/>
        <w:rPr>
          <w:rFonts w:ascii="Times New Roman" w:hAnsi="Times New Roman"/>
          <w:sz w:val="24"/>
          <w:szCs w:val="24"/>
        </w:rPr>
      </w:pPr>
      <w:r w:rsidRPr="00DD5990">
        <w:rPr>
          <w:rFonts w:ascii="Times New Roman" w:hAnsi="Times New Roman"/>
          <w:sz w:val="24"/>
          <w:szCs w:val="24"/>
        </w:rPr>
        <w:t>Продолжительность учебных занятий 1 класса - 35 минут, 2-4 классов - 45 минут.</w:t>
      </w:r>
    </w:p>
    <w:p w:rsidR="00935009" w:rsidRPr="00DD5990" w:rsidRDefault="00935009" w:rsidP="00B61673">
      <w:pPr>
        <w:widowControl w:val="0"/>
        <w:numPr>
          <w:ilvl w:val="0"/>
          <w:numId w:val="92"/>
        </w:numPr>
        <w:shd w:val="clear" w:color="auto" w:fill="FFFFFF"/>
        <w:tabs>
          <w:tab w:val="left" w:pos="696"/>
        </w:tabs>
        <w:autoSpaceDE w:val="0"/>
        <w:autoSpaceDN w:val="0"/>
        <w:adjustRightInd w:val="0"/>
        <w:spacing w:after="0" w:line="240" w:lineRule="auto"/>
        <w:ind w:firstLine="720"/>
        <w:jc w:val="both"/>
        <w:rPr>
          <w:rFonts w:ascii="Times New Roman" w:hAnsi="Times New Roman"/>
          <w:sz w:val="24"/>
          <w:szCs w:val="24"/>
        </w:rPr>
      </w:pPr>
      <w:r w:rsidRPr="00DD5990">
        <w:rPr>
          <w:rFonts w:ascii="Times New Roman" w:hAnsi="Times New Roman"/>
          <w:sz w:val="24"/>
          <w:szCs w:val="24"/>
        </w:rPr>
        <w:t>Расписание звонков:</w:t>
      </w:r>
    </w:p>
    <w:p w:rsidR="00935009" w:rsidRPr="00DD5990" w:rsidRDefault="00935009" w:rsidP="00935009">
      <w:pPr>
        <w:shd w:val="clear" w:color="auto" w:fill="FFFFFF"/>
        <w:tabs>
          <w:tab w:val="left" w:pos="173"/>
          <w:tab w:val="left" w:pos="4910"/>
        </w:tabs>
        <w:spacing w:after="0" w:line="240" w:lineRule="auto"/>
        <w:ind w:firstLine="720"/>
        <w:jc w:val="both"/>
        <w:rPr>
          <w:rFonts w:ascii="Times New Roman" w:hAnsi="Times New Roman"/>
          <w:b/>
          <w:bCs/>
          <w:sz w:val="24"/>
          <w:szCs w:val="24"/>
        </w:rPr>
      </w:pPr>
      <w:r w:rsidRPr="00DD5990">
        <w:rPr>
          <w:rFonts w:ascii="Times New Roman" w:hAnsi="Times New Roman"/>
          <w:b/>
          <w:bCs/>
          <w:sz w:val="24"/>
          <w:szCs w:val="24"/>
        </w:rPr>
        <w:t xml:space="preserve"> смена: </w:t>
      </w:r>
    </w:p>
    <w:p w:rsidR="00935009" w:rsidRPr="00DD5990" w:rsidRDefault="00935009" w:rsidP="00935009">
      <w:pPr>
        <w:shd w:val="clear" w:color="auto" w:fill="FFFFFF"/>
        <w:tabs>
          <w:tab w:val="left" w:pos="173"/>
          <w:tab w:val="left" w:pos="4910"/>
        </w:tabs>
        <w:spacing w:after="0" w:line="240" w:lineRule="auto"/>
        <w:ind w:firstLine="720"/>
        <w:jc w:val="both"/>
        <w:rPr>
          <w:rFonts w:ascii="Times New Roman" w:hAnsi="Times New Roman"/>
          <w:sz w:val="24"/>
          <w:szCs w:val="24"/>
        </w:rPr>
      </w:pPr>
      <w:r w:rsidRPr="00DD5990">
        <w:rPr>
          <w:rFonts w:ascii="Times New Roman" w:hAnsi="Times New Roman"/>
          <w:sz w:val="24"/>
          <w:szCs w:val="24"/>
          <w:u w:val="single"/>
        </w:rPr>
        <w:t>1 классы:</w:t>
      </w:r>
    </w:p>
    <w:p w:rsidR="00935009" w:rsidRPr="00DD5990" w:rsidRDefault="00935009" w:rsidP="00935009">
      <w:pPr>
        <w:shd w:val="clear" w:color="auto" w:fill="FFFFFF"/>
        <w:tabs>
          <w:tab w:val="left" w:pos="173"/>
          <w:tab w:val="left" w:pos="4910"/>
        </w:tabs>
        <w:spacing w:after="0" w:line="240" w:lineRule="auto"/>
        <w:ind w:firstLine="720"/>
        <w:jc w:val="both"/>
        <w:rPr>
          <w:rFonts w:ascii="Times New Roman" w:hAnsi="Times New Roman"/>
          <w:sz w:val="24"/>
          <w:szCs w:val="24"/>
        </w:rPr>
      </w:pPr>
      <w:r w:rsidRPr="00DD5990">
        <w:rPr>
          <w:rFonts w:ascii="Times New Roman" w:hAnsi="Times New Roman"/>
          <w:sz w:val="24"/>
          <w:szCs w:val="24"/>
        </w:rPr>
        <w:t>1 урок - 8.30 - 9.05</w:t>
      </w:r>
    </w:p>
    <w:p w:rsidR="00935009" w:rsidRPr="003C05AE" w:rsidRDefault="00935009" w:rsidP="00935009">
      <w:pPr>
        <w:shd w:val="clear" w:color="auto" w:fill="FFFFFF"/>
        <w:tabs>
          <w:tab w:val="left" w:pos="173"/>
          <w:tab w:val="left" w:pos="4910"/>
        </w:tabs>
        <w:spacing w:after="0" w:line="240" w:lineRule="auto"/>
        <w:ind w:firstLine="720"/>
        <w:jc w:val="both"/>
        <w:rPr>
          <w:rFonts w:ascii="Times New Roman" w:hAnsi="Times New Roman"/>
          <w:sz w:val="24"/>
          <w:szCs w:val="24"/>
          <w:lang w:val="sah-RU"/>
        </w:rPr>
      </w:pPr>
      <w:r>
        <w:rPr>
          <w:rFonts w:ascii="Times New Roman" w:hAnsi="Times New Roman"/>
          <w:sz w:val="24"/>
          <w:szCs w:val="24"/>
        </w:rPr>
        <w:t>2 урок – 9.</w:t>
      </w:r>
      <w:r>
        <w:rPr>
          <w:rFonts w:ascii="Times New Roman" w:hAnsi="Times New Roman"/>
          <w:sz w:val="24"/>
          <w:szCs w:val="24"/>
          <w:lang w:val="sah-RU"/>
        </w:rPr>
        <w:t>1</w:t>
      </w:r>
      <w:r>
        <w:rPr>
          <w:rFonts w:ascii="Times New Roman" w:hAnsi="Times New Roman"/>
          <w:sz w:val="24"/>
          <w:szCs w:val="24"/>
        </w:rPr>
        <w:t xml:space="preserve">5 – </w:t>
      </w:r>
      <w:r>
        <w:rPr>
          <w:rFonts w:ascii="Times New Roman" w:hAnsi="Times New Roman"/>
          <w:sz w:val="24"/>
          <w:szCs w:val="24"/>
          <w:lang w:val="sah-RU"/>
        </w:rPr>
        <w:t>9.50</w:t>
      </w:r>
    </w:p>
    <w:p w:rsidR="00935009" w:rsidRPr="003C05AE" w:rsidRDefault="00935009" w:rsidP="00935009">
      <w:pPr>
        <w:shd w:val="clear" w:color="auto" w:fill="FFFFFF"/>
        <w:tabs>
          <w:tab w:val="left" w:pos="173"/>
          <w:tab w:val="left" w:pos="4910"/>
        </w:tabs>
        <w:spacing w:after="0" w:line="240" w:lineRule="auto"/>
        <w:ind w:firstLine="720"/>
        <w:jc w:val="both"/>
        <w:rPr>
          <w:rFonts w:ascii="Times New Roman" w:hAnsi="Times New Roman"/>
          <w:sz w:val="24"/>
          <w:szCs w:val="24"/>
          <w:lang w:val="sah-RU"/>
        </w:rPr>
      </w:pPr>
      <w:r>
        <w:rPr>
          <w:rFonts w:ascii="Times New Roman" w:hAnsi="Times New Roman"/>
          <w:sz w:val="24"/>
          <w:szCs w:val="24"/>
        </w:rPr>
        <w:t>3 урок – 10.</w:t>
      </w:r>
      <w:r>
        <w:rPr>
          <w:rFonts w:ascii="Times New Roman" w:hAnsi="Times New Roman"/>
          <w:sz w:val="24"/>
          <w:szCs w:val="24"/>
          <w:lang w:val="sah-RU"/>
        </w:rPr>
        <w:t>30</w:t>
      </w:r>
      <w:r>
        <w:rPr>
          <w:rFonts w:ascii="Times New Roman" w:hAnsi="Times New Roman"/>
          <w:sz w:val="24"/>
          <w:szCs w:val="24"/>
        </w:rPr>
        <w:t xml:space="preserve"> – 11.0</w:t>
      </w:r>
      <w:r>
        <w:rPr>
          <w:rFonts w:ascii="Times New Roman" w:hAnsi="Times New Roman"/>
          <w:sz w:val="24"/>
          <w:szCs w:val="24"/>
          <w:lang w:val="sah-RU"/>
        </w:rPr>
        <w:t>5</w:t>
      </w:r>
    </w:p>
    <w:p w:rsidR="00935009" w:rsidRDefault="00935009" w:rsidP="00935009">
      <w:pPr>
        <w:shd w:val="clear" w:color="auto" w:fill="FFFFFF"/>
        <w:tabs>
          <w:tab w:val="left" w:pos="173"/>
          <w:tab w:val="left" w:pos="4910"/>
        </w:tabs>
        <w:spacing w:after="0" w:line="240" w:lineRule="auto"/>
        <w:ind w:firstLine="720"/>
        <w:jc w:val="both"/>
        <w:rPr>
          <w:rFonts w:ascii="Times New Roman" w:hAnsi="Times New Roman"/>
          <w:sz w:val="24"/>
          <w:szCs w:val="24"/>
          <w:lang w:val="sah-RU"/>
        </w:rPr>
      </w:pPr>
      <w:r>
        <w:rPr>
          <w:rFonts w:ascii="Times New Roman" w:hAnsi="Times New Roman"/>
          <w:sz w:val="24"/>
          <w:szCs w:val="24"/>
        </w:rPr>
        <w:t>4 урок – 11.</w:t>
      </w:r>
      <w:r>
        <w:rPr>
          <w:rFonts w:ascii="Times New Roman" w:hAnsi="Times New Roman"/>
          <w:sz w:val="24"/>
          <w:szCs w:val="24"/>
          <w:lang w:val="sah-RU"/>
        </w:rPr>
        <w:t>15</w:t>
      </w:r>
      <w:r>
        <w:rPr>
          <w:rFonts w:ascii="Times New Roman" w:hAnsi="Times New Roman"/>
          <w:sz w:val="24"/>
          <w:szCs w:val="24"/>
        </w:rPr>
        <w:t xml:space="preserve"> – 1</w:t>
      </w:r>
      <w:r>
        <w:rPr>
          <w:rFonts w:ascii="Times New Roman" w:hAnsi="Times New Roman"/>
          <w:sz w:val="24"/>
          <w:szCs w:val="24"/>
          <w:lang w:val="sah-RU"/>
        </w:rPr>
        <w:t>1.50</w:t>
      </w:r>
    </w:p>
    <w:p w:rsidR="00935009" w:rsidRPr="003C05AE" w:rsidRDefault="00935009" w:rsidP="00935009">
      <w:pPr>
        <w:shd w:val="clear" w:color="auto" w:fill="FFFFFF"/>
        <w:tabs>
          <w:tab w:val="left" w:pos="173"/>
          <w:tab w:val="left" w:pos="4910"/>
        </w:tabs>
        <w:spacing w:after="0" w:line="240" w:lineRule="auto"/>
        <w:ind w:firstLine="720"/>
        <w:jc w:val="both"/>
        <w:rPr>
          <w:rFonts w:ascii="Times New Roman" w:hAnsi="Times New Roman"/>
          <w:sz w:val="24"/>
          <w:szCs w:val="24"/>
          <w:lang w:val="sah-RU"/>
        </w:rPr>
      </w:pPr>
      <w:r>
        <w:rPr>
          <w:rFonts w:ascii="Times New Roman" w:hAnsi="Times New Roman"/>
          <w:sz w:val="24"/>
          <w:szCs w:val="24"/>
          <w:lang w:val="sah-RU"/>
        </w:rPr>
        <w:t>5 урок – 12.00 – 12.35</w:t>
      </w:r>
    </w:p>
    <w:p w:rsidR="00935009" w:rsidRPr="00DD5990" w:rsidRDefault="00935009" w:rsidP="00935009">
      <w:pPr>
        <w:shd w:val="clear" w:color="auto" w:fill="FFFFFF"/>
        <w:tabs>
          <w:tab w:val="left" w:pos="173"/>
          <w:tab w:val="left" w:pos="4910"/>
        </w:tabs>
        <w:spacing w:after="0" w:line="240" w:lineRule="auto"/>
        <w:ind w:firstLine="720"/>
        <w:jc w:val="both"/>
        <w:rPr>
          <w:rFonts w:ascii="Times New Roman" w:hAnsi="Times New Roman"/>
          <w:sz w:val="24"/>
          <w:szCs w:val="24"/>
        </w:rPr>
      </w:pPr>
    </w:p>
    <w:p w:rsidR="00935009" w:rsidRPr="00DD5990" w:rsidRDefault="00935009" w:rsidP="00935009">
      <w:pPr>
        <w:shd w:val="clear" w:color="auto" w:fill="FFFFFF"/>
        <w:tabs>
          <w:tab w:val="left" w:pos="173"/>
          <w:tab w:val="left" w:pos="4910"/>
        </w:tabs>
        <w:spacing w:after="0" w:line="240" w:lineRule="auto"/>
        <w:ind w:firstLine="720"/>
        <w:jc w:val="both"/>
        <w:rPr>
          <w:rFonts w:ascii="Times New Roman" w:hAnsi="Times New Roman"/>
          <w:sz w:val="24"/>
          <w:szCs w:val="24"/>
          <w:u w:val="single"/>
        </w:rPr>
      </w:pPr>
      <w:r>
        <w:rPr>
          <w:rFonts w:ascii="Times New Roman" w:hAnsi="Times New Roman"/>
          <w:sz w:val="24"/>
          <w:szCs w:val="24"/>
          <w:u w:val="single"/>
        </w:rPr>
        <w:t>2-</w:t>
      </w:r>
      <w:r w:rsidRPr="00DD5990">
        <w:rPr>
          <w:rFonts w:ascii="Times New Roman" w:hAnsi="Times New Roman"/>
          <w:sz w:val="24"/>
          <w:szCs w:val="24"/>
          <w:u w:val="single"/>
        </w:rPr>
        <w:t>4 классы</w:t>
      </w:r>
    </w:p>
    <w:p w:rsidR="00935009" w:rsidRPr="00DD5990" w:rsidRDefault="00935009" w:rsidP="00935009">
      <w:pPr>
        <w:shd w:val="clear" w:color="auto" w:fill="FFFFFF"/>
        <w:tabs>
          <w:tab w:val="left" w:pos="173"/>
          <w:tab w:val="left" w:pos="4910"/>
        </w:tabs>
        <w:spacing w:after="0" w:line="240" w:lineRule="auto"/>
        <w:ind w:firstLine="720"/>
        <w:jc w:val="both"/>
        <w:rPr>
          <w:rFonts w:ascii="Times New Roman" w:hAnsi="Times New Roman"/>
          <w:sz w:val="24"/>
          <w:szCs w:val="24"/>
        </w:rPr>
      </w:pPr>
      <w:r w:rsidRPr="00DD5990">
        <w:rPr>
          <w:rFonts w:ascii="Times New Roman" w:hAnsi="Times New Roman"/>
          <w:sz w:val="24"/>
          <w:szCs w:val="24"/>
        </w:rPr>
        <w:t>1 урок – 8.30 – 9.15</w:t>
      </w:r>
    </w:p>
    <w:p w:rsidR="00935009" w:rsidRPr="00DD5990" w:rsidRDefault="00935009" w:rsidP="00935009">
      <w:pPr>
        <w:shd w:val="clear" w:color="auto" w:fill="FFFFFF"/>
        <w:tabs>
          <w:tab w:val="left" w:pos="173"/>
          <w:tab w:val="left" w:pos="4910"/>
        </w:tabs>
        <w:spacing w:after="0" w:line="240" w:lineRule="auto"/>
        <w:ind w:firstLine="720"/>
        <w:jc w:val="both"/>
        <w:rPr>
          <w:rFonts w:ascii="Times New Roman" w:hAnsi="Times New Roman"/>
          <w:sz w:val="24"/>
          <w:szCs w:val="24"/>
        </w:rPr>
      </w:pPr>
      <w:r w:rsidRPr="00DD5990">
        <w:rPr>
          <w:rFonts w:ascii="Times New Roman" w:hAnsi="Times New Roman"/>
          <w:sz w:val="24"/>
          <w:szCs w:val="24"/>
        </w:rPr>
        <w:t>2 урок – 9.25 – 10.10</w:t>
      </w:r>
    </w:p>
    <w:p w:rsidR="00935009" w:rsidRPr="003C05AE" w:rsidRDefault="00935009" w:rsidP="00935009">
      <w:pPr>
        <w:shd w:val="clear" w:color="auto" w:fill="FFFFFF"/>
        <w:tabs>
          <w:tab w:val="left" w:pos="173"/>
          <w:tab w:val="left" w:pos="4910"/>
        </w:tabs>
        <w:spacing w:after="0" w:line="240" w:lineRule="auto"/>
        <w:ind w:firstLine="720"/>
        <w:jc w:val="both"/>
        <w:rPr>
          <w:rFonts w:ascii="Times New Roman" w:hAnsi="Times New Roman"/>
          <w:sz w:val="24"/>
          <w:szCs w:val="24"/>
          <w:lang w:val="sah-RU"/>
        </w:rPr>
      </w:pPr>
      <w:r>
        <w:rPr>
          <w:rFonts w:ascii="Times New Roman" w:hAnsi="Times New Roman"/>
          <w:sz w:val="24"/>
          <w:szCs w:val="24"/>
        </w:rPr>
        <w:t>3 урок – 10.2</w:t>
      </w:r>
      <w:r>
        <w:rPr>
          <w:rFonts w:ascii="Times New Roman" w:hAnsi="Times New Roman"/>
          <w:sz w:val="24"/>
          <w:szCs w:val="24"/>
          <w:lang w:val="sah-RU"/>
        </w:rPr>
        <w:t>0</w:t>
      </w:r>
      <w:r>
        <w:rPr>
          <w:rFonts w:ascii="Times New Roman" w:hAnsi="Times New Roman"/>
          <w:sz w:val="24"/>
          <w:szCs w:val="24"/>
        </w:rPr>
        <w:t xml:space="preserve"> – 11.</w:t>
      </w:r>
      <w:r>
        <w:rPr>
          <w:rFonts w:ascii="Times New Roman" w:hAnsi="Times New Roman"/>
          <w:sz w:val="24"/>
          <w:szCs w:val="24"/>
          <w:lang w:val="sah-RU"/>
        </w:rPr>
        <w:t>05</w:t>
      </w:r>
    </w:p>
    <w:p w:rsidR="00935009" w:rsidRPr="00DD5990" w:rsidRDefault="00935009" w:rsidP="00935009">
      <w:pPr>
        <w:shd w:val="clear" w:color="auto" w:fill="FFFFFF"/>
        <w:tabs>
          <w:tab w:val="left" w:pos="173"/>
          <w:tab w:val="left" w:pos="4910"/>
        </w:tabs>
        <w:spacing w:after="0" w:line="240" w:lineRule="auto"/>
        <w:ind w:firstLine="720"/>
        <w:jc w:val="both"/>
        <w:rPr>
          <w:rFonts w:ascii="Times New Roman" w:hAnsi="Times New Roman"/>
          <w:sz w:val="24"/>
          <w:szCs w:val="24"/>
        </w:rPr>
      </w:pPr>
      <w:r w:rsidRPr="00DD5990">
        <w:rPr>
          <w:rFonts w:ascii="Times New Roman" w:hAnsi="Times New Roman"/>
          <w:sz w:val="24"/>
          <w:szCs w:val="24"/>
        </w:rPr>
        <w:t>4 урок – 11.25 – 12.10</w:t>
      </w:r>
    </w:p>
    <w:p w:rsidR="00935009" w:rsidRDefault="00935009" w:rsidP="00935009">
      <w:pPr>
        <w:shd w:val="clear" w:color="auto" w:fill="FFFFFF"/>
        <w:tabs>
          <w:tab w:val="left" w:pos="173"/>
          <w:tab w:val="left" w:pos="4910"/>
        </w:tabs>
        <w:spacing w:after="0" w:line="240" w:lineRule="auto"/>
        <w:ind w:firstLine="720"/>
        <w:jc w:val="both"/>
        <w:rPr>
          <w:rFonts w:ascii="Times New Roman" w:hAnsi="Times New Roman"/>
          <w:sz w:val="24"/>
          <w:szCs w:val="24"/>
        </w:rPr>
      </w:pPr>
      <w:r>
        <w:rPr>
          <w:rFonts w:ascii="Times New Roman" w:hAnsi="Times New Roman"/>
          <w:sz w:val="24"/>
          <w:szCs w:val="24"/>
        </w:rPr>
        <w:t>5 урок – 12.</w:t>
      </w:r>
      <w:r>
        <w:rPr>
          <w:rFonts w:ascii="Times New Roman" w:hAnsi="Times New Roman"/>
          <w:sz w:val="24"/>
          <w:szCs w:val="24"/>
          <w:lang w:val="sah-RU"/>
        </w:rPr>
        <w:t>30</w:t>
      </w:r>
      <w:r>
        <w:rPr>
          <w:rFonts w:ascii="Times New Roman" w:hAnsi="Times New Roman"/>
          <w:sz w:val="24"/>
          <w:szCs w:val="24"/>
        </w:rPr>
        <w:t xml:space="preserve"> – 13.</w:t>
      </w:r>
      <w:r>
        <w:rPr>
          <w:rFonts w:ascii="Times New Roman" w:hAnsi="Times New Roman"/>
          <w:sz w:val="24"/>
          <w:szCs w:val="24"/>
          <w:lang w:val="sah-RU"/>
        </w:rPr>
        <w:t>1</w:t>
      </w:r>
      <w:r w:rsidRPr="00DD5990">
        <w:rPr>
          <w:rFonts w:ascii="Times New Roman" w:hAnsi="Times New Roman"/>
          <w:sz w:val="24"/>
          <w:szCs w:val="24"/>
        </w:rPr>
        <w:t>5</w:t>
      </w:r>
    </w:p>
    <w:p w:rsidR="00935009" w:rsidRDefault="00935009" w:rsidP="00935009">
      <w:pPr>
        <w:shd w:val="clear" w:color="auto" w:fill="FFFFFF"/>
        <w:spacing w:after="0" w:line="240" w:lineRule="auto"/>
        <w:ind w:firstLine="720"/>
        <w:jc w:val="both"/>
        <w:rPr>
          <w:rFonts w:ascii="Times New Roman" w:hAnsi="Times New Roman"/>
          <w:sz w:val="24"/>
          <w:szCs w:val="24"/>
        </w:rPr>
      </w:pPr>
    </w:p>
    <w:p w:rsidR="00935009" w:rsidRPr="00DD5990" w:rsidRDefault="00935009" w:rsidP="00935009">
      <w:pPr>
        <w:shd w:val="clear" w:color="auto" w:fill="FFFFFF"/>
        <w:spacing w:after="0" w:line="240" w:lineRule="auto"/>
        <w:ind w:firstLine="720"/>
        <w:jc w:val="both"/>
        <w:rPr>
          <w:rFonts w:ascii="Times New Roman" w:hAnsi="Times New Roman"/>
          <w:sz w:val="24"/>
          <w:szCs w:val="24"/>
        </w:rPr>
      </w:pPr>
      <w:r w:rsidRPr="00DD5990">
        <w:rPr>
          <w:rFonts w:ascii="Times New Roman" w:hAnsi="Times New Roman"/>
          <w:sz w:val="24"/>
          <w:szCs w:val="24"/>
        </w:rPr>
        <w:t>По требованию СанПин 2.4.2.1178-02 в расписании уроков соблюдена максимальная недельная аудиторная нагрузка.</w:t>
      </w:r>
    </w:p>
    <w:p w:rsidR="00935009" w:rsidRPr="00DD5990" w:rsidRDefault="00935009" w:rsidP="00935009">
      <w:pPr>
        <w:shd w:val="clear" w:color="auto" w:fill="FFFFFF"/>
        <w:spacing w:after="0" w:line="240" w:lineRule="auto"/>
        <w:ind w:firstLine="720"/>
        <w:jc w:val="both"/>
        <w:rPr>
          <w:rFonts w:ascii="Times New Roman" w:hAnsi="Times New Roman"/>
          <w:sz w:val="24"/>
          <w:szCs w:val="24"/>
        </w:rPr>
      </w:pPr>
      <w:r w:rsidRPr="00DD5990">
        <w:rPr>
          <w:rFonts w:ascii="Times New Roman" w:hAnsi="Times New Roman"/>
          <w:sz w:val="24"/>
          <w:szCs w:val="24"/>
        </w:rPr>
        <w:t xml:space="preserve">Деление на группы производится в соответствии с пояснительной запиской БУП ОУ </w:t>
      </w:r>
      <w:r w:rsidRPr="00DD5990">
        <w:rPr>
          <w:rFonts w:ascii="Times New Roman" w:hAnsi="Times New Roman"/>
          <w:sz w:val="24"/>
          <w:szCs w:val="24"/>
          <w:lang w:val="en-US"/>
        </w:rPr>
        <w:t>PC</w:t>
      </w:r>
      <w:r w:rsidRPr="00DD5990">
        <w:rPr>
          <w:rFonts w:ascii="Times New Roman" w:hAnsi="Times New Roman"/>
          <w:sz w:val="24"/>
          <w:szCs w:val="24"/>
        </w:rPr>
        <w:t xml:space="preserve"> (Я) 2005 г. </w:t>
      </w:r>
    </w:p>
    <w:p w:rsidR="00935009" w:rsidRPr="00DD5990" w:rsidRDefault="00935009" w:rsidP="00935009">
      <w:pPr>
        <w:shd w:val="clear" w:color="auto" w:fill="FFFFFF"/>
        <w:spacing w:after="0" w:line="240" w:lineRule="auto"/>
        <w:ind w:firstLine="720"/>
        <w:jc w:val="both"/>
        <w:rPr>
          <w:rFonts w:ascii="Times New Roman" w:hAnsi="Times New Roman"/>
          <w:sz w:val="24"/>
          <w:szCs w:val="24"/>
        </w:rPr>
      </w:pPr>
      <w:proofErr w:type="gramStart"/>
      <w:r w:rsidRPr="00DD5990">
        <w:rPr>
          <w:rFonts w:ascii="Times New Roman" w:hAnsi="Times New Roman"/>
          <w:sz w:val="24"/>
          <w:szCs w:val="24"/>
        </w:rPr>
        <w:t>Обучение по</w:t>
      </w:r>
      <w:proofErr w:type="gramEnd"/>
      <w:r w:rsidRPr="00DD5990">
        <w:rPr>
          <w:rFonts w:ascii="Times New Roman" w:hAnsi="Times New Roman"/>
          <w:sz w:val="24"/>
          <w:szCs w:val="24"/>
        </w:rPr>
        <w:t xml:space="preserve"> всем предметам ведется по типовым программам. Учебными пособиями, методической литературой </w:t>
      </w:r>
      <w:proofErr w:type="gramStart"/>
      <w:r w:rsidRPr="00DD5990">
        <w:rPr>
          <w:rFonts w:ascii="Times New Roman" w:hAnsi="Times New Roman"/>
          <w:sz w:val="24"/>
          <w:szCs w:val="24"/>
        </w:rPr>
        <w:t>обеспечены</w:t>
      </w:r>
      <w:proofErr w:type="gramEnd"/>
      <w:r w:rsidRPr="00DD5990">
        <w:rPr>
          <w:rFonts w:ascii="Times New Roman" w:hAnsi="Times New Roman"/>
          <w:sz w:val="24"/>
          <w:szCs w:val="24"/>
        </w:rPr>
        <w:t>.</w:t>
      </w:r>
    </w:p>
    <w:p w:rsidR="00935009" w:rsidRDefault="00935009" w:rsidP="00935009">
      <w:pPr>
        <w:shd w:val="clear" w:color="auto" w:fill="FFFFFF"/>
        <w:spacing w:after="0" w:line="240" w:lineRule="auto"/>
        <w:ind w:firstLine="720"/>
        <w:jc w:val="both"/>
        <w:rPr>
          <w:rFonts w:ascii="Times New Roman" w:hAnsi="Times New Roman"/>
          <w:sz w:val="24"/>
          <w:szCs w:val="24"/>
          <w:lang w:val="sah-RU"/>
        </w:rPr>
      </w:pPr>
      <w:r w:rsidRPr="00DD5990">
        <w:rPr>
          <w:rFonts w:ascii="Times New Roman" w:hAnsi="Times New Roman"/>
          <w:sz w:val="24"/>
          <w:szCs w:val="24"/>
        </w:rPr>
        <w:t>Реализация учебного плана полностью обеспечена кадрами с высшим педагогическим образованием</w:t>
      </w:r>
      <w:r>
        <w:rPr>
          <w:rFonts w:ascii="Times New Roman" w:hAnsi="Times New Roman"/>
          <w:sz w:val="24"/>
          <w:szCs w:val="24"/>
        </w:rPr>
        <w:t>.</w:t>
      </w:r>
    </w:p>
    <w:p w:rsidR="00935009" w:rsidRDefault="00935009" w:rsidP="00935009">
      <w:pPr>
        <w:shd w:val="clear" w:color="auto" w:fill="FFFFFF"/>
        <w:spacing w:after="0" w:line="240" w:lineRule="auto"/>
        <w:ind w:firstLine="720"/>
        <w:jc w:val="both"/>
        <w:rPr>
          <w:rFonts w:ascii="Times New Roman" w:hAnsi="Times New Roman"/>
          <w:sz w:val="24"/>
          <w:szCs w:val="24"/>
          <w:lang w:val="sah-RU"/>
        </w:rPr>
      </w:pPr>
    </w:p>
    <w:p w:rsidR="00B61673" w:rsidRPr="00BB0B58" w:rsidRDefault="00B61673" w:rsidP="00B61673">
      <w:pPr>
        <w:jc w:val="center"/>
        <w:rPr>
          <w:rFonts w:ascii="Times New Roman" w:hAnsi="Times New Roman" w:cs="Times New Roman"/>
          <w:b/>
          <w:sz w:val="24"/>
          <w:szCs w:val="24"/>
        </w:rPr>
      </w:pPr>
      <w:r w:rsidRPr="00BB0B58">
        <w:rPr>
          <w:rFonts w:ascii="Times New Roman" w:hAnsi="Times New Roman" w:cs="Times New Roman"/>
          <w:b/>
          <w:sz w:val="24"/>
          <w:szCs w:val="24"/>
        </w:rPr>
        <w:t>Сетка часов учебного плана с разбивкой по ступеням обучения.</w:t>
      </w:r>
    </w:p>
    <w:p w:rsidR="00B61673" w:rsidRPr="00BB0B58" w:rsidRDefault="00B61673" w:rsidP="00B61673">
      <w:pPr>
        <w:jc w:val="center"/>
        <w:rPr>
          <w:rFonts w:ascii="Times New Roman" w:hAnsi="Times New Roman" w:cs="Times New Roman"/>
          <w:b/>
          <w:sz w:val="24"/>
          <w:szCs w:val="24"/>
        </w:rPr>
      </w:pPr>
      <w:r w:rsidRPr="00BB0B58">
        <w:rPr>
          <w:rFonts w:ascii="Times New Roman" w:hAnsi="Times New Roman" w:cs="Times New Roman"/>
          <w:b/>
          <w:sz w:val="24"/>
          <w:szCs w:val="24"/>
        </w:rPr>
        <w:t>Начальное общее образование.</w:t>
      </w:r>
    </w:p>
    <w:tbl>
      <w:tblPr>
        <w:tblStyle w:val="af4"/>
        <w:tblW w:w="0" w:type="auto"/>
        <w:tblLook w:val="04A0"/>
      </w:tblPr>
      <w:tblGrid>
        <w:gridCol w:w="7478"/>
        <w:gridCol w:w="2092"/>
      </w:tblGrid>
      <w:tr w:rsidR="00B61673" w:rsidTr="00BD10A1">
        <w:tc>
          <w:tcPr>
            <w:tcW w:w="7479" w:type="dxa"/>
            <w:vAlign w:val="center"/>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2092" w:type="dxa"/>
            <w:vAlign w:val="center"/>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4</w:t>
            </w:r>
          </w:p>
        </w:tc>
      </w:tr>
      <w:tr w:rsidR="00B61673" w:rsidTr="00BD10A1">
        <w:tc>
          <w:tcPr>
            <w:tcW w:w="7479" w:type="dxa"/>
          </w:tcPr>
          <w:p w:rsidR="00B61673" w:rsidRPr="00BB0B58" w:rsidRDefault="00B61673" w:rsidP="00BD10A1">
            <w:pPr>
              <w:rPr>
                <w:rFonts w:ascii="Times New Roman" w:hAnsi="Times New Roman" w:cs="Times New Roman"/>
                <w:b/>
                <w:sz w:val="24"/>
                <w:szCs w:val="24"/>
              </w:rPr>
            </w:pPr>
            <w:r w:rsidRPr="00BB0B58">
              <w:rPr>
                <w:rFonts w:ascii="Times New Roman" w:hAnsi="Times New Roman" w:cs="Times New Roman"/>
                <w:b/>
                <w:sz w:val="24"/>
                <w:szCs w:val="24"/>
              </w:rPr>
              <w:t>Предметы федерального компонента</w:t>
            </w:r>
          </w:p>
        </w:tc>
        <w:tc>
          <w:tcPr>
            <w:tcW w:w="2092" w:type="dxa"/>
            <w:vAlign w:val="center"/>
          </w:tcPr>
          <w:p w:rsidR="00B61673" w:rsidRDefault="00B61673" w:rsidP="00BD10A1">
            <w:pPr>
              <w:jc w:val="center"/>
              <w:rPr>
                <w:rFonts w:ascii="Times New Roman" w:hAnsi="Times New Roman" w:cs="Times New Roman"/>
                <w:sz w:val="24"/>
                <w:szCs w:val="24"/>
              </w:rPr>
            </w:pPr>
          </w:p>
        </w:tc>
      </w:tr>
      <w:tr w:rsidR="00B61673" w:rsidTr="00BD10A1">
        <w:tc>
          <w:tcPr>
            <w:tcW w:w="747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092" w:type="dxa"/>
            <w:vAlign w:val="center"/>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3</w:t>
            </w:r>
          </w:p>
        </w:tc>
      </w:tr>
      <w:tr w:rsidR="00B61673" w:rsidTr="00BD10A1">
        <w:tc>
          <w:tcPr>
            <w:tcW w:w="747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2092" w:type="dxa"/>
            <w:vAlign w:val="center"/>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2</w:t>
            </w:r>
          </w:p>
        </w:tc>
      </w:tr>
      <w:tr w:rsidR="00B61673" w:rsidTr="00BD10A1">
        <w:tc>
          <w:tcPr>
            <w:tcW w:w="747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p>
        </w:tc>
        <w:tc>
          <w:tcPr>
            <w:tcW w:w="2092" w:type="dxa"/>
            <w:vAlign w:val="center"/>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2</w:t>
            </w:r>
          </w:p>
        </w:tc>
      </w:tr>
      <w:tr w:rsidR="00B61673" w:rsidTr="00BD10A1">
        <w:tc>
          <w:tcPr>
            <w:tcW w:w="747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Математика</w:t>
            </w:r>
          </w:p>
        </w:tc>
        <w:tc>
          <w:tcPr>
            <w:tcW w:w="2092" w:type="dxa"/>
            <w:vAlign w:val="center"/>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4</w:t>
            </w:r>
          </w:p>
        </w:tc>
      </w:tr>
      <w:tr w:rsidR="00B61673" w:rsidTr="00BD10A1">
        <w:tc>
          <w:tcPr>
            <w:tcW w:w="747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2092" w:type="dxa"/>
            <w:vAlign w:val="center"/>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2</w:t>
            </w:r>
          </w:p>
        </w:tc>
      </w:tr>
      <w:tr w:rsidR="00B61673" w:rsidTr="00BD10A1">
        <w:tc>
          <w:tcPr>
            <w:tcW w:w="747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Музыка</w:t>
            </w:r>
          </w:p>
        </w:tc>
        <w:tc>
          <w:tcPr>
            <w:tcW w:w="2092" w:type="dxa"/>
            <w:vAlign w:val="center"/>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tc>
      </w:tr>
      <w:tr w:rsidR="00B61673" w:rsidTr="00BD10A1">
        <w:tc>
          <w:tcPr>
            <w:tcW w:w="747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Изо</w:t>
            </w:r>
          </w:p>
        </w:tc>
        <w:tc>
          <w:tcPr>
            <w:tcW w:w="2092" w:type="dxa"/>
            <w:vAlign w:val="center"/>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tc>
      </w:tr>
      <w:tr w:rsidR="00B61673" w:rsidTr="00BD10A1">
        <w:tc>
          <w:tcPr>
            <w:tcW w:w="747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lastRenderedPageBreak/>
              <w:t>Технология</w:t>
            </w:r>
          </w:p>
        </w:tc>
        <w:tc>
          <w:tcPr>
            <w:tcW w:w="2092" w:type="dxa"/>
            <w:vAlign w:val="center"/>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2</w:t>
            </w:r>
          </w:p>
        </w:tc>
      </w:tr>
      <w:tr w:rsidR="00B61673" w:rsidTr="00BD10A1">
        <w:tc>
          <w:tcPr>
            <w:tcW w:w="747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092" w:type="dxa"/>
            <w:vAlign w:val="center"/>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3</w:t>
            </w:r>
          </w:p>
        </w:tc>
      </w:tr>
      <w:tr w:rsidR="00B61673" w:rsidTr="00BD10A1">
        <w:tc>
          <w:tcPr>
            <w:tcW w:w="7479" w:type="dxa"/>
          </w:tcPr>
          <w:p w:rsidR="00B61673" w:rsidRPr="00BB0B58" w:rsidRDefault="00B61673" w:rsidP="00BD10A1">
            <w:pPr>
              <w:rPr>
                <w:rFonts w:ascii="Times New Roman" w:hAnsi="Times New Roman" w:cs="Times New Roman"/>
                <w:b/>
                <w:sz w:val="24"/>
                <w:szCs w:val="24"/>
              </w:rPr>
            </w:pPr>
            <w:r w:rsidRPr="00BB0B58">
              <w:rPr>
                <w:rFonts w:ascii="Times New Roman" w:hAnsi="Times New Roman" w:cs="Times New Roman"/>
                <w:b/>
                <w:sz w:val="24"/>
                <w:szCs w:val="24"/>
              </w:rPr>
              <w:t>Предметы регионального компонента</w:t>
            </w:r>
          </w:p>
        </w:tc>
        <w:tc>
          <w:tcPr>
            <w:tcW w:w="2092" w:type="dxa"/>
            <w:vAlign w:val="center"/>
          </w:tcPr>
          <w:p w:rsidR="00B61673" w:rsidRDefault="00B61673" w:rsidP="00BD10A1">
            <w:pPr>
              <w:jc w:val="center"/>
              <w:rPr>
                <w:rFonts w:ascii="Times New Roman" w:hAnsi="Times New Roman" w:cs="Times New Roman"/>
                <w:sz w:val="24"/>
                <w:szCs w:val="24"/>
              </w:rPr>
            </w:pPr>
          </w:p>
        </w:tc>
      </w:tr>
      <w:tr w:rsidR="00B61673" w:rsidTr="00BD10A1">
        <w:tc>
          <w:tcPr>
            <w:tcW w:w="747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Родной язык</w:t>
            </w:r>
          </w:p>
        </w:tc>
        <w:tc>
          <w:tcPr>
            <w:tcW w:w="2092" w:type="dxa"/>
            <w:vAlign w:val="center"/>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3</w:t>
            </w:r>
          </w:p>
        </w:tc>
      </w:tr>
      <w:tr w:rsidR="00B61673" w:rsidTr="00BD10A1">
        <w:tc>
          <w:tcPr>
            <w:tcW w:w="747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Родная литература</w:t>
            </w:r>
          </w:p>
        </w:tc>
        <w:tc>
          <w:tcPr>
            <w:tcW w:w="2092" w:type="dxa"/>
            <w:vAlign w:val="center"/>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2</w:t>
            </w:r>
          </w:p>
        </w:tc>
      </w:tr>
      <w:tr w:rsidR="00B61673" w:rsidTr="00BD10A1">
        <w:tc>
          <w:tcPr>
            <w:tcW w:w="747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Национальная культура народов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w:t>
            </w:r>
          </w:p>
        </w:tc>
        <w:tc>
          <w:tcPr>
            <w:tcW w:w="2092" w:type="dxa"/>
            <w:vAlign w:val="center"/>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tc>
      </w:tr>
      <w:tr w:rsidR="00B61673" w:rsidTr="00BD10A1">
        <w:tc>
          <w:tcPr>
            <w:tcW w:w="7479" w:type="dxa"/>
          </w:tcPr>
          <w:p w:rsidR="00B61673" w:rsidRPr="00BB0B58" w:rsidRDefault="00B61673" w:rsidP="00BD10A1">
            <w:pPr>
              <w:rPr>
                <w:rFonts w:ascii="Times New Roman" w:hAnsi="Times New Roman" w:cs="Times New Roman"/>
                <w:b/>
                <w:sz w:val="24"/>
                <w:szCs w:val="24"/>
              </w:rPr>
            </w:pPr>
            <w:r w:rsidRPr="00BB0B58">
              <w:rPr>
                <w:rFonts w:ascii="Times New Roman" w:hAnsi="Times New Roman" w:cs="Times New Roman"/>
                <w:b/>
                <w:sz w:val="24"/>
                <w:szCs w:val="24"/>
              </w:rPr>
              <w:t>Итого аудиторная деятельность</w:t>
            </w:r>
          </w:p>
        </w:tc>
        <w:tc>
          <w:tcPr>
            <w:tcW w:w="2092" w:type="dxa"/>
            <w:vAlign w:val="center"/>
          </w:tcPr>
          <w:p w:rsidR="00B61673" w:rsidRDefault="00B61673" w:rsidP="00BD10A1">
            <w:pPr>
              <w:jc w:val="center"/>
              <w:rPr>
                <w:rFonts w:ascii="Times New Roman" w:hAnsi="Times New Roman" w:cs="Times New Roman"/>
                <w:sz w:val="24"/>
                <w:szCs w:val="24"/>
              </w:rPr>
            </w:pPr>
          </w:p>
        </w:tc>
      </w:tr>
      <w:tr w:rsidR="00B61673" w:rsidTr="00BD10A1">
        <w:tc>
          <w:tcPr>
            <w:tcW w:w="7479" w:type="dxa"/>
          </w:tcPr>
          <w:p w:rsidR="00B61673" w:rsidRDefault="00B61673" w:rsidP="00BD10A1">
            <w:pPr>
              <w:rPr>
                <w:rFonts w:ascii="Times New Roman" w:hAnsi="Times New Roman" w:cs="Times New Roman"/>
                <w:sz w:val="24"/>
                <w:szCs w:val="24"/>
              </w:rPr>
            </w:pPr>
          </w:p>
        </w:tc>
        <w:tc>
          <w:tcPr>
            <w:tcW w:w="2092" w:type="dxa"/>
            <w:vAlign w:val="center"/>
          </w:tcPr>
          <w:p w:rsidR="00B61673" w:rsidRPr="00BB0B58" w:rsidRDefault="00B61673" w:rsidP="00BD10A1">
            <w:pPr>
              <w:jc w:val="center"/>
              <w:rPr>
                <w:rFonts w:ascii="Times New Roman" w:hAnsi="Times New Roman" w:cs="Times New Roman"/>
                <w:b/>
                <w:sz w:val="24"/>
                <w:szCs w:val="24"/>
              </w:rPr>
            </w:pPr>
            <w:r w:rsidRPr="00BB0B58">
              <w:rPr>
                <w:rFonts w:ascii="Times New Roman" w:hAnsi="Times New Roman" w:cs="Times New Roman"/>
                <w:b/>
                <w:sz w:val="24"/>
                <w:szCs w:val="24"/>
              </w:rPr>
              <w:t>26</w:t>
            </w:r>
          </w:p>
        </w:tc>
      </w:tr>
      <w:tr w:rsidR="00B61673" w:rsidTr="00BD10A1">
        <w:tc>
          <w:tcPr>
            <w:tcW w:w="7479" w:type="dxa"/>
          </w:tcPr>
          <w:p w:rsidR="00B61673" w:rsidRPr="00BB0B58" w:rsidRDefault="00B61673" w:rsidP="00BD10A1">
            <w:pPr>
              <w:rPr>
                <w:rFonts w:ascii="Times New Roman" w:hAnsi="Times New Roman" w:cs="Times New Roman"/>
                <w:b/>
                <w:sz w:val="24"/>
                <w:szCs w:val="24"/>
              </w:rPr>
            </w:pPr>
            <w:r w:rsidRPr="00BB0B58">
              <w:rPr>
                <w:rFonts w:ascii="Times New Roman" w:hAnsi="Times New Roman" w:cs="Times New Roman"/>
                <w:b/>
                <w:sz w:val="24"/>
                <w:szCs w:val="24"/>
              </w:rPr>
              <w:t>Внеаудиторная деятельность</w:t>
            </w:r>
          </w:p>
        </w:tc>
        <w:tc>
          <w:tcPr>
            <w:tcW w:w="2092" w:type="dxa"/>
            <w:vAlign w:val="center"/>
          </w:tcPr>
          <w:p w:rsidR="00B61673" w:rsidRDefault="00B61673" w:rsidP="00BD10A1">
            <w:pPr>
              <w:jc w:val="center"/>
              <w:rPr>
                <w:rFonts w:ascii="Times New Roman" w:hAnsi="Times New Roman" w:cs="Times New Roman"/>
                <w:sz w:val="24"/>
                <w:szCs w:val="24"/>
              </w:rPr>
            </w:pPr>
          </w:p>
        </w:tc>
      </w:tr>
      <w:tr w:rsidR="00B61673" w:rsidTr="00BD10A1">
        <w:tc>
          <w:tcPr>
            <w:tcW w:w="7479" w:type="dxa"/>
          </w:tcPr>
          <w:p w:rsidR="00B61673" w:rsidRDefault="00B61673" w:rsidP="00BD10A1">
            <w:pPr>
              <w:rPr>
                <w:rFonts w:ascii="Times New Roman" w:hAnsi="Times New Roman" w:cs="Times New Roman"/>
                <w:sz w:val="24"/>
                <w:szCs w:val="24"/>
              </w:rPr>
            </w:pPr>
          </w:p>
        </w:tc>
        <w:tc>
          <w:tcPr>
            <w:tcW w:w="2092" w:type="dxa"/>
            <w:vAlign w:val="center"/>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tc>
      </w:tr>
      <w:tr w:rsidR="00B61673" w:rsidTr="00BD10A1">
        <w:tc>
          <w:tcPr>
            <w:tcW w:w="7479" w:type="dxa"/>
          </w:tcPr>
          <w:p w:rsidR="00B61673" w:rsidRPr="00BB0B58" w:rsidRDefault="00B61673" w:rsidP="00BD10A1">
            <w:pPr>
              <w:rPr>
                <w:rFonts w:ascii="Times New Roman" w:hAnsi="Times New Roman" w:cs="Times New Roman"/>
                <w:b/>
                <w:sz w:val="24"/>
                <w:szCs w:val="24"/>
              </w:rPr>
            </w:pPr>
            <w:r w:rsidRPr="00BB0B58">
              <w:rPr>
                <w:rFonts w:ascii="Times New Roman" w:hAnsi="Times New Roman" w:cs="Times New Roman"/>
                <w:b/>
                <w:sz w:val="24"/>
                <w:szCs w:val="24"/>
              </w:rPr>
              <w:t>Всего часов</w:t>
            </w:r>
          </w:p>
        </w:tc>
        <w:tc>
          <w:tcPr>
            <w:tcW w:w="2092" w:type="dxa"/>
            <w:vAlign w:val="center"/>
          </w:tcPr>
          <w:p w:rsidR="00B61673" w:rsidRPr="00BB0B58" w:rsidRDefault="00B61673" w:rsidP="00BD10A1">
            <w:pPr>
              <w:jc w:val="center"/>
              <w:rPr>
                <w:rFonts w:ascii="Times New Roman" w:hAnsi="Times New Roman" w:cs="Times New Roman"/>
                <w:b/>
                <w:sz w:val="24"/>
                <w:szCs w:val="24"/>
              </w:rPr>
            </w:pPr>
            <w:r w:rsidRPr="00BB0B58">
              <w:rPr>
                <w:rFonts w:ascii="Times New Roman" w:hAnsi="Times New Roman" w:cs="Times New Roman"/>
                <w:b/>
                <w:sz w:val="24"/>
                <w:szCs w:val="24"/>
              </w:rPr>
              <w:t>27</w:t>
            </w:r>
          </w:p>
        </w:tc>
      </w:tr>
    </w:tbl>
    <w:p w:rsidR="00B61673" w:rsidRDefault="00B61673" w:rsidP="00B61673">
      <w:pPr>
        <w:spacing w:after="0" w:line="240" w:lineRule="auto"/>
        <w:rPr>
          <w:rFonts w:ascii="Times New Roman" w:hAnsi="Times New Roman" w:cs="Times New Roman"/>
          <w:sz w:val="24"/>
          <w:szCs w:val="24"/>
        </w:rPr>
      </w:pPr>
    </w:p>
    <w:p w:rsidR="00B61673" w:rsidRPr="001B5B53" w:rsidRDefault="00B61673" w:rsidP="00B61673">
      <w:pPr>
        <w:spacing w:after="0" w:line="240" w:lineRule="auto"/>
        <w:jc w:val="center"/>
        <w:rPr>
          <w:rFonts w:ascii="Times New Roman" w:hAnsi="Times New Roman"/>
          <w:b/>
          <w:sz w:val="24"/>
          <w:szCs w:val="24"/>
          <w:lang w:val="sah-RU"/>
        </w:rPr>
      </w:pPr>
      <w:r w:rsidRPr="001B5B53">
        <w:rPr>
          <w:rFonts w:ascii="Times New Roman" w:hAnsi="Times New Roman"/>
          <w:b/>
          <w:sz w:val="24"/>
          <w:szCs w:val="24"/>
          <w:lang w:val="sah-RU"/>
        </w:rPr>
        <w:t>Сетка часов классов, обеспечивающих ФГОС</w:t>
      </w:r>
    </w:p>
    <w:tbl>
      <w:tblPr>
        <w:tblStyle w:val="af4"/>
        <w:tblW w:w="0" w:type="auto"/>
        <w:tblLook w:val="04A0"/>
      </w:tblPr>
      <w:tblGrid>
        <w:gridCol w:w="5817"/>
        <w:gridCol w:w="1313"/>
        <w:gridCol w:w="1286"/>
        <w:gridCol w:w="1154"/>
      </w:tblGrid>
      <w:tr w:rsidR="00B61673" w:rsidTr="00BD10A1">
        <w:tc>
          <w:tcPr>
            <w:tcW w:w="5818" w:type="dxa"/>
          </w:tcPr>
          <w:p w:rsidR="00B61673" w:rsidRPr="00690D62" w:rsidRDefault="00B61673" w:rsidP="00B61673">
            <w:pPr>
              <w:pStyle w:val="a3"/>
              <w:numPr>
                <w:ilvl w:val="0"/>
                <w:numId w:val="93"/>
              </w:numPr>
              <w:rPr>
                <w:rFonts w:ascii="Times New Roman" w:hAnsi="Times New Roman"/>
                <w:b/>
                <w:sz w:val="24"/>
                <w:szCs w:val="24"/>
                <w:lang w:val="sah-RU"/>
              </w:rPr>
            </w:pPr>
            <w:r w:rsidRPr="00690D62">
              <w:rPr>
                <w:rFonts w:ascii="Times New Roman" w:hAnsi="Times New Roman"/>
                <w:b/>
                <w:sz w:val="24"/>
                <w:szCs w:val="24"/>
                <w:lang w:val="sah-RU"/>
              </w:rPr>
              <w:t>Учебные предметы</w:t>
            </w:r>
          </w:p>
        </w:tc>
        <w:tc>
          <w:tcPr>
            <w:tcW w:w="1313" w:type="dxa"/>
          </w:tcPr>
          <w:p w:rsidR="00B61673" w:rsidRPr="00AF6693" w:rsidRDefault="00B61673" w:rsidP="00BD10A1">
            <w:pPr>
              <w:jc w:val="center"/>
              <w:rPr>
                <w:rFonts w:ascii="Times New Roman" w:hAnsi="Times New Roman"/>
                <w:b/>
                <w:sz w:val="24"/>
                <w:szCs w:val="24"/>
                <w:lang w:val="sah-RU"/>
              </w:rPr>
            </w:pPr>
            <w:r w:rsidRPr="00AF6693">
              <w:rPr>
                <w:rFonts w:ascii="Times New Roman" w:hAnsi="Times New Roman"/>
                <w:b/>
                <w:sz w:val="24"/>
                <w:szCs w:val="24"/>
                <w:lang w:val="sah-RU"/>
              </w:rPr>
              <w:t>1 класс</w:t>
            </w:r>
          </w:p>
        </w:tc>
        <w:tc>
          <w:tcPr>
            <w:tcW w:w="1286" w:type="dxa"/>
          </w:tcPr>
          <w:p w:rsidR="00B61673" w:rsidRPr="00AF6693" w:rsidRDefault="00B61673" w:rsidP="00BD10A1">
            <w:pPr>
              <w:jc w:val="center"/>
              <w:rPr>
                <w:rFonts w:ascii="Times New Roman" w:hAnsi="Times New Roman"/>
                <w:b/>
                <w:sz w:val="24"/>
                <w:szCs w:val="24"/>
                <w:lang w:val="sah-RU"/>
              </w:rPr>
            </w:pPr>
            <w:r w:rsidRPr="00AF6693">
              <w:rPr>
                <w:rFonts w:ascii="Times New Roman" w:hAnsi="Times New Roman"/>
                <w:b/>
                <w:sz w:val="24"/>
                <w:szCs w:val="24"/>
                <w:lang w:val="sah-RU"/>
              </w:rPr>
              <w:t>2 класс</w:t>
            </w:r>
          </w:p>
        </w:tc>
        <w:tc>
          <w:tcPr>
            <w:tcW w:w="1154" w:type="dxa"/>
          </w:tcPr>
          <w:p w:rsidR="00B61673" w:rsidRPr="00AF6693" w:rsidRDefault="00B61673" w:rsidP="00BD10A1">
            <w:pPr>
              <w:jc w:val="center"/>
              <w:rPr>
                <w:rFonts w:ascii="Times New Roman" w:hAnsi="Times New Roman"/>
                <w:b/>
                <w:sz w:val="24"/>
                <w:szCs w:val="24"/>
                <w:lang w:val="sah-RU"/>
              </w:rPr>
            </w:pPr>
            <w:r w:rsidRPr="00AF6693">
              <w:rPr>
                <w:rFonts w:ascii="Times New Roman" w:hAnsi="Times New Roman"/>
                <w:b/>
                <w:sz w:val="24"/>
                <w:szCs w:val="24"/>
                <w:lang w:val="sah-RU"/>
              </w:rPr>
              <w:t>3 класс</w:t>
            </w:r>
          </w:p>
        </w:tc>
      </w:tr>
      <w:tr w:rsidR="00B61673" w:rsidTr="00BD10A1">
        <w:tc>
          <w:tcPr>
            <w:tcW w:w="5818" w:type="dxa"/>
          </w:tcPr>
          <w:p w:rsidR="00B61673" w:rsidRDefault="00B61673" w:rsidP="00BD10A1">
            <w:pPr>
              <w:rPr>
                <w:rFonts w:ascii="Times New Roman" w:hAnsi="Times New Roman"/>
                <w:sz w:val="24"/>
                <w:szCs w:val="24"/>
                <w:lang w:val="sah-RU"/>
              </w:rPr>
            </w:pPr>
            <w:r>
              <w:rPr>
                <w:rFonts w:ascii="Times New Roman" w:hAnsi="Times New Roman"/>
                <w:sz w:val="24"/>
                <w:szCs w:val="24"/>
                <w:lang w:val="sah-RU"/>
              </w:rPr>
              <w:t xml:space="preserve">Русский язык </w:t>
            </w:r>
          </w:p>
        </w:tc>
        <w:tc>
          <w:tcPr>
            <w:tcW w:w="1313"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4</w:t>
            </w: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4</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3</w:t>
            </w:r>
          </w:p>
        </w:tc>
      </w:tr>
      <w:tr w:rsidR="00B61673" w:rsidTr="00BD10A1">
        <w:tc>
          <w:tcPr>
            <w:tcW w:w="5818" w:type="dxa"/>
          </w:tcPr>
          <w:p w:rsidR="00B61673" w:rsidRDefault="00B61673" w:rsidP="00BD10A1">
            <w:pPr>
              <w:rPr>
                <w:rFonts w:ascii="Times New Roman" w:hAnsi="Times New Roman"/>
                <w:sz w:val="24"/>
                <w:szCs w:val="24"/>
                <w:lang w:val="sah-RU"/>
              </w:rPr>
            </w:pPr>
            <w:r>
              <w:rPr>
                <w:rFonts w:ascii="Times New Roman" w:hAnsi="Times New Roman"/>
                <w:sz w:val="24"/>
                <w:szCs w:val="24"/>
                <w:lang w:val="sah-RU"/>
              </w:rPr>
              <w:t>Литературное чтение на русском языке</w:t>
            </w:r>
          </w:p>
        </w:tc>
        <w:tc>
          <w:tcPr>
            <w:tcW w:w="1313" w:type="dxa"/>
          </w:tcPr>
          <w:p w:rsidR="00B61673" w:rsidRDefault="00B61673" w:rsidP="00BD10A1">
            <w:pPr>
              <w:jc w:val="center"/>
              <w:rPr>
                <w:rFonts w:ascii="Times New Roman" w:hAnsi="Times New Roman"/>
                <w:sz w:val="24"/>
                <w:szCs w:val="24"/>
                <w:lang w:val="sah-RU"/>
              </w:rPr>
            </w:pP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w:t>
            </w:r>
          </w:p>
        </w:tc>
      </w:tr>
      <w:tr w:rsidR="00B61673" w:rsidTr="00BD10A1">
        <w:tc>
          <w:tcPr>
            <w:tcW w:w="5818" w:type="dxa"/>
          </w:tcPr>
          <w:p w:rsidR="00B61673" w:rsidRDefault="00B61673" w:rsidP="00BD10A1">
            <w:pPr>
              <w:rPr>
                <w:rFonts w:ascii="Times New Roman" w:hAnsi="Times New Roman"/>
                <w:sz w:val="24"/>
                <w:szCs w:val="24"/>
                <w:lang w:val="sah-RU"/>
              </w:rPr>
            </w:pPr>
            <w:r>
              <w:rPr>
                <w:rFonts w:ascii="Times New Roman" w:hAnsi="Times New Roman"/>
                <w:sz w:val="24"/>
                <w:szCs w:val="24"/>
                <w:lang w:val="sah-RU"/>
              </w:rPr>
              <w:t>Родной язык и литература</w:t>
            </w:r>
          </w:p>
        </w:tc>
        <w:tc>
          <w:tcPr>
            <w:tcW w:w="1313"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5</w:t>
            </w: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3</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4</w:t>
            </w:r>
          </w:p>
        </w:tc>
      </w:tr>
      <w:tr w:rsidR="00B61673" w:rsidTr="00BD10A1">
        <w:tc>
          <w:tcPr>
            <w:tcW w:w="5818" w:type="dxa"/>
          </w:tcPr>
          <w:p w:rsidR="00B61673" w:rsidRDefault="00B61673" w:rsidP="00BD10A1">
            <w:pPr>
              <w:rPr>
                <w:rFonts w:ascii="Times New Roman" w:hAnsi="Times New Roman"/>
                <w:sz w:val="24"/>
                <w:szCs w:val="24"/>
                <w:lang w:val="sah-RU"/>
              </w:rPr>
            </w:pPr>
            <w:r>
              <w:rPr>
                <w:rFonts w:ascii="Times New Roman" w:hAnsi="Times New Roman"/>
                <w:sz w:val="24"/>
                <w:szCs w:val="24"/>
                <w:lang w:val="sah-RU"/>
              </w:rPr>
              <w:t>Литературное чтение на языке саха</w:t>
            </w:r>
          </w:p>
        </w:tc>
        <w:tc>
          <w:tcPr>
            <w:tcW w:w="1313" w:type="dxa"/>
          </w:tcPr>
          <w:p w:rsidR="00B61673" w:rsidRDefault="00B61673" w:rsidP="00BD10A1">
            <w:pPr>
              <w:jc w:val="center"/>
              <w:rPr>
                <w:rFonts w:ascii="Times New Roman" w:hAnsi="Times New Roman"/>
                <w:sz w:val="24"/>
                <w:szCs w:val="24"/>
                <w:lang w:val="sah-RU"/>
              </w:rPr>
            </w:pP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w:t>
            </w:r>
          </w:p>
        </w:tc>
      </w:tr>
      <w:tr w:rsidR="00B61673" w:rsidTr="00BD10A1">
        <w:tc>
          <w:tcPr>
            <w:tcW w:w="5818" w:type="dxa"/>
          </w:tcPr>
          <w:p w:rsidR="00B61673" w:rsidRDefault="00B61673" w:rsidP="00BD10A1">
            <w:pPr>
              <w:rPr>
                <w:rFonts w:ascii="Times New Roman" w:hAnsi="Times New Roman"/>
                <w:sz w:val="24"/>
                <w:szCs w:val="24"/>
                <w:lang w:val="sah-RU"/>
              </w:rPr>
            </w:pPr>
            <w:r>
              <w:rPr>
                <w:rFonts w:ascii="Times New Roman" w:hAnsi="Times New Roman"/>
                <w:sz w:val="24"/>
                <w:szCs w:val="24"/>
                <w:lang w:val="sah-RU"/>
              </w:rPr>
              <w:t>Иностранный язык</w:t>
            </w:r>
          </w:p>
        </w:tc>
        <w:tc>
          <w:tcPr>
            <w:tcW w:w="1313"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w:t>
            </w: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w:t>
            </w:r>
          </w:p>
        </w:tc>
      </w:tr>
      <w:tr w:rsidR="00B61673" w:rsidTr="00BD10A1">
        <w:tc>
          <w:tcPr>
            <w:tcW w:w="5818" w:type="dxa"/>
          </w:tcPr>
          <w:p w:rsidR="00B61673" w:rsidRDefault="00B61673" w:rsidP="00BD10A1">
            <w:pPr>
              <w:rPr>
                <w:rFonts w:ascii="Times New Roman" w:hAnsi="Times New Roman"/>
                <w:sz w:val="24"/>
                <w:szCs w:val="24"/>
                <w:lang w:val="sah-RU"/>
              </w:rPr>
            </w:pPr>
            <w:r>
              <w:rPr>
                <w:rFonts w:ascii="Times New Roman" w:hAnsi="Times New Roman"/>
                <w:sz w:val="24"/>
                <w:szCs w:val="24"/>
                <w:lang w:val="sah-RU"/>
              </w:rPr>
              <w:t>Математика</w:t>
            </w:r>
          </w:p>
        </w:tc>
        <w:tc>
          <w:tcPr>
            <w:tcW w:w="1313"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4</w:t>
            </w: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4</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4</w:t>
            </w:r>
          </w:p>
        </w:tc>
      </w:tr>
      <w:tr w:rsidR="00B61673" w:rsidTr="00BD10A1">
        <w:tc>
          <w:tcPr>
            <w:tcW w:w="5818" w:type="dxa"/>
          </w:tcPr>
          <w:p w:rsidR="00B61673" w:rsidRDefault="00B61673" w:rsidP="00BD10A1">
            <w:pPr>
              <w:rPr>
                <w:rFonts w:ascii="Times New Roman" w:hAnsi="Times New Roman"/>
                <w:sz w:val="24"/>
                <w:szCs w:val="24"/>
                <w:lang w:val="sah-RU"/>
              </w:rPr>
            </w:pPr>
            <w:r>
              <w:rPr>
                <w:rFonts w:ascii="Times New Roman" w:hAnsi="Times New Roman"/>
                <w:sz w:val="24"/>
                <w:szCs w:val="24"/>
                <w:lang w:val="sah-RU"/>
              </w:rPr>
              <w:t>Окружающий мир</w:t>
            </w:r>
          </w:p>
        </w:tc>
        <w:tc>
          <w:tcPr>
            <w:tcW w:w="1313"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w:t>
            </w: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w:t>
            </w:r>
          </w:p>
        </w:tc>
      </w:tr>
      <w:tr w:rsidR="00B61673" w:rsidTr="00BD10A1">
        <w:tc>
          <w:tcPr>
            <w:tcW w:w="5818" w:type="dxa"/>
          </w:tcPr>
          <w:p w:rsidR="00B61673" w:rsidRDefault="00B61673" w:rsidP="00BD10A1">
            <w:pPr>
              <w:rPr>
                <w:rFonts w:ascii="Times New Roman" w:hAnsi="Times New Roman"/>
                <w:sz w:val="24"/>
                <w:szCs w:val="24"/>
                <w:lang w:val="sah-RU"/>
              </w:rPr>
            </w:pPr>
            <w:r>
              <w:rPr>
                <w:rFonts w:ascii="Times New Roman" w:hAnsi="Times New Roman"/>
                <w:sz w:val="24"/>
                <w:szCs w:val="24"/>
                <w:lang w:val="sah-RU"/>
              </w:rPr>
              <w:t>Музыка</w:t>
            </w:r>
          </w:p>
        </w:tc>
        <w:tc>
          <w:tcPr>
            <w:tcW w:w="1313"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1</w:t>
            </w: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1</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1</w:t>
            </w:r>
          </w:p>
        </w:tc>
      </w:tr>
      <w:tr w:rsidR="00B61673" w:rsidTr="00BD10A1">
        <w:tc>
          <w:tcPr>
            <w:tcW w:w="5818" w:type="dxa"/>
          </w:tcPr>
          <w:p w:rsidR="00B61673" w:rsidRDefault="00B61673" w:rsidP="00BD10A1">
            <w:pPr>
              <w:rPr>
                <w:rFonts w:ascii="Times New Roman" w:hAnsi="Times New Roman"/>
                <w:sz w:val="24"/>
                <w:szCs w:val="24"/>
                <w:lang w:val="sah-RU"/>
              </w:rPr>
            </w:pPr>
            <w:r>
              <w:rPr>
                <w:rFonts w:ascii="Times New Roman" w:hAnsi="Times New Roman"/>
                <w:sz w:val="24"/>
                <w:szCs w:val="24"/>
                <w:lang w:val="sah-RU"/>
              </w:rPr>
              <w:t>ИЗО</w:t>
            </w:r>
          </w:p>
        </w:tc>
        <w:tc>
          <w:tcPr>
            <w:tcW w:w="1313"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1</w:t>
            </w: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1</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1</w:t>
            </w:r>
          </w:p>
        </w:tc>
      </w:tr>
      <w:tr w:rsidR="00B61673" w:rsidTr="00BD10A1">
        <w:tc>
          <w:tcPr>
            <w:tcW w:w="5818" w:type="dxa"/>
          </w:tcPr>
          <w:p w:rsidR="00B61673" w:rsidRDefault="00B61673" w:rsidP="00BD10A1">
            <w:pPr>
              <w:rPr>
                <w:rFonts w:ascii="Times New Roman" w:hAnsi="Times New Roman"/>
                <w:sz w:val="24"/>
                <w:szCs w:val="24"/>
                <w:lang w:val="sah-RU"/>
              </w:rPr>
            </w:pPr>
            <w:r>
              <w:rPr>
                <w:rFonts w:ascii="Times New Roman" w:hAnsi="Times New Roman"/>
                <w:sz w:val="24"/>
                <w:szCs w:val="24"/>
                <w:lang w:val="sah-RU"/>
              </w:rPr>
              <w:t>Технология</w:t>
            </w:r>
          </w:p>
        </w:tc>
        <w:tc>
          <w:tcPr>
            <w:tcW w:w="1313"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1</w:t>
            </w: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1</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1</w:t>
            </w:r>
          </w:p>
        </w:tc>
      </w:tr>
      <w:tr w:rsidR="00B61673" w:rsidTr="00BD10A1">
        <w:tc>
          <w:tcPr>
            <w:tcW w:w="5818" w:type="dxa"/>
          </w:tcPr>
          <w:p w:rsidR="00B61673" w:rsidRDefault="00B61673" w:rsidP="00BD10A1">
            <w:pPr>
              <w:rPr>
                <w:rFonts w:ascii="Times New Roman" w:hAnsi="Times New Roman"/>
                <w:sz w:val="24"/>
                <w:szCs w:val="24"/>
                <w:lang w:val="sah-RU"/>
              </w:rPr>
            </w:pPr>
            <w:r>
              <w:rPr>
                <w:rFonts w:ascii="Times New Roman" w:hAnsi="Times New Roman"/>
                <w:sz w:val="24"/>
                <w:szCs w:val="24"/>
                <w:lang w:val="sah-RU"/>
              </w:rPr>
              <w:t>Физическая культура</w:t>
            </w:r>
          </w:p>
        </w:tc>
        <w:tc>
          <w:tcPr>
            <w:tcW w:w="1313"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3</w:t>
            </w: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3</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3</w:t>
            </w:r>
          </w:p>
        </w:tc>
      </w:tr>
      <w:tr w:rsidR="00B61673" w:rsidTr="00BD10A1">
        <w:tc>
          <w:tcPr>
            <w:tcW w:w="5818" w:type="dxa"/>
          </w:tcPr>
          <w:p w:rsidR="00B61673" w:rsidRPr="00243EC6" w:rsidRDefault="00B61673" w:rsidP="00BD10A1">
            <w:pPr>
              <w:rPr>
                <w:rFonts w:ascii="Times New Roman" w:hAnsi="Times New Roman"/>
                <w:b/>
                <w:sz w:val="24"/>
                <w:szCs w:val="24"/>
                <w:lang w:val="sah-RU"/>
              </w:rPr>
            </w:pPr>
            <w:r w:rsidRPr="00243EC6">
              <w:rPr>
                <w:rFonts w:ascii="Times New Roman" w:hAnsi="Times New Roman"/>
                <w:b/>
                <w:sz w:val="24"/>
                <w:szCs w:val="24"/>
                <w:lang w:val="sah-RU"/>
              </w:rPr>
              <w:t>Итого</w:t>
            </w:r>
            <w:r>
              <w:rPr>
                <w:rFonts w:ascii="Times New Roman" w:hAnsi="Times New Roman"/>
                <w:b/>
                <w:sz w:val="24"/>
                <w:szCs w:val="24"/>
                <w:lang w:val="sah-RU"/>
              </w:rPr>
              <w:t xml:space="preserve"> часов по 1 части</w:t>
            </w:r>
          </w:p>
        </w:tc>
        <w:tc>
          <w:tcPr>
            <w:tcW w:w="1313"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21</w:t>
            </w: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25</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25</w:t>
            </w:r>
          </w:p>
        </w:tc>
      </w:tr>
      <w:tr w:rsidR="00B61673" w:rsidTr="00BD10A1">
        <w:tc>
          <w:tcPr>
            <w:tcW w:w="5818" w:type="dxa"/>
          </w:tcPr>
          <w:p w:rsidR="00B61673" w:rsidRPr="00690D62" w:rsidRDefault="00B61673" w:rsidP="00B61673">
            <w:pPr>
              <w:pStyle w:val="a3"/>
              <w:numPr>
                <w:ilvl w:val="0"/>
                <w:numId w:val="93"/>
              </w:numPr>
              <w:rPr>
                <w:rFonts w:ascii="Times New Roman" w:hAnsi="Times New Roman"/>
                <w:b/>
                <w:sz w:val="24"/>
                <w:szCs w:val="24"/>
                <w:lang w:val="sah-RU"/>
              </w:rPr>
            </w:pPr>
            <w:r w:rsidRPr="00690D62">
              <w:rPr>
                <w:rFonts w:ascii="Times New Roman" w:hAnsi="Times New Roman"/>
                <w:b/>
                <w:sz w:val="24"/>
                <w:szCs w:val="24"/>
                <w:lang w:val="sah-RU"/>
              </w:rPr>
              <w:t>Часть, формируемая участниками ОП</w:t>
            </w:r>
          </w:p>
        </w:tc>
        <w:tc>
          <w:tcPr>
            <w:tcW w:w="1313" w:type="dxa"/>
          </w:tcPr>
          <w:p w:rsidR="00B61673" w:rsidRDefault="00B61673" w:rsidP="00BD10A1">
            <w:pPr>
              <w:jc w:val="center"/>
              <w:rPr>
                <w:rFonts w:ascii="Times New Roman" w:hAnsi="Times New Roman"/>
                <w:sz w:val="24"/>
                <w:szCs w:val="24"/>
                <w:lang w:val="sah-RU"/>
              </w:rPr>
            </w:pPr>
          </w:p>
        </w:tc>
        <w:tc>
          <w:tcPr>
            <w:tcW w:w="1286" w:type="dxa"/>
          </w:tcPr>
          <w:p w:rsidR="00B61673" w:rsidRDefault="00B61673" w:rsidP="00BD10A1">
            <w:pPr>
              <w:jc w:val="center"/>
              <w:rPr>
                <w:rFonts w:ascii="Times New Roman" w:hAnsi="Times New Roman"/>
                <w:sz w:val="24"/>
                <w:szCs w:val="24"/>
                <w:lang w:val="sah-RU"/>
              </w:rPr>
            </w:pPr>
          </w:p>
        </w:tc>
        <w:tc>
          <w:tcPr>
            <w:tcW w:w="1154" w:type="dxa"/>
          </w:tcPr>
          <w:p w:rsidR="00B61673" w:rsidRDefault="00B61673" w:rsidP="00BD10A1">
            <w:pPr>
              <w:jc w:val="center"/>
              <w:rPr>
                <w:rFonts w:ascii="Times New Roman" w:hAnsi="Times New Roman"/>
                <w:sz w:val="24"/>
                <w:szCs w:val="24"/>
                <w:lang w:val="sah-RU"/>
              </w:rPr>
            </w:pPr>
          </w:p>
        </w:tc>
      </w:tr>
      <w:tr w:rsidR="00B61673" w:rsidTr="00BD10A1">
        <w:tc>
          <w:tcPr>
            <w:tcW w:w="5818" w:type="dxa"/>
          </w:tcPr>
          <w:p w:rsidR="00B61673" w:rsidRPr="004B7E58" w:rsidRDefault="00B61673" w:rsidP="00BD10A1">
            <w:pPr>
              <w:pStyle w:val="a3"/>
              <w:ind w:left="1080"/>
              <w:rPr>
                <w:rFonts w:ascii="Times New Roman" w:hAnsi="Times New Roman"/>
                <w:sz w:val="24"/>
                <w:szCs w:val="24"/>
                <w:lang w:val="sah-RU"/>
              </w:rPr>
            </w:pPr>
            <w:r w:rsidRPr="004B7E58">
              <w:rPr>
                <w:rFonts w:ascii="Times New Roman" w:hAnsi="Times New Roman"/>
                <w:sz w:val="24"/>
                <w:szCs w:val="24"/>
                <w:lang w:val="sah-RU"/>
              </w:rPr>
              <w:t>Учебная деятельность</w:t>
            </w:r>
          </w:p>
        </w:tc>
        <w:tc>
          <w:tcPr>
            <w:tcW w:w="1313" w:type="dxa"/>
          </w:tcPr>
          <w:p w:rsidR="00B61673" w:rsidRDefault="00B61673" w:rsidP="00BD10A1">
            <w:pPr>
              <w:jc w:val="center"/>
              <w:rPr>
                <w:rFonts w:ascii="Times New Roman" w:hAnsi="Times New Roman"/>
                <w:sz w:val="24"/>
                <w:szCs w:val="24"/>
                <w:lang w:val="sah-RU"/>
              </w:rPr>
            </w:pP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1</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1</w:t>
            </w:r>
          </w:p>
        </w:tc>
      </w:tr>
      <w:tr w:rsidR="00B61673" w:rsidTr="00BD10A1">
        <w:tc>
          <w:tcPr>
            <w:tcW w:w="5818" w:type="dxa"/>
          </w:tcPr>
          <w:p w:rsidR="00B61673" w:rsidRPr="00243EC6" w:rsidRDefault="00B61673" w:rsidP="00BD10A1">
            <w:pPr>
              <w:rPr>
                <w:rFonts w:ascii="Times New Roman" w:hAnsi="Times New Roman"/>
                <w:b/>
                <w:sz w:val="24"/>
                <w:szCs w:val="24"/>
                <w:lang w:val="sah-RU"/>
              </w:rPr>
            </w:pPr>
            <w:r w:rsidRPr="00243EC6">
              <w:rPr>
                <w:rFonts w:ascii="Times New Roman" w:hAnsi="Times New Roman"/>
                <w:b/>
                <w:sz w:val="24"/>
                <w:szCs w:val="24"/>
                <w:lang w:val="sah-RU"/>
              </w:rPr>
              <w:t>Максимально допустимая недельная нагрузка</w:t>
            </w:r>
          </w:p>
        </w:tc>
        <w:tc>
          <w:tcPr>
            <w:tcW w:w="1313"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21</w:t>
            </w: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26</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26</w:t>
            </w:r>
          </w:p>
        </w:tc>
      </w:tr>
      <w:tr w:rsidR="00B61673" w:rsidTr="00BD10A1">
        <w:tc>
          <w:tcPr>
            <w:tcW w:w="5818" w:type="dxa"/>
          </w:tcPr>
          <w:p w:rsidR="00B61673" w:rsidRPr="00243EC6" w:rsidRDefault="00B61673" w:rsidP="00BD10A1">
            <w:pPr>
              <w:rPr>
                <w:rFonts w:ascii="Times New Roman" w:hAnsi="Times New Roman"/>
                <w:b/>
                <w:sz w:val="24"/>
                <w:szCs w:val="24"/>
                <w:lang w:val="sah-RU"/>
              </w:rPr>
            </w:pPr>
            <w:r w:rsidRPr="00243EC6">
              <w:rPr>
                <w:rFonts w:ascii="Times New Roman" w:hAnsi="Times New Roman"/>
                <w:b/>
                <w:sz w:val="24"/>
                <w:szCs w:val="24"/>
                <w:lang w:val="sah-RU"/>
              </w:rPr>
              <w:t>Внеурочная деятельность</w:t>
            </w:r>
            <w:r>
              <w:rPr>
                <w:rFonts w:ascii="Times New Roman" w:hAnsi="Times New Roman"/>
                <w:b/>
                <w:sz w:val="24"/>
                <w:szCs w:val="24"/>
                <w:lang w:val="sah-RU"/>
              </w:rPr>
              <w:t xml:space="preserve"> по направлениям</w:t>
            </w:r>
          </w:p>
        </w:tc>
        <w:tc>
          <w:tcPr>
            <w:tcW w:w="1313" w:type="dxa"/>
          </w:tcPr>
          <w:p w:rsidR="00B61673" w:rsidRDefault="00B61673" w:rsidP="00BD10A1">
            <w:pPr>
              <w:jc w:val="center"/>
              <w:rPr>
                <w:rFonts w:ascii="Times New Roman" w:hAnsi="Times New Roman"/>
                <w:sz w:val="24"/>
                <w:szCs w:val="24"/>
                <w:lang w:val="sah-RU"/>
              </w:rPr>
            </w:pPr>
          </w:p>
        </w:tc>
        <w:tc>
          <w:tcPr>
            <w:tcW w:w="1286" w:type="dxa"/>
          </w:tcPr>
          <w:p w:rsidR="00B61673" w:rsidRDefault="00B61673" w:rsidP="00BD10A1">
            <w:pPr>
              <w:jc w:val="center"/>
              <w:rPr>
                <w:rFonts w:ascii="Times New Roman" w:hAnsi="Times New Roman"/>
                <w:sz w:val="24"/>
                <w:szCs w:val="24"/>
                <w:lang w:val="sah-RU"/>
              </w:rPr>
            </w:pPr>
          </w:p>
        </w:tc>
        <w:tc>
          <w:tcPr>
            <w:tcW w:w="1154" w:type="dxa"/>
          </w:tcPr>
          <w:p w:rsidR="00B61673" w:rsidRDefault="00B61673" w:rsidP="00BD10A1">
            <w:pPr>
              <w:jc w:val="center"/>
              <w:rPr>
                <w:rFonts w:ascii="Times New Roman" w:hAnsi="Times New Roman"/>
                <w:sz w:val="24"/>
                <w:szCs w:val="24"/>
                <w:lang w:val="sah-RU"/>
              </w:rPr>
            </w:pPr>
          </w:p>
        </w:tc>
      </w:tr>
      <w:tr w:rsidR="00B61673" w:rsidTr="00BD10A1">
        <w:tc>
          <w:tcPr>
            <w:tcW w:w="5818" w:type="dxa"/>
          </w:tcPr>
          <w:p w:rsidR="00B61673" w:rsidRDefault="00B61673" w:rsidP="00BD10A1">
            <w:pPr>
              <w:rPr>
                <w:rFonts w:ascii="Times New Roman" w:hAnsi="Times New Roman"/>
                <w:sz w:val="24"/>
                <w:szCs w:val="24"/>
                <w:lang w:val="sah-RU"/>
              </w:rPr>
            </w:pPr>
            <w:r>
              <w:rPr>
                <w:rFonts w:ascii="Times New Roman" w:hAnsi="Times New Roman"/>
                <w:sz w:val="24"/>
                <w:szCs w:val="24"/>
                <w:lang w:val="sah-RU"/>
              </w:rPr>
              <w:t>Спортивно-оздоровительная</w:t>
            </w:r>
          </w:p>
        </w:tc>
        <w:tc>
          <w:tcPr>
            <w:tcW w:w="1313"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w:t>
            </w: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w:t>
            </w:r>
          </w:p>
        </w:tc>
      </w:tr>
      <w:tr w:rsidR="00B61673" w:rsidTr="00BD10A1">
        <w:tc>
          <w:tcPr>
            <w:tcW w:w="5818" w:type="dxa"/>
          </w:tcPr>
          <w:p w:rsidR="00B61673" w:rsidRDefault="00B61673" w:rsidP="00BD10A1">
            <w:pPr>
              <w:rPr>
                <w:rFonts w:ascii="Times New Roman" w:hAnsi="Times New Roman"/>
                <w:sz w:val="24"/>
                <w:szCs w:val="24"/>
                <w:lang w:val="sah-RU"/>
              </w:rPr>
            </w:pPr>
            <w:r>
              <w:rPr>
                <w:rFonts w:ascii="Times New Roman" w:hAnsi="Times New Roman"/>
                <w:sz w:val="24"/>
                <w:szCs w:val="24"/>
                <w:lang w:val="sah-RU"/>
              </w:rPr>
              <w:t>Музыкальные кружки, театральная студия</w:t>
            </w:r>
          </w:p>
        </w:tc>
        <w:tc>
          <w:tcPr>
            <w:tcW w:w="1313"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w:t>
            </w: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w:t>
            </w:r>
          </w:p>
        </w:tc>
      </w:tr>
      <w:tr w:rsidR="00B61673" w:rsidTr="00BD10A1">
        <w:tc>
          <w:tcPr>
            <w:tcW w:w="5818" w:type="dxa"/>
          </w:tcPr>
          <w:p w:rsidR="00B61673" w:rsidRDefault="00B61673" w:rsidP="00BD10A1">
            <w:pPr>
              <w:rPr>
                <w:rFonts w:ascii="Times New Roman" w:hAnsi="Times New Roman"/>
                <w:sz w:val="24"/>
                <w:szCs w:val="24"/>
                <w:lang w:val="sah-RU"/>
              </w:rPr>
            </w:pPr>
            <w:r>
              <w:rPr>
                <w:rFonts w:ascii="Times New Roman" w:hAnsi="Times New Roman"/>
                <w:sz w:val="24"/>
                <w:szCs w:val="24"/>
                <w:lang w:val="sah-RU"/>
              </w:rPr>
              <w:t>Предметные кружки</w:t>
            </w:r>
          </w:p>
        </w:tc>
        <w:tc>
          <w:tcPr>
            <w:tcW w:w="1313"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w:t>
            </w: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w:t>
            </w:r>
          </w:p>
        </w:tc>
      </w:tr>
      <w:tr w:rsidR="00B61673" w:rsidTr="00BD10A1">
        <w:tc>
          <w:tcPr>
            <w:tcW w:w="5818" w:type="dxa"/>
          </w:tcPr>
          <w:p w:rsidR="00B61673" w:rsidRDefault="00B61673" w:rsidP="00BD10A1">
            <w:pPr>
              <w:rPr>
                <w:rFonts w:ascii="Times New Roman" w:hAnsi="Times New Roman"/>
                <w:sz w:val="24"/>
                <w:szCs w:val="24"/>
                <w:lang w:val="sah-RU"/>
              </w:rPr>
            </w:pPr>
            <w:r>
              <w:rPr>
                <w:rFonts w:ascii="Times New Roman" w:hAnsi="Times New Roman"/>
                <w:sz w:val="24"/>
                <w:szCs w:val="24"/>
                <w:lang w:val="sah-RU"/>
              </w:rPr>
              <w:t>Военно-патриотическая</w:t>
            </w:r>
          </w:p>
        </w:tc>
        <w:tc>
          <w:tcPr>
            <w:tcW w:w="1313"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w:t>
            </w: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2</w:t>
            </w:r>
          </w:p>
        </w:tc>
      </w:tr>
      <w:tr w:rsidR="00B61673" w:rsidTr="00BD10A1">
        <w:tc>
          <w:tcPr>
            <w:tcW w:w="5818" w:type="dxa"/>
          </w:tcPr>
          <w:p w:rsidR="00B61673" w:rsidRDefault="00B61673" w:rsidP="00BD10A1">
            <w:pPr>
              <w:rPr>
                <w:rFonts w:ascii="Times New Roman" w:hAnsi="Times New Roman"/>
                <w:sz w:val="24"/>
                <w:szCs w:val="24"/>
                <w:lang w:val="sah-RU"/>
              </w:rPr>
            </w:pPr>
            <w:r>
              <w:rPr>
                <w:rFonts w:ascii="Times New Roman" w:hAnsi="Times New Roman"/>
                <w:sz w:val="24"/>
                <w:szCs w:val="24"/>
                <w:lang w:val="sah-RU"/>
              </w:rPr>
              <w:t>Социальная работа</w:t>
            </w:r>
          </w:p>
        </w:tc>
        <w:tc>
          <w:tcPr>
            <w:tcW w:w="1313"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1</w:t>
            </w: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1</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1</w:t>
            </w:r>
          </w:p>
        </w:tc>
      </w:tr>
      <w:tr w:rsidR="00B61673" w:rsidTr="00BD10A1">
        <w:tc>
          <w:tcPr>
            <w:tcW w:w="5818" w:type="dxa"/>
          </w:tcPr>
          <w:p w:rsidR="00B61673" w:rsidRDefault="00B61673" w:rsidP="00BD10A1">
            <w:pPr>
              <w:rPr>
                <w:rFonts w:ascii="Times New Roman" w:hAnsi="Times New Roman"/>
                <w:sz w:val="24"/>
                <w:szCs w:val="24"/>
                <w:lang w:val="sah-RU"/>
              </w:rPr>
            </w:pPr>
            <w:r>
              <w:rPr>
                <w:rFonts w:ascii="Times New Roman" w:hAnsi="Times New Roman"/>
                <w:sz w:val="24"/>
                <w:szCs w:val="24"/>
                <w:lang w:val="sah-RU"/>
              </w:rPr>
              <w:t>Проектная деятельность</w:t>
            </w:r>
          </w:p>
        </w:tc>
        <w:tc>
          <w:tcPr>
            <w:tcW w:w="1313"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1</w:t>
            </w: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1</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1</w:t>
            </w:r>
          </w:p>
        </w:tc>
      </w:tr>
      <w:tr w:rsidR="00B61673" w:rsidTr="00BD10A1">
        <w:tc>
          <w:tcPr>
            <w:tcW w:w="5818" w:type="dxa"/>
          </w:tcPr>
          <w:p w:rsidR="00B61673" w:rsidRPr="00243EC6" w:rsidRDefault="00B61673" w:rsidP="00BD10A1">
            <w:pPr>
              <w:rPr>
                <w:rFonts w:ascii="Times New Roman" w:hAnsi="Times New Roman"/>
                <w:b/>
                <w:sz w:val="24"/>
                <w:szCs w:val="24"/>
                <w:lang w:val="sah-RU"/>
              </w:rPr>
            </w:pPr>
            <w:r w:rsidRPr="00243EC6">
              <w:rPr>
                <w:rFonts w:ascii="Times New Roman" w:hAnsi="Times New Roman"/>
                <w:b/>
                <w:sz w:val="24"/>
                <w:szCs w:val="24"/>
                <w:lang w:val="sah-RU"/>
              </w:rPr>
              <w:t>Итого</w:t>
            </w:r>
            <w:r>
              <w:rPr>
                <w:rFonts w:ascii="Times New Roman" w:hAnsi="Times New Roman"/>
                <w:b/>
                <w:sz w:val="24"/>
                <w:szCs w:val="24"/>
                <w:lang w:val="sah-RU"/>
              </w:rPr>
              <w:t xml:space="preserve"> часов по 2 части</w:t>
            </w:r>
          </w:p>
        </w:tc>
        <w:tc>
          <w:tcPr>
            <w:tcW w:w="1313"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10</w:t>
            </w: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10</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10</w:t>
            </w:r>
          </w:p>
        </w:tc>
      </w:tr>
      <w:tr w:rsidR="00B61673" w:rsidTr="00BD10A1">
        <w:tc>
          <w:tcPr>
            <w:tcW w:w="5818" w:type="dxa"/>
          </w:tcPr>
          <w:p w:rsidR="00B61673" w:rsidRPr="00243EC6" w:rsidRDefault="00B61673" w:rsidP="00BD10A1">
            <w:pPr>
              <w:rPr>
                <w:rFonts w:ascii="Times New Roman" w:hAnsi="Times New Roman"/>
                <w:b/>
                <w:sz w:val="24"/>
                <w:szCs w:val="24"/>
                <w:lang w:val="sah-RU"/>
              </w:rPr>
            </w:pPr>
            <w:r w:rsidRPr="00243EC6">
              <w:rPr>
                <w:rFonts w:ascii="Times New Roman" w:hAnsi="Times New Roman"/>
                <w:b/>
                <w:sz w:val="24"/>
                <w:szCs w:val="24"/>
                <w:lang w:val="sah-RU"/>
              </w:rPr>
              <w:t>Всего часов</w:t>
            </w:r>
          </w:p>
        </w:tc>
        <w:tc>
          <w:tcPr>
            <w:tcW w:w="1313"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31</w:t>
            </w:r>
          </w:p>
        </w:tc>
        <w:tc>
          <w:tcPr>
            <w:tcW w:w="1286"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36</w:t>
            </w:r>
          </w:p>
        </w:tc>
        <w:tc>
          <w:tcPr>
            <w:tcW w:w="1154" w:type="dxa"/>
          </w:tcPr>
          <w:p w:rsidR="00B61673" w:rsidRDefault="00B61673" w:rsidP="00BD10A1">
            <w:pPr>
              <w:jc w:val="center"/>
              <w:rPr>
                <w:rFonts w:ascii="Times New Roman" w:hAnsi="Times New Roman"/>
                <w:sz w:val="24"/>
                <w:szCs w:val="24"/>
                <w:lang w:val="sah-RU"/>
              </w:rPr>
            </w:pPr>
            <w:r>
              <w:rPr>
                <w:rFonts w:ascii="Times New Roman" w:hAnsi="Times New Roman"/>
                <w:sz w:val="24"/>
                <w:szCs w:val="24"/>
                <w:lang w:val="sah-RU"/>
              </w:rPr>
              <w:t>36</w:t>
            </w:r>
          </w:p>
        </w:tc>
      </w:tr>
    </w:tbl>
    <w:p w:rsidR="00B61673" w:rsidRDefault="00B61673" w:rsidP="00B61673">
      <w:pPr>
        <w:jc w:val="center"/>
        <w:rPr>
          <w:rFonts w:ascii="Times New Roman" w:hAnsi="Times New Roman" w:cs="Times New Roman"/>
          <w:b/>
          <w:sz w:val="24"/>
          <w:szCs w:val="24"/>
        </w:rPr>
      </w:pPr>
    </w:p>
    <w:p w:rsidR="00B61673" w:rsidRDefault="00B61673" w:rsidP="00B61673">
      <w:pPr>
        <w:jc w:val="center"/>
        <w:rPr>
          <w:rFonts w:ascii="Times New Roman" w:hAnsi="Times New Roman" w:cs="Times New Roman"/>
          <w:sz w:val="24"/>
          <w:szCs w:val="24"/>
        </w:rPr>
      </w:pPr>
      <w:r w:rsidRPr="007C57FF">
        <w:rPr>
          <w:rFonts w:ascii="Times New Roman" w:hAnsi="Times New Roman" w:cs="Times New Roman"/>
          <w:b/>
          <w:sz w:val="24"/>
          <w:szCs w:val="24"/>
        </w:rPr>
        <w:t>Распределение часов внеурочной деятельности в</w:t>
      </w:r>
      <w:r>
        <w:rPr>
          <w:rFonts w:ascii="Times New Roman" w:hAnsi="Times New Roman" w:cs="Times New Roman"/>
          <w:b/>
          <w:sz w:val="24"/>
          <w:szCs w:val="24"/>
        </w:rPr>
        <w:t xml:space="preserve"> 1</w:t>
      </w:r>
      <w:r w:rsidRPr="007C57FF">
        <w:rPr>
          <w:rFonts w:ascii="Times New Roman" w:hAnsi="Times New Roman" w:cs="Times New Roman"/>
          <w:b/>
          <w:sz w:val="24"/>
          <w:szCs w:val="24"/>
        </w:rPr>
        <w:t xml:space="preserve"> классе</w:t>
      </w:r>
      <w:r>
        <w:rPr>
          <w:rFonts w:ascii="Times New Roman" w:hAnsi="Times New Roman" w:cs="Times New Roman"/>
          <w:sz w:val="24"/>
          <w:szCs w:val="24"/>
        </w:rPr>
        <w:t>.</w:t>
      </w:r>
    </w:p>
    <w:tbl>
      <w:tblPr>
        <w:tblStyle w:val="af4"/>
        <w:tblW w:w="0" w:type="auto"/>
        <w:tblLayout w:type="fixed"/>
        <w:tblLook w:val="04A0"/>
      </w:tblPr>
      <w:tblGrid>
        <w:gridCol w:w="459"/>
        <w:gridCol w:w="1937"/>
        <w:gridCol w:w="2532"/>
        <w:gridCol w:w="1134"/>
        <w:gridCol w:w="1134"/>
        <w:gridCol w:w="2375"/>
      </w:tblGrid>
      <w:tr w:rsidR="00B61673" w:rsidTr="00BD10A1">
        <w:tc>
          <w:tcPr>
            <w:tcW w:w="459" w:type="dxa"/>
            <w:vAlign w:val="center"/>
          </w:tcPr>
          <w:p w:rsidR="00B61673" w:rsidRPr="007C79EA" w:rsidRDefault="00B61673" w:rsidP="00BD10A1">
            <w:pPr>
              <w:jc w:val="center"/>
              <w:rPr>
                <w:rFonts w:ascii="Times New Roman" w:hAnsi="Times New Roman" w:cs="Times New Roman"/>
                <w:b/>
                <w:sz w:val="24"/>
                <w:szCs w:val="24"/>
              </w:rPr>
            </w:pPr>
            <w:r w:rsidRPr="007C79EA">
              <w:rPr>
                <w:rFonts w:ascii="Times New Roman" w:hAnsi="Times New Roman" w:cs="Times New Roman"/>
                <w:b/>
                <w:sz w:val="24"/>
                <w:szCs w:val="24"/>
              </w:rPr>
              <w:t>№</w:t>
            </w:r>
          </w:p>
        </w:tc>
        <w:tc>
          <w:tcPr>
            <w:tcW w:w="1937" w:type="dxa"/>
            <w:vAlign w:val="center"/>
          </w:tcPr>
          <w:p w:rsidR="00B61673" w:rsidRPr="007C79EA" w:rsidRDefault="00B61673" w:rsidP="00BD10A1">
            <w:pPr>
              <w:jc w:val="center"/>
              <w:rPr>
                <w:rFonts w:ascii="Times New Roman" w:hAnsi="Times New Roman" w:cs="Times New Roman"/>
                <w:b/>
                <w:sz w:val="24"/>
                <w:szCs w:val="24"/>
              </w:rPr>
            </w:pPr>
            <w:r w:rsidRPr="007C79EA">
              <w:rPr>
                <w:rFonts w:ascii="Times New Roman" w:hAnsi="Times New Roman" w:cs="Times New Roman"/>
                <w:b/>
                <w:sz w:val="24"/>
                <w:szCs w:val="24"/>
              </w:rPr>
              <w:t>Внеурочная деятельность (направление)</w:t>
            </w:r>
          </w:p>
        </w:tc>
        <w:tc>
          <w:tcPr>
            <w:tcW w:w="2532" w:type="dxa"/>
            <w:vAlign w:val="center"/>
          </w:tcPr>
          <w:p w:rsidR="00B61673" w:rsidRPr="007C79EA" w:rsidRDefault="00B61673" w:rsidP="00BD10A1">
            <w:pPr>
              <w:jc w:val="center"/>
              <w:rPr>
                <w:rFonts w:ascii="Times New Roman" w:hAnsi="Times New Roman" w:cs="Times New Roman"/>
                <w:b/>
                <w:sz w:val="24"/>
                <w:szCs w:val="24"/>
              </w:rPr>
            </w:pPr>
            <w:r w:rsidRPr="007C79EA">
              <w:rPr>
                <w:rFonts w:ascii="Times New Roman" w:hAnsi="Times New Roman" w:cs="Times New Roman"/>
                <w:b/>
                <w:sz w:val="24"/>
                <w:szCs w:val="24"/>
              </w:rPr>
              <w:t>Наименование внеурочной деятельности</w:t>
            </w:r>
          </w:p>
        </w:tc>
        <w:tc>
          <w:tcPr>
            <w:tcW w:w="1134" w:type="dxa"/>
            <w:vAlign w:val="center"/>
          </w:tcPr>
          <w:p w:rsidR="00B61673" w:rsidRPr="007C79EA" w:rsidRDefault="00B61673" w:rsidP="00BD10A1">
            <w:pPr>
              <w:jc w:val="center"/>
              <w:rPr>
                <w:rFonts w:ascii="Times New Roman" w:hAnsi="Times New Roman" w:cs="Times New Roman"/>
                <w:b/>
                <w:sz w:val="24"/>
                <w:szCs w:val="24"/>
              </w:rPr>
            </w:pPr>
            <w:r w:rsidRPr="007C79EA">
              <w:rPr>
                <w:rFonts w:ascii="Times New Roman" w:hAnsi="Times New Roman" w:cs="Times New Roman"/>
                <w:b/>
                <w:sz w:val="24"/>
                <w:szCs w:val="24"/>
              </w:rPr>
              <w:t>Количество учащихся</w:t>
            </w:r>
          </w:p>
        </w:tc>
        <w:tc>
          <w:tcPr>
            <w:tcW w:w="1134" w:type="dxa"/>
            <w:vAlign w:val="center"/>
          </w:tcPr>
          <w:p w:rsidR="00B61673" w:rsidRPr="007C79EA" w:rsidRDefault="00B61673" w:rsidP="00BD10A1">
            <w:pPr>
              <w:jc w:val="center"/>
              <w:rPr>
                <w:rFonts w:ascii="Times New Roman" w:hAnsi="Times New Roman" w:cs="Times New Roman"/>
                <w:b/>
                <w:sz w:val="24"/>
                <w:szCs w:val="24"/>
              </w:rPr>
            </w:pPr>
            <w:r w:rsidRPr="007C79EA">
              <w:rPr>
                <w:rFonts w:ascii="Times New Roman" w:hAnsi="Times New Roman" w:cs="Times New Roman"/>
                <w:b/>
                <w:sz w:val="24"/>
                <w:szCs w:val="24"/>
              </w:rPr>
              <w:t>Количество часов</w:t>
            </w:r>
          </w:p>
        </w:tc>
        <w:tc>
          <w:tcPr>
            <w:tcW w:w="2375" w:type="dxa"/>
            <w:vAlign w:val="center"/>
          </w:tcPr>
          <w:p w:rsidR="00B61673" w:rsidRPr="007C79EA" w:rsidRDefault="00B61673" w:rsidP="00BD10A1">
            <w:pPr>
              <w:jc w:val="center"/>
              <w:rPr>
                <w:rFonts w:ascii="Times New Roman" w:hAnsi="Times New Roman" w:cs="Times New Roman"/>
                <w:b/>
                <w:sz w:val="24"/>
                <w:szCs w:val="24"/>
              </w:rPr>
            </w:pPr>
            <w:r w:rsidRPr="007C79EA">
              <w:rPr>
                <w:rFonts w:ascii="Times New Roman" w:hAnsi="Times New Roman" w:cs="Times New Roman"/>
                <w:b/>
                <w:sz w:val="24"/>
                <w:szCs w:val="24"/>
              </w:rPr>
              <w:t>Руководитель</w:t>
            </w:r>
          </w:p>
        </w:tc>
      </w:tr>
      <w:tr w:rsidR="00B61673" w:rsidTr="00BD10A1">
        <w:tc>
          <w:tcPr>
            <w:tcW w:w="45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1</w:t>
            </w:r>
          </w:p>
        </w:tc>
        <w:tc>
          <w:tcPr>
            <w:tcW w:w="1937"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Спортивно-оздоровительная</w:t>
            </w:r>
          </w:p>
        </w:tc>
        <w:tc>
          <w:tcPr>
            <w:tcW w:w="2532" w:type="dxa"/>
          </w:tcPr>
          <w:p w:rsidR="00B61673" w:rsidRDefault="00B61673" w:rsidP="00B61673">
            <w:pPr>
              <w:pStyle w:val="a3"/>
              <w:numPr>
                <w:ilvl w:val="0"/>
                <w:numId w:val="94"/>
              </w:numPr>
              <w:rPr>
                <w:rFonts w:ascii="Times New Roman" w:hAnsi="Times New Roman" w:cs="Times New Roman"/>
                <w:sz w:val="24"/>
                <w:szCs w:val="24"/>
              </w:rPr>
            </w:pPr>
            <w:r>
              <w:rPr>
                <w:rFonts w:ascii="Times New Roman" w:hAnsi="Times New Roman" w:cs="Times New Roman"/>
                <w:sz w:val="24"/>
                <w:szCs w:val="24"/>
              </w:rPr>
              <w:t>Вольная борьба.</w:t>
            </w:r>
          </w:p>
          <w:p w:rsidR="00B61673" w:rsidRPr="007C79EA" w:rsidRDefault="00B61673" w:rsidP="00B61673">
            <w:pPr>
              <w:pStyle w:val="a3"/>
              <w:numPr>
                <w:ilvl w:val="0"/>
                <w:numId w:val="94"/>
              </w:numPr>
              <w:rPr>
                <w:rFonts w:ascii="Times New Roman" w:hAnsi="Times New Roman" w:cs="Times New Roman"/>
                <w:sz w:val="24"/>
                <w:szCs w:val="24"/>
              </w:rPr>
            </w:pPr>
            <w:r>
              <w:rPr>
                <w:rFonts w:ascii="Times New Roman" w:hAnsi="Times New Roman" w:cs="Times New Roman"/>
                <w:sz w:val="24"/>
                <w:szCs w:val="24"/>
              </w:rPr>
              <w:t>Шашки.</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tc>
        <w:tc>
          <w:tcPr>
            <w:tcW w:w="2375"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Бандерев В.Г</w:t>
            </w: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Бандерев В.Г.</w:t>
            </w:r>
          </w:p>
        </w:tc>
      </w:tr>
      <w:tr w:rsidR="00B61673" w:rsidTr="00BD10A1">
        <w:tc>
          <w:tcPr>
            <w:tcW w:w="45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2</w:t>
            </w:r>
          </w:p>
        </w:tc>
        <w:tc>
          <w:tcPr>
            <w:tcW w:w="1937"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Музыкальные кружки</w:t>
            </w:r>
          </w:p>
        </w:tc>
        <w:tc>
          <w:tcPr>
            <w:tcW w:w="2532" w:type="dxa"/>
          </w:tcPr>
          <w:p w:rsidR="00B61673" w:rsidRDefault="00B61673" w:rsidP="00B61673">
            <w:pPr>
              <w:pStyle w:val="a3"/>
              <w:numPr>
                <w:ilvl w:val="0"/>
                <w:numId w:val="107"/>
              </w:numPr>
              <w:rPr>
                <w:rFonts w:ascii="Times New Roman" w:hAnsi="Times New Roman" w:cs="Times New Roman"/>
                <w:sz w:val="24"/>
                <w:szCs w:val="24"/>
              </w:rPr>
            </w:pPr>
            <w:r>
              <w:rPr>
                <w:rFonts w:ascii="Times New Roman" w:hAnsi="Times New Roman" w:cs="Times New Roman"/>
                <w:sz w:val="24"/>
                <w:szCs w:val="24"/>
              </w:rPr>
              <w:t>Умелые ручки.</w:t>
            </w:r>
          </w:p>
          <w:p w:rsidR="00B61673" w:rsidRPr="0030414E" w:rsidRDefault="00B61673" w:rsidP="00B61673">
            <w:pPr>
              <w:pStyle w:val="a3"/>
              <w:numPr>
                <w:ilvl w:val="0"/>
                <w:numId w:val="107"/>
              </w:numPr>
              <w:rPr>
                <w:rFonts w:ascii="Times New Roman" w:hAnsi="Times New Roman" w:cs="Times New Roman"/>
                <w:sz w:val="24"/>
                <w:szCs w:val="24"/>
              </w:rPr>
            </w:pPr>
            <w:r>
              <w:rPr>
                <w:rFonts w:ascii="Times New Roman" w:hAnsi="Times New Roman" w:cs="Times New Roman"/>
                <w:sz w:val="24"/>
                <w:szCs w:val="24"/>
              </w:rPr>
              <w:t xml:space="preserve">Театральный </w:t>
            </w:r>
            <w:r>
              <w:rPr>
                <w:rFonts w:ascii="Times New Roman" w:hAnsi="Times New Roman" w:cs="Times New Roman"/>
                <w:sz w:val="24"/>
                <w:szCs w:val="24"/>
              </w:rPr>
              <w:lastRenderedPageBreak/>
              <w:t>калейдоскоп.</w:t>
            </w:r>
          </w:p>
        </w:tc>
        <w:tc>
          <w:tcPr>
            <w:tcW w:w="1134" w:type="dxa"/>
          </w:tcPr>
          <w:p w:rsidR="00B61673" w:rsidRPr="00EA6DC5" w:rsidRDefault="00B61673" w:rsidP="00BD10A1">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p w:rsidR="00B61673" w:rsidRDefault="00B61673" w:rsidP="00BD10A1">
            <w:pPr>
              <w:jc w:val="center"/>
              <w:rPr>
                <w:rFonts w:ascii="Times New Roman" w:hAnsi="Times New Roman" w:cs="Times New Roman"/>
                <w:sz w:val="24"/>
                <w:szCs w:val="24"/>
              </w:rPr>
            </w:pPr>
          </w:p>
          <w:p w:rsidR="00B61673" w:rsidRPr="00EA6DC5" w:rsidRDefault="00B61673" w:rsidP="00BD10A1">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B61673" w:rsidRDefault="00B61673" w:rsidP="00BD10A1">
            <w:pPr>
              <w:jc w:val="center"/>
              <w:rPr>
                <w:rFonts w:ascii="Times New Roman" w:hAnsi="Times New Roman" w:cs="Times New Roman"/>
                <w:sz w:val="24"/>
                <w:szCs w:val="24"/>
              </w:rPr>
            </w:pPr>
          </w:p>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lastRenderedPageBreak/>
              <w:t xml:space="preserve">       1</w:t>
            </w:r>
          </w:p>
        </w:tc>
        <w:tc>
          <w:tcPr>
            <w:tcW w:w="2375"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lastRenderedPageBreak/>
              <w:t>Протопопова Е.Н.</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lastRenderedPageBreak/>
              <w:t>Протопопова Е.Н.</w:t>
            </w:r>
          </w:p>
        </w:tc>
      </w:tr>
      <w:tr w:rsidR="00B61673" w:rsidTr="00BD10A1">
        <w:tc>
          <w:tcPr>
            <w:tcW w:w="45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937"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Предметные кружки</w:t>
            </w:r>
          </w:p>
        </w:tc>
        <w:tc>
          <w:tcPr>
            <w:tcW w:w="2532" w:type="dxa"/>
          </w:tcPr>
          <w:p w:rsidR="00B61673" w:rsidRDefault="00B61673" w:rsidP="00B61673">
            <w:pPr>
              <w:pStyle w:val="a3"/>
              <w:numPr>
                <w:ilvl w:val="0"/>
                <w:numId w:val="108"/>
              </w:numPr>
              <w:rPr>
                <w:rFonts w:ascii="Times New Roman" w:hAnsi="Times New Roman" w:cs="Times New Roman"/>
                <w:sz w:val="24"/>
                <w:szCs w:val="24"/>
              </w:rPr>
            </w:pPr>
            <w:r>
              <w:rPr>
                <w:rFonts w:ascii="Times New Roman" w:hAnsi="Times New Roman" w:cs="Times New Roman"/>
                <w:sz w:val="24"/>
                <w:szCs w:val="24"/>
              </w:rPr>
              <w:t>Юный книголюб.</w:t>
            </w:r>
          </w:p>
          <w:p w:rsidR="00B61673" w:rsidRPr="00750249" w:rsidRDefault="00B61673" w:rsidP="00B61673">
            <w:pPr>
              <w:pStyle w:val="a3"/>
              <w:numPr>
                <w:ilvl w:val="0"/>
                <w:numId w:val="108"/>
              </w:numPr>
              <w:rPr>
                <w:rFonts w:ascii="Times New Roman" w:hAnsi="Times New Roman" w:cs="Times New Roman"/>
                <w:sz w:val="24"/>
                <w:szCs w:val="24"/>
              </w:rPr>
            </w:pPr>
            <w:r>
              <w:rPr>
                <w:rFonts w:ascii="Times New Roman" w:hAnsi="Times New Roman" w:cs="Times New Roman"/>
                <w:sz w:val="24"/>
                <w:szCs w:val="24"/>
              </w:rPr>
              <w:t>В мире чисел.</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3</w:t>
            </w:r>
          </w:p>
          <w:p w:rsidR="00B61673" w:rsidRDefault="00B61673" w:rsidP="00BD10A1">
            <w:pPr>
              <w:jc w:val="center"/>
              <w:rPr>
                <w:rFonts w:ascii="Times New Roman" w:hAnsi="Times New Roman" w:cs="Times New Roman"/>
                <w:sz w:val="24"/>
                <w:szCs w:val="24"/>
                <w:lang w:val="en-US"/>
              </w:rPr>
            </w:pPr>
          </w:p>
          <w:p w:rsidR="00B61673" w:rsidRPr="00EA6DC5" w:rsidRDefault="00B61673" w:rsidP="00BD10A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tc>
        <w:tc>
          <w:tcPr>
            <w:tcW w:w="2375"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Протопопова Е.Н.</w:t>
            </w: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Протопопова Е.Н.</w:t>
            </w:r>
          </w:p>
        </w:tc>
      </w:tr>
      <w:tr w:rsidR="00B61673" w:rsidTr="00BD10A1">
        <w:tc>
          <w:tcPr>
            <w:tcW w:w="45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4</w:t>
            </w:r>
          </w:p>
        </w:tc>
        <w:tc>
          <w:tcPr>
            <w:tcW w:w="1937"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Военно-патриотическая</w:t>
            </w:r>
          </w:p>
        </w:tc>
        <w:tc>
          <w:tcPr>
            <w:tcW w:w="2532" w:type="dxa"/>
          </w:tcPr>
          <w:p w:rsidR="00B61673" w:rsidRDefault="00B61673" w:rsidP="00B61673">
            <w:pPr>
              <w:pStyle w:val="a3"/>
              <w:numPr>
                <w:ilvl w:val="0"/>
                <w:numId w:val="100"/>
              </w:numPr>
              <w:rPr>
                <w:rFonts w:ascii="Times New Roman" w:hAnsi="Times New Roman" w:cs="Times New Roman"/>
                <w:sz w:val="24"/>
                <w:szCs w:val="24"/>
              </w:rPr>
            </w:pPr>
            <w:r w:rsidRPr="00E638D4">
              <w:rPr>
                <w:rFonts w:ascii="Times New Roman" w:hAnsi="Times New Roman" w:cs="Times New Roman"/>
                <w:sz w:val="24"/>
                <w:szCs w:val="24"/>
              </w:rPr>
              <w:t xml:space="preserve">Мой родной край. </w:t>
            </w:r>
          </w:p>
          <w:p w:rsidR="00B61673" w:rsidRPr="00E638D4" w:rsidRDefault="00B61673" w:rsidP="00B61673">
            <w:pPr>
              <w:pStyle w:val="a3"/>
              <w:numPr>
                <w:ilvl w:val="0"/>
                <w:numId w:val="100"/>
              </w:numPr>
              <w:rPr>
                <w:rFonts w:ascii="Times New Roman" w:hAnsi="Times New Roman" w:cs="Times New Roman"/>
                <w:sz w:val="24"/>
                <w:szCs w:val="24"/>
              </w:rPr>
            </w:pPr>
            <w:r>
              <w:rPr>
                <w:rFonts w:ascii="Times New Roman" w:hAnsi="Times New Roman" w:cs="Times New Roman"/>
                <w:sz w:val="24"/>
                <w:szCs w:val="24"/>
              </w:rPr>
              <w:t>Я гражданин.</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2</w:t>
            </w:r>
          </w:p>
          <w:p w:rsidR="00B61673" w:rsidRDefault="00B61673" w:rsidP="00BD10A1">
            <w:pPr>
              <w:jc w:val="center"/>
              <w:rPr>
                <w:rFonts w:ascii="Times New Roman" w:hAnsi="Times New Roman" w:cs="Times New Roman"/>
                <w:sz w:val="24"/>
                <w:szCs w:val="24"/>
              </w:rPr>
            </w:pPr>
          </w:p>
          <w:p w:rsidR="00B61673" w:rsidRPr="00EA6DC5" w:rsidRDefault="00B61673" w:rsidP="00BD10A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tc>
        <w:tc>
          <w:tcPr>
            <w:tcW w:w="2375"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Дьяконова П.П.</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Протопопова Е.Н.</w:t>
            </w:r>
          </w:p>
        </w:tc>
      </w:tr>
      <w:tr w:rsidR="00B61673" w:rsidTr="00BD10A1">
        <w:tc>
          <w:tcPr>
            <w:tcW w:w="45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5</w:t>
            </w:r>
          </w:p>
        </w:tc>
        <w:tc>
          <w:tcPr>
            <w:tcW w:w="1937"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Социальная работа</w:t>
            </w:r>
          </w:p>
        </w:tc>
        <w:tc>
          <w:tcPr>
            <w:tcW w:w="2532" w:type="dxa"/>
          </w:tcPr>
          <w:p w:rsidR="00B61673" w:rsidRPr="00E638E5" w:rsidRDefault="00B61673" w:rsidP="00B61673">
            <w:pPr>
              <w:pStyle w:val="a3"/>
              <w:numPr>
                <w:ilvl w:val="0"/>
                <w:numId w:val="109"/>
              </w:numPr>
              <w:rPr>
                <w:rFonts w:ascii="Times New Roman" w:hAnsi="Times New Roman" w:cs="Times New Roman"/>
                <w:sz w:val="24"/>
                <w:szCs w:val="24"/>
              </w:rPr>
            </w:pPr>
            <w:r>
              <w:rPr>
                <w:rFonts w:ascii="Times New Roman" w:hAnsi="Times New Roman" w:cs="Times New Roman"/>
                <w:sz w:val="24"/>
                <w:szCs w:val="24"/>
              </w:rPr>
              <w:t>Делаю добро!</w:t>
            </w:r>
          </w:p>
        </w:tc>
        <w:tc>
          <w:tcPr>
            <w:tcW w:w="1134" w:type="dxa"/>
          </w:tcPr>
          <w:p w:rsidR="00B61673" w:rsidRPr="00EA6DC5" w:rsidRDefault="00B61673" w:rsidP="00BD10A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tc>
        <w:tc>
          <w:tcPr>
            <w:tcW w:w="2375"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.Протопопова Е.Н.</w:t>
            </w:r>
          </w:p>
          <w:p w:rsidR="00B61673" w:rsidRDefault="00B61673" w:rsidP="00BD10A1">
            <w:pPr>
              <w:jc w:val="center"/>
              <w:rPr>
                <w:rFonts w:ascii="Times New Roman" w:hAnsi="Times New Roman" w:cs="Times New Roman"/>
                <w:sz w:val="24"/>
                <w:szCs w:val="24"/>
              </w:rPr>
            </w:pPr>
          </w:p>
        </w:tc>
      </w:tr>
      <w:tr w:rsidR="00B61673" w:rsidTr="00BD10A1">
        <w:tc>
          <w:tcPr>
            <w:tcW w:w="45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6</w:t>
            </w:r>
          </w:p>
        </w:tc>
        <w:tc>
          <w:tcPr>
            <w:tcW w:w="1937"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2532" w:type="dxa"/>
          </w:tcPr>
          <w:p w:rsidR="00B61673" w:rsidRPr="00E638E5" w:rsidRDefault="00B61673" w:rsidP="00B61673">
            <w:pPr>
              <w:pStyle w:val="a3"/>
              <w:numPr>
                <w:ilvl w:val="0"/>
                <w:numId w:val="110"/>
              </w:numPr>
              <w:rPr>
                <w:rFonts w:ascii="Times New Roman" w:hAnsi="Times New Roman" w:cs="Times New Roman"/>
                <w:sz w:val="24"/>
                <w:szCs w:val="24"/>
              </w:rPr>
            </w:pPr>
            <w:r>
              <w:rPr>
                <w:rFonts w:ascii="Times New Roman" w:hAnsi="Times New Roman" w:cs="Times New Roman"/>
                <w:sz w:val="24"/>
                <w:szCs w:val="24"/>
              </w:rPr>
              <w:t xml:space="preserve">Windows </w:t>
            </w:r>
          </w:p>
        </w:tc>
        <w:tc>
          <w:tcPr>
            <w:tcW w:w="1134" w:type="dxa"/>
          </w:tcPr>
          <w:p w:rsidR="00B61673" w:rsidRPr="00EA6DC5" w:rsidRDefault="00B61673" w:rsidP="00BD10A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tc>
        <w:tc>
          <w:tcPr>
            <w:tcW w:w="2375"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Протопопова Е.Н.</w:t>
            </w:r>
          </w:p>
        </w:tc>
      </w:tr>
    </w:tbl>
    <w:p w:rsidR="00B61673" w:rsidRDefault="00B61673" w:rsidP="00B61673">
      <w:pPr>
        <w:jc w:val="center"/>
        <w:rPr>
          <w:rFonts w:ascii="Times New Roman" w:hAnsi="Times New Roman" w:cs="Times New Roman"/>
          <w:b/>
          <w:sz w:val="24"/>
          <w:szCs w:val="24"/>
        </w:rPr>
      </w:pPr>
    </w:p>
    <w:p w:rsidR="00B61673" w:rsidRDefault="00B61673" w:rsidP="00B61673">
      <w:pPr>
        <w:jc w:val="center"/>
        <w:rPr>
          <w:rFonts w:ascii="Times New Roman" w:hAnsi="Times New Roman" w:cs="Times New Roman"/>
          <w:sz w:val="24"/>
          <w:szCs w:val="24"/>
        </w:rPr>
      </w:pPr>
      <w:r w:rsidRPr="007C57FF">
        <w:rPr>
          <w:rFonts w:ascii="Times New Roman" w:hAnsi="Times New Roman" w:cs="Times New Roman"/>
          <w:b/>
          <w:sz w:val="24"/>
          <w:szCs w:val="24"/>
        </w:rPr>
        <w:t>Распределение часов внеурочной деятельности в</w:t>
      </w:r>
      <w:r>
        <w:rPr>
          <w:rFonts w:ascii="Times New Roman" w:hAnsi="Times New Roman" w:cs="Times New Roman"/>
          <w:b/>
          <w:sz w:val="24"/>
          <w:szCs w:val="24"/>
        </w:rPr>
        <w:t>о 2</w:t>
      </w:r>
      <w:r w:rsidRPr="007C57FF">
        <w:rPr>
          <w:rFonts w:ascii="Times New Roman" w:hAnsi="Times New Roman" w:cs="Times New Roman"/>
          <w:b/>
          <w:sz w:val="24"/>
          <w:szCs w:val="24"/>
        </w:rPr>
        <w:t xml:space="preserve"> классе</w:t>
      </w:r>
      <w:r>
        <w:rPr>
          <w:rFonts w:ascii="Times New Roman" w:hAnsi="Times New Roman" w:cs="Times New Roman"/>
          <w:sz w:val="24"/>
          <w:szCs w:val="24"/>
        </w:rPr>
        <w:t>.</w:t>
      </w:r>
    </w:p>
    <w:tbl>
      <w:tblPr>
        <w:tblStyle w:val="af4"/>
        <w:tblW w:w="0" w:type="auto"/>
        <w:tblLayout w:type="fixed"/>
        <w:tblLook w:val="04A0"/>
      </w:tblPr>
      <w:tblGrid>
        <w:gridCol w:w="459"/>
        <w:gridCol w:w="1937"/>
        <w:gridCol w:w="2532"/>
        <w:gridCol w:w="1134"/>
        <w:gridCol w:w="1134"/>
        <w:gridCol w:w="2375"/>
      </w:tblGrid>
      <w:tr w:rsidR="00B61673" w:rsidTr="00BD10A1">
        <w:tc>
          <w:tcPr>
            <w:tcW w:w="459" w:type="dxa"/>
            <w:vAlign w:val="center"/>
          </w:tcPr>
          <w:p w:rsidR="00B61673" w:rsidRPr="007C79EA" w:rsidRDefault="00B61673" w:rsidP="00BD10A1">
            <w:pPr>
              <w:jc w:val="center"/>
              <w:rPr>
                <w:rFonts w:ascii="Times New Roman" w:hAnsi="Times New Roman" w:cs="Times New Roman"/>
                <w:b/>
                <w:sz w:val="24"/>
                <w:szCs w:val="24"/>
              </w:rPr>
            </w:pPr>
            <w:r w:rsidRPr="007C79EA">
              <w:rPr>
                <w:rFonts w:ascii="Times New Roman" w:hAnsi="Times New Roman" w:cs="Times New Roman"/>
                <w:b/>
                <w:sz w:val="24"/>
                <w:szCs w:val="24"/>
              </w:rPr>
              <w:t>№</w:t>
            </w:r>
          </w:p>
        </w:tc>
        <w:tc>
          <w:tcPr>
            <w:tcW w:w="1937" w:type="dxa"/>
            <w:vAlign w:val="center"/>
          </w:tcPr>
          <w:p w:rsidR="00B61673" w:rsidRPr="007C79EA" w:rsidRDefault="00B61673" w:rsidP="00BD10A1">
            <w:pPr>
              <w:jc w:val="center"/>
              <w:rPr>
                <w:rFonts w:ascii="Times New Roman" w:hAnsi="Times New Roman" w:cs="Times New Roman"/>
                <w:b/>
                <w:sz w:val="24"/>
                <w:szCs w:val="24"/>
              </w:rPr>
            </w:pPr>
            <w:r w:rsidRPr="007C79EA">
              <w:rPr>
                <w:rFonts w:ascii="Times New Roman" w:hAnsi="Times New Roman" w:cs="Times New Roman"/>
                <w:b/>
                <w:sz w:val="24"/>
                <w:szCs w:val="24"/>
              </w:rPr>
              <w:t>Внеурочная деятельность (направление)</w:t>
            </w:r>
          </w:p>
        </w:tc>
        <w:tc>
          <w:tcPr>
            <w:tcW w:w="2532" w:type="dxa"/>
            <w:vAlign w:val="center"/>
          </w:tcPr>
          <w:p w:rsidR="00B61673" w:rsidRPr="007C79EA" w:rsidRDefault="00B61673" w:rsidP="00BD10A1">
            <w:pPr>
              <w:jc w:val="center"/>
              <w:rPr>
                <w:rFonts w:ascii="Times New Roman" w:hAnsi="Times New Roman" w:cs="Times New Roman"/>
                <w:b/>
                <w:sz w:val="24"/>
                <w:szCs w:val="24"/>
              </w:rPr>
            </w:pPr>
            <w:r w:rsidRPr="007C79EA">
              <w:rPr>
                <w:rFonts w:ascii="Times New Roman" w:hAnsi="Times New Roman" w:cs="Times New Roman"/>
                <w:b/>
                <w:sz w:val="24"/>
                <w:szCs w:val="24"/>
              </w:rPr>
              <w:t>Наименование внеурочной деятельности</w:t>
            </w:r>
          </w:p>
        </w:tc>
        <w:tc>
          <w:tcPr>
            <w:tcW w:w="1134" w:type="dxa"/>
            <w:vAlign w:val="center"/>
          </w:tcPr>
          <w:p w:rsidR="00B61673" w:rsidRPr="007C79EA" w:rsidRDefault="00B61673" w:rsidP="00BD10A1">
            <w:pPr>
              <w:jc w:val="center"/>
              <w:rPr>
                <w:rFonts w:ascii="Times New Roman" w:hAnsi="Times New Roman" w:cs="Times New Roman"/>
                <w:b/>
                <w:sz w:val="24"/>
                <w:szCs w:val="24"/>
              </w:rPr>
            </w:pPr>
            <w:r w:rsidRPr="007C79EA">
              <w:rPr>
                <w:rFonts w:ascii="Times New Roman" w:hAnsi="Times New Roman" w:cs="Times New Roman"/>
                <w:b/>
                <w:sz w:val="24"/>
                <w:szCs w:val="24"/>
              </w:rPr>
              <w:t>Количество учащихся</w:t>
            </w:r>
          </w:p>
        </w:tc>
        <w:tc>
          <w:tcPr>
            <w:tcW w:w="1134" w:type="dxa"/>
            <w:vAlign w:val="center"/>
          </w:tcPr>
          <w:p w:rsidR="00B61673" w:rsidRPr="007C79EA" w:rsidRDefault="00B61673" w:rsidP="00BD10A1">
            <w:pPr>
              <w:jc w:val="center"/>
              <w:rPr>
                <w:rFonts w:ascii="Times New Roman" w:hAnsi="Times New Roman" w:cs="Times New Roman"/>
                <w:b/>
                <w:sz w:val="24"/>
                <w:szCs w:val="24"/>
              </w:rPr>
            </w:pPr>
            <w:r w:rsidRPr="007C79EA">
              <w:rPr>
                <w:rFonts w:ascii="Times New Roman" w:hAnsi="Times New Roman" w:cs="Times New Roman"/>
                <w:b/>
                <w:sz w:val="24"/>
                <w:szCs w:val="24"/>
              </w:rPr>
              <w:t>Количество часов</w:t>
            </w:r>
          </w:p>
        </w:tc>
        <w:tc>
          <w:tcPr>
            <w:tcW w:w="2375" w:type="dxa"/>
            <w:vAlign w:val="center"/>
          </w:tcPr>
          <w:p w:rsidR="00B61673" w:rsidRPr="007C79EA" w:rsidRDefault="00B61673" w:rsidP="00BD10A1">
            <w:pPr>
              <w:jc w:val="center"/>
              <w:rPr>
                <w:rFonts w:ascii="Times New Roman" w:hAnsi="Times New Roman" w:cs="Times New Roman"/>
                <w:b/>
                <w:sz w:val="24"/>
                <w:szCs w:val="24"/>
              </w:rPr>
            </w:pPr>
            <w:r w:rsidRPr="007C79EA">
              <w:rPr>
                <w:rFonts w:ascii="Times New Roman" w:hAnsi="Times New Roman" w:cs="Times New Roman"/>
                <w:b/>
                <w:sz w:val="24"/>
                <w:szCs w:val="24"/>
              </w:rPr>
              <w:t>Руководитель</w:t>
            </w:r>
          </w:p>
        </w:tc>
      </w:tr>
      <w:tr w:rsidR="00B61673" w:rsidTr="00BD10A1">
        <w:tc>
          <w:tcPr>
            <w:tcW w:w="45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1</w:t>
            </w:r>
          </w:p>
        </w:tc>
        <w:tc>
          <w:tcPr>
            <w:tcW w:w="1937"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Спортивно-оздоровительная</w:t>
            </w:r>
          </w:p>
        </w:tc>
        <w:tc>
          <w:tcPr>
            <w:tcW w:w="2532" w:type="dxa"/>
          </w:tcPr>
          <w:p w:rsidR="00B61673" w:rsidRDefault="00B61673" w:rsidP="00B61673">
            <w:pPr>
              <w:pStyle w:val="a3"/>
              <w:numPr>
                <w:ilvl w:val="0"/>
                <w:numId w:val="100"/>
              </w:numPr>
              <w:rPr>
                <w:rFonts w:ascii="Times New Roman" w:hAnsi="Times New Roman" w:cs="Times New Roman"/>
                <w:sz w:val="24"/>
                <w:szCs w:val="24"/>
              </w:rPr>
            </w:pPr>
            <w:r>
              <w:rPr>
                <w:rFonts w:ascii="Times New Roman" w:hAnsi="Times New Roman" w:cs="Times New Roman"/>
                <w:sz w:val="24"/>
                <w:szCs w:val="24"/>
              </w:rPr>
              <w:t>Вольная борьба.</w:t>
            </w:r>
          </w:p>
          <w:p w:rsidR="00B61673" w:rsidRPr="007C79EA" w:rsidRDefault="00B61673" w:rsidP="00B61673">
            <w:pPr>
              <w:pStyle w:val="a3"/>
              <w:numPr>
                <w:ilvl w:val="0"/>
                <w:numId w:val="100"/>
              </w:numPr>
              <w:rPr>
                <w:rFonts w:ascii="Times New Roman" w:hAnsi="Times New Roman" w:cs="Times New Roman"/>
                <w:sz w:val="24"/>
                <w:szCs w:val="24"/>
              </w:rPr>
            </w:pPr>
            <w:r>
              <w:rPr>
                <w:rFonts w:ascii="Times New Roman" w:hAnsi="Times New Roman" w:cs="Times New Roman"/>
                <w:sz w:val="24"/>
                <w:szCs w:val="24"/>
              </w:rPr>
              <w:t>Шашки.</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3</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tc>
        <w:tc>
          <w:tcPr>
            <w:tcW w:w="2375"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Бандерев В.Г</w:t>
            </w: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Бандерев В.Г.</w:t>
            </w:r>
          </w:p>
        </w:tc>
      </w:tr>
      <w:tr w:rsidR="00B61673" w:rsidTr="00BD10A1">
        <w:tc>
          <w:tcPr>
            <w:tcW w:w="45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2</w:t>
            </w:r>
          </w:p>
        </w:tc>
        <w:tc>
          <w:tcPr>
            <w:tcW w:w="1937"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Музыкальные кружки</w:t>
            </w:r>
          </w:p>
        </w:tc>
        <w:tc>
          <w:tcPr>
            <w:tcW w:w="2532" w:type="dxa"/>
          </w:tcPr>
          <w:p w:rsidR="00B61673" w:rsidRDefault="00B61673" w:rsidP="00B61673">
            <w:pPr>
              <w:pStyle w:val="a3"/>
              <w:numPr>
                <w:ilvl w:val="0"/>
                <w:numId w:val="95"/>
              </w:numPr>
              <w:rPr>
                <w:rFonts w:ascii="Times New Roman" w:hAnsi="Times New Roman" w:cs="Times New Roman"/>
                <w:sz w:val="24"/>
                <w:szCs w:val="24"/>
              </w:rPr>
            </w:pPr>
            <w:r>
              <w:rPr>
                <w:rFonts w:ascii="Times New Roman" w:hAnsi="Times New Roman" w:cs="Times New Roman"/>
                <w:sz w:val="24"/>
                <w:szCs w:val="24"/>
              </w:rPr>
              <w:t>Маленький мастер</w:t>
            </w:r>
          </w:p>
          <w:p w:rsidR="00B61673" w:rsidRPr="00B109CB" w:rsidRDefault="00B61673" w:rsidP="00B61673">
            <w:pPr>
              <w:pStyle w:val="a3"/>
              <w:numPr>
                <w:ilvl w:val="0"/>
                <w:numId w:val="95"/>
              </w:numPr>
              <w:rPr>
                <w:rFonts w:ascii="Times New Roman" w:hAnsi="Times New Roman" w:cs="Times New Roman"/>
                <w:sz w:val="24"/>
                <w:szCs w:val="24"/>
              </w:rPr>
            </w:pPr>
            <w:r>
              <w:rPr>
                <w:rFonts w:ascii="Times New Roman" w:hAnsi="Times New Roman" w:cs="Times New Roman"/>
                <w:sz w:val="24"/>
                <w:szCs w:val="24"/>
              </w:rPr>
              <w:t>Ритмика и танец.</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3</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tc>
        <w:tc>
          <w:tcPr>
            <w:tcW w:w="2375"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Турнина А.П.</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Турнина А.П.</w:t>
            </w:r>
          </w:p>
        </w:tc>
      </w:tr>
      <w:tr w:rsidR="00B61673" w:rsidTr="00BD10A1">
        <w:tc>
          <w:tcPr>
            <w:tcW w:w="45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3</w:t>
            </w:r>
          </w:p>
        </w:tc>
        <w:tc>
          <w:tcPr>
            <w:tcW w:w="1937"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Предметные кружки</w:t>
            </w:r>
          </w:p>
        </w:tc>
        <w:tc>
          <w:tcPr>
            <w:tcW w:w="2532" w:type="dxa"/>
          </w:tcPr>
          <w:p w:rsidR="00B61673" w:rsidRDefault="00B61673" w:rsidP="00B61673">
            <w:pPr>
              <w:pStyle w:val="a3"/>
              <w:numPr>
                <w:ilvl w:val="0"/>
                <w:numId w:val="96"/>
              </w:numPr>
              <w:rPr>
                <w:rFonts w:ascii="Times New Roman" w:hAnsi="Times New Roman" w:cs="Times New Roman"/>
                <w:sz w:val="24"/>
                <w:szCs w:val="24"/>
              </w:rPr>
            </w:pPr>
            <w:r>
              <w:rPr>
                <w:rFonts w:ascii="Times New Roman" w:hAnsi="Times New Roman" w:cs="Times New Roman"/>
                <w:sz w:val="24"/>
                <w:szCs w:val="24"/>
              </w:rPr>
              <w:t xml:space="preserve">Звездочка </w:t>
            </w:r>
          </w:p>
          <w:p w:rsidR="00B61673" w:rsidRPr="00B109CB" w:rsidRDefault="00B61673" w:rsidP="00B61673">
            <w:pPr>
              <w:pStyle w:val="a3"/>
              <w:numPr>
                <w:ilvl w:val="0"/>
                <w:numId w:val="96"/>
              </w:numPr>
              <w:rPr>
                <w:rFonts w:ascii="Times New Roman" w:hAnsi="Times New Roman" w:cs="Times New Roman"/>
                <w:sz w:val="24"/>
                <w:szCs w:val="24"/>
              </w:rPr>
            </w:pPr>
            <w:r>
              <w:rPr>
                <w:rFonts w:ascii="Times New Roman" w:hAnsi="Times New Roman" w:cs="Times New Roman"/>
                <w:sz w:val="24"/>
                <w:szCs w:val="24"/>
              </w:rPr>
              <w:t>Хочу все знать</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8</w:t>
            </w: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tc>
        <w:tc>
          <w:tcPr>
            <w:tcW w:w="2375"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Турнина А.П.</w:t>
            </w: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Турнина А.П.</w:t>
            </w:r>
          </w:p>
        </w:tc>
      </w:tr>
      <w:tr w:rsidR="00B61673" w:rsidTr="00BD10A1">
        <w:tc>
          <w:tcPr>
            <w:tcW w:w="45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4</w:t>
            </w:r>
          </w:p>
        </w:tc>
        <w:tc>
          <w:tcPr>
            <w:tcW w:w="1937"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Военно-патриотическая</w:t>
            </w:r>
          </w:p>
        </w:tc>
        <w:tc>
          <w:tcPr>
            <w:tcW w:w="2532" w:type="dxa"/>
          </w:tcPr>
          <w:p w:rsidR="00B61673" w:rsidRDefault="00B61673" w:rsidP="00B61673">
            <w:pPr>
              <w:pStyle w:val="a3"/>
              <w:numPr>
                <w:ilvl w:val="0"/>
                <w:numId w:val="97"/>
              </w:numPr>
              <w:rPr>
                <w:rFonts w:ascii="Times New Roman" w:hAnsi="Times New Roman" w:cs="Times New Roman"/>
                <w:sz w:val="24"/>
                <w:szCs w:val="24"/>
              </w:rPr>
            </w:pPr>
            <w:r>
              <w:rPr>
                <w:rFonts w:ascii="Times New Roman" w:hAnsi="Times New Roman" w:cs="Times New Roman"/>
                <w:sz w:val="24"/>
                <w:szCs w:val="24"/>
              </w:rPr>
              <w:t>Мой родной край.</w:t>
            </w:r>
          </w:p>
          <w:p w:rsidR="00B61673" w:rsidRPr="00B109CB" w:rsidRDefault="00B61673" w:rsidP="00B61673">
            <w:pPr>
              <w:pStyle w:val="a3"/>
              <w:numPr>
                <w:ilvl w:val="0"/>
                <w:numId w:val="97"/>
              </w:numPr>
              <w:rPr>
                <w:rFonts w:ascii="Times New Roman" w:hAnsi="Times New Roman" w:cs="Times New Roman"/>
                <w:sz w:val="24"/>
                <w:szCs w:val="24"/>
              </w:rPr>
            </w:pPr>
            <w:r>
              <w:rPr>
                <w:rFonts w:ascii="Times New Roman" w:hAnsi="Times New Roman" w:cs="Times New Roman"/>
                <w:sz w:val="24"/>
                <w:szCs w:val="24"/>
              </w:rPr>
              <w:t>Юный патриот.</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2</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tc>
        <w:tc>
          <w:tcPr>
            <w:tcW w:w="2375"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Дьяконова П.П.</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Турнина А.П.</w:t>
            </w:r>
          </w:p>
        </w:tc>
      </w:tr>
      <w:tr w:rsidR="00B61673" w:rsidTr="00BD10A1">
        <w:tc>
          <w:tcPr>
            <w:tcW w:w="45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5</w:t>
            </w:r>
          </w:p>
        </w:tc>
        <w:tc>
          <w:tcPr>
            <w:tcW w:w="1937"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Социальная работа</w:t>
            </w:r>
          </w:p>
        </w:tc>
        <w:tc>
          <w:tcPr>
            <w:tcW w:w="2532" w:type="dxa"/>
          </w:tcPr>
          <w:p w:rsidR="00B61673" w:rsidRPr="00CF7B03" w:rsidRDefault="00B61673" w:rsidP="00B61673">
            <w:pPr>
              <w:pStyle w:val="a3"/>
              <w:numPr>
                <w:ilvl w:val="0"/>
                <w:numId w:val="98"/>
              </w:numPr>
              <w:rPr>
                <w:rFonts w:ascii="Times New Roman" w:hAnsi="Times New Roman" w:cs="Times New Roman"/>
                <w:sz w:val="24"/>
                <w:szCs w:val="24"/>
              </w:rPr>
            </w:pPr>
            <w:r>
              <w:rPr>
                <w:rFonts w:ascii="Times New Roman" w:hAnsi="Times New Roman" w:cs="Times New Roman"/>
                <w:sz w:val="24"/>
                <w:szCs w:val="24"/>
              </w:rPr>
              <w:t>Твори добро!</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tc>
        <w:tc>
          <w:tcPr>
            <w:tcW w:w="2375"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Турнина А.П.</w:t>
            </w:r>
          </w:p>
        </w:tc>
      </w:tr>
      <w:tr w:rsidR="00B61673" w:rsidTr="00BD10A1">
        <w:tc>
          <w:tcPr>
            <w:tcW w:w="45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6</w:t>
            </w:r>
          </w:p>
        </w:tc>
        <w:tc>
          <w:tcPr>
            <w:tcW w:w="1937"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2532" w:type="dxa"/>
          </w:tcPr>
          <w:p w:rsidR="00B61673" w:rsidRPr="00CF7B03" w:rsidRDefault="00B61673" w:rsidP="00B61673">
            <w:pPr>
              <w:pStyle w:val="a3"/>
              <w:numPr>
                <w:ilvl w:val="0"/>
                <w:numId w:val="99"/>
              </w:numPr>
              <w:rPr>
                <w:rFonts w:ascii="Times New Roman" w:hAnsi="Times New Roman" w:cs="Times New Roman"/>
                <w:sz w:val="24"/>
                <w:szCs w:val="24"/>
              </w:rPr>
            </w:pPr>
            <w:r>
              <w:rPr>
                <w:rFonts w:ascii="Times New Roman" w:hAnsi="Times New Roman" w:cs="Times New Roman"/>
                <w:sz w:val="24"/>
                <w:szCs w:val="24"/>
              </w:rPr>
              <w:t xml:space="preserve">В мире </w:t>
            </w:r>
            <w:proofErr w:type="gramStart"/>
            <w:r>
              <w:rPr>
                <w:rFonts w:ascii="Times New Roman" w:hAnsi="Times New Roman" w:cs="Times New Roman"/>
                <w:sz w:val="24"/>
                <w:szCs w:val="24"/>
              </w:rPr>
              <w:t>любознательных</w:t>
            </w:r>
            <w:proofErr w:type="gramEnd"/>
            <w:r>
              <w:rPr>
                <w:rFonts w:ascii="Times New Roman" w:hAnsi="Times New Roman" w:cs="Times New Roman"/>
                <w:sz w:val="24"/>
                <w:szCs w:val="24"/>
              </w:rPr>
              <w:t>.</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tc>
        <w:tc>
          <w:tcPr>
            <w:tcW w:w="2375"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Турнина А.П.</w:t>
            </w:r>
          </w:p>
        </w:tc>
      </w:tr>
    </w:tbl>
    <w:p w:rsidR="00B61673" w:rsidRDefault="00B61673" w:rsidP="00B61673">
      <w:pPr>
        <w:rPr>
          <w:rFonts w:ascii="Times New Roman" w:hAnsi="Times New Roman" w:cs="Times New Roman"/>
          <w:sz w:val="24"/>
          <w:szCs w:val="24"/>
        </w:rPr>
      </w:pPr>
    </w:p>
    <w:p w:rsidR="00B61673" w:rsidRDefault="00B61673" w:rsidP="00B61673">
      <w:pPr>
        <w:rPr>
          <w:rFonts w:ascii="Times New Roman" w:hAnsi="Times New Roman" w:cs="Times New Roman"/>
          <w:sz w:val="24"/>
          <w:szCs w:val="24"/>
        </w:rPr>
      </w:pPr>
    </w:p>
    <w:p w:rsidR="00B61673" w:rsidRDefault="00B61673" w:rsidP="00B61673">
      <w:pPr>
        <w:rPr>
          <w:rFonts w:ascii="Times New Roman" w:hAnsi="Times New Roman" w:cs="Times New Roman"/>
          <w:sz w:val="24"/>
          <w:szCs w:val="24"/>
        </w:rPr>
      </w:pPr>
    </w:p>
    <w:p w:rsidR="00B61673" w:rsidRDefault="00B61673" w:rsidP="00B61673">
      <w:pPr>
        <w:rPr>
          <w:rFonts w:ascii="Times New Roman" w:hAnsi="Times New Roman" w:cs="Times New Roman"/>
          <w:sz w:val="24"/>
          <w:szCs w:val="24"/>
        </w:rPr>
      </w:pPr>
    </w:p>
    <w:p w:rsidR="00B61673" w:rsidRDefault="00B61673" w:rsidP="00B61673">
      <w:pPr>
        <w:jc w:val="center"/>
        <w:rPr>
          <w:rFonts w:ascii="Times New Roman" w:hAnsi="Times New Roman" w:cs="Times New Roman"/>
          <w:sz w:val="24"/>
          <w:szCs w:val="24"/>
        </w:rPr>
      </w:pPr>
      <w:r w:rsidRPr="007C57FF">
        <w:rPr>
          <w:rFonts w:ascii="Times New Roman" w:hAnsi="Times New Roman" w:cs="Times New Roman"/>
          <w:b/>
          <w:sz w:val="24"/>
          <w:szCs w:val="24"/>
        </w:rPr>
        <w:t>Распределение часов внеурочной деятельности в</w:t>
      </w:r>
      <w:r>
        <w:rPr>
          <w:rFonts w:ascii="Times New Roman" w:hAnsi="Times New Roman" w:cs="Times New Roman"/>
          <w:b/>
          <w:sz w:val="24"/>
          <w:szCs w:val="24"/>
        </w:rPr>
        <w:t xml:space="preserve"> 3</w:t>
      </w:r>
      <w:r w:rsidRPr="007C57FF">
        <w:rPr>
          <w:rFonts w:ascii="Times New Roman" w:hAnsi="Times New Roman" w:cs="Times New Roman"/>
          <w:b/>
          <w:sz w:val="24"/>
          <w:szCs w:val="24"/>
        </w:rPr>
        <w:t xml:space="preserve"> классе</w:t>
      </w:r>
      <w:r>
        <w:rPr>
          <w:rFonts w:ascii="Times New Roman" w:hAnsi="Times New Roman" w:cs="Times New Roman"/>
          <w:sz w:val="24"/>
          <w:szCs w:val="24"/>
        </w:rPr>
        <w:t>.</w:t>
      </w:r>
    </w:p>
    <w:tbl>
      <w:tblPr>
        <w:tblStyle w:val="af4"/>
        <w:tblW w:w="0" w:type="auto"/>
        <w:tblLayout w:type="fixed"/>
        <w:tblLook w:val="04A0"/>
      </w:tblPr>
      <w:tblGrid>
        <w:gridCol w:w="459"/>
        <w:gridCol w:w="1937"/>
        <w:gridCol w:w="2532"/>
        <w:gridCol w:w="1134"/>
        <w:gridCol w:w="1134"/>
        <w:gridCol w:w="2375"/>
      </w:tblGrid>
      <w:tr w:rsidR="00B61673" w:rsidTr="00BD10A1">
        <w:tc>
          <w:tcPr>
            <w:tcW w:w="459" w:type="dxa"/>
            <w:vAlign w:val="center"/>
          </w:tcPr>
          <w:p w:rsidR="00B61673" w:rsidRPr="007C79EA" w:rsidRDefault="00B61673" w:rsidP="00BD10A1">
            <w:pPr>
              <w:jc w:val="center"/>
              <w:rPr>
                <w:rFonts w:ascii="Times New Roman" w:hAnsi="Times New Roman" w:cs="Times New Roman"/>
                <w:b/>
                <w:sz w:val="24"/>
                <w:szCs w:val="24"/>
              </w:rPr>
            </w:pPr>
            <w:r w:rsidRPr="007C79EA">
              <w:rPr>
                <w:rFonts w:ascii="Times New Roman" w:hAnsi="Times New Roman" w:cs="Times New Roman"/>
                <w:b/>
                <w:sz w:val="24"/>
                <w:szCs w:val="24"/>
              </w:rPr>
              <w:t>№</w:t>
            </w:r>
          </w:p>
        </w:tc>
        <w:tc>
          <w:tcPr>
            <w:tcW w:w="1937" w:type="dxa"/>
            <w:vAlign w:val="center"/>
          </w:tcPr>
          <w:p w:rsidR="00B61673" w:rsidRPr="007C79EA" w:rsidRDefault="00B61673" w:rsidP="00BD10A1">
            <w:pPr>
              <w:jc w:val="center"/>
              <w:rPr>
                <w:rFonts w:ascii="Times New Roman" w:hAnsi="Times New Roman" w:cs="Times New Roman"/>
                <w:b/>
                <w:sz w:val="24"/>
                <w:szCs w:val="24"/>
              </w:rPr>
            </w:pPr>
            <w:r w:rsidRPr="007C79EA">
              <w:rPr>
                <w:rFonts w:ascii="Times New Roman" w:hAnsi="Times New Roman" w:cs="Times New Roman"/>
                <w:b/>
                <w:sz w:val="24"/>
                <w:szCs w:val="24"/>
              </w:rPr>
              <w:t>Внеурочная деятельность (направление)</w:t>
            </w:r>
          </w:p>
        </w:tc>
        <w:tc>
          <w:tcPr>
            <w:tcW w:w="2532" w:type="dxa"/>
            <w:vAlign w:val="center"/>
          </w:tcPr>
          <w:p w:rsidR="00B61673" w:rsidRPr="007C79EA" w:rsidRDefault="00B61673" w:rsidP="00BD10A1">
            <w:pPr>
              <w:jc w:val="center"/>
              <w:rPr>
                <w:rFonts w:ascii="Times New Roman" w:hAnsi="Times New Roman" w:cs="Times New Roman"/>
                <w:b/>
                <w:sz w:val="24"/>
                <w:szCs w:val="24"/>
              </w:rPr>
            </w:pPr>
            <w:r w:rsidRPr="007C79EA">
              <w:rPr>
                <w:rFonts w:ascii="Times New Roman" w:hAnsi="Times New Roman" w:cs="Times New Roman"/>
                <w:b/>
                <w:sz w:val="24"/>
                <w:szCs w:val="24"/>
              </w:rPr>
              <w:t>Наименование внеурочной деятельности</w:t>
            </w:r>
          </w:p>
        </w:tc>
        <w:tc>
          <w:tcPr>
            <w:tcW w:w="1134" w:type="dxa"/>
            <w:vAlign w:val="center"/>
          </w:tcPr>
          <w:p w:rsidR="00B61673" w:rsidRPr="007C79EA" w:rsidRDefault="00B61673" w:rsidP="00BD10A1">
            <w:pPr>
              <w:jc w:val="center"/>
              <w:rPr>
                <w:rFonts w:ascii="Times New Roman" w:hAnsi="Times New Roman" w:cs="Times New Roman"/>
                <w:b/>
                <w:sz w:val="24"/>
                <w:szCs w:val="24"/>
              </w:rPr>
            </w:pPr>
            <w:r w:rsidRPr="007C79EA">
              <w:rPr>
                <w:rFonts w:ascii="Times New Roman" w:hAnsi="Times New Roman" w:cs="Times New Roman"/>
                <w:b/>
                <w:sz w:val="24"/>
                <w:szCs w:val="24"/>
              </w:rPr>
              <w:t>Количество учащихся</w:t>
            </w:r>
          </w:p>
        </w:tc>
        <w:tc>
          <w:tcPr>
            <w:tcW w:w="1134" w:type="dxa"/>
            <w:vAlign w:val="center"/>
          </w:tcPr>
          <w:p w:rsidR="00B61673" w:rsidRPr="007C79EA" w:rsidRDefault="00B61673" w:rsidP="00BD10A1">
            <w:pPr>
              <w:jc w:val="center"/>
              <w:rPr>
                <w:rFonts w:ascii="Times New Roman" w:hAnsi="Times New Roman" w:cs="Times New Roman"/>
                <w:b/>
                <w:sz w:val="24"/>
                <w:szCs w:val="24"/>
              </w:rPr>
            </w:pPr>
            <w:r w:rsidRPr="007C79EA">
              <w:rPr>
                <w:rFonts w:ascii="Times New Roman" w:hAnsi="Times New Roman" w:cs="Times New Roman"/>
                <w:b/>
                <w:sz w:val="24"/>
                <w:szCs w:val="24"/>
              </w:rPr>
              <w:t>Количество часов</w:t>
            </w:r>
          </w:p>
        </w:tc>
        <w:tc>
          <w:tcPr>
            <w:tcW w:w="2375" w:type="dxa"/>
            <w:vAlign w:val="center"/>
          </w:tcPr>
          <w:p w:rsidR="00B61673" w:rsidRPr="007C79EA" w:rsidRDefault="00B61673" w:rsidP="00BD10A1">
            <w:pPr>
              <w:jc w:val="center"/>
              <w:rPr>
                <w:rFonts w:ascii="Times New Roman" w:hAnsi="Times New Roman" w:cs="Times New Roman"/>
                <w:b/>
                <w:sz w:val="24"/>
                <w:szCs w:val="24"/>
              </w:rPr>
            </w:pPr>
            <w:r w:rsidRPr="007C79EA">
              <w:rPr>
                <w:rFonts w:ascii="Times New Roman" w:hAnsi="Times New Roman" w:cs="Times New Roman"/>
                <w:b/>
                <w:sz w:val="24"/>
                <w:szCs w:val="24"/>
              </w:rPr>
              <w:t>Руководитель</w:t>
            </w:r>
          </w:p>
        </w:tc>
      </w:tr>
      <w:tr w:rsidR="00B61673" w:rsidTr="00BD10A1">
        <w:tc>
          <w:tcPr>
            <w:tcW w:w="45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1</w:t>
            </w:r>
          </w:p>
        </w:tc>
        <w:tc>
          <w:tcPr>
            <w:tcW w:w="1937"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Спортивно-</w:t>
            </w:r>
            <w:r>
              <w:rPr>
                <w:rFonts w:ascii="Times New Roman" w:hAnsi="Times New Roman" w:cs="Times New Roman"/>
                <w:sz w:val="24"/>
                <w:szCs w:val="24"/>
              </w:rPr>
              <w:lastRenderedPageBreak/>
              <w:t>оздоровительная</w:t>
            </w:r>
          </w:p>
        </w:tc>
        <w:tc>
          <w:tcPr>
            <w:tcW w:w="2532" w:type="dxa"/>
          </w:tcPr>
          <w:p w:rsidR="00B61673" w:rsidRPr="00E71E67" w:rsidRDefault="00B61673" w:rsidP="00B61673">
            <w:pPr>
              <w:pStyle w:val="a3"/>
              <w:numPr>
                <w:ilvl w:val="0"/>
                <w:numId w:val="102"/>
              </w:numPr>
              <w:rPr>
                <w:rFonts w:ascii="Times New Roman" w:hAnsi="Times New Roman" w:cs="Times New Roman"/>
                <w:sz w:val="24"/>
                <w:szCs w:val="24"/>
              </w:rPr>
            </w:pPr>
            <w:r w:rsidRPr="00E71E67">
              <w:rPr>
                <w:rFonts w:ascii="Times New Roman" w:hAnsi="Times New Roman" w:cs="Times New Roman"/>
                <w:sz w:val="24"/>
                <w:szCs w:val="24"/>
              </w:rPr>
              <w:lastRenderedPageBreak/>
              <w:t xml:space="preserve">Вольная </w:t>
            </w:r>
            <w:r w:rsidRPr="00E71E67">
              <w:rPr>
                <w:rFonts w:ascii="Times New Roman" w:hAnsi="Times New Roman" w:cs="Times New Roman"/>
                <w:sz w:val="24"/>
                <w:szCs w:val="24"/>
              </w:rPr>
              <w:lastRenderedPageBreak/>
              <w:t>борьба.</w:t>
            </w:r>
          </w:p>
          <w:p w:rsidR="00B61673" w:rsidRPr="007C79EA" w:rsidRDefault="00B61673" w:rsidP="00B61673">
            <w:pPr>
              <w:pStyle w:val="a3"/>
              <w:numPr>
                <w:ilvl w:val="0"/>
                <w:numId w:val="102"/>
              </w:numPr>
              <w:rPr>
                <w:rFonts w:ascii="Times New Roman" w:hAnsi="Times New Roman" w:cs="Times New Roman"/>
                <w:sz w:val="24"/>
                <w:szCs w:val="24"/>
              </w:rPr>
            </w:pPr>
            <w:r>
              <w:rPr>
                <w:rFonts w:ascii="Times New Roman" w:hAnsi="Times New Roman" w:cs="Times New Roman"/>
                <w:sz w:val="24"/>
                <w:szCs w:val="24"/>
              </w:rPr>
              <w:t>Шашки.</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tc>
        <w:tc>
          <w:tcPr>
            <w:tcW w:w="2375"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lastRenderedPageBreak/>
              <w:t>Бандерев В.Г</w:t>
            </w: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lastRenderedPageBreak/>
              <w:t>Бандерев В.Г.</w:t>
            </w:r>
          </w:p>
        </w:tc>
      </w:tr>
      <w:tr w:rsidR="00B61673" w:rsidTr="00BD10A1">
        <w:tc>
          <w:tcPr>
            <w:tcW w:w="45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937"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Музыкальные кружки</w:t>
            </w:r>
          </w:p>
        </w:tc>
        <w:tc>
          <w:tcPr>
            <w:tcW w:w="2532" w:type="dxa"/>
          </w:tcPr>
          <w:p w:rsidR="00B61673" w:rsidRDefault="00B61673" w:rsidP="00B61673">
            <w:pPr>
              <w:pStyle w:val="a3"/>
              <w:numPr>
                <w:ilvl w:val="0"/>
                <w:numId w:val="103"/>
              </w:numPr>
              <w:rPr>
                <w:rFonts w:ascii="Times New Roman" w:hAnsi="Times New Roman" w:cs="Times New Roman"/>
                <w:sz w:val="24"/>
                <w:szCs w:val="24"/>
              </w:rPr>
            </w:pPr>
            <w:r>
              <w:rPr>
                <w:rFonts w:ascii="Times New Roman" w:hAnsi="Times New Roman" w:cs="Times New Roman"/>
                <w:sz w:val="24"/>
                <w:szCs w:val="24"/>
              </w:rPr>
              <w:t xml:space="preserve">В мире </w:t>
            </w:r>
            <w:proofErr w:type="gramStart"/>
            <w:r>
              <w:rPr>
                <w:rFonts w:ascii="Times New Roman" w:hAnsi="Times New Roman" w:cs="Times New Roman"/>
                <w:sz w:val="24"/>
                <w:szCs w:val="24"/>
              </w:rPr>
              <w:t>прекрасного</w:t>
            </w:r>
            <w:proofErr w:type="gramEnd"/>
            <w:r>
              <w:rPr>
                <w:rFonts w:ascii="Times New Roman" w:hAnsi="Times New Roman" w:cs="Times New Roman"/>
                <w:sz w:val="24"/>
                <w:szCs w:val="24"/>
              </w:rPr>
              <w:t>.</w:t>
            </w:r>
          </w:p>
          <w:p w:rsidR="00B61673" w:rsidRPr="00C64CC4" w:rsidRDefault="00B61673" w:rsidP="00B61673">
            <w:pPr>
              <w:pStyle w:val="a3"/>
              <w:numPr>
                <w:ilvl w:val="0"/>
                <w:numId w:val="103"/>
              </w:numPr>
              <w:rPr>
                <w:rFonts w:ascii="Times New Roman" w:hAnsi="Times New Roman" w:cs="Times New Roman"/>
                <w:sz w:val="24"/>
                <w:szCs w:val="24"/>
              </w:rPr>
            </w:pPr>
            <w:r>
              <w:rPr>
                <w:rFonts w:ascii="Times New Roman" w:hAnsi="Times New Roman" w:cs="Times New Roman"/>
                <w:sz w:val="24"/>
                <w:szCs w:val="24"/>
              </w:rPr>
              <w:t>Умелые руки.</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4</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tc>
        <w:tc>
          <w:tcPr>
            <w:tcW w:w="2375"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Максимова А.А.</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Максимова А.А.</w:t>
            </w:r>
          </w:p>
          <w:p w:rsidR="00B61673" w:rsidRDefault="00B61673" w:rsidP="00BD10A1">
            <w:pPr>
              <w:jc w:val="center"/>
              <w:rPr>
                <w:rFonts w:ascii="Times New Roman" w:hAnsi="Times New Roman" w:cs="Times New Roman"/>
                <w:sz w:val="24"/>
                <w:szCs w:val="24"/>
              </w:rPr>
            </w:pPr>
          </w:p>
        </w:tc>
      </w:tr>
      <w:tr w:rsidR="00B61673" w:rsidTr="00BD10A1">
        <w:tc>
          <w:tcPr>
            <w:tcW w:w="45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3</w:t>
            </w:r>
          </w:p>
        </w:tc>
        <w:tc>
          <w:tcPr>
            <w:tcW w:w="1937"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Предметные кружки</w:t>
            </w:r>
          </w:p>
        </w:tc>
        <w:tc>
          <w:tcPr>
            <w:tcW w:w="2532" w:type="dxa"/>
          </w:tcPr>
          <w:p w:rsidR="00B61673" w:rsidRDefault="00B61673" w:rsidP="00B61673">
            <w:pPr>
              <w:pStyle w:val="a3"/>
              <w:numPr>
                <w:ilvl w:val="0"/>
                <w:numId w:val="104"/>
              </w:numPr>
              <w:rPr>
                <w:rFonts w:ascii="Times New Roman" w:hAnsi="Times New Roman" w:cs="Times New Roman"/>
                <w:sz w:val="24"/>
                <w:szCs w:val="24"/>
              </w:rPr>
            </w:pPr>
            <w:r>
              <w:rPr>
                <w:rFonts w:ascii="Times New Roman" w:hAnsi="Times New Roman" w:cs="Times New Roman"/>
                <w:sz w:val="24"/>
                <w:szCs w:val="24"/>
              </w:rPr>
              <w:t>Занимательная математика.</w:t>
            </w:r>
          </w:p>
          <w:p w:rsidR="00B61673" w:rsidRPr="00C64CC4" w:rsidRDefault="00B61673" w:rsidP="00B61673">
            <w:pPr>
              <w:pStyle w:val="a3"/>
              <w:numPr>
                <w:ilvl w:val="0"/>
                <w:numId w:val="104"/>
              </w:numPr>
              <w:rPr>
                <w:rFonts w:ascii="Times New Roman" w:hAnsi="Times New Roman" w:cs="Times New Roman"/>
                <w:sz w:val="24"/>
                <w:szCs w:val="24"/>
              </w:rPr>
            </w:pPr>
            <w:r>
              <w:rPr>
                <w:rFonts w:ascii="Times New Roman" w:hAnsi="Times New Roman" w:cs="Times New Roman"/>
                <w:sz w:val="24"/>
                <w:szCs w:val="24"/>
              </w:rPr>
              <w:t>Тө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өөбүт тыл абылаҥа.</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8</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tc>
        <w:tc>
          <w:tcPr>
            <w:tcW w:w="2375"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Максимова А.А.</w:t>
            </w: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Максимова А.А.</w:t>
            </w:r>
          </w:p>
          <w:p w:rsidR="00B61673" w:rsidRDefault="00B61673" w:rsidP="00BD10A1">
            <w:pPr>
              <w:jc w:val="center"/>
              <w:rPr>
                <w:rFonts w:ascii="Times New Roman" w:hAnsi="Times New Roman" w:cs="Times New Roman"/>
                <w:sz w:val="24"/>
                <w:szCs w:val="24"/>
              </w:rPr>
            </w:pPr>
          </w:p>
        </w:tc>
      </w:tr>
      <w:tr w:rsidR="00B61673" w:rsidTr="00BD10A1">
        <w:tc>
          <w:tcPr>
            <w:tcW w:w="45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4</w:t>
            </w:r>
          </w:p>
        </w:tc>
        <w:tc>
          <w:tcPr>
            <w:tcW w:w="1937"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Военно-патриотическая</w:t>
            </w:r>
          </w:p>
        </w:tc>
        <w:tc>
          <w:tcPr>
            <w:tcW w:w="2532" w:type="dxa"/>
          </w:tcPr>
          <w:p w:rsidR="00B61673" w:rsidRDefault="00B61673" w:rsidP="00B61673">
            <w:pPr>
              <w:pStyle w:val="a3"/>
              <w:numPr>
                <w:ilvl w:val="0"/>
                <w:numId w:val="101"/>
              </w:numPr>
              <w:rPr>
                <w:rFonts w:ascii="Times New Roman" w:hAnsi="Times New Roman" w:cs="Times New Roman"/>
                <w:sz w:val="24"/>
                <w:szCs w:val="24"/>
              </w:rPr>
            </w:pPr>
            <w:r w:rsidRPr="00C9643C">
              <w:rPr>
                <w:rFonts w:ascii="Times New Roman" w:hAnsi="Times New Roman" w:cs="Times New Roman"/>
                <w:sz w:val="24"/>
                <w:szCs w:val="24"/>
              </w:rPr>
              <w:t>Мой родной край</w:t>
            </w:r>
          </w:p>
          <w:p w:rsidR="00B61673" w:rsidRPr="00C9643C" w:rsidRDefault="00B61673" w:rsidP="00B61673">
            <w:pPr>
              <w:pStyle w:val="a3"/>
              <w:numPr>
                <w:ilvl w:val="0"/>
                <w:numId w:val="101"/>
              </w:numPr>
              <w:rPr>
                <w:rFonts w:ascii="Times New Roman" w:hAnsi="Times New Roman" w:cs="Times New Roman"/>
                <w:sz w:val="24"/>
                <w:szCs w:val="24"/>
              </w:rPr>
            </w:pPr>
            <w:r>
              <w:rPr>
                <w:rFonts w:ascii="Times New Roman" w:hAnsi="Times New Roman" w:cs="Times New Roman"/>
                <w:sz w:val="24"/>
                <w:szCs w:val="24"/>
              </w:rPr>
              <w:t>Юный патриот</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2</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tc>
        <w:tc>
          <w:tcPr>
            <w:tcW w:w="2375"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Дьяконова П.П.</w:t>
            </w:r>
          </w:p>
          <w:p w:rsidR="00B61673" w:rsidRDefault="00B61673" w:rsidP="00BD10A1">
            <w:pPr>
              <w:jc w:val="center"/>
              <w:rPr>
                <w:rFonts w:ascii="Times New Roman" w:hAnsi="Times New Roman" w:cs="Times New Roman"/>
                <w:sz w:val="24"/>
                <w:szCs w:val="24"/>
              </w:rPr>
            </w:pPr>
          </w:p>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Максимова А.А.</w:t>
            </w:r>
          </w:p>
          <w:p w:rsidR="00B61673" w:rsidRDefault="00B61673" w:rsidP="00BD10A1">
            <w:pPr>
              <w:jc w:val="center"/>
              <w:rPr>
                <w:rFonts w:ascii="Times New Roman" w:hAnsi="Times New Roman" w:cs="Times New Roman"/>
                <w:sz w:val="24"/>
                <w:szCs w:val="24"/>
              </w:rPr>
            </w:pPr>
          </w:p>
        </w:tc>
      </w:tr>
      <w:tr w:rsidR="00B61673" w:rsidTr="00BD10A1">
        <w:tc>
          <w:tcPr>
            <w:tcW w:w="45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5</w:t>
            </w:r>
          </w:p>
        </w:tc>
        <w:tc>
          <w:tcPr>
            <w:tcW w:w="1937"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Социальная работа</w:t>
            </w:r>
          </w:p>
        </w:tc>
        <w:tc>
          <w:tcPr>
            <w:tcW w:w="2532" w:type="dxa"/>
          </w:tcPr>
          <w:p w:rsidR="00B61673" w:rsidRPr="00C64CC4" w:rsidRDefault="00B61673" w:rsidP="00B61673">
            <w:pPr>
              <w:pStyle w:val="a3"/>
              <w:numPr>
                <w:ilvl w:val="0"/>
                <w:numId w:val="105"/>
              </w:numPr>
              <w:rPr>
                <w:rFonts w:ascii="Times New Roman" w:hAnsi="Times New Roman" w:cs="Times New Roman"/>
                <w:sz w:val="24"/>
                <w:szCs w:val="24"/>
              </w:rPr>
            </w:pPr>
            <w:r>
              <w:rPr>
                <w:rFonts w:ascii="Times New Roman" w:hAnsi="Times New Roman" w:cs="Times New Roman"/>
                <w:sz w:val="24"/>
                <w:szCs w:val="24"/>
              </w:rPr>
              <w:t>Живая книга</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tc>
        <w:tc>
          <w:tcPr>
            <w:tcW w:w="2375"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Максимова А.А.</w:t>
            </w:r>
          </w:p>
          <w:p w:rsidR="00B61673" w:rsidRDefault="00B61673" w:rsidP="00BD10A1">
            <w:pPr>
              <w:jc w:val="center"/>
              <w:rPr>
                <w:rFonts w:ascii="Times New Roman" w:hAnsi="Times New Roman" w:cs="Times New Roman"/>
                <w:sz w:val="24"/>
                <w:szCs w:val="24"/>
              </w:rPr>
            </w:pPr>
          </w:p>
        </w:tc>
      </w:tr>
      <w:tr w:rsidR="00B61673" w:rsidTr="00BD10A1">
        <w:tc>
          <w:tcPr>
            <w:tcW w:w="459"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6</w:t>
            </w:r>
          </w:p>
        </w:tc>
        <w:tc>
          <w:tcPr>
            <w:tcW w:w="1937" w:type="dxa"/>
          </w:tcPr>
          <w:p w:rsidR="00B61673" w:rsidRDefault="00B61673" w:rsidP="00BD10A1">
            <w:pPr>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2532" w:type="dxa"/>
          </w:tcPr>
          <w:p w:rsidR="00B61673" w:rsidRPr="004A3F63" w:rsidRDefault="00B61673" w:rsidP="00B61673">
            <w:pPr>
              <w:pStyle w:val="a3"/>
              <w:numPr>
                <w:ilvl w:val="0"/>
                <w:numId w:val="106"/>
              </w:numPr>
              <w:rPr>
                <w:rFonts w:ascii="Times New Roman" w:hAnsi="Times New Roman" w:cs="Times New Roman"/>
                <w:sz w:val="24"/>
                <w:szCs w:val="24"/>
              </w:rPr>
            </w:pPr>
            <w:r>
              <w:rPr>
                <w:rFonts w:ascii="Times New Roman" w:hAnsi="Times New Roman" w:cs="Times New Roman"/>
                <w:sz w:val="24"/>
                <w:szCs w:val="24"/>
              </w:rPr>
              <w:t>Узнаем сами.</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1</w:t>
            </w:r>
          </w:p>
        </w:tc>
        <w:tc>
          <w:tcPr>
            <w:tcW w:w="2375" w:type="dxa"/>
          </w:tcPr>
          <w:p w:rsidR="00B61673" w:rsidRDefault="00B61673" w:rsidP="00BD10A1">
            <w:pPr>
              <w:jc w:val="center"/>
              <w:rPr>
                <w:rFonts w:ascii="Times New Roman" w:hAnsi="Times New Roman" w:cs="Times New Roman"/>
                <w:sz w:val="24"/>
                <w:szCs w:val="24"/>
              </w:rPr>
            </w:pPr>
            <w:r>
              <w:rPr>
                <w:rFonts w:ascii="Times New Roman" w:hAnsi="Times New Roman" w:cs="Times New Roman"/>
                <w:sz w:val="24"/>
                <w:szCs w:val="24"/>
              </w:rPr>
              <w:t>Максимова А.А.</w:t>
            </w:r>
          </w:p>
          <w:p w:rsidR="00B61673" w:rsidRDefault="00B61673" w:rsidP="00BD10A1">
            <w:pPr>
              <w:jc w:val="center"/>
              <w:rPr>
                <w:rFonts w:ascii="Times New Roman" w:hAnsi="Times New Roman" w:cs="Times New Roman"/>
                <w:sz w:val="24"/>
                <w:szCs w:val="24"/>
              </w:rPr>
            </w:pPr>
          </w:p>
        </w:tc>
      </w:tr>
    </w:tbl>
    <w:p w:rsidR="00B61673" w:rsidRDefault="00B61673" w:rsidP="00B61673">
      <w:pPr>
        <w:rPr>
          <w:rFonts w:ascii="Times New Roman" w:hAnsi="Times New Roman" w:cs="Times New Roman"/>
          <w:sz w:val="24"/>
          <w:szCs w:val="24"/>
        </w:rPr>
      </w:pPr>
    </w:p>
    <w:p w:rsidR="00B61673" w:rsidRPr="002A2BCD" w:rsidRDefault="00B61673" w:rsidP="00B61673">
      <w:pPr>
        <w:jc w:val="both"/>
        <w:rPr>
          <w:rFonts w:ascii="Times New Roman" w:hAnsi="Times New Roman" w:cs="Times New Roman"/>
          <w:sz w:val="24"/>
          <w:szCs w:val="24"/>
        </w:rPr>
      </w:pPr>
      <w:r>
        <w:rPr>
          <w:rFonts w:ascii="Times New Roman" w:hAnsi="Times New Roman" w:cs="Times New Roman"/>
          <w:sz w:val="24"/>
          <w:szCs w:val="24"/>
        </w:rPr>
        <w:t xml:space="preserve">          По русскому языку во 2 и 3  классах по учебной программе для начальной общеобразовательной школы (система Д.Б.Эльконина-В.В.Давыдова) в неделю по 6 часов, а по учебному плану для общеобразовательных учреждений Республики Саха (Якутия) в неделю во 2 классе 4 часа, в 3 классе 3 часа.  Поэтому  часы, формируемые  участниками ОП,  отведены для преподавания предмета «Русский язык». В 4 классе 1 час из внеаудиторной деятельности отведен для преподавания предмета «Математика». </w:t>
      </w:r>
    </w:p>
    <w:p w:rsidR="00935009" w:rsidRPr="00914E24" w:rsidRDefault="00914E24" w:rsidP="00914E24">
      <w:pPr>
        <w:jc w:val="center"/>
        <w:rPr>
          <w:rFonts w:ascii="Times New Roman" w:hAnsi="Times New Roman" w:cs="Times New Roman"/>
          <w:b/>
          <w:sz w:val="24"/>
          <w:szCs w:val="24"/>
        </w:rPr>
      </w:pPr>
      <w:r w:rsidRPr="00914E24">
        <w:rPr>
          <w:rFonts w:ascii="Times New Roman" w:hAnsi="Times New Roman" w:cs="Times New Roman"/>
          <w:b/>
          <w:sz w:val="24"/>
          <w:szCs w:val="24"/>
        </w:rPr>
        <w:t>3.2. План внеурочной деятельности</w:t>
      </w:r>
    </w:p>
    <w:p w:rsidR="00935009" w:rsidRDefault="00935009" w:rsidP="00935009">
      <w:pPr>
        <w:shd w:val="clear" w:color="auto" w:fill="FFFFFF"/>
        <w:spacing w:after="0" w:line="240" w:lineRule="auto"/>
        <w:ind w:firstLine="720"/>
        <w:jc w:val="both"/>
        <w:rPr>
          <w:rFonts w:ascii="Times New Roman" w:hAnsi="Times New Roman"/>
          <w:sz w:val="24"/>
          <w:szCs w:val="24"/>
          <w:lang w:val="sah-RU"/>
        </w:rPr>
      </w:pPr>
    </w:p>
    <w:p w:rsidR="002A63F4" w:rsidRPr="005878BA" w:rsidRDefault="005878BA" w:rsidP="005878BA">
      <w:pPr>
        <w:jc w:val="center"/>
        <w:rPr>
          <w:rFonts w:ascii="Times New Roman" w:eastAsia="Times New Roman" w:hAnsi="Times New Roman" w:cs="Times New Roman"/>
          <w:b/>
          <w:sz w:val="24"/>
          <w:szCs w:val="24"/>
        </w:rPr>
      </w:pPr>
      <w:r w:rsidRPr="005878BA">
        <w:rPr>
          <w:rFonts w:ascii="Times New Roman" w:eastAsia="Times New Roman" w:hAnsi="Times New Roman" w:cs="Times New Roman"/>
          <w:b/>
          <w:sz w:val="24"/>
          <w:szCs w:val="24"/>
        </w:rPr>
        <w:t xml:space="preserve">3.2.1. </w:t>
      </w:r>
      <w:r w:rsidR="002A63F4" w:rsidRPr="005878BA">
        <w:rPr>
          <w:rFonts w:ascii="Times New Roman" w:eastAsia="Times New Roman" w:hAnsi="Times New Roman" w:cs="Times New Roman"/>
          <w:b/>
          <w:sz w:val="24"/>
          <w:szCs w:val="24"/>
        </w:rPr>
        <w:t>Пояснительная записка</w:t>
      </w:r>
    </w:p>
    <w:p w:rsidR="001D7C0A" w:rsidRPr="00DF079A" w:rsidRDefault="002A63F4" w:rsidP="001D7C0A">
      <w:pPr>
        <w:tabs>
          <w:tab w:val="left" w:pos="714"/>
        </w:tabs>
        <w:spacing w:after="0" w:line="240" w:lineRule="auto"/>
        <w:ind w:firstLine="567"/>
        <w:jc w:val="both"/>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w:t>
      </w:r>
      <w:r w:rsidR="001D7C0A" w:rsidRPr="00DF079A">
        <w:rPr>
          <w:rFonts w:ascii="Times New Roman" w:eastAsia="Times New Roman" w:hAnsi="Times New Roman" w:cs="Times New Roman"/>
          <w:sz w:val="24"/>
          <w:szCs w:val="24"/>
        </w:rPr>
        <w:t>В настоящее время  в связи с переходом на новые стандарты второго поколения  происходит совершенствование внеурочной деятельности.</w:t>
      </w:r>
    </w:p>
    <w:p w:rsidR="002A63F4" w:rsidRPr="00DF079A" w:rsidRDefault="002A63F4" w:rsidP="002A63F4">
      <w:pPr>
        <w:tabs>
          <w:tab w:val="left" w:pos="714"/>
        </w:tabs>
        <w:spacing w:after="0" w:line="240" w:lineRule="auto"/>
        <w:ind w:firstLine="567"/>
        <w:jc w:val="both"/>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2A63F4" w:rsidRPr="00DF079A" w:rsidRDefault="002A63F4" w:rsidP="002A63F4">
      <w:pPr>
        <w:tabs>
          <w:tab w:val="left" w:pos="714"/>
        </w:tabs>
        <w:spacing w:after="0" w:line="240" w:lineRule="auto"/>
        <w:ind w:firstLine="567"/>
        <w:jc w:val="both"/>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2A63F4" w:rsidRPr="00DF079A" w:rsidRDefault="002A63F4" w:rsidP="002A63F4">
      <w:pPr>
        <w:spacing w:after="0" w:line="240" w:lineRule="auto"/>
        <w:jc w:val="both"/>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lastRenderedPageBreak/>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DF079A">
        <w:rPr>
          <w:rFonts w:ascii="Times New Roman" w:eastAsia="Times New Roman" w:hAnsi="Times New Roman" w:cs="Times New Roman"/>
          <w:sz w:val="24"/>
          <w:szCs w:val="24"/>
        </w:rPr>
        <w:t>обучающихся</w:t>
      </w:r>
      <w:proofErr w:type="gramEnd"/>
      <w:r w:rsidRPr="00DF079A">
        <w:rPr>
          <w:rFonts w:ascii="Times New Roman" w:eastAsia="Times New Roman" w:hAnsi="Times New Roman" w:cs="Times New Roman"/>
          <w:sz w:val="24"/>
          <w:szCs w:val="24"/>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2A63F4" w:rsidRPr="00DF079A" w:rsidRDefault="002A63F4" w:rsidP="002A63F4">
      <w:pPr>
        <w:spacing w:after="0" w:line="240" w:lineRule="auto"/>
        <w:jc w:val="both"/>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r w:rsidRPr="00DF079A">
        <w:rPr>
          <w:rFonts w:ascii="Times New Roman" w:eastAsia="Times New Roman" w:hAnsi="Times New Roman" w:cs="Times New Roman"/>
          <w:color w:val="000000"/>
          <w:sz w:val="24"/>
          <w:szCs w:val="24"/>
        </w:rPr>
        <w:t xml:space="preserve">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2A63F4" w:rsidRPr="00DF079A" w:rsidRDefault="002A63F4" w:rsidP="002A63F4">
      <w:pPr>
        <w:tabs>
          <w:tab w:val="left" w:pos="4500"/>
          <w:tab w:val="left" w:pos="9180"/>
          <w:tab w:val="left" w:pos="9360"/>
        </w:tabs>
        <w:spacing w:after="0" w:line="240" w:lineRule="auto"/>
        <w:jc w:val="both"/>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DF079A">
        <w:rPr>
          <w:rFonts w:ascii="Times New Roman" w:eastAsia="Times New Roman" w:hAnsi="Times New Roman" w:cs="Times New Roman"/>
          <w:sz w:val="24"/>
          <w:szCs w:val="24"/>
        </w:rPr>
        <w:t>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Pr="00DF079A">
        <w:rPr>
          <w:rFonts w:ascii="Times New Roman" w:eastAsia="Times New Roman" w:hAnsi="Times New Roman" w:cs="Times New Roman"/>
          <w:sz w:val="24"/>
          <w:szCs w:val="24"/>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w:t>
      </w:r>
      <w:r w:rsidR="005878BA">
        <w:rPr>
          <w:rFonts w:ascii="Times New Roman" w:eastAsia="Times New Roman" w:hAnsi="Times New Roman" w:cs="Times New Roman"/>
          <w:sz w:val="24"/>
          <w:szCs w:val="24"/>
        </w:rPr>
        <w:t xml:space="preserve"> </w:t>
      </w:r>
      <w:r w:rsidRPr="00DF079A">
        <w:rPr>
          <w:rFonts w:ascii="Times New Roman" w:eastAsia="Times New Roman" w:hAnsi="Times New Roman" w:cs="Times New Roman"/>
          <w:color w:val="000000"/>
          <w:sz w:val="24"/>
          <w:szCs w:val="24"/>
        </w:rPr>
        <w:t>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2A63F4" w:rsidRPr="00DF079A" w:rsidRDefault="002A63F4" w:rsidP="002A63F4">
      <w:pPr>
        <w:spacing w:after="0" w:line="240" w:lineRule="auto"/>
        <w:jc w:val="both"/>
        <w:rPr>
          <w:rFonts w:ascii="Times New Roman" w:eastAsia="Times New Roman" w:hAnsi="Times New Roman" w:cs="Times New Roman"/>
          <w:sz w:val="24"/>
          <w:szCs w:val="24"/>
        </w:rPr>
      </w:pPr>
      <w:r w:rsidRPr="00DF079A">
        <w:rPr>
          <w:rFonts w:ascii="Times New Roman" w:eastAsia="Times New Roman" w:hAnsi="Times New Roman" w:cs="Times New Roman"/>
          <w:color w:val="000000"/>
          <w:sz w:val="28"/>
          <w:szCs w:val="28"/>
        </w:rPr>
        <w:t> </w:t>
      </w:r>
      <w:r w:rsidRPr="00DF079A">
        <w:rPr>
          <w:rFonts w:ascii="Times New Roman" w:eastAsia="Times New Roman" w:hAnsi="Times New Roman" w:cs="Times New Roman"/>
          <w:color w:val="000000"/>
          <w:sz w:val="24"/>
          <w:szCs w:val="24"/>
        </w:rPr>
        <w:t>Внеурочные занятия должны направлять свою деятельность на каждого ученика, чтобы он мог ощутить свою уникальность и востребованность.</w:t>
      </w:r>
    </w:p>
    <w:p w:rsidR="002A63F4" w:rsidRPr="00DF079A" w:rsidRDefault="002A63F4" w:rsidP="002A63F4">
      <w:pPr>
        <w:tabs>
          <w:tab w:val="left" w:pos="4500"/>
          <w:tab w:val="left" w:pos="9180"/>
          <w:tab w:val="left" w:pos="9360"/>
        </w:tabs>
        <w:spacing w:after="0" w:line="240" w:lineRule="auto"/>
        <w:jc w:val="both"/>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rsidR="002A63F4" w:rsidRPr="00DF079A" w:rsidRDefault="002A63F4" w:rsidP="002A63F4">
      <w:pPr>
        <w:tabs>
          <w:tab w:val="left" w:pos="4500"/>
          <w:tab w:val="left" w:pos="9180"/>
          <w:tab w:val="left" w:pos="9360"/>
        </w:tabs>
        <w:spacing w:after="0" w:line="240" w:lineRule="auto"/>
        <w:jc w:val="both"/>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2A63F4" w:rsidRPr="00DF079A" w:rsidRDefault="002A63F4" w:rsidP="002A63F4">
      <w:pPr>
        <w:spacing w:after="0" w:line="240" w:lineRule="auto"/>
        <w:jc w:val="both"/>
        <w:rPr>
          <w:rFonts w:ascii="Times New Roman" w:eastAsia="Times New Roman" w:hAnsi="Times New Roman" w:cs="Times New Roman"/>
          <w:color w:val="000000"/>
          <w:sz w:val="28"/>
          <w:szCs w:val="28"/>
        </w:rPr>
      </w:pPr>
      <w:r w:rsidRPr="00DF079A">
        <w:rPr>
          <w:rFonts w:ascii="Times New Roman" w:eastAsia="Times New Roman" w:hAnsi="Times New Roman" w:cs="Times New Roman"/>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2A63F4" w:rsidRPr="00DF079A" w:rsidRDefault="002A63F4" w:rsidP="002A63F4">
      <w:pPr>
        <w:spacing w:after="0" w:line="240" w:lineRule="auto"/>
        <w:jc w:val="both"/>
        <w:rPr>
          <w:rFonts w:ascii="Times New Roman" w:eastAsia="Times New Roman" w:hAnsi="Times New Roman" w:cs="Times New Roman"/>
          <w:sz w:val="24"/>
          <w:szCs w:val="24"/>
        </w:rPr>
      </w:pPr>
      <w:r w:rsidRPr="00DF079A">
        <w:rPr>
          <w:rFonts w:ascii="Times New Roman" w:eastAsia="Times New Roman" w:hAnsi="Times New Roman" w:cs="Times New Roman"/>
          <w:b/>
          <w:sz w:val="24"/>
          <w:szCs w:val="24"/>
        </w:rPr>
        <w:tab/>
      </w:r>
      <w:r w:rsidRPr="00917D46">
        <w:rPr>
          <w:rFonts w:ascii="Times New Roman" w:eastAsia="Times New Roman" w:hAnsi="Times New Roman" w:cs="Times New Roman"/>
          <w:sz w:val="24"/>
          <w:szCs w:val="24"/>
        </w:rPr>
        <w:t>Воспитательная парадигма школы требует</w:t>
      </w:r>
      <w:r w:rsidRPr="00DF079A">
        <w:rPr>
          <w:rFonts w:ascii="Times New Roman" w:eastAsia="Times New Roman" w:hAnsi="Times New Roman" w:cs="Times New Roman"/>
          <w:sz w:val="24"/>
          <w:szCs w:val="24"/>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2A63F4" w:rsidRPr="00DF079A" w:rsidRDefault="002A63F4" w:rsidP="002A63F4">
      <w:pPr>
        <w:spacing w:after="0" w:line="240" w:lineRule="auto"/>
        <w:jc w:val="both"/>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Внеурочная деятельность направлена на развитие воспитательных результатов: </w:t>
      </w:r>
    </w:p>
    <w:p w:rsidR="002A63F4" w:rsidRPr="00DF079A" w:rsidRDefault="002A63F4" w:rsidP="00455211">
      <w:pPr>
        <w:numPr>
          <w:ilvl w:val="0"/>
          <w:numId w:val="112"/>
        </w:numPr>
        <w:spacing w:after="0" w:line="240" w:lineRule="auto"/>
        <w:jc w:val="both"/>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приобретение учащимися социального опыта;</w:t>
      </w:r>
    </w:p>
    <w:p w:rsidR="002A63F4" w:rsidRPr="00DF079A" w:rsidRDefault="002A63F4" w:rsidP="00455211">
      <w:pPr>
        <w:numPr>
          <w:ilvl w:val="0"/>
          <w:numId w:val="112"/>
        </w:numPr>
        <w:spacing w:after="0" w:line="240" w:lineRule="auto"/>
        <w:jc w:val="both"/>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формирование положительного отношения к базовым общественным ценностям;</w:t>
      </w:r>
    </w:p>
    <w:p w:rsidR="002A63F4" w:rsidRPr="00DF079A" w:rsidRDefault="002A63F4" w:rsidP="00455211">
      <w:pPr>
        <w:numPr>
          <w:ilvl w:val="0"/>
          <w:numId w:val="112"/>
        </w:numPr>
        <w:spacing w:after="0" w:line="240" w:lineRule="auto"/>
        <w:jc w:val="both"/>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приобретение школьниками опыта самостоятельного общественного действия.</w:t>
      </w:r>
      <w:r w:rsidRPr="00DF079A">
        <w:rPr>
          <w:rFonts w:ascii="Times New Roman" w:eastAsia="Times New Roman" w:hAnsi="Times New Roman" w:cs="Times New Roman"/>
          <w:sz w:val="24"/>
          <w:szCs w:val="24"/>
        </w:rPr>
        <w:tab/>
      </w:r>
    </w:p>
    <w:p w:rsidR="002A63F4" w:rsidRPr="00DF079A" w:rsidRDefault="00917D46" w:rsidP="00917D46">
      <w:pPr>
        <w:spacing w:after="0" w:line="240" w:lineRule="auto"/>
        <w:ind w:left="720"/>
        <w:jc w:val="center"/>
        <w:rPr>
          <w:rFonts w:ascii="Comic Sans MS" w:eastAsia="Times New Roman" w:hAnsi="Comic Sans MS" w:cs="Times New Roman"/>
          <w:color w:val="800080"/>
          <w:sz w:val="28"/>
          <w:szCs w:val="28"/>
        </w:rPr>
      </w:pPr>
      <w:r>
        <w:rPr>
          <w:rFonts w:ascii="Times New Roman" w:eastAsia="Times New Roman" w:hAnsi="Times New Roman" w:cs="Times New Roman"/>
          <w:b/>
          <w:sz w:val="24"/>
          <w:szCs w:val="24"/>
        </w:rPr>
        <w:t>3.2.2.</w:t>
      </w:r>
      <w:r w:rsidR="002A63F4" w:rsidRPr="00917D46">
        <w:rPr>
          <w:rFonts w:ascii="Times New Roman" w:eastAsia="Times New Roman" w:hAnsi="Times New Roman" w:cs="Times New Roman"/>
          <w:b/>
          <w:sz w:val="24"/>
          <w:szCs w:val="24"/>
        </w:rPr>
        <w:t>Цель внеурочной деятельности</w:t>
      </w:r>
      <w:r w:rsidR="002A63F4" w:rsidRPr="00DF079A">
        <w:rPr>
          <w:rFonts w:ascii="Comic Sans MS" w:eastAsia="Times New Roman" w:hAnsi="Comic Sans MS" w:cs="Times New Roman"/>
          <w:color w:val="800080"/>
          <w:sz w:val="28"/>
          <w:szCs w:val="28"/>
        </w:rPr>
        <w:t>:</w:t>
      </w:r>
    </w:p>
    <w:p w:rsidR="002A63F4" w:rsidRPr="00DF079A" w:rsidRDefault="008B15F2" w:rsidP="002A63F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rPr>
        <w:t xml:space="preserve">            </w:t>
      </w:r>
      <w:r w:rsidR="002A63F4" w:rsidRPr="00DF079A">
        <w:rPr>
          <w:rFonts w:ascii="Times New Roman" w:eastAsia="Times New Roman" w:hAnsi="Times New Roman" w:cs="Times New Roman"/>
          <w:sz w:val="24"/>
          <w:szCs w:val="24"/>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w:t>
      </w:r>
      <w:r w:rsidR="002A63F4" w:rsidRPr="00DF079A">
        <w:rPr>
          <w:rFonts w:ascii="Times New Roman" w:eastAsia="Times New Roman" w:hAnsi="Times New Roman" w:cs="Times New Roman"/>
          <w:sz w:val="24"/>
          <w:szCs w:val="24"/>
        </w:rPr>
        <w:lastRenderedPageBreak/>
        <w:t xml:space="preserve">учащегося в свободное от учёбы время. </w:t>
      </w:r>
      <w:r w:rsidR="002A63F4" w:rsidRPr="00DF079A">
        <w:rPr>
          <w:rFonts w:ascii="Times New Roman" w:eastAsia="Times New Roman" w:hAnsi="Times New Roman" w:cs="Times New Roman"/>
          <w:color w:val="000000"/>
          <w:sz w:val="24"/>
          <w:szCs w:val="24"/>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002A63F4" w:rsidRPr="00DF079A">
        <w:rPr>
          <w:rFonts w:ascii="Times New Roman" w:eastAsia="Times New Roman" w:hAnsi="Times New Roman" w:cs="Times New Roman"/>
          <w:sz w:val="24"/>
          <w:szCs w:val="24"/>
        </w:rPr>
        <w:t>с формированной гражданской ответственностью и правовым самосознанием,</w:t>
      </w:r>
      <w:r w:rsidR="002A63F4" w:rsidRPr="00DF079A">
        <w:rPr>
          <w:rFonts w:ascii="Times New Roman" w:eastAsia="Times New Roman" w:hAnsi="Times New Roman" w:cs="Times New Roman"/>
          <w:color w:val="000000"/>
          <w:sz w:val="24"/>
          <w:szCs w:val="24"/>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2A63F4" w:rsidRPr="008B15F2" w:rsidRDefault="002A63F4" w:rsidP="002A63F4">
      <w:pPr>
        <w:spacing w:after="0" w:line="240" w:lineRule="auto"/>
        <w:ind w:left="1080"/>
        <w:rPr>
          <w:rFonts w:ascii="Times New Roman" w:eastAsia="Times New Roman" w:hAnsi="Times New Roman" w:cs="Times New Roman"/>
          <w:b/>
          <w:sz w:val="24"/>
          <w:szCs w:val="24"/>
        </w:rPr>
      </w:pPr>
      <w:r w:rsidRPr="008B15F2">
        <w:rPr>
          <w:rFonts w:ascii="Times New Roman" w:eastAsia="Times New Roman" w:hAnsi="Times New Roman" w:cs="Times New Roman"/>
          <w:b/>
          <w:sz w:val="24"/>
          <w:szCs w:val="24"/>
        </w:rPr>
        <w:t>Задачи  внеурочной деятельности:</w:t>
      </w:r>
    </w:p>
    <w:p w:rsidR="002A63F4" w:rsidRPr="008B15F2" w:rsidRDefault="002A63F4" w:rsidP="00455211">
      <w:pPr>
        <w:numPr>
          <w:ilvl w:val="0"/>
          <w:numId w:val="111"/>
        </w:numPr>
        <w:tabs>
          <w:tab w:val="num" w:pos="0"/>
        </w:tabs>
        <w:spacing w:after="0" w:line="240" w:lineRule="auto"/>
        <w:ind w:firstLine="360"/>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Организация общественно-полезной и досуговой деятельности учащихся совместно</w:t>
      </w:r>
      <w:r w:rsidR="008B15F2">
        <w:rPr>
          <w:rFonts w:ascii="Times New Roman" w:eastAsia="Times New Roman" w:hAnsi="Times New Roman" w:cs="Times New Roman"/>
          <w:sz w:val="24"/>
          <w:szCs w:val="24"/>
        </w:rPr>
        <w:t xml:space="preserve"> </w:t>
      </w:r>
      <w:r w:rsidRPr="008B15F2">
        <w:rPr>
          <w:rFonts w:ascii="Times New Roman" w:eastAsia="Times New Roman" w:hAnsi="Times New Roman" w:cs="Times New Roman"/>
          <w:sz w:val="24"/>
          <w:szCs w:val="24"/>
        </w:rPr>
        <w:t>с общественными организациями, ДДТ, театрами, библиотеками, семьями учащихся.</w:t>
      </w:r>
    </w:p>
    <w:p w:rsidR="002A63F4" w:rsidRPr="00DF079A" w:rsidRDefault="002A63F4" w:rsidP="00455211">
      <w:pPr>
        <w:numPr>
          <w:ilvl w:val="0"/>
          <w:numId w:val="111"/>
        </w:numPr>
        <w:tabs>
          <w:tab w:val="num" w:pos="0"/>
        </w:tabs>
        <w:spacing w:after="0" w:line="240" w:lineRule="auto"/>
        <w:ind w:firstLine="360"/>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Включение учащихся в разностороннюю деятельность.</w:t>
      </w:r>
    </w:p>
    <w:p w:rsidR="002A63F4" w:rsidRPr="00DF079A" w:rsidRDefault="002A63F4" w:rsidP="00455211">
      <w:pPr>
        <w:numPr>
          <w:ilvl w:val="0"/>
          <w:numId w:val="111"/>
        </w:numPr>
        <w:tabs>
          <w:tab w:val="num" w:pos="0"/>
        </w:tabs>
        <w:spacing w:after="0" w:line="240" w:lineRule="auto"/>
        <w:ind w:firstLine="360"/>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Формирование навыков позитивного коммуникативного общения.</w:t>
      </w:r>
    </w:p>
    <w:p w:rsidR="002A63F4" w:rsidRPr="00DF079A" w:rsidRDefault="002A63F4" w:rsidP="00455211">
      <w:pPr>
        <w:numPr>
          <w:ilvl w:val="0"/>
          <w:numId w:val="111"/>
        </w:numPr>
        <w:tabs>
          <w:tab w:val="num" w:pos="0"/>
        </w:tabs>
        <w:spacing w:after="0" w:line="240" w:lineRule="auto"/>
        <w:ind w:firstLine="360"/>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Развитие навыков организации и осуществления сотрудничества с педагогами, </w:t>
      </w:r>
    </w:p>
    <w:p w:rsidR="002A63F4" w:rsidRPr="00DF079A" w:rsidRDefault="002A63F4" w:rsidP="002A63F4">
      <w:p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           сверстниками, родителями, старшими детьми в решении общих проблем.</w:t>
      </w:r>
    </w:p>
    <w:p w:rsidR="002A63F4" w:rsidRPr="00DF079A" w:rsidRDefault="002A63F4" w:rsidP="00455211">
      <w:pPr>
        <w:numPr>
          <w:ilvl w:val="0"/>
          <w:numId w:val="111"/>
        </w:numPr>
        <w:tabs>
          <w:tab w:val="num" w:pos="0"/>
        </w:tabs>
        <w:spacing w:after="0" w:line="240" w:lineRule="auto"/>
        <w:ind w:firstLine="360"/>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Воспитание трудолюбия, способности к преодолению трудностей, целеустремленности </w:t>
      </w:r>
    </w:p>
    <w:p w:rsidR="002A63F4" w:rsidRPr="00DF079A" w:rsidRDefault="002A63F4" w:rsidP="002A63F4">
      <w:p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            и настойчивости в достижении результата.</w:t>
      </w:r>
    </w:p>
    <w:p w:rsidR="002A63F4" w:rsidRPr="00DF079A" w:rsidRDefault="002A63F4" w:rsidP="00455211">
      <w:pPr>
        <w:numPr>
          <w:ilvl w:val="0"/>
          <w:numId w:val="111"/>
        </w:numPr>
        <w:spacing w:after="0" w:line="240" w:lineRule="auto"/>
        <w:rPr>
          <w:rFonts w:ascii="Times New Roman" w:eastAsia="Times New Roman" w:hAnsi="Times New Roman" w:cs="Times New Roman"/>
          <w:sz w:val="24"/>
          <w:szCs w:val="24"/>
        </w:rPr>
      </w:pPr>
      <w:proofErr w:type="gramStart"/>
      <w:r w:rsidRPr="00DF079A">
        <w:rPr>
          <w:rFonts w:ascii="Times New Roman" w:eastAsia="Times New Roman" w:hAnsi="Times New Roman" w:cs="Times New Roman"/>
          <w:sz w:val="24"/>
          <w:szCs w:val="24"/>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roofErr w:type="gramEnd"/>
    </w:p>
    <w:p w:rsidR="002A63F4" w:rsidRPr="00DF079A" w:rsidRDefault="002A63F4" w:rsidP="00455211">
      <w:pPr>
        <w:numPr>
          <w:ilvl w:val="0"/>
          <w:numId w:val="111"/>
        </w:numPr>
        <w:tabs>
          <w:tab w:val="left" w:pos="2700"/>
        </w:tabs>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Создание условий для эффективной реализации основных целевых образовательных </w:t>
      </w:r>
    </w:p>
    <w:p w:rsidR="002A63F4" w:rsidRPr="00DF079A" w:rsidRDefault="002A63F4" w:rsidP="002A63F4">
      <w:pPr>
        <w:tabs>
          <w:tab w:val="left" w:pos="2700"/>
        </w:tabs>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            программ различного уровня, реализуемых во внеурочное время.</w:t>
      </w:r>
    </w:p>
    <w:p w:rsidR="002A63F4" w:rsidRPr="00DF079A" w:rsidRDefault="002A63F4" w:rsidP="00455211">
      <w:pPr>
        <w:numPr>
          <w:ilvl w:val="0"/>
          <w:numId w:val="111"/>
        </w:numPr>
        <w:tabs>
          <w:tab w:val="left" w:pos="2700"/>
        </w:tabs>
        <w:spacing w:after="0" w:line="240" w:lineRule="auto"/>
        <w:rPr>
          <w:rFonts w:ascii="Times New Roman" w:eastAsia="Times New Roman" w:hAnsi="Times New Roman" w:cs="Times New Roman"/>
          <w:color w:val="000000"/>
          <w:sz w:val="28"/>
          <w:szCs w:val="28"/>
        </w:rPr>
      </w:pPr>
      <w:r w:rsidRPr="00DF079A">
        <w:rPr>
          <w:rFonts w:ascii="Times New Roman" w:eastAsia="Times New Roman" w:hAnsi="Times New Roman" w:cs="Times New Roman"/>
          <w:color w:val="000000"/>
          <w:sz w:val="24"/>
          <w:szCs w:val="24"/>
        </w:rPr>
        <w:t xml:space="preserve">Совершенствование  системы мониторинга эффективности воспитательной работы в </w:t>
      </w:r>
      <w:r w:rsidRPr="00DF079A">
        <w:rPr>
          <w:rFonts w:ascii="Times New Roman" w:eastAsia="Times New Roman" w:hAnsi="Times New Roman" w:cs="Times New Roman"/>
          <w:color w:val="000000"/>
          <w:sz w:val="28"/>
          <w:szCs w:val="28"/>
        </w:rPr>
        <w:t>школе.</w:t>
      </w:r>
    </w:p>
    <w:p w:rsidR="002A63F4" w:rsidRPr="00DF079A" w:rsidRDefault="002A63F4" w:rsidP="00455211">
      <w:pPr>
        <w:numPr>
          <w:ilvl w:val="0"/>
          <w:numId w:val="111"/>
        </w:numPr>
        <w:spacing w:after="0" w:line="240" w:lineRule="auto"/>
        <w:jc w:val="both"/>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Углубление содержания, форм и методов занятости учащихся в свободное от учёбы время.</w:t>
      </w:r>
    </w:p>
    <w:p w:rsidR="002A63F4" w:rsidRPr="00DF079A" w:rsidRDefault="002A63F4" w:rsidP="00455211">
      <w:pPr>
        <w:numPr>
          <w:ilvl w:val="0"/>
          <w:numId w:val="111"/>
        </w:numPr>
        <w:spacing w:after="0" w:line="240" w:lineRule="auto"/>
        <w:jc w:val="both"/>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Организация информационной поддержки учащихся.</w:t>
      </w:r>
    </w:p>
    <w:p w:rsidR="002A63F4" w:rsidRPr="00DF079A" w:rsidRDefault="002A63F4" w:rsidP="00455211">
      <w:pPr>
        <w:numPr>
          <w:ilvl w:val="0"/>
          <w:numId w:val="111"/>
        </w:numPr>
        <w:spacing w:after="0" w:line="240" w:lineRule="auto"/>
        <w:jc w:val="both"/>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Совершенствование материально-технической базы организации досуга учащихся.</w:t>
      </w:r>
    </w:p>
    <w:p w:rsidR="002A63F4" w:rsidRPr="008B15F2" w:rsidRDefault="002A63F4" w:rsidP="008B15F2">
      <w:pPr>
        <w:suppressAutoHyphens/>
        <w:spacing w:after="120" w:line="240" w:lineRule="auto"/>
        <w:ind w:left="1135"/>
        <w:rPr>
          <w:rFonts w:ascii="Times New Roman" w:eastAsia="Times New Roman" w:hAnsi="Times New Roman" w:cs="Times New Roman"/>
          <w:b/>
          <w:bCs/>
          <w:sz w:val="24"/>
          <w:szCs w:val="24"/>
          <w:lang w:eastAsia="ar-SA"/>
        </w:rPr>
      </w:pPr>
      <w:r w:rsidRPr="008B15F2">
        <w:rPr>
          <w:rFonts w:ascii="Times New Roman" w:eastAsia="Times New Roman" w:hAnsi="Times New Roman" w:cs="Times New Roman"/>
          <w:b/>
          <w:bCs/>
          <w:sz w:val="24"/>
          <w:szCs w:val="24"/>
          <w:lang w:eastAsia="ar-SA"/>
        </w:rPr>
        <w:t>Принципы программы:</w:t>
      </w:r>
    </w:p>
    <w:p w:rsidR="002A63F4" w:rsidRPr="00DF079A" w:rsidRDefault="002A63F4" w:rsidP="002A63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8"/>
          <w:szCs w:val="28"/>
        </w:rPr>
        <w:drawing>
          <wp:inline distT="0" distB="0" distL="0" distR="0">
            <wp:extent cx="142240" cy="118745"/>
            <wp:effectExtent l="0" t="0" r="0" b="0"/>
            <wp:docPr id="6" name="Рисунок 6"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0_"/>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r w:rsidRPr="00DF079A">
        <w:rPr>
          <w:rFonts w:ascii="Times New Roman" w:eastAsia="Times New Roman" w:hAnsi="Times New Roman" w:cs="Times New Roman"/>
          <w:bCs/>
          <w:sz w:val="24"/>
          <w:szCs w:val="24"/>
        </w:rPr>
        <w:t>В</w:t>
      </w:r>
      <w:r w:rsidRPr="00DF079A">
        <w:rPr>
          <w:rFonts w:ascii="Times New Roman" w:eastAsia="Times New Roman" w:hAnsi="Times New Roman" w:cs="Times New Roman"/>
          <w:sz w:val="24"/>
          <w:szCs w:val="24"/>
        </w:rPr>
        <w:t>ключение учащихся в активную деятельность.</w:t>
      </w:r>
    </w:p>
    <w:p w:rsidR="002A63F4" w:rsidRPr="00DF079A" w:rsidRDefault="002A63F4" w:rsidP="002A63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42240" cy="118745"/>
            <wp:effectExtent l="0" t="0" r="0" b="0"/>
            <wp:docPr id="5" name="Рисунок 5"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0_"/>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r w:rsidRPr="00DF079A">
        <w:rPr>
          <w:rFonts w:ascii="Times New Roman" w:eastAsia="Times New Roman" w:hAnsi="Times New Roman" w:cs="Times New Roman"/>
          <w:bCs/>
          <w:sz w:val="24"/>
          <w:szCs w:val="24"/>
        </w:rPr>
        <w:t>Д</w:t>
      </w:r>
      <w:r w:rsidRPr="00DF079A">
        <w:rPr>
          <w:rFonts w:ascii="Times New Roman" w:eastAsia="Times New Roman" w:hAnsi="Times New Roman" w:cs="Times New Roman"/>
          <w:sz w:val="24"/>
          <w:szCs w:val="24"/>
        </w:rPr>
        <w:t>оступность и наглядность.</w:t>
      </w:r>
    </w:p>
    <w:p w:rsidR="002A63F4" w:rsidRPr="00DF079A" w:rsidRDefault="002A63F4" w:rsidP="002A63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42240" cy="118745"/>
            <wp:effectExtent l="0" t="0" r="0" b="0"/>
            <wp:docPr id="4" name="Рисунок 4"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00_"/>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r w:rsidRPr="00DF079A">
        <w:rPr>
          <w:rFonts w:ascii="Times New Roman" w:eastAsia="Times New Roman" w:hAnsi="Times New Roman" w:cs="Times New Roman"/>
          <w:bCs/>
          <w:sz w:val="24"/>
          <w:szCs w:val="24"/>
        </w:rPr>
        <w:t>С</w:t>
      </w:r>
      <w:r w:rsidRPr="00DF079A">
        <w:rPr>
          <w:rFonts w:ascii="Times New Roman" w:eastAsia="Times New Roman" w:hAnsi="Times New Roman" w:cs="Times New Roman"/>
          <w:sz w:val="24"/>
          <w:szCs w:val="24"/>
        </w:rPr>
        <w:t>вязь теории с практикой.</w:t>
      </w:r>
    </w:p>
    <w:p w:rsidR="002A63F4" w:rsidRPr="00DF079A" w:rsidRDefault="002A63F4" w:rsidP="002A63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42240" cy="118745"/>
            <wp:effectExtent l="0" t="0" r="0" b="0"/>
            <wp:docPr id="3" name="Рисунок 3"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00_"/>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r w:rsidRPr="00DF079A">
        <w:rPr>
          <w:rFonts w:ascii="Times New Roman" w:eastAsia="Times New Roman" w:hAnsi="Times New Roman" w:cs="Times New Roman"/>
          <w:sz w:val="24"/>
          <w:szCs w:val="24"/>
        </w:rPr>
        <w:t>Учёт возрастных особенностей.</w:t>
      </w:r>
    </w:p>
    <w:p w:rsidR="002A63F4" w:rsidRPr="00DF079A" w:rsidRDefault="002A63F4" w:rsidP="002A63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42240" cy="118745"/>
            <wp:effectExtent l="0" t="0" r="0" b="0"/>
            <wp:docPr id="2" name="Рисунок 2"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0_"/>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r w:rsidRPr="00DF079A">
        <w:rPr>
          <w:rFonts w:ascii="Times New Roman" w:eastAsia="Times New Roman" w:hAnsi="Times New Roman" w:cs="Times New Roman"/>
          <w:sz w:val="24"/>
          <w:szCs w:val="24"/>
        </w:rPr>
        <w:t>Сочетание индивидуальных и коллективных форм деятельности.</w:t>
      </w:r>
    </w:p>
    <w:p w:rsidR="002A63F4" w:rsidRPr="00DF079A" w:rsidRDefault="002A63F4" w:rsidP="002A63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42240" cy="118745"/>
            <wp:effectExtent l="0" t="0" r="0" b="0"/>
            <wp:docPr id="7" name="Рисунок 1"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300_"/>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proofErr w:type="gramStart"/>
      <w:r w:rsidRPr="00DF079A">
        <w:rPr>
          <w:rFonts w:ascii="Times New Roman" w:eastAsia="Times New Roman" w:hAnsi="Times New Roman" w:cs="Times New Roman"/>
          <w:sz w:val="24"/>
          <w:szCs w:val="24"/>
        </w:rPr>
        <w:t xml:space="preserve">Целенаправленность и последовательность деятельности (от простого к </w:t>
      </w:r>
      <w:proofErr w:type="gramEnd"/>
    </w:p>
    <w:p w:rsidR="002A63F4" w:rsidRPr="00DF079A" w:rsidRDefault="002A63F4" w:rsidP="002A63F4">
      <w:p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       сложному).</w:t>
      </w:r>
    </w:p>
    <w:p w:rsidR="002A63F4" w:rsidRPr="00DF079A" w:rsidRDefault="002A63F4" w:rsidP="002A63F4">
      <w:pPr>
        <w:spacing w:after="0" w:line="240" w:lineRule="auto"/>
        <w:ind w:left="180" w:hanging="180"/>
        <w:jc w:val="both"/>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6 направлений деятельности.</w:t>
      </w:r>
    </w:p>
    <w:p w:rsidR="002A63F4" w:rsidRPr="00DF079A" w:rsidRDefault="002A63F4" w:rsidP="002A63F4">
      <w:pPr>
        <w:spacing w:after="0" w:line="240" w:lineRule="auto"/>
        <w:rPr>
          <w:rFonts w:ascii="Times New Roman" w:eastAsia="Times New Roman" w:hAnsi="Times New Roman" w:cs="Times New Roman"/>
          <w:sz w:val="24"/>
          <w:szCs w:val="24"/>
        </w:rPr>
      </w:pPr>
    </w:p>
    <w:tbl>
      <w:tblPr>
        <w:tblW w:w="8108" w:type="dxa"/>
        <w:tblInd w:w="9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5249"/>
        <w:gridCol w:w="596"/>
        <w:gridCol w:w="596"/>
        <w:gridCol w:w="596"/>
        <w:gridCol w:w="1071"/>
      </w:tblGrid>
      <w:tr w:rsidR="005F0E1C" w:rsidRPr="00DF079A" w:rsidTr="005F0E1C">
        <w:trPr>
          <w:trHeight w:val="669"/>
        </w:trPr>
        <w:tc>
          <w:tcPr>
            <w:tcW w:w="0" w:type="auto"/>
            <w:tcBorders>
              <w:bottom w:val="single" w:sz="12" w:space="0" w:color="000000"/>
              <w:tl2br w:val="single" w:sz="6" w:space="0" w:color="000000"/>
            </w:tcBorders>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Классы</w:t>
            </w:r>
          </w:p>
          <w:p w:rsidR="005F0E1C" w:rsidRPr="00DF079A" w:rsidRDefault="005F0E1C" w:rsidP="00BD10A1">
            <w:p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Направления</w:t>
            </w:r>
          </w:p>
        </w:tc>
        <w:tc>
          <w:tcPr>
            <w:tcW w:w="0" w:type="auto"/>
            <w:tcBorders>
              <w:bottom w:val="single" w:sz="12" w:space="0" w:color="000000"/>
            </w:tcBorders>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rPr>
            </w:pPr>
          </w:p>
          <w:p w:rsidR="005F0E1C" w:rsidRPr="00DF079A" w:rsidRDefault="005F0E1C" w:rsidP="00BD10A1">
            <w:pPr>
              <w:spacing w:after="0" w:line="240" w:lineRule="auto"/>
              <w:jc w:val="center"/>
              <w:rPr>
                <w:rFonts w:ascii="Times New Roman" w:eastAsia="Times New Roman" w:hAnsi="Times New Roman" w:cs="Times New Roman"/>
                <w:sz w:val="24"/>
                <w:szCs w:val="24"/>
                <w:lang w:val="en-US"/>
              </w:rPr>
            </w:pPr>
            <w:r w:rsidRPr="00DF079A">
              <w:rPr>
                <w:rFonts w:ascii="Times New Roman" w:eastAsia="Times New Roman" w:hAnsi="Times New Roman" w:cs="Times New Roman"/>
                <w:sz w:val="24"/>
                <w:szCs w:val="24"/>
                <w:lang w:val="en-US"/>
              </w:rPr>
              <w:t>I</w:t>
            </w:r>
          </w:p>
        </w:tc>
        <w:tc>
          <w:tcPr>
            <w:tcW w:w="0" w:type="auto"/>
            <w:tcBorders>
              <w:bottom w:val="single" w:sz="12" w:space="0" w:color="000000"/>
            </w:tcBorders>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lang w:val="en-US"/>
              </w:rPr>
            </w:pPr>
          </w:p>
          <w:p w:rsidR="005F0E1C" w:rsidRPr="00DF079A" w:rsidRDefault="005F0E1C" w:rsidP="00BD10A1">
            <w:pPr>
              <w:spacing w:after="0" w:line="240" w:lineRule="auto"/>
              <w:jc w:val="center"/>
              <w:rPr>
                <w:rFonts w:ascii="Times New Roman" w:eastAsia="Times New Roman" w:hAnsi="Times New Roman" w:cs="Times New Roman"/>
                <w:sz w:val="24"/>
                <w:szCs w:val="24"/>
                <w:lang w:val="en-US"/>
              </w:rPr>
            </w:pPr>
            <w:r w:rsidRPr="00DF079A">
              <w:rPr>
                <w:rFonts w:ascii="Times New Roman" w:eastAsia="Times New Roman" w:hAnsi="Times New Roman" w:cs="Times New Roman"/>
                <w:sz w:val="24"/>
                <w:szCs w:val="24"/>
                <w:lang w:val="en-US"/>
              </w:rPr>
              <w:t>II</w:t>
            </w:r>
          </w:p>
        </w:tc>
        <w:tc>
          <w:tcPr>
            <w:tcW w:w="0" w:type="auto"/>
            <w:tcBorders>
              <w:bottom w:val="single" w:sz="12" w:space="0" w:color="000000"/>
            </w:tcBorders>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lang w:val="en-US"/>
              </w:rPr>
            </w:pPr>
          </w:p>
          <w:p w:rsidR="005F0E1C" w:rsidRPr="00DF079A" w:rsidRDefault="005F0E1C" w:rsidP="00BD10A1">
            <w:pPr>
              <w:spacing w:after="0" w:line="240" w:lineRule="auto"/>
              <w:jc w:val="center"/>
              <w:rPr>
                <w:rFonts w:ascii="Times New Roman" w:eastAsia="Times New Roman" w:hAnsi="Times New Roman" w:cs="Times New Roman"/>
                <w:sz w:val="24"/>
                <w:szCs w:val="24"/>
                <w:lang w:val="en-US"/>
              </w:rPr>
            </w:pPr>
            <w:r w:rsidRPr="00DF079A">
              <w:rPr>
                <w:rFonts w:ascii="Times New Roman" w:eastAsia="Times New Roman" w:hAnsi="Times New Roman" w:cs="Times New Roman"/>
                <w:sz w:val="24"/>
                <w:szCs w:val="24"/>
                <w:lang w:val="en-US"/>
              </w:rPr>
              <w:t>III</w:t>
            </w:r>
          </w:p>
        </w:tc>
        <w:tc>
          <w:tcPr>
            <w:tcW w:w="0" w:type="auto"/>
            <w:tcBorders>
              <w:bottom w:val="single" w:sz="12" w:space="0" w:color="000000"/>
            </w:tcBorders>
            <w:shd w:val="clear" w:color="auto" w:fill="auto"/>
          </w:tcPr>
          <w:p w:rsidR="005F0E1C" w:rsidRPr="00DF079A" w:rsidRDefault="005F0E1C" w:rsidP="00BD10A1">
            <w:pPr>
              <w:spacing w:after="0" w:line="240" w:lineRule="auto"/>
              <w:jc w:val="center"/>
              <w:rPr>
                <w:rFonts w:ascii="Times New Roman" w:eastAsia="Times New Roman" w:hAnsi="Times New Roman" w:cs="Times New Roman"/>
                <w:b/>
                <w:bCs/>
                <w:sz w:val="24"/>
                <w:szCs w:val="24"/>
              </w:rPr>
            </w:pPr>
          </w:p>
          <w:p w:rsidR="005F0E1C" w:rsidRPr="00DF079A" w:rsidRDefault="005F0E1C" w:rsidP="00BD10A1">
            <w:pPr>
              <w:spacing w:after="0" w:line="240" w:lineRule="auto"/>
              <w:jc w:val="center"/>
              <w:rPr>
                <w:rFonts w:ascii="Times New Roman" w:eastAsia="Times New Roman" w:hAnsi="Times New Roman" w:cs="Times New Roman"/>
                <w:b/>
                <w:bCs/>
                <w:sz w:val="24"/>
                <w:szCs w:val="24"/>
              </w:rPr>
            </w:pPr>
            <w:r w:rsidRPr="00DF079A">
              <w:rPr>
                <w:rFonts w:ascii="Times New Roman" w:eastAsia="Times New Roman" w:hAnsi="Times New Roman" w:cs="Times New Roman"/>
                <w:b/>
                <w:bCs/>
                <w:sz w:val="24"/>
                <w:szCs w:val="24"/>
              </w:rPr>
              <w:t>Всего</w:t>
            </w:r>
          </w:p>
        </w:tc>
      </w:tr>
      <w:tr w:rsidR="005F0E1C" w:rsidRPr="00DF079A" w:rsidTr="005F0E1C">
        <w:trPr>
          <w:trHeight w:val="321"/>
        </w:trPr>
        <w:tc>
          <w:tcPr>
            <w:tcW w:w="0" w:type="auto"/>
            <w:shd w:val="clear" w:color="auto" w:fill="auto"/>
          </w:tcPr>
          <w:p w:rsidR="005F0E1C" w:rsidRPr="00DF079A" w:rsidRDefault="005F0E1C" w:rsidP="00BD10A1">
            <w:pPr>
              <w:tabs>
                <w:tab w:val="right" w:pos="4570"/>
              </w:tabs>
              <w:spacing w:after="0" w:line="240" w:lineRule="auto"/>
              <w:rPr>
                <w:rFonts w:ascii="Times New Roman" w:eastAsia="Times New Roman" w:hAnsi="Times New Roman" w:cs="Times New Roman"/>
                <w:noProof/>
                <w:sz w:val="24"/>
                <w:szCs w:val="24"/>
              </w:rPr>
            </w:pPr>
            <w:r w:rsidRPr="00DF079A">
              <w:rPr>
                <w:rFonts w:ascii="Times New Roman" w:eastAsia="Times New Roman" w:hAnsi="Times New Roman" w:cs="Times New Roman"/>
                <w:noProof/>
                <w:sz w:val="24"/>
                <w:szCs w:val="24"/>
              </w:rPr>
              <w:t>Спортивно-оздоровительное</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r>
      <w:tr w:rsidR="005F0E1C" w:rsidRPr="00DF079A" w:rsidTr="005F0E1C">
        <w:trPr>
          <w:trHeight w:val="348"/>
        </w:trPr>
        <w:tc>
          <w:tcPr>
            <w:tcW w:w="0" w:type="auto"/>
            <w:shd w:val="clear" w:color="auto" w:fill="auto"/>
          </w:tcPr>
          <w:p w:rsidR="005F0E1C" w:rsidRPr="00DF079A" w:rsidRDefault="005F0E1C" w:rsidP="00BD10A1">
            <w:pPr>
              <w:tabs>
                <w:tab w:val="right" w:pos="4570"/>
              </w:tabs>
              <w:spacing w:after="0" w:line="240" w:lineRule="auto"/>
              <w:rPr>
                <w:rFonts w:ascii="Times New Roman" w:eastAsia="Times New Roman" w:hAnsi="Times New Roman" w:cs="Times New Roman"/>
                <w:noProof/>
                <w:sz w:val="24"/>
                <w:szCs w:val="24"/>
              </w:rPr>
            </w:pPr>
            <w:r w:rsidRPr="00DF079A">
              <w:rPr>
                <w:rFonts w:ascii="Times New Roman" w:eastAsia="Times New Roman" w:hAnsi="Times New Roman" w:cs="Times New Roman"/>
                <w:noProof/>
                <w:sz w:val="24"/>
                <w:szCs w:val="24"/>
              </w:rPr>
              <w:t>Художественно-эстетическое</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2</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r>
      <w:tr w:rsidR="005F0E1C" w:rsidRPr="00DF079A" w:rsidTr="005F0E1C">
        <w:trPr>
          <w:trHeight w:val="334"/>
        </w:trPr>
        <w:tc>
          <w:tcPr>
            <w:tcW w:w="0" w:type="auto"/>
            <w:shd w:val="clear" w:color="auto" w:fill="auto"/>
          </w:tcPr>
          <w:p w:rsidR="005F0E1C" w:rsidRPr="00DF079A" w:rsidRDefault="005F0E1C" w:rsidP="00BD10A1">
            <w:pPr>
              <w:tabs>
                <w:tab w:val="right" w:pos="4570"/>
              </w:tabs>
              <w:spacing w:after="0" w:line="240" w:lineRule="auto"/>
              <w:rPr>
                <w:rFonts w:ascii="Times New Roman" w:eastAsia="Times New Roman" w:hAnsi="Times New Roman" w:cs="Times New Roman"/>
                <w:noProof/>
                <w:sz w:val="24"/>
                <w:szCs w:val="24"/>
              </w:rPr>
            </w:pPr>
            <w:r w:rsidRPr="00DF079A">
              <w:rPr>
                <w:rFonts w:ascii="Times New Roman" w:eastAsia="Times New Roman" w:hAnsi="Times New Roman" w:cs="Times New Roman"/>
                <w:noProof/>
                <w:sz w:val="24"/>
                <w:szCs w:val="24"/>
              </w:rPr>
              <w:t>Научно-познавательное</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r>
      <w:tr w:rsidR="005F0E1C" w:rsidRPr="00DF079A" w:rsidTr="005F0E1C">
        <w:trPr>
          <w:trHeight w:val="334"/>
        </w:trPr>
        <w:tc>
          <w:tcPr>
            <w:tcW w:w="0" w:type="auto"/>
            <w:shd w:val="clear" w:color="auto" w:fill="auto"/>
          </w:tcPr>
          <w:p w:rsidR="005F0E1C" w:rsidRPr="00DF079A" w:rsidRDefault="005F0E1C" w:rsidP="00BD10A1">
            <w:p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Гражданско-патриотическое</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r>
      <w:tr w:rsidR="005F0E1C" w:rsidRPr="00DF079A" w:rsidTr="005F0E1C">
        <w:trPr>
          <w:trHeight w:val="348"/>
        </w:trPr>
        <w:tc>
          <w:tcPr>
            <w:tcW w:w="0" w:type="auto"/>
            <w:shd w:val="clear" w:color="auto" w:fill="auto"/>
          </w:tcPr>
          <w:p w:rsidR="005F0E1C" w:rsidRPr="00DF079A" w:rsidRDefault="005F0E1C" w:rsidP="00BD10A1">
            <w:p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Общественно-полезная деятельность</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r>
      <w:tr w:rsidR="005F0E1C" w:rsidRPr="00DF079A" w:rsidTr="005F0E1C">
        <w:trPr>
          <w:trHeight w:val="334"/>
        </w:trPr>
        <w:tc>
          <w:tcPr>
            <w:tcW w:w="0" w:type="auto"/>
            <w:shd w:val="clear" w:color="auto" w:fill="auto"/>
          </w:tcPr>
          <w:p w:rsidR="005F0E1C" w:rsidRPr="00DF079A" w:rsidRDefault="005F0E1C" w:rsidP="00BD10A1">
            <w:p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lastRenderedPageBreak/>
              <w:t>Проектная деятельность</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1</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r>
      <w:tr w:rsidR="005F0E1C" w:rsidRPr="00DF079A" w:rsidTr="005F0E1C">
        <w:trPr>
          <w:trHeight w:val="348"/>
        </w:trPr>
        <w:tc>
          <w:tcPr>
            <w:tcW w:w="0" w:type="auto"/>
            <w:shd w:val="clear" w:color="auto" w:fill="auto"/>
          </w:tcPr>
          <w:p w:rsidR="005F0E1C" w:rsidRPr="00DF079A" w:rsidRDefault="005F0E1C" w:rsidP="00BD10A1">
            <w:pPr>
              <w:spacing w:after="0" w:line="240" w:lineRule="auto"/>
              <w:rPr>
                <w:rFonts w:ascii="Times New Roman" w:eastAsia="Times New Roman" w:hAnsi="Times New Roman" w:cs="Times New Roman"/>
                <w:b/>
                <w:bCs/>
                <w:sz w:val="24"/>
                <w:szCs w:val="24"/>
              </w:rPr>
            </w:pPr>
            <w:r w:rsidRPr="00DF079A">
              <w:rPr>
                <w:rFonts w:ascii="Times New Roman" w:eastAsia="Times New Roman" w:hAnsi="Times New Roman" w:cs="Times New Roman"/>
                <w:b/>
                <w:bCs/>
                <w:sz w:val="24"/>
                <w:szCs w:val="24"/>
              </w:rPr>
              <w:t>Итого</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b/>
                <w:bCs/>
                <w:sz w:val="24"/>
                <w:szCs w:val="24"/>
              </w:rPr>
            </w:pPr>
            <w:r w:rsidRPr="00DF079A">
              <w:rPr>
                <w:rFonts w:ascii="Times New Roman" w:eastAsia="Times New Roman" w:hAnsi="Times New Roman" w:cs="Times New Roman"/>
                <w:b/>
                <w:bCs/>
                <w:sz w:val="24"/>
                <w:szCs w:val="24"/>
              </w:rPr>
              <w:t>10</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b/>
                <w:bCs/>
                <w:sz w:val="24"/>
                <w:szCs w:val="24"/>
              </w:rPr>
            </w:pPr>
            <w:r w:rsidRPr="00DF079A">
              <w:rPr>
                <w:rFonts w:ascii="Times New Roman" w:eastAsia="Times New Roman" w:hAnsi="Times New Roman" w:cs="Times New Roman"/>
                <w:b/>
                <w:bCs/>
                <w:sz w:val="24"/>
                <w:szCs w:val="24"/>
              </w:rPr>
              <w:t>10</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b/>
                <w:bCs/>
                <w:sz w:val="24"/>
                <w:szCs w:val="24"/>
              </w:rPr>
            </w:pPr>
            <w:r w:rsidRPr="00DF079A">
              <w:rPr>
                <w:rFonts w:ascii="Times New Roman" w:eastAsia="Times New Roman" w:hAnsi="Times New Roman" w:cs="Times New Roman"/>
                <w:b/>
                <w:bCs/>
                <w:sz w:val="24"/>
                <w:szCs w:val="24"/>
              </w:rPr>
              <w:t>10</w:t>
            </w:r>
          </w:p>
        </w:tc>
        <w:tc>
          <w:tcPr>
            <w:tcW w:w="0" w:type="auto"/>
            <w:shd w:val="clear" w:color="auto" w:fill="auto"/>
          </w:tcPr>
          <w:p w:rsidR="005F0E1C" w:rsidRPr="00DF079A" w:rsidRDefault="005F0E1C" w:rsidP="00BD10A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p>
        </w:tc>
      </w:tr>
    </w:tbl>
    <w:p w:rsidR="002A63F4" w:rsidRPr="00DF079A" w:rsidRDefault="002A63F4" w:rsidP="002A63F4">
      <w:pPr>
        <w:spacing w:after="0" w:line="240" w:lineRule="auto"/>
        <w:jc w:val="center"/>
        <w:rPr>
          <w:rFonts w:ascii="Times New Roman" w:eastAsia="Times New Roman" w:hAnsi="Times New Roman" w:cs="Times New Roman"/>
          <w:sz w:val="24"/>
          <w:szCs w:val="24"/>
        </w:rPr>
      </w:pPr>
    </w:p>
    <w:p w:rsidR="002A63F4" w:rsidRPr="001B143F" w:rsidRDefault="001B143F" w:rsidP="002A63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3.2.4.</w:t>
      </w:r>
      <w:r w:rsidR="002A63F4" w:rsidRPr="001B143F">
        <w:rPr>
          <w:rFonts w:ascii="Times New Roman" w:eastAsia="Times New Roman" w:hAnsi="Times New Roman" w:cs="Times New Roman"/>
          <w:b/>
          <w:sz w:val="24"/>
          <w:szCs w:val="24"/>
        </w:rPr>
        <w:t xml:space="preserve"> Формы внеурочной воспитательной работы по направлениям:</w:t>
      </w:r>
    </w:p>
    <w:p w:rsidR="002A63F4" w:rsidRPr="00DF079A" w:rsidRDefault="002A63F4" w:rsidP="002A63F4">
      <w:pPr>
        <w:spacing w:after="0" w:line="240" w:lineRule="auto"/>
        <w:rPr>
          <w:rFonts w:ascii="Times New Roman" w:eastAsia="Times New Roman" w:hAnsi="Times New Roman" w:cs="Times New Roman"/>
          <w:b/>
          <w:bCs/>
          <w:sz w:val="24"/>
          <w:szCs w:val="24"/>
        </w:rPr>
      </w:pPr>
      <w:r w:rsidRPr="00DF079A">
        <w:rPr>
          <w:rFonts w:ascii="Times New Roman" w:eastAsia="Times New Roman" w:hAnsi="Times New Roman" w:cs="Times New Roman"/>
          <w:b/>
          <w:sz w:val="24"/>
          <w:szCs w:val="24"/>
        </w:rPr>
        <w:t>1. С</w:t>
      </w:r>
      <w:r w:rsidRPr="00DF079A">
        <w:rPr>
          <w:rFonts w:ascii="Times New Roman" w:eastAsia="Times New Roman" w:hAnsi="Times New Roman" w:cs="Times New Roman"/>
          <w:b/>
          <w:bCs/>
          <w:sz w:val="24"/>
          <w:szCs w:val="24"/>
        </w:rPr>
        <w:t>портивно-оздоровительное:</w:t>
      </w:r>
    </w:p>
    <w:p w:rsidR="002A63F4" w:rsidRPr="00DF079A" w:rsidRDefault="002A63F4" w:rsidP="00455211">
      <w:pPr>
        <w:numPr>
          <w:ilvl w:val="0"/>
          <w:numId w:val="116"/>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Работа спортивных секций по футболу, волейболу, баскетболу, теннису, лыжам, лёгкой атлетике, карате и  </w:t>
      </w:r>
      <w:proofErr w:type="gramStart"/>
      <w:r w:rsidRPr="00DF079A">
        <w:rPr>
          <w:rFonts w:ascii="Times New Roman" w:eastAsia="Times New Roman" w:hAnsi="Times New Roman" w:cs="Times New Roman"/>
          <w:sz w:val="24"/>
          <w:szCs w:val="24"/>
        </w:rPr>
        <w:t>военно - спортивной</w:t>
      </w:r>
      <w:proofErr w:type="gramEnd"/>
      <w:r w:rsidRPr="00DF079A">
        <w:rPr>
          <w:rFonts w:ascii="Times New Roman" w:eastAsia="Times New Roman" w:hAnsi="Times New Roman" w:cs="Times New Roman"/>
          <w:sz w:val="24"/>
          <w:szCs w:val="24"/>
        </w:rPr>
        <w:t xml:space="preserve"> подготовке.</w:t>
      </w:r>
    </w:p>
    <w:p w:rsidR="002A63F4" w:rsidRPr="00DF079A" w:rsidRDefault="002A63F4" w:rsidP="00455211">
      <w:pPr>
        <w:numPr>
          <w:ilvl w:val="0"/>
          <w:numId w:val="116"/>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Организация походов, экскурсий, «Дней здоровья», подвижных игр, «Весёлых стартов», внутришкольных спортивных соревнований.</w:t>
      </w:r>
    </w:p>
    <w:p w:rsidR="002A63F4" w:rsidRPr="00DF079A" w:rsidRDefault="002A63F4" w:rsidP="00455211">
      <w:pPr>
        <w:numPr>
          <w:ilvl w:val="0"/>
          <w:numId w:val="116"/>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Проведение бесед по охране здоровья.</w:t>
      </w:r>
    </w:p>
    <w:p w:rsidR="002A63F4" w:rsidRPr="00DF079A" w:rsidRDefault="002A63F4" w:rsidP="00455211">
      <w:pPr>
        <w:numPr>
          <w:ilvl w:val="0"/>
          <w:numId w:val="116"/>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Применение на уроках  игровых моментов, физ</w:t>
      </w:r>
      <w:proofErr w:type="gramStart"/>
      <w:r w:rsidRPr="00DF079A">
        <w:rPr>
          <w:rFonts w:ascii="Times New Roman" w:eastAsia="Times New Roman" w:hAnsi="Times New Roman" w:cs="Times New Roman"/>
          <w:sz w:val="24"/>
          <w:szCs w:val="24"/>
        </w:rPr>
        <w:t>.м</w:t>
      </w:r>
      <w:proofErr w:type="gramEnd"/>
      <w:r w:rsidRPr="00DF079A">
        <w:rPr>
          <w:rFonts w:ascii="Times New Roman" w:eastAsia="Times New Roman" w:hAnsi="Times New Roman" w:cs="Times New Roman"/>
          <w:sz w:val="24"/>
          <w:szCs w:val="24"/>
        </w:rPr>
        <w:t>инуток.</w:t>
      </w:r>
    </w:p>
    <w:p w:rsidR="002A63F4" w:rsidRPr="00DF079A" w:rsidRDefault="002A63F4" w:rsidP="00455211">
      <w:pPr>
        <w:numPr>
          <w:ilvl w:val="0"/>
          <w:numId w:val="116"/>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Участие в районных и городских спортивных соревнованиях.</w:t>
      </w:r>
    </w:p>
    <w:p w:rsidR="002A63F4" w:rsidRPr="00DF079A" w:rsidRDefault="002A63F4" w:rsidP="00455211">
      <w:pPr>
        <w:numPr>
          <w:ilvl w:val="0"/>
          <w:numId w:val="116"/>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Ведение факультативов «Полезные привычки», «Разговор о правильном питании».</w:t>
      </w:r>
    </w:p>
    <w:p w:rsidR="002A63F4" w:rsidRPr="00DF079A" w:rsidRDefault="002A63F4" w:rsidP="002A63F4">
      <w:pPr>
        <w:spacing w:after="0" w:line="240" w:lineRule="auto"/>
        <w:rPr>
          <w:rFonts w:ascii="Times New Roman" w:eastAsia="Times New Roman" w:hAnsi="Times New Roman" w:cs="Times New Roman"/>
          <w:b/>
          <w:bCs/>
          <w:sz w:val="24"/>
          <w:szCs w:val="24"/>
        </w:rPr>
      </w:pPr>
      <w:r w:rsidRPr="00DF079A">
        <w:rPr>
          <w:rFonts w:ascii="Times New Roman" w:eastAsia="Times New Roman" w:hAnsi="Times New Roman" w:cs="Times New Roman"/>
          <w:b/>
          <w:bCs/>
          <w:sz w:val="24"/>
          <w:szCs w:val="24"/>
        </w:rPr>
        <w:t>2. Художественно-эстетическое:</w:t>
      </w:r>
    </w:p>
    <w:p w:rsidR="002A63F4" w:rsidRPr="00DF079A" w:rsidRDefault="002A63F4" w:rsidP="00455211">
      <w:pPr>
        <w:numPr>
          <w:ilvl w:val="0"/>
          <w:numId w:val="114"/>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Организация экскурсий, Дней театра и музея, выставок детских рисунков, поделок и творческих работ учащихся;</w:t>
      </w:r>
    </w:p>
    <w:p w:rsidR="002A63F4" w:rsidRPr="00DF079A" w:rsidRDefault="002A63F4" w:rsidP="00455211">
      <w:pPr>
        <w:numPr>
          <w:ilvl w:val="0"/>
          <w:numId w:val="114"/>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Проведение тематических классных часов по эстетике внешнего вида ученика, культуре поведения и речи;</w:t>
      </w:r>
    </w:p>
    <w:p w:rsidR="002A63F4" w:rsidRPr="00DF079A" w:rsidRDefault="002A63F4" w:rsidP="00455211">
      <w:pPr>
        <w:numPr>
          <w:ilvl w:val="0"/>
          <w:numId w:val="114"/>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Работа факультатива «</w:t>
      </w:r>
    </w:p>
    <w:p w:rsidR="002A63F4" w:rsidRPr="00DF079A" w:rsidRDefault="002A63F4" w:rsidP="00455211">
      <w:pPr>
        <w:numPr>
          <w:ilvl w:val="0"/>
          <w:numId w:val="114"/>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Участие в конкурсах, выставках детского творчества эстетического цикла на уровне школы, района, города, области.</w:t>
      </w:r>
    </w:p>
    <w:p w:rsidR="002A63F4" w:rsidRPr="00DF079A" w:rsidRDefault="002A63F4" w:rsidP="002A63F4">
      <w:pPr>
        <w:spacing w:after="0" w:line="240" w:lineRule="auto"/>
        <w:rPr>
          <w:rFonts w:ascii="Times New Roman" w:eastAsia="Times New Roman" w:hAnsi="Times New Roman" w:cs="Times New Roman"/>
          <w:b/>
          <w:bCs/>
          <w:sz w:val="24"/>
          <w:szCs w:val="24"/>
        </w:rPr>
      </w:pPr>
      <w:r w:rsidRPr="00DF079A">
        <w:rPr>
          <w:rFonts w:ascii="Times New Roman" w:eastAsia="Times New Roman" w:hAnsi="Times New Roman" w:cs="Times New Roman"/>
          <w:b/>
          <w:sz w:val="24"/>
          <w:szCs w:val="24"/>
        </w:rPr>
        <w:t>3. Н</w:t>
      </w:r>
      <w:r w:rsidRPr="00DF079A">
        <w:rPr>
          <w:rFonts w:ascii="Times New Roman" w:eastAsia="Times New Roman" w:hAnsi="Times New Roman" w:cs="Times New Roman"/>
          <w:b/>
          <w:bCs/>
          <w:sz w:val="24"/>
          <w:szCs w:val="24"/>
        </w:rPr>
        <w:t>аучно-познавательное:</w:t>
      </w:r>
    </w:p>
    <w:p w:rsidR="002A63F4" w:rsidRPr="00DF079A" w:rsidRDefault="002A63F4" w:rsidP="00455211">
      <w:pPr>
        <w:numPr>
          <w:ilvl w:val="0"/>
          <w:numId w:val="113"/>
        </w:numPr>
        <w:spacing w:after="0" w:line="240" w:lineRule="auto"/>
        <w:rPr>
          <w:rFonts w:ascii="Times New Roman" w:eastAsia="Times New Roman" w:hAnsi="Times New Roman" w:cs="Times New Roman"/>
          <w:bCs/>
          <w:sz w:val="24"/>
          <w:szCs w:val="24"/>
        </w:rPr>
      </w:pPr>
      <w:r w:rsidRPr="00DF079A">
        <w:rPr>
          <w:rFonts w:ascii="Times New Roman" w:eastAsia="Times New Roman" w:hAnsi="Times New Roman" w:cs="Times New Roman"/>
          <w:bCs/>
          <w:sz w:val="24"/>
          <w:szCs w:val="24"/>
        </w:rPr>
        <w:t>Предметные недели;</w:t>
      </w:r>
    </w:p>
    <w:p w:rsidR="002A63F4" w:rsidRPr="00DF079A" w:rsidRDefault="002A63F4" w:rsidP="00455211">
      <w:pPr>
        <w:numPr>
          <w:ilvl w:val="0"/>
          <w:numId w:val="113"/>
        </w:numPr>
        <w:spacing w:after="0" w:line="240" w:lineRule="auto"/>
        <w:rPr>
          <w:rFonts w:ascii="Times New Roman" w:eastAsia="Times New Roman" w:hAnsi="Times New Roman" w:cs="Times New Roman"/>
          <w:bCs/>
          <w:sz w:val="24"/>
          <w:szCs w:val="24"/>
        </w:rPr>
      </w:pPr>
      <w:r w:rsidRPr="00DF079A">
        <w:rPr>
          <w:rFonts w:ascii="Times New Roman" w:eastAsia="Times New Roman" w:hAnsi="Times New Roman" w:cs="Times New Roman"/>
          <w:bCs/>
          <w:sz w:val="24"/>
          <w:szCs w:val="24"/>
        </w:rPr>
        <w:t>Библиотечные уроки;</w:t>
      </w:r>
    </w:p>
    <w:p w:rsidR="002A63F4" w:rsidRPr="00DF079A" w:rsidRDefault="002A63F4" w:rsidP="00455211">
      <w:pPr>
        <w:numPr>
          <w:ilvl w:val="0"/>
          <w:numId w:val="113"/>
        </w:numPr>
        <w:spacing w:after="0" w:line="240" w:lineRule="auto"/>
        <w:rPr>
          <w:rFonts w:ascii="Times New Roman" w:eastAsia="Times New Roman" w:hAnsi="Times New Roman" w:cs="Times New Roman"/>
          <w:b/>
          <w:bCs/>
          <w:sz w:val="24"/>
          <w:szCs w:val="24"/>
        </w:rPr>
      </w:pPr>
      <w:r w:rsidRPr="00DF079A">
        <w:rPr>
          <w:rFonts w:ascii="Times New Roman" w:eastAsia="Times New Roman" w:hAnsi="Times New Roman" w:cs="Times New Roman"/>
          <w:bCs/>
          <w:sz w:val="24"/>
          <w:szCs w:val="24"/>
        </w:rPr>
        <w:t>Конкурсы, экскурсии, олимпиады, конференции, деловые и ролевые игры и др.</w:t>
      </w:r>
    </w:p>
    <w:p w:rsidR="002A63F4" w:rsidRPr="00DF079A" w:rsidRDefault="002A63F4" w:rsidP="002A63F4">
      <w:pPr>
        <w:spacing w:after="0" w:line="240" w:lineRule="auto"/>
        <w:rPr>
          <w:rFonts w:ascii="Times New Roman" w:eastAsia="Times New Roman" w:hAnsi="Times New Roman" w:cs="Times New Roman"/>
          <w:b/>
          <w:bCs/>
          <w:sz w:val="24"/>
          <w:szCs w:val="24"/>
        </w:rPr>
      </w:pPr>
      <w:r w:rsidRPr="00DF079A">
        <w:rPr>
          <w:rFonts w:ascii="Times New Roman" w:eastAsia="Times New Roman" w:hAnsi="Times New Roman" w:cs="Times New Roman"/>
          <w:b/>
          <w:sz w:val="24"/>
          <w:szCs w:val="24"/>
        </w:rPr>
        <w:t>4. Г</w:t>
      </w:r>
      <w:r w:rsidRPr="00DF079A">
        <w:rPr>
          <w:rFonts w:ascii="Times New Roman" w:eastAsia="Times New Roman" w:hAnsi="Times New Roman" w:cs="Times New Roman"/>
          <w:b/>
          <w:bCs/>
          <w:sz w:val="24"/>
          <w:szCs w:val="24"/>
        </w:rPr>
        <w:t>ражданско-патриотическое:</w:t>
      </w:r>
    </w:p>
    <w:p w:rsidR="002A63F4" w:rsidRPr="00DF079A" w:rsidRDefault="002A63F4" w:rsidP="00455211">
      <w:pPr>
        <w:numPr>
          <w:ilvl w:val="0"/>
          <w:numId w:val="115"/>
        </w:numPr>
        <w:spacing w:after="0" w:line="240" w:lineRule="auto"/>
        <w:rPr>
          <w:rFonts w:ascii="Times New Roman" w:eastAsia="Times New Roman" w:hAnsi="Times New Roman" w:cs="Times New Roman"/>
          <w:b/>
          <w:bCs/>
          <w:sz w:val="24"/>
          <w:szCs w:val="24"/>
        </w:rPr>
      </w:pPr>
      <w:r w:rsidRPr="00DF079A">
        <w:rPr>
          <w:rFonts w:ascii="Times New Roman" w:eastAsia="Times New Roman" w:hAnsi="Times New Roman" w:cs="Times New Roman"/>
          <w:bCs/>
          <w:sz w:val="24"/>
          <w:szCs w:val="24"/>
        </w:rPr>
        <w:t>Встречи с ветеранами ВОВ и труда, «Уроки мужества»;</w:t>
      </w:r>
    </w:p>
    <w:p w:rsidR="002A63F4" w:rsidRPr="00DF079A" w:rsidRDefault="002A63F4" w:rsidP="00455211">
      <w:pPr>
        <w:numPr>
          <w:ilvl w:val="0"/>
          <w:numId w:val="115"/>
        </w:numPr>
        <w:spacing w:after="0" w:line="240" w:lineRule="auto"/>
        <w:rPr>
          <w:rFonts w:ascii="Times New Roman" w:eastAsia="Times New Roman" w:hAnsi="Times New Roman" w:cs="Times New Roman"/>
          <w:b/>
          <w:bCs/>
          <w:sz w:val="24"/>
          <w:szCs w:val="24"/>
        </w:rPr>
      </w:pPr>
      <w:r w:rsidRPr="00DF079A">
        <w:rPr>
          <w:rFonts w:ascii="Times New Roman" w:eastAsia="Times New Roman" w:hAnsi="Times New Roman" w:cs="Times New Roman"/>
          <w:bCs/>
          <w:sz w:val="24"/>
          <w:szCs w:val="24"/>
        </w:rPr>
        <w:t>Выставки рисунков.</w:t>
      </w:r>
    </w:p>
    <w:p w:rsidR="002A63F4" w:rsidRPr="00DF079A" w:rsidRDefault="002A63F4" w:rsidP="00455211">
      <w:pPr>
        <w:numPr>
          <w:ilvl w:val="0"/>
          <w:numId w:val="115"/>
        </w:numPr>
        <w:spacing w:after="0" w:line="240" w:lineRule="auto"/>
        <w:rPr>
          <w:rFonts w:ascii="Times New Roman" w:eastAsia="Times New Roman" w:hAnsi="Times New Roman" w:cs="Times New Roman"/>
          <w:bCs/>
          <w:sz w:val="24"/>
          <w:szCs w:val="24"/>
        </w:rPr>
      </w:pPr>
      <w:r w:rsidRPr="00DF079A">
        <w:rPr>
          <w:rFonts w:ascii="Times New Roman" w:eastAsia="Times New Roman" w:hAnsi="Times New Roman" w:cs="Times New Roman"/>
          <w:bCs/>
          <w:sz w:val="24"/>
          <w:szCs w:val="24"/>
        </w:rPr>
        <w:t>Оформление газет о боевой и трудовой славе россиян, томичей;</w:t>
      </w:r>
    </w:p>
    <w:p w:rsidR="002A63F4" w:rsidRPr="00DF079A" w:rsidRDefault="002A63F4" w:rsidP="00455211">
      <w:pPr>
        <w:numPr>
          <w:ilvl w:val="0"/>
          <w:numId w:val="115"/>
        </w:numPr>
        <w:spacing w:after="0" w:line="240" w:lineRule="auto"/>
        <w:rPr>
          <w:rFonts w:ascii="Times New Roman" w:eastAsia="Times New Roman" w:hAnsi="Times New Roman" w:cs="Times New Roman"/>
          <w:bCs/>
          <w:sz w:val="24"/>
          <w:szCs w:val="24"/>
        </w:rPr>
      </w:pPr>
      <w:r w:rsidRPr="00DF079A">
        <w:rPr>
          <w:rFonts w:ascii="Times New Roman" w:eastAsia="Times New Roman" w:hAnsi="Times New Roman" w:cs="Times New Roman"/>
          <w:bCs/>
          <w:sz w:val="24"/>
          <w:szCs w:val="24"/>
        </w:rPr>
        <w:t>Встречи с участниками «горячих точек»;</w:t>
      </w:r>
    </w:p>
    <w:p w:rsidR="002A63F4" w:rsidRPr="00DF079A" w:rsidRDefault="002A63F4" w:rsidP="00455211">
      <w:pPr>
        <w:numPr>
          <w:ilvl w:val="0"/>
          <w:numId w:val="115"/>
        </w:numPr>
        <w:spacing w:after="0" w:line="240" w:lineRule="auto"/>
        <w:rPr>
          <w:rFonts w:ascii="Times New Roman" w:eastAsia="Times New Roman" w:hAnsi="Times New Roman" w:cs="Times New Roman"/>
          <w:bCs/>
          <w:sz w:val="24"/>
          <w:szCs w:val="24"/>
        </w:rPr>
      </w:pPr>
      <w:r w:rsidRPr="00DF079A">
        <w:rPr>
          <w:rFonts w:ascii="Times New Roman" w:eastAsia="Times New Roman" w:hAnsi="Times New Roman" w:cs="Times New Roman"/>
          <w:bCs/>
          <w:sz w:val="24"/>
          <w:szCs w:val="24"/>
        </w:rPr>
        <w:t>Тематические классные часы;</w:t>
      </w:r>
    </w:p>
    <w:p w:rsidR="002A63F4" w:rsidRPr="00DF079A" w:rsidRDefault="002A63F4" w:rsidP="00455211">
      <w:pPr>
        <w:numPr>
          <w:ilvl w:val="0"/>
          <w:numId w:val="115"/>
        </w:numPr>
        <w:spacing w:after="0" w:line="240" w:lineRule="auto"/>
        <w:rPr>
          <w:rFonts w:ascii="Times New Roman" w:eastAsia="Times New Roman" w:hAnsi="Times New Roman" w:cs="Times New Roman"/>
          <w:bCs/>
          <w:sz w:val="24"/>
          <w:szCs w:val="24"/>
        </w:rPr>
      </w:pPr>
      <w:r w:rsidRPr="00DF079A">
        <w:rPr>
          <w:rFonts w:ascii="Times New Roman" w:eastAsia="Times New Roman" w:hAnsi="Times New Roman" w:cs="Times New Roman"/>
          <w:bCs/>
          <w:sz w:val="24"/>
          <w:szCs w:val="24"/>
        </w:rPr>
        <w:t xml:space="preserve">Подготовка к участию в </w:t>
      </w:r>
      <w:proofErr w:type="gramStart"/>
      <w:r w:rsidRPr="00DF079A">
        <w:rPr>
          <w:rFonts w:ascii="Times New Roman" w:eastAsia="Times New Roman" w:hAnsi="Times New Roman" w:cs="Times New Roman"/>
          <w:bCs/>
          <w:sz w:val="24"/>
          <w:szCs w:val="24"/>
        </w:rPr>
        <w:t>военно- спортивной</w:t>
      </w:r>
      <w:proofErr w:type="gramEnd"/>
      <w:r w:rsidRPr="00DF079A">
        <w:rPr>
          <w:rFonts w:ascii="Times New Roman" w:eastAsia="Times New Roman" w:hAnsi="Times New Roman" w:cs="Times New Roman"/>
          <w:bCs/>
          <w:sz w:val="24"/>
          <w:szCs w:val="24"/>
        </w:rPr>
        <w:t xml:space="preserve"> игре «Рубеж»</w:t>
      </w:r>
    </w:p>
    <w:p w:rsidR="002A63F4" w:rsidRPr="00DF079A" w:rsidRDefault="002A63F4" w:rsidP="00455211">
      <w:pPr>
        <w:numPr>
          <w:ilvl w:val="0"/>
          <w:numId w:val="115"/>
        </w:numPr>
        <w:spacing w:after="0" w:line="240" w:lineRule="auto"/>
        <w:rPr>
          <w:rFonts w:ascii="Times New Roman" w:eastAsia="Times New Roman" w:hAnsi="Times New Roman" w:cs="Times New Roman"/>
          <w:bCs/>
          <w:sz w:val="24"/>
          <w:szCs w:val="24"/>
        </w:rPr>
      </w:pPr>
      <w:r w:rsidRPr="00DF079A">
        <w:rPr>
          <w:rFonts w:ascii="Times New Roman" w:eastAsia="Times New Roman" w:hAnsi="Times New Roman" w:cs="Times New Roman"/>
          <w:bCs/>
          <w:sz w:val="24"/>
          <w:szCs w:val="24"/>
        </w:rPr>
        <w:t>Оказание помощи ветеранам ВОВ и труда.</w:t>
      </w:r>
    </w:p>
    <w:p w:rsidR="002A63F4" w:rsidRPr="00DF079A" w:rsidRDefault="002A63F4" w:rsidP="00455211">
      <w:pPr>
        <w:numPr>
          <w:ilvl w:val="0"/>
          <w:numId w:val="115"/>
        </w:numPr>
        <w:spacing w:after="0" w:line="240" w:lineRule="auto"/>
        <w:rPr>
          <w:rFonts w:ascii="Times New Roman" w:eastAsia="Times New Roman" w:hAnsi="Times New Roman" w:cs="Times New Roman"/>
          <w:bCs/>
          <w:sz w:val="24"/>
          <w:szCs w:val="24"/>
        </w:rPr>
      </w:pPr>
      <w:r w:rsidRPr="00DF079A">
        <w:rPr>
          <w:rFonts w:ascii="Times New Roman" w:eastAsia="Times New Roman" w:hAnsi="Times New Roman" w:cs="Times New Roman"/>
          <w:bCs/>
          <w:sz w:val="24"/>
          <w:szCs w:val="24"/>
        </w:rPr>
        <w:t>Конкурсы рисунков.</w:t>
      </w:r>
    </w:p>
    <w:p w:rsidR="002A63F4" w:rsidRPr="00DF079A" w:rsidRDefault="002A63F4" w:rsidP="00455211">
      <w:pPr>
        <w:numPr>
          <w:ilvl w:val="0"/>
          <w:numId w:val="115"/>
        </w:numPr>
        <w:spacing w:after="0" w:line="240" w:lineRule="auto"/>
        <w:rPr>
          <w:rFonts w:ascii="Times New Roman" w:eastAsia="Times New Roman" w:hAnsi="Times New Roman" w:cs="Times New Roman"/>
          <w:bCs/>
          <w:sz w:val="24"/>
          <w:szCs w:val="24"/>
        </w:rPr>
      </w:pPr>
      <w:r w:rsidRPr="00DF079A">
        <w:rPr>
          <w:rFonts w:ascii="Times New Roman" w:eastAsia="Times New Roman" w:hAnsi="Times New Roman" w:cs="Times New Roman"/>
          <w:bCs/>
          <w:sz w:val="24"/>
          <w:szCs w:val="24"/>
        </w:rPr>
        <w:t>Фестивали патриотической песни.</w:t>
      </w:r>
    </w:p>
    <w:p w:rsidR="002A63F4" w:rsidRPr="00DF079A" w:rsidRDefault="002A63F4" w:rsidP="00455211">
      <w:pPr>
        <w:numPr>
          <w:ilvl w:val="0"/>
          <w:numId w:val="115"/>
        </w:numPr>
        <w:spacing w:after="0" w:line="240" w:lineRule="auto"/>
        <w:rPr>
          <w:rFonts w:ascii="Times New Roman" w:eastAsia="Times New Roman" w:hAnsi="Times New Roman" w:cs="Times New Roman"/>
          <w:bCs/>
          <w:sz w:val="24"/>
          <w:szCs w:val="24"/>
        </w:rPr>
      </w:pPr>
      <w:r w:rsidRPr="00DF079A">
        <w:rPr>
          <w:rFonts w:ascii="Times New Roman" w:eastAsia="Times New Roman" w:hAnsi="Times New Roman" w:cs="Times New Roman"/>
          <w:bCs/>
          <w:sz w:val="24"/>
          <w:szCs w:val="24"/>
        </w:rPr>
        <w:t>Изучение социокультурного курса «Истоки».</w:t>
      </w:r>
    </w:p>
    <w:p w:rsidR="002A63F4" w:rsidRPr="00DF079A" w:rsidRDefault="002A63F4" w:rsidP="002A63F4">
      <w:pPr>
        <w:spacing w:after="0" w:line="240" w:lineRule="auto"/>
        <w:rPr>
          <w:rFonts w:ascii="Times New Roman" w:eastAsia="Times New Roman" w:hAnsi="Times New Roman" w:cs="Times New Roman"/>
          <w:b/>
          <w:bCs/>
          <w:sz w:val="24"/>
          <w:szCs w:val="24"/>
        </w:rPr>
      </w:pPr>
      <w:r w:rsidRPr="00DF079A">
        <w:rPr>
          <w:rFonts w:ascii="Times New Roman" w:eastAsia="Times New Roman" w:hAnsi="Times New Roman" w:cs="Times New Roman"/>
          <w:b/>
          <w:sz w:val="24"/>
          <w:szCs w:val="24"/>
        </w:rPr>
        <w:t>5. О</w:t>
      </w:r>
      <w:r w:rsidRPr="00DF079A">
        <w:rPr>
          <w:rFonts w:ascii="Times New Roman" w:eastAsia="Times New Roman" w:hAnsi="Times New Roman" w:cs="Times New Roman"/>
          <w:b/>
          <w:bCs/>
          <w:sz w:val="24"/>
          <w:szCs w:val="24"/>
        </w:rPr>
        <w:t>бщественно-полезное:</w:t>
      </w:r>
    </w:p>
    <w:p w:rsidR="002A63F4" w:rsidRPr="00DF079A" w:rsidRDefault="002A63F4" w:rsidP="00455211">
      <w:pPr>
        <w:numPr>
          <w:ilvl w:val="0"/>
          <w:numId w:val="117"/>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Проведение субботников;</w:t>
      </w:r>
    </w:p>
    <w:p w:rsidR="002A63F4" w:rsidRPr="00DF079A" w:rsidRDefault="002A63F4" w:rsidP="00455211">
      <w:pPr>
        <w:numPr>
          <w:ilvl w:val="0"/>
          <w:numId w:val="117"/>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Работа на пришкольном участке.</w:t>
      </w:r>
    </w:p>
    <w:p w:rsidR="002A63F4" w:rsidRPr="00DF079A" w:rsidRDefault="002A63F4" w:rsidP="00455211">
      <w:pPr>
        <w:numPr>
          <w:ilvl w:val="0"/>
          <w:numId w:val="117"/>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Разведение комнатных цветов.</w:t>
      </w:r>
    </w:p>
    <w:p w:rsidR="002A63F4" w:rsidRPr="00DF079A" w:rsidRDefault="002A63F4" w:rsidP="00455211">
      <w:pPr>
        <w:numPr>
          <w:ilvl w:val="0"/>
          <w:numId w:val="117"/>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Акция «Спаси дерево».</w:t>
      </w:r>
    </w:p>
    <w:p w:rsidR="002A63F4" w:rsidRPr="00DF079A" w:rsidRDefault="002A63F4" w:rsidP="00455211">
      <w:pPr>
        <w:numPr>
          <w:ilvl w:val="0"/>
          <w:numId w:val="117"/>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Акция «Тёплый дом».</w:t>
      </w:r>
    </w:p>
    <w:p w:rsidR="002A63F4" w:rsidRPr="00DF079A" w:rsidRDefault="002A63F4" w:rsidP="002A63F4">
      <w:pPr>
        <w:spacing w:after="0" w:line="240" w:lineRule="auto"/>
        <w:rPr>
          <w:rFonts w:ascii="Times New Roman" w:eastAsia="Times New Roman" w:hAnsi="Times New Roman" w:cs="Times New Roman"/>
          <w:b/>
          <w:bCs/>
          <w:sz w:val="24"/>
          <w:szCs w:val="24"/>
        </w:rPr>
      </w:pPr>
      <w:r w:rsidRPr="00DF079A">
        <w:rPr>
          <w:rFonts w:ascii="Times New Roman" w:eastAsia="Times New Roman" w:hAnsi="Times New Roman" w:cs="Times New Roman"/>
          <w:b/>
          <w:sz w:val="24"/>
          <w:szCs w:val="24"/>
        </w:rPr>
        <w:t xml:space="preserve">6. </w:t>
      </w:r>
      <w:r w:rsidRPr="00DF079A">
        <w:rPr>
          <w:rFonts w:ascii="Times New Roman" w:eastAsia="Times New Roman" w:hAnsi="Times New Roman" w:cs="Times New Roman"/>
          <w:b/>
          <w:bCs/>
          <w:sz w:val="24"/>
          <w:szCs w:val="24"/>
        </w:rPr>
        <w:t>Проектная деятельность:</w:t>
      </w:r>
    </w:p>
    <w:p w:rsidR="002A63F4" w:rsidRPr="00DF079A" w:rsidRDefault="002A63F4" w:rsidP="00455211">
      <w:pPr>
        <w:numPr>
          <w:ilvl w:val="0"/>
          <w:numId w:val="118"/>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Участие в научно-исследовательских конференциях на уровне школы, города, области.</w:t>
      </w:r>
    </w:p>
    <w:p w:rsidR="002A63F4" w:rsidRPr="00DF079A" w:rsidRDefault="002A63F4" w:rsidP="00455211">
      <w:pPr>
        <w:numPr>
          <w:ilvl w:val="0"/>
          <w:numId w:val="118"/>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Разработка проектов к урокам.</w:t>
      </w:r>
    </w:p>
    <w:p w:rsidR="002A63F4" w:rsidRPr="00DF079A" w:rsidRDefault="002A63F4" w:rsidP="002A63F4">
      <w:pPr>
        <w:spacing w:after="0" w:line="240" w:lineRule="auto"/>
        <w:rPr>
          <w:rFonts w:ascii="Times New Roman" w:eastAsia="Times New Roman" w:hAnsi="Times New Roman" w:cs="Times New Roman"/>
          <w:i/>
          <w:sz w:val="24"/>
          <w:szCs w:val="24"/>
        </w:rPr>
      </w:pPr>
    </w:p>
    <w:p w:rsidR="002A63F4" w:rsidRPr="00DF079A" w:rsidRDefault="002A63F4" w:rsidP="002A63F4">
      <w:pPr>
        <w:spacing w:after="0" w:line="240" w:lineRule="auto"/>
        <w:rPr>
          <w:rFonts w:ascii="Times New Roman" w:eastAsia="Times New Roman" w:hAnsi="Times New Roman" w:cs="Times New Roman"/>
          <w:sz w:val="24"/>
          <w:szCs w:val="24"/>
        </w:rPr>
      </w:pPr>
    </w:p>
    <w:p w:rsidR="002A63F4" w:rsidRPr="00DF079A" w:rsidRDefault="002A63F4" w:rsidP="002A63F4">
      <w:pPr>
        <w:spacing w:after="0" w:line="240" w:lineRule="auto"/>
        <w:rPr>
          <w:rFonts w:ascii="Times New Roman" w:eastAsia="Times New Roman" w:hAnsi="Times New Roman" w:cs="Times New Roman"/>
          <w:color w:val="FF6600"/>
          <w:sz w:val="24"/>
          <w:szCs w:val="24"/>
        </w:rPr>
      </w:pPr>
      <w:r w:rsidRPr="00DF079A">
        <w:rPr>
          <w:rFonts w:ascii="Times New Roman" w:eastAsia="Times New Roman" w:hAnsi="Times New Roman" w:cs="Times New Roman"/>
          <w:b/>
          <w:i/>
          <w:sz w:val="24"/>
          <w:szCs w:val="24"/>
        </w:rPr>
        <w:t xml:space="preserve">      </w:t>
      </w:r>
    </w:p>
    <w:p w:rsidR="002A63F4" w:rsidRPr="00DF079A" w:rsidRDefault="002A63F4" w:rsidP="00443B24">
      <w:pPr>
        <w:spacing w:after="0" w:line="240" w:lineRule="auto"/>
        <w:ind w:left="720"/>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lastRenderedPageBreak/>
        <w:t>.</w:t>
      </w:r>
    </w:p>
    <w:p w:rsidR="002A63F4" w:rsidRPr="00DF079A" w:rsidRDefault="002A63F4" w:rsidP="002A63F4">
      <w:pPr>
        <w:spacing w:after="0" w:line="240" w:lineRule="auto"/>
        <w:rPr>
          <w:rFonts w:ascii="Times New Roman" w:eastAsia="Times New Roman" w:hAnsi="Times New Roman" w:cs="Times New Roman"/>
          <w:b/>
          <w:sz w:val="24"/>
          <w:szCs w:val="24"/>
        </w:rPr>
      </w:pPr>
    </w:p>
    <w:p w:rsidR="002A63F4" w:rsidRPr="00DF079A" w:rsidRDefault="002A63F4" w:rsidP="00443B24">
      <w:pPr>
        <w:spacing w:after="0" w:line="240" w:lineRule="auto"/>
        <w:rPr>
          <w:rFonts w:ascii="Times New Roman" w:eastAsia="Times New Roman" w:hAnsi="Times New Roman" w:cs="Times New Roman"/>
          <w:sz w:val="24"/>
          <w:szCs w:val="24"/>
        </w:rPr>
      </w:pPr>
      <w:r w:rsidRPr="00DF079A">
        <w:rPr>
          <w:rFonts w:ascii="Comic Sans MS" w:eastAsia="Times New Roman" w:hAnsi="Comic Sans MS" w:cs="Times New Roman"/>
          <w:b/>
          <w:color w:val="7030A0"/>
          <w:sz w:val="24"/>
          <w:szCs w:val="24"/>
        </w:rPr>
        <w:t xml:space="preserve">  </w:t>
      </w:r>
    </w:p>
    <w:p w:rsidR="002A63F4" w:rsidRPr="00DF079A" w:rsidRDefault="002A63F4" w:rsidP="002A63F4">
      <w:pPr>
        <w:spacing w:after="0" w:line="240" w:lineRule="auto"/>
        <w:rPr>
          <w:rFonts w:ascii="Times New Roman" w:eastAsia="Times New Roman" w:hAnsi="Times New Roman" w:cs="Times New Roman"/>
          <w:sz w:val="24"/>
          <w:szCs w:val="24"/>
        </w:rPr>
      </w:pPr>
    </w:p>
    <w:p w:rsidR="002A63F4" w:rsidRPr="00DF079A" w:rsidRDefault="002A63F4" w:rsidP="002A63F4">
      <w:pPr>
        <w:spacing w:after="0" w:line="240" w:lineRule="auto"/>
        <w:rPr>
          <w:rFonts w:ascii="Times New Roman" w:eastAsia="Times New Roman" w:hAnsi="Times New Roman" w:cs="Times New Roman"/>
          <w:sz w:val="24"/>
          <w:szCs w:val="24"/>
        </w:rPr>
      </w:pPr>
    </w:p>
    <w:p w:rsidR="002A63F4" w:rsidRPr="00443B24" w:rsidRDefault="002A63F4" w:rsidP="002A63F4">
      <w:pPr>
        <w:spacing w:after="0" w:line="240" w:lineRule="auto"/>
        <w:rPr>
          <w:rFonts w:ascii="Times New Roman" w:eastAsia="Times New Roman" w:hAnsi="Times New Roman" w:cs="Times New Roman"/>
          <w:b/>
          <w:sz w:val="24"/>
          <w:szCs w:val="24"/>
        </w:rPr>
      </w:pPr>
      <w:r w:rsidRPr="00443B24">
        <w:rPr>
          <w:rFonts w:ascii="Times New Roman" w:eastAsia="Times New Roman" w:hAnsi="Times New Roman" w:cs="Times New Roman"/>
          <w:b/>
          <w:sz w:val="24"/>
          <w:szCs w:val="24"/>
        </w:rPr>
        <w:t xml:space="preserve"> Материально-техническое обеспечение:</w:t>
      </w:r>
    </w:p>
    <w:p w:rsidR="002A63F4" w:rsidRPr="00DF079A" w:rsidRDefault="002A63F4" w:rsidP="00455211">
      <w:pPr>
        <w:numPr>
          <w:ilvl w:val="0"/>
          <w:numId w:val="119"/>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выбор оптимальных условий и площадок для проведения различных мероприятий,</w:t>
      </w:r>
    </w:p>
    <w:p w:rsidR="002A63F4" w:rsidRPr="00DF079A" w:rsidRDefault="002A63F4" w:rsidP="00455211">
      <w:pPr>
        <w:numPr>
          <w:ilvl w:val="0"/>
          <w:numId w:val="119"/>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материалы для оформления и творчества детей,</w:t>
      </w:r>
    </w:p>
    <w:p w:rsidR="002A63F4" w:rsidRPr="00DF079A" w:rsidRDefault="002A63F4" w:rsidP="00455211">
      <w:pPr>
        <w:numPr>
          <w:ilvl w:val="0"/>
          <w:numId w:val="119"/>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наличие канцелярских принадлежностей,</w:t>
      </w:r>
    </w:p>
    <w:p w:rsidR="002A63F4" w:rsidRPr="00DF079A" w:rsidRDefault="002A63F4" w:rsidP="00455211">
      <w:pPr>
        <w:numPr>
          <w:ilvl w:val="0"/>
          <w:numId w:val="119"/>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аудиоматериалы и видеотехника,</w:t>
      </w:r>
    </w:p>
    <w:p w:rsidR="002A63F4" w:rsidRPr="00DF079A" w:rsidRDefault="002A63F4" w:rsidP="00455211">
      <w:pPr>
        <w:numPr>
          <w:ilvl w:val="0"/>
          <w:numId w:val="119"/>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компьютеры,</w:t>
      </w:r>
    </w:p>
    <w:p w:rsidR="002A63F4" w:rsidRPr="00DF079A" w:rsidRDefault="002A63F4" w:rsidP="00455211">
      <w:pPr>
        <w:numPr>
          <w:ilvl w:val="0"/>
          <w:numId w:val="119"/>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телевизор,</w:t>
      </w:r>
    </w:p>
    <w:p w:rsidR="002A63F4" w:rsidRPr="00DF079A" w:rsidRDefault="002A63F4" w:rsidP="00455211">
      <w:pPr>
        <w:numPr>
          <w:ilvl w:val="0"/>
          <w:numId w:val="119"/>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проектор,</w:t>
      </w:r>
    </w:p>
    <w:p w:rsidR="002A63F4" w:rsidRPr="00DF079A" w:rsidRDefault="002A63F4" w:rsidP="00455211">
      <w:pPr>
        <w:numPr>
          <w:ilvl w:val="0"/>
          <w:numId w:val="119"/>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экран и др.</w:t>
      </w:r>
    </w:p>
    <w:p w:rsidR="002A63F4" w:rsidRPr="00DF079A" w:rsidRDefault="002A63F4" w:rsidP="002A63F4">
      <w:pPr>
        <w:spacing w:after="0" w:line="240" w:lineRule="auto"/>
        <w:ind w:left="360"/>
        <w:jc w:val="both"/>
        <w:rPr>
          <w:rFonts w:ascii="Comic Sans MS" w:eastAsia="Times New Roman" w:hAnsi="Comic Sans MS" w:cs="Times New Roman"/>
          <w:color w:val="7030A0"/>
          <w:sz w:val="28"/>
          <w:szCs w:val="28"/>
        </w:rPr>
      </w:pPr>
      <w:r w:rsidRPr="00443B24">
        <w:rPr>
          <w:rFonts w:ascii="Times New Roman" w:eastAsia="Times New Roman" w:hAnsi="Times New Roman" w:cs="Times New Roman"/>
          <w:b/>
          <w:sz w:val="24"/>
          <w:szCs w:val="24"/>
        </w:rPr>
        <w:t>Предполагаемые результаты</w:t>
      </w:r>
      <w:r w:rsidRPr="00DF079A">
        <w:rPr>
          <w:rFonts w:ascii="Comic Sans MS" w:eastAsia="Times New Roman" w:hAnsi="Comic Sans MS" w:cs="Times New Roman"/>
          <w:color w:val="7030A0"/>
          <w:sz w:val="28"/>
          <w:szCs w:val="28"/>
        </w:rPr>
        <w:t>:</w:t>
      </w:r>
    </w:p>
    <w:p w:rsidR="002A63F4" w:rsidRPr="00DF079A" w:rsidRDefault="002A63F4" w:rsidP="00455211">
      <w:pPr>
        <w:numPr>
          <w:ilvl w:val="0"/>
          <w:numId w:val="120"/>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внедрение эффективных форм организации отдыха, оздоровления и занятости детей;</w:t>
      </w:r>
    </w:p>
    <w:p w:rsidR="002A63F4" w:rsidRPr="00DF079A" w:rsidRDefault="002A63F4" w:rsidP="00455211">
      <w:pPr>
        <w:numPr>
          <w:ilvl w:val="0"/>
          <w:numId w:val="120"/>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улучшение психологической и социальной комфортности в  едином  воспитательном пространстве;</w:t>
      </w:r>
    </w:p>
    <w:p w:rsidR="002A63F4" w:rsidRPr="00DF079A" w:rsidRDefault="002A63F4" w:rsidP="00455211">
      <w:pPr>
        <w:numPr>
          <w:ilvl w:val="0"/>
          <w:numId w:val="120"/>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укрепление здоровья воспитанников;</w:t>
      </w:r>
    </w:p>
    <w:p w:rsidR="002A63F4" w:rsidRPr="00DF079A" w:rsidRDefault="002A63F4" w:rsidP="00455211">
      <w:pPr>
        <w:numPr>
          <w:ilvl w:val="0"/>
          <w:numId w:val="120"/>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развитие творческой активности каждого ребёнка;</w:t>
      </w:r>
    </w:p>
    <w:p w:rsidR="002A63F4" w:rsidRPr="00DF079A" w:rsidRDefault="002A63F4" w:rsidP="00455211">
      <w:pPr>
        <w:numPr>
          <w:ilvl w:val="0"/>
          <w:numId w:val="120"/>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укрепление связи между семьёй и школой. </w:t>
      </w:r>
    </w:p>
    <w:p w:rsidR="002A63F4" w:rsidRPr="00DF079A" w:rsidRDefault="002A63F4" w:rsidP="002A63F4">
      <w:pPr>
        <w:spacing w:after="0" w:line="240" w:lineRule="auto"/>
        <w:rPr>
          <w:rFonts w:ascii="Times New Roman" w:eastAsia="Times New Roman" w:hAnsi="Times New Roman" w:cs="Times New Roman"/>
          <w:sz w:val="24"/>
          <w:szCs w:val="24"/>
        </w:rPr>
      </w:pPr>
    </w:p>
    <w:p w:rsidR="002A63F4" w:rsidRPr="00DF079A" w:rsidRDefault="002A63F4" w:rsidP="002A63F4">
      <w:p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b/>
          <w:bCs/>
          <w:i/>
          <w:iCs/>
          <w:sz w:val="24"/>
          <w:szCs w:val="24"/>
        </w:rPr>
        <w:t>Учитель и родители как участники педагогического процесса:</w:t>
      </w:r>
    </w:p>
    <w:p w:rsidR="002A63F4" w:rsidRPr="00DF079A" w:rsidRDefault="002A63F4" w:rsidP="002A63F4">
      <w:p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i/>
          <w:iCs/>
          <w:sz w:val="24"/>
          <w:szCs w:val="24"/>
        </w:rPr>
        <w:t xml:space="preserve">Целью сотрудничества </w:t>
      </w:r>
      <w:r w:rsidRPr="00DF079A">
        <w:rPr>
          <w:rFonts w:ascii="Times New Roman" w:eastAsia="Times New Roman" w:hAnsi="Times New Roman" w:cs="Times New Roman"/>
          <w:sz w:val="24"/>
          <w:szCs w:val="24"/>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2A63F4" w:rsidRPr="00DF079A" w:rsidRDefault="002A63F4" w:rsidP="002A63F4">
      <w:pPr>
        <w:spacing w:after="0" w:line="240" w:lineRule="auto"/>
        <w:rPr>
          <w:rFonts w:ascii="Times New Roman" w:eastAsia="Times New Roman" w:hAnsi="Times New Roman" w:cs="Times New Roman"/>
          <w:sz w:val="24"/>
          <w:szCs w:val="24"/>
        </w:rPr>
      </w:pPr>
    </w:p>
    <w:p w:rsidR="002A63F4" w:rsidRPr="00DF079A" w:rsidRDefault="002A63F4" w:rsidP="002A63F4">
      <w:p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i/>
          <w:iCs/>
          <w:sz w:val="24"/>
          <w:szCs w:val="24"/>
        </w:rPr>
        <w:t xml:space="preserve">Задачами сотрудничества </w:t>
      </w:r>
      <w:r w:rsidRPr="00DF079A">
        <w:rPr>
          <w:rFonts w:ascii="Times New Roman" w:eastAsia="Times New Roman" w:hAnsi="Times New Roman" w:cs="Times New Roman"/>
          <w:sz w:val="24"/>
          <w:szCs w:val="24"/>
        </w:rPr>
        <w:t>являются:</w:t>
      </w:r>
    </w:p>
    <w:p w:rsidR="002A63F4" w:rsidRPr="00DF079A" w:rsidRDefault="002A63F4" w:rsidP="00455211">
      <w:pPr>
        <w:numPr>
          <w:ilvl w:val="0"/>
          <w:numId w:val="121"/>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усиление нравственных аспектов школьной жизнедеятельности детей и молодежи; </w:t>
      </w:r>
    </w:p>
    <w:p w:rsidR="002A63F4" w:rsidRPr="00DF079A" w:rsidRDefault="002A63F4" w:rsidP="00455211">
      <w:pPr>
        <w:numPr>
          <w:ilvl w:val="0"/>
          <w:numId w:val="121"/>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гуманизация взаимоотношений семьи и школы; </w:t>
      </w:r>
    </w:p>
    <w:p w:rsidR="002A63F4" w:rsidRPr="00DF079A" w:rsidRDefault="002A63F4" w:rsidP="00455211">
      <w:pPr>
        <w:numPr>
          <w:ilvl w:val="0"/>
          <w:numId w:val="121"/>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развитие у  школьников опыта формального и неформального общения </w:t>
      </w:r>
      <w:proofErr w:type="gramStart"/>
      <w:r w:rsidRPr="00DF079A">
        <w:rPr>
          <w:rFonts w:ascii="Times New Roman" w:eastAsia="Times New Roman" w:hAnsi="Times New Roman" w:cs="Times New Roman"/>
          <w:sz w:val="24"/>
          <w:szCs w:val="24"/>
        </w:rPr>
        <w:t>со</w:t>
      </w:r>
      <w:proofErr w:type="gramEnd"/>
      <w:r w:rsidRPr="00DF079A">
        <w:rPr>
          <w:rFonts w:ascii="Times New Roman" w:eastAsia="Times New Roman" w:hAnsi="Times New Roman" w:cs="Times New Roman"/>
          <w:sz w:val="24"/>
          <w:szCs w:val="24"/>
        </w:rPr>
        <w:t xml:space="preserve">  взрослыми; </w:t>
      </w:r>
    </w:p>
    <w:p w:rsidR="002A63F4" w:rsidRPr="00DF079A" w:rsidRDefault="002A63F4" w:rsidP="00455211">
      <w:pPr>
        <w:numPr>
          <w:ilvl w:val="0"/>
          <w:numId w:val="121"/>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освоение родителями навыков делового общения и сотворчества с учителями и детьми; </w:t>
      </w:r>
    </w:p>
    <w:p w:rsidR="002A63F4" w:rsidRPr="00DF079A" w:rsidRDefault="002A63F4" w:rsidP="00455211">
      <w:pPr>
        <w:numPr>
          <w:ilvl w:val="0"/>
          <w:numId w:val="121"/>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2A63F4" w:rsidRPr="00DF079A" w:rsidRDefault="002A63F4" w:rsidP="002A63F4">
      <w:p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b/>
          <w:bCs/>
          <w:sz w:val="24"/>
          <w:szCs w:val="24"/>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DF079A">
        <w:rPr>
          <w:rFonts w:ascii="Times New Roman" w:eastAsia="Times New Roman" w:hAnsi="Times New Roman" w:cs="Times New Roman"/>
          <w:b/>
          <w:bCs/>
          <w:i/>
          <w:iCs/>
          <w:sz w:val="24"/>
          <w:szCs w:val="24"/>
        </w:rPr>
        <w:t>направлениям (содержание сотворчества):</w:t>
      </w:r>
    </w:p>
    <w:p w:rsidR="002A63F4" w:rsidRPr="00DF079A" w:rsidRDefault="002A63F4" w:rsidP="002A63F4">
      <w:pPr>
        <w:spacing w:after="0" w:line="240" w:lineRule="auto"/>
        <w:rPr>
          <w:rFonts w:ascii="Times New Roman" w:eastAsia="Times New Roman" w:hAnsi="Times New Roman" w:cs="Times New Roman"/>
          <w:sz w:val="24"/>
          <w:szCs w:val="24"/>
        </w:rPr>
      </w:pPr>
    </w:p>
    <w:p w:rsidR="002A63F4" w:rsidRPr="00DF079A" w:rsidRDefault="002A63F4" w:rsidP="00455211">
      <w:pPr>
        <w:numPr>
          <w:ilvl w:val="0"/>
          <w:numId w:val="122"/>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непосредственное участие родителей в организации различимых форм совместной внеурочной работы с детьми;</w:t>
      </w:r>
    </w:p>
    <w:p w:rsidR="002A63F4" w:rsidRPr="00DF079A" w:rsidRDefault="002A63F4" w:rsidP="00455211">
      <w:pPr>
        <w:numPr>
          <w:ilvl w:val="0"/>
          <w:numId w:val="122"/>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 развитие сотрудничества с учителями и детьми в учебно-познавательной,  исследовательской  деятельности в школе и в домашних условиях и др.;</w:t>
      </w:r>
    </w:p>
    <w:p w:rsidR="002A63F4" w:rsidRPr="00DF079A" w:rsidRDefault="002A63F4" w:rsidP="00455211">
      <w:pPr>
        <w:numPr>
          <w:ilvl w:val="0"/>
          <w:numId w:val="122"/>
        </w:num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 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 </w:t>
      </w:r>
    </w:p>
    <w:p w:rsidR="002A63F4" w:rsidRPr="00DF079A" w:rsidRDefault="002A63F4" w:rsidP="002A63F4">
      <w:pPr>
        <w:spacing w:after="0" w:line="240" w:lineRule="auto"/>
        <w:rPr>
          <w:rFonts w:ascii="Times New Roman" w:eastAsia="Times New Roman" w:hAnsi="Times New Roman" w:cs="Times New Roman"/>
          <w:sz w:val="24"/>
          <w:szCs w:val="24"/>
        </w:rPr>
      </w:pPr>
    </w:p>
    <w:p w:rsidR="00F3748A" w:rsidRPr="00F3748A" w:rsidRDefault="00F3748A" w:rsidP="00F3748A">
      <w:pPr>
        <w:keepNext/>
        <w:spacing w:after="60" w:line="240" w:lineRule="auto"/>
        <w:ind w:left="928"/>
        <w:jc w:val="center"/>
        <w:outlineLvl w:val="2"/>
        <w:rPr>
          <w:rFonts w:ascii="Times New Roman" w:eastAsia="Times New Roman" w:hAnsi="Times New Roman" w:cs="Times New Roman"/>
          <w:b/>
          <w:bCs/>
          <w:sz w:val="24"/>
          <w:szCs w:val="24"/>
        </w:rPr>
      </w:pPr>
      <w:bookmarkStart w:id="1" w:name="_Toc279755151"/>
      <w:r w:rsidRPr="00F3748A">
        <w:rPr>
          <w:rFonts w:ascii="Times New Roman" w:eastAsia="Times New Roman" w:hAnsi="Times New Roman" w:cs="Times New Roman"/>
          <w:b/>
          <w:sz w:val="24"/>
          <w:szCs w:val="24"/>
        </w:rPr>
        <w:lastRenderedPageBreak/>
        <w:t>Внеурочная   деятельность согласно ФГОС</w:t>
      </w:r>
      <w:bookmarkEnd w:id="1"/>
    </w:p>
    <w:p w:rsidR="00F3748A" w:rsidRPr="00F3748A" w:rsidRDefault="00F3748A" w:rsidP="00F3748A">
      <w:pPr>
        <w:keepNext/>
        <w:spacing w:after="60" w:line="240" w:lineRule="auto"/>
        <w:jc w:val="center"/>
        <w:outlineLvl w:val="2"/>
        <w:rPr>
          <w:rFonts w:ascii="Times New Roman" w:eastAsia="Times New Roman" w:hAnsi="Times New Roman" w:cs="Times New Roman"/>
          <w:b/>
          <w:bCs/>
          <w:sz w:val="24"/>
          <w:szCs w:val="24"/>
        </w:rPr>
      </w:pPr>
      <w:bookmarkStart w:id="2" w:name="_Toc279755152"/>
      <w:r>
        <w:rPr>
          <w:rFonts w:ascii="Times New Roman" w:eastAsia="Times New Roman" w:hAnsi="Times New Roman" w:cs="Times New Roman"/>
          <w:b/>
          <w:sz w:val="24"/>
          <w:szCs w:val="24"/>
        </w:rPr>
        <w:t>на 2013-2014</w:t>
      </w:r>
      <w:r w:rsidRPr="00F3748A">
        <w:rPr>
          <w:rFonts w:ascii="Times New Roman" w:eastAsia="Times New Roman" w:hAnsi="Times New Roman" w:cs="Times New Roman"/>
          <w:b/>
          <w:sz w:val="24"/>
          <w:szCs w:val="24"/>
        </w:rPr>
        <w:t xml:space="preserve"> учебный год</w:t>
      </w:r>
      <w:bookmarkEnd w:id="2"/>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14"/>
        <w:gridCol w:w="387"/>
        <w:gridCol w:w="558"/>
        <w:gridCol w:w="3635"/>
        <w:gridCol w:w="3119"/>
      </w:tblGrid>
      <w:tr w:rsidR="00F3748A" w:rsidRPr="00DF079A" w:rsidTr="008A751E">
        <w:trPr>
          <w:tblCellSpacing w:w="0" w:type="dxa"/>
        </w:trPr>
        <w:tc>
          <w:tcPr>
            <w:tcW w:w="1814" w:type="dxa"/>
            <w:tcBorders>
              <w:top w:val="outset" w:sz="6" w:space="0" w:color="auto"/>
              <w:left w:val="outset" w:sz="6" w:space="0" w:color="auto"/>
              <w:bottom w:val="outset" w:sz="6" w:space="0" w:color="auto"/>
              <w:right w:val="outset" w:sz="6" w:space="0" w:color="auto"/>
            </w:tcBorders>
          </w:tcPr>
          <w:p w:rsidR="00F3748A" w:rsidRPr="00DF079A" w:rsidRDefault="00F3748A" w:rsidP="00BD10A1">
            <w:pPr>
              <w:spacing w:after="0" w:line="240" w:lineRule="auto"/>
              <w:jc w:val="center"/>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Направление</w:t>
            </w:r>
          </w:p>
          <w:p w:rsidR="00F3748A" w:rsidRPr="00DF079A" w:rsidRDefault="00F3748A" w:rsidP="00BD10A1">
            <w:pPr>
              <w:spacing w:after="0" w:line="240" w:lineRule="auto"/>
              <w:jc w:val="center"/>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деятельности</w:t>
            </w:r>
          </w:p>
        </w:tc>
        <w:tc>
          <w:tcPr>
            <w:tcW w:w="945" w:type="dxa"/>
            <w:gridSpan w:val="2"/>
            <w:tcBorders>
              <w:top w:val="outset" w:sz="6" w:space="0" w:color="auto"/>
              <w:left w:val="outset" w:sz="6" w:space="0" w:color="auto"/>
              <w:bottom w:val="outset" w:sz="6" w:space="0" w:color="auto"/>
              <w:right w:val="outset" w:sz="6" w:space="0" w:color="auto"/>
            </w:tcBorders>
          </w:tcPr>
          <w:p w:rsidR="00F3748A" w:rsidRPr="00DF079A" w:rsidRDefault="00F3748A" w:rsidP="00BD10A1">
            <w:pPr>
              <w:spacing w:after="0" w:line="240" w:lineRule="auto"/>
              <w:jc w:val="center"/>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Кол-во часов в неделю</w:t>
            </w:r>
          </w:p>
        </w:tc>
        <w:tc>
          <w:tcPr>
            <w:tcW w:w="3635" w:type="dxa"/>
            <w:tcBorders>
              <w:top w:val="outset" w:sz="6" w:space="0" w:color="auto"/>
              <w:left w:val="outset" w:sz="6" w:space="0" w:color="auto"/>
              <w:bottom w:val="outset" w:sz="6" w:space="0" w:color="auto"/>
              <w:right w:val="outset" w:sz="6" w:space="0" w:color="auto"/>
            </w:tcBorders>
          </w:tcPr>
          <w:p w:rsidR="00F3748A" w:rsidRPr="00DF079A" w:rsidRDefault="007D4655" w:rsidP="00BD10A1">
            <w:pPr>
              <w:spacing w:after="0" w:line="240" w:lineRule="auto"/>
              <w:ind w:left="37" w:hanging="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кружков</w:t>
            </w:r>
          </w:p>
        </w:tc>
        <w:tc>
          <w:tcPr>
            <w:tcW w:w="3119" w:type="dxa"/>
            <w:tcBorders>
              <w:top w:val="outset" w:sz="6" w:space="0" w:color="auto"/>
              <w:left w:val="outset" w:sz="6" w:space="0" w:color="auto"/>
              <w:bottom w:val="outset" w:sz="6" w:space="0" w:color="auto"/>
              <w:right w:val="outset" w:sz="6" w:space="0" w:color="auto"/>
            </w:tcBorders>
          </w:tcPr>
          <w:p w:rsidR="00F3748A" w:rsidRPr="00DF079A" w:rsidRDefault="00F3748A" w:rsidP="00BD10A1">
            <w:pPr>
              <w:spacing w:after="0" w:line="240" w:lineRule="auto"/>
              <w:jc w:val="center"/>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Ф.И.О.учителя</w:t>
            </w:r>
          </w:p>
        </w:tc>
      </w:tr>
      <w:tr w:rsidR="0048676C" w:rsidRPr="00DF079A" w:rsidTr="008A751E">
        <w:trPr>
          <w:trHeight w:val="550"/>
          <w:tblCellSpacing w:w="0" w:type="dxa"/>
        </w:trPr>
        <w:tc>
          <w:tcPr>
            <w:tcW w:w="1814" w:type="dxa"/>
            <w:vMerge w:val="restart"/>
            <w:tcBorders>
              <w:top w:val="outset" w:sz="6" w:space="0" w:color="auto"/>
              <w:left w:val="outset" w:sz="6" w:space="0" w:color="auto"/>
              <w:right w:val="outset" w:sz="6" w:space="0" w:color="auto"/>
            </w:tcBorders>
          </w:tcPr>
          <w:p w:rsidR="0048676C" w:rsidRPr="00DF079A" w:rsidRDefault="0048676C" w:rsidP="00BD10A1">
            <w:p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Спортивно-оздоровительное</w:t>
            </w:r>
          </w:p>
          <w:p w:rsidR="0048676C" w:rsidRPr="00DF079A" w:rsidRDefault="0048676C" w:rsidP="00BD10A1">
            <w:pPr>
              <w:spacing w:after="0" w:line="240" w:lineRule="auto"/>
              <w:rPr>
                <w:rFonts w:ascii="Times New Roman" w:eastAsia="Times New Roman" w:hAnsi="Times New Roman" w:cs="Times New Roman"/>
                <w:sz w:val="24"/>
                <w:szCs w:val="24"/>
              </w:rPr>
            </w:pPr>
          </w:p>
        </w:tc>
        <w:tc>
          <w:tcPr>
            <w:tcW w:w="387" w:type="dxa"/>
            <w:tcBorders>
              <w:top w:val="outset" w:sz="6" w:space="0" w:color="auto"/>
              <w:left w:val="outset" w:sz="6" w:space="0" w:color="auto"/>
              <w:bottom w:val="outset" w:sz="6" w:space="0" w:color="auto"/>
              <w:right w:val="outset" w:sz="6" w:space="0" w:color="auto"/>
            </w:tcBorders>
          </w:tcPr>
          <w:p w:rsidR="0048676C" w:rsidRPr="00DF079A" w:rsidRDefault="0048676C" w:rsidP="00CD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1кл</w:t>
            </w:r>
          </w:p>
        </w:tc>
        <w:tc>
          <w:tcPr>
            <w:tcW w:w="558" w:type="dxa"/>
            <w:tcBorders>
              <w:top w:val="outset" w:sz="6" w:space="0" w:color="auto"/>
              <w:left w:val="outset" w:sz="6" w:space="0" w:color="auto"/>
              <w:bottom w:val="outset" w:sz="6" w:space="0" w:color="auto"/>
              <w:right w:val="outset" w:sz="6" w:space="0" w:color="auto"/>
            </w:tcBorders>
          </w:tcPr>
          <w:p w:rsidR="0048676C" w:rsidRPr="00DF079A" w:rsidRDefault="0048676C"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35" w:type="dxa"/>
            <w:vMerge w:val="restart"/>
            <w:tcBorders>
              <w:top w:val="outset" w:sz="6" w:space="0" w:color="auto"/>
              <w:left w:val="outset" w:sz="6" w:space="0" w:color="auto"/>
              <w:right w:val="outset" w:sz="6" w:space="0" w:color="auto"/>
            </w:tcBorders>
          </w:tcPr>
          <w:p w:rsidR="0048676C" w:rsidRDefault="0048676C"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«Шашки»</w:t>
            </w:r>
          </w:p>
          <w:p w:rsidR="0048676C" w:rsidRPr="00DF079A" w:rsidRDefault="0048676C"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«Вольная борьба»</w:t>
            </w:r>
          </w:p>
          <w:p w:rsidR="0048676C" w:rsidRPr="00DF079A" w:rsidRDefault="0048676C" w:rsidP="0048676C">
            <w:p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 </w:t>
            </w:r>
          </w:p>
          <w:p w:rsidR="0048676C" w:rsidRPr="00DF079A" w:rsidRDefault="0048676C" w:rsidP="00BD10A1">
            <w:pPr>
              <w:spacing w:after="0" w:line="240" w:lineRule="auto"/>
              <w:rPr>
                <w:rFonts w:ascii="Times New Roman" w:eastAsia="Times New Roman" w:hAnsi="Times New Roman" w:cs="Times New Roman"/>
                <w:sz w:val="24"/>
                <w:szCs w:val="24"/>
              </w:rPr>
            </w:pPr>
          </w:p>
        </w:tc>
        <w:tc>
          <w:tcPr>
            <w:tcW w:w="3119" w:type="dxa"/>
            <w:vMerge w:val="restart"/>
            <w:tcBorders>
              <w:top w:val="outset" w:sz="6" w:space="0" w:color="auto"/>
              <w:left w:val="outset" w:sz="6" w:space="0" w:color="auto"/>
              <w:right w:val="outset" w:sz="6" w:space="0" w:color="auto"/>
            </w:tcBorders>
          </w:tcPr>
          <w:p w:rsidR="0048676C" w:rsidRPr="00DF079A" w:rsidRDefault="0048676C"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Бандеров В.Г.</w:t>
            </w:r>
          </w:p>
          <w:p w:rsidR="0048676C" w:rsidRPr="00DF079A" w:rsidRDefault="0048676C" w:rsidP="00BD10A1">
            <w:pPr>
              <w:spacing w:after="0" w:line="240" w:lineRule="auto"/>
              <w:jc w:val="center"/>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Учитель </w:t>
            </w:r>
          </w:p>
          <w:p w:rsidR="0048676C" w:rsidRPr="00DF079A" w:rsidRDefault="0048676C" w:rsidP="00BD10A1">
            <w:pPr>
              <w:spacing w:after="0" w:line="240" w:lineRule="auto"/>
              <w:jc w:val="center"/>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физической культуры</w:t>
            </w:r>
          </w:p>
          <w:p w:rsidR="0048676C" w:rsidRPr="00DF079A" w:rsidRDefault="0048676C" w:rsidP="00BD10A1">
            <w:pPr>
              <w:spacing w:after="0" w:line="240" w:lineRule="auto"/>
              <w:rPr>
                <w:rFonts w:ascii="Times New Roman" w:eastAsia="Times New Roman" w:hAnsi="Times New Roman" w:cs="Times New Roman"/>
                <w:sz w:val="24"/>
                <w:szCs w:val="24"/>
              </w:rPr>
            </w:pPr>
          </w:p>
        </w:tc>
      </w:tr>
      <w:tr w:rsidR="0048676C" w:rsidRPr="00DF079A" w:rsidTr="008A751E">
        <w:trPr>
          <w:trHeight w:val="265"/>
          <w:tblCellSpacing w:w="0" w:type="dxa"/>
        </w:trPr>
        <w:tc>
          <w:tcPr>
            <w:tcW w:w="1814" w:type="dxa"/>
            <w:vMerge/>
            <w:tcBorders>
              <w:top w:val="outset" w:sz="6" w:space="0" w:color="auto"/>
              <w:left w:val="outset" w:sz="6" w:space="0" w:color="auto"/>
              <w:right w:val="outset" w:sz="6" w:space="0" w:color="auto"/>
            </w:tcBorders>
          </w:tcPr>
          <w:p w:rsidR="0048676C" w:rsidRPr="00DF079A" w:rsidRDefault="0048676C" w:rsidP="00BD10A1">
            <w:pPr>
              <w:spacing w:after="0" w:line="240" w:lineRule="auto"/>
              <w:rPr>
                <w:rFonts w:ascii="Times New Roman" w:eastAsia="Times New Roman" w:hAnsi="Times New Roman" w:cs="Times New Roman"/>
                <w:sz w:val="24"/>
                <w:szCs w:val="24"/>
              </w:rPr>
            </w:pPr>
          </w:p>
        </w:tc>
        <w:tc>
          <w:tcPr>
            <w:tcW w:w="387" w:type="dxa"/>
            <w:tcBorders>
              <w:top w:val="outset" w:sz="6" w:space="0" w:color="auto"/>
              <w:left w:val="outset" w:sz="6" w:space="0" w:color="auto"/>
              <w:bottom w:val="outset" w:sz="6" w:space="0" w:color="auto"/>
              <w:right w:val="outset" w:sz="6" w:space="0" w:color="auto"/>
            </w:tcBorders>
          </w:tcPr>
          <w:p w:rsidR="0048676C" w:rsidRPr="00DF079A" w:rsidRDefault="0048676C" w:rsidP="00CD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2кл</w:t>
            </w:r>
          </w:p>
        </w:tc>
        <w:tc>
          <w:tcPr>
            <w:tcW w:w="558" w:type="dxa"/>
            <w:tcBorders>
              <w:top w:val="outset" w:sz="6" w:space="0" w:color="auto"/>
              <w:left w:val="outset" w:sz="6" w:space="0" w:color="auto"/>
              <w:bottom w:val="outset" w:sz="6" w:space="0" w:color="auto"/>
              <w:right w:val="outset" w:sz="6" w:space="0" w:color="auto"/>
            </w:tcBorders>
          </w:tcPr>
          <w:p w:rsidR="0048676C" w:rsidRPr="00DF079A" w:rsidRDefault="0048676C"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35" w:type="dxa"/>
            <w:vMerge/>
            <w:tcBorders>
              <w:left w:val="outset" w:sz="6" w:space="0" w:color="auto"/>
              <w:right w:val="outset" w:sz="6" w:space="0" w:color="auto"/>
            </w:tcBorders>
          </w:tcPr>
          <w:p w:rsidR="0048676C" w:rsidRPr="00DF079A" w:rsidRDefault="0048676C" w:rsidP="00BD10A1">
            <w:pPr>
              <w:spacing w:after="0" w:line="240" w:lineRule="auto"/>
              <w:rPr>
                <w:rFonts w:ascii="Times New Roman" w:eastAsia="Times New Roman" w:hAnsi="Times New Roman" w:cs="Times New Roman"/>
                <w:sz w:val="24"/>
                <w:szCs w:val="24"/>
              </w:rPr>
            </w:pPr>
          </w:p>
        </w:tc>
        <w:tc>
          <w:tcPr>
            <w:tcW w:w="3119" w:type="dxa"/>
            <w:vMerge/>
            <w:tcBorders>
              <w:left w:val="outset" w:sz="6" w:space="0" w:color="auto"/>
              <w:right w:val="outset" w:sz="6" w:space="0" w:color="auto"/>
            </w:tcBorders>
          </w:tcPr>
          <w:p w:rsidR="0048676C" w:rsidRPr="00DF079A" w:rsidRDefault="0048676C" w:rsidP="00BD10A1">
            <w:pPr>
              <w:spacing w:after="0" w:line="240" w:lineRule="auto"/>
              <w:rPr>
                <w:rFonts w:ascii="Times New Roman" w:eastAsia="Times New Roman" w:hAnsi="Times New Roman" w:cs="Times New Roman"/>
                <w:sz w:val="24"/>
                <w:szCs w:val="24"/>
              </w:rPr>
            </w:pPr>
          </w:p>
        </w:tc>
      </w:tr>
      <w:tr w:rsidR="0048676C" w:rsidRPr="00DF079A" w:rsidTr="008A751E">
        <w:trPr>
          <w:trHeight w:val="326"/>
          <w:tblCellSpacing w:w="0" w:type="dxa"/>
        </w:trPr>
        <w:tc>
          <w:tcPr>
            <w:tcW w:w="1814" w:type="dxa"/>
            <w:vMerge/>
            <w:tcBorders>
              <w:left w:val="outset" w:sz="6" w:space="0" w:color="auto"/>
              <w:bottom w:val="outset" w:sz="6" w:space="0" w:color="auto"/>
              <w:right w:val="outset" w:sz="6" w:space="0" w:color="auto"/>
            </w:tcBorders>
          </w:tcPr>
          <w:p w:rsidR="0048676C" w:rsidRPr="00DF079A" w:rsidRDefault="0048676C" w:rsidP="00BD10A1">
            <w:pPr>
              <w:spacing w:after="0" w:line="240" w:lineRule="auto"/>
              <w:rPr>
                <w:rFonts w:ascii="Times New Roman" w:eastAsia="Times New Roman" w:hAnsi="Times New Roman" w:cs="Times New Roman"/>
                <w:sz w:val="24"/>
                <w:szCs w:val="24"/>
              </w:rPr>
            </w:pPr>
          </w:p>
        </w:tc>
        <w:tc>
          <w:tcPr>
            <w:tcW w:w="387" w:type="dxa"/>
            <w:tcBorders>
              <w:top w:val="outset" w:sz="6" w:space="0" w:color="auto"/>
              <w:left w:val="outset" w:sz="6" w:space="0" w:color="auto"/>
              <w:bottom w:val="outset" w:sz="6" w:space="0" w:color="auto"/>
              <w:right w:val="outset" w:sz="6" w:space="0" w:color="auto"/>
            </w:tcBorders>
          </w:tcPr>
          <w:p w:rsidR="0048676C" w:rsidRPr="00DF079A" w:rsidRDefault="0048676C" w:rsidP="00CD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3кл</w:t>
            </w:r>
          </w:p>
        </w:tc>
        <w:tc>
          <w:tcPr>
            <w:tcW w:w="558" w:type="dxa"/>
            <w:tcBorders>
              <w:top w:val="outset" w:sz="6" w:space="0" w:color="auto"/>
              <w:left w:val="outset" w:sz="6" w:space="0" w:color="auto"/>
              <w:bottom w:val="outset" w:sz="6" w:space="0" w:color="auto"/>
              <w:right w:val="outset" w:sz="6" w:space="0" w:color="auto"/>
            </w:tcBorders>
          </w:tcPr>
          <w:p w:rsidR="0048676C" w:rsidRPr="00DF079A" w:rsidRDefault="0048676C"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35" w:type="dxa"/>
            <w:vMerge/>
            <w:tcBorders>
              <w:left w:val="outset" w:sz="6" w:space="0" w:color="auto"/>
              <w:bottom w:val="outset" w:sz="6" w:space="0" w:color="auto"/>
              <w:right w:val="outset" w:sz="6" w:space="0" w:color="auto"/>
            </w:tcBorders>
          </w:tcPr>
          <w:p w:rsidR="0048676C" w:rsidRPr="00DF079A" w:rsidRDefault="0048676C" w:rsidP="00BD10A1">
            <w:pPr>
              <w:spacing w:after="0" w:line="240" w:lineRule="auto"/>
              <w:rPr>
                <w:rFonts w:ascii="Times New Roman" w:eastAsia="Times New Roman" w:hAnsi="Times New Roman" w:cs="Times New Roman"/>
                <w:sz w:val="24"/>
                <w:szCs w:val="24"/>
              </w:rPr>
            </w:pPr>
          </w:p>
        </w:tc>
        <w:tc>
          <w:tcPr>
            <w:tcW w:w="3119" w:type="dxa"/>
            <w:vMerge/>
            <w:tcBorders>
              <w:left w:val="outset" w:sz="6" w:space="0" w:color="auto"/>
              <w:bottom w:val="outset" w:sz="6" w:space="0" w:color="auto"/>
              <w:right w:val="outset" w:sz="6" w:space="0" w:color="auto"/>
            </w:tcBorders>
          </w:tcPr>
          <w:p w:rsidR="0048676C" w:rsidRPr="00DF079A" w:rsidRDefault="0048676C" w:rsidP="00BD10A1">
            <w:pPr>
              <w:spacing w:after="0" w:line="240" w:lineRule="auto"/>
              <w:rPr>
                <w:rFonts w:ascii="Times New Roman" w:eastAsia="Times New Roman" w:hAnsi="Times New Roman" w:cs="Times New Roman"/>
                <w:sz w:val="24"/>
                <w:szCs w:val="24"/>
              </w:rPr>
            </w:pPr>
          </w:p>
        </w:tc>
      </w:tr>
      <w:tr w:rsidR="007D4655" w:rsidRPr="00DF079A" w:rsidTr="008A751E">
        <w:trPr>
          <w:trHeight w:val="1170"/>
          <w:tblCellSpacing w:w="0" w:type="dxa"/>
        </w:trPr>
        <w:tc>
          <w:tcPr>
            <w:tcW w:w="1814" w:type="dxa"/>
            <w:vMerge w:val="restart"/>
            <w:tcBorders>
              <w:top w:val="outset" w:sz="6" w:space="0" w:color="auto"/>
              <w:left w:val="outset" w:sz="6" w:space="0" w:color="auto"/>
              <w:right w:val="outset" w:sz="6" w:space="0" w:color="auto"/>
            </w:tcBorders>
          </w:tcPr>
          <w:p w:rsidR="007D4655" w:rsidRPr="00DF079A" w:rsidRDefault="007D4655" w:rsidP="00BD10A1">
            <w:p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Художественно-эстетическое</w:t>
            </w:r>
          </w:p>
        </w:tc>
        <w:tc>
          <w:tcPr>
            <w:tcW w:w="387" w:type="dxa"/>
            <w:tcBorders>
              <w:top w:val="outset" w:sz="6" w:space="0" w:color="auto"/>
              <w:left w:val="outset" w:sz="6" w:space="0" w:color="auto"/>
              <w:bottom w:val="outset" w:sz="6" w:space="0" w:color="auto"/>
              <w:right w:val="outset" w:sz="6" w:space="0" w:color="auto"/>
            </w:tcBorders>
          </w:tcPr>
          <w:p w:rsidR="007D4655" w:rsidRDefault="007D4655"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1кл</w:t>
            </w:r>
          </w:p>
          <w:p w:rsidR="007D4655" w:rsidRDefault="007D4655" w:rsidP="00BD10A1">
            <w:pPr>
              <w:spacing w:after="0" w:line="240" w:lineRule="auto"/>
              <w:jc w:val="center"/>
              <w:rPr>
                <w:rFonts w:ascii="Times New Roman" w:eastAsia="Times New Roman" w:hAnsi="Times New Roman" w:cs="Times New Roman"/>
                <w:sz w:val="24"/>
                <w:szCs w:val="24"/>
              </w:rPr>
            </w:pPr>
          </w:p>
          <w:p w:rsidR="007D4655" w:rsidRDefault="007D4655" w:rsidP="00BD10A1">
            <w:pPr>
              <w:spacing w:after="0" w:line="240" w:lineRule="auto"/>
              <w:jc w:val="center"/>
              <w:rPr>
                <w:rFonts w:ascii="Times New Roman" w:eastAsia="Times New Roman" w:hAnsi="Times New Roman" w:cs="Times New Roman"/>
                <w:sz w:val="24"/>
                <w:szCs w:val="24"/>
              </w:rPr>
            </w:pPr>
          </w:p>
          <w:p w:rsidR="007D4655" w:rsidRDefault="007D4655" w:rsidP="00BD10A1">
            <w:pPr>
              <w:spacing w:after="0" w:line="240" w:lineRule="auto"/>
              <w:jc w:val="center"/>
              <w:rPr>
                <w:rFonts w:ascii="Times New Roman" w:eastAsia="Times New Roman" w:hAnsi="Times New Roman" w:cs="Times New Roman"/>
                <w:sz w:val="24"/>
                <w:szCs w:val="24"/>
              </w:rPr>
            </w:pPr>
          </w:p>
          <w:p w:rsidR="007D4655" w:rsidRPr="00DF079A" w:rsidRDefault="007D4655" w:rsidP="00CD4F87">
            <w:pPr>
              <w:spacing w:after="0" w:line="240" w:lineRule="auto"/>
              <w:jc w:val="center"/>
              <w:rPr>
                <w:rFonts w:ascii="Times New Roman" w:eastAsia="Times New Roman" w:hAnsi="Times New Roman" w:cs="Times New Roman"/>
                <w:sz w:val="24"/>
                <w:szCs w:val="24"/>
              </w:rPr>
            </w:pPr>
          </w:p>
        </w:tc>
        <w:tc>
          <w:tcPr>
            <w:tcW w:w="558" w:type="dxa"/>
            <w:tcBorders>
              <w:top w:val="outset" w:sz="6" w:space="0" w:color="auto"/>
              <w:left w:val="outset" w:sz="6" w:space="0" w:color="auto"/>
              <w:bottom w:val="outset" w:sz="6" w:space="0" w:color="auto"/>
              <w:right w:val="outset" w:sz="6" w:space="0" w:color="auto"/>
            </w:tcBorders>
          </w:tcPr>
          <w:p w:rsidR="007D4655" w:rsidRPr="00DF079A" w:rsidRDefault="007D4655"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7D4655" w:rsidRPr="00DF079A" w:rsidRDefault="007D4655" w:rsidP="00BD10A1">
            <w:pPr>
              <w:spacing w:after="0" w:line="240" w:lineRule="auto"/>
              <w:jc w:val="center"/>
              <w:rPr>
                <w:rFonts w:ascii="Times New Roman" w:eastAsia="Times New Roman" w:hAnsi="Times New Roman" w:cs="Times New Roman"/>
                <w:sz w:val="24"/>
                <w:szCs w:val="24"/>
              </w:rPr>
            </w:pPr>
          </w:p>
          <w:p w:rsidR="007D4655" w:rsidRPr="00DF079A" w:rsidRDefault="007D4655" w:rsidP="00BD10A1">
            <w:pPr>
              <w:spacing w:after="0" w:line="240" w:lineRule="auto"/>
              <w:jc w:val="center"/>
              <w:rPr>
                <w:rFonts w:ascii="Times New Roman" w:eastAsia="Times New Roman" w:hAnsi="Times New Roman" w:cs="Times New Roman"/>
                <w:sz w:val="24"/>
                <w:szCs w:val="24"/>
              </w:rPr>
            </w:pPr>
          </w:p>
          <w:p w:rsidR="007D4655" w:rsidRPr="00DF079A" w:rsidRDefault="007D4655" w:rsidP="00BD10A1">
            <w:pPr>
              <w:spacing w:after="0" w:line="240" w:lineRule="auto"/>
              <w:jc w:val="center"/>
              <w:rPr>
                <w:rFonts w:ascii="Times New Roman" w:eastAsia="Times New Roman" w:hAnsi="Times New Roman" w:cs="Times New Roman"/>
                <w:sz w:val="24"/>
                <w:szCs w:val="24"/>
              </w:rPr>
            </w:pPr>
          </w:p>
          <w:p w:rsidR="007D4655" w:rsidRPr="00DF079A" w:rsidRDefault="007D4655" w:rsidP="00BD10A1">
            <w:pPr>
              <w:spacing w:after="0" w:line="240" w:lineRule="auto"/>
              <w:jc w:val="center"/>
              <w:rPr>
                <w:rFonts w:ascii="Times New Roman" w:eastAsia="Times New Roman" w:hAnsi="Times New Roman" w:cs="Times New Roman"/>
                <w:sz w:val="24"/>
                <w:szCs w:val="24"/>
              </w:rPr>
            </w:pPr>
          </w:p>
        </w:tc>
        <w:tc>
          <w:tcPr>
            <w:tcW w:w="3635" w:type="dxa"/>
            <w:tcBorders>
              <w:top w:val="outset" w:sz="6" w:space="0" w:color="auto"/>
              <w:left w:val="outset" w:sz="6" w:space="0" w:color="auto"/>
              <w:bottom w:val="outset" w:sz="6" w:space="0" w:color="auto"/>
              <w:right w:val="outset" w:sz="6" w:space="0" w:color="auto"/>
            </w:tcBorders>
          </w:tcPr>
          <w:p w:rsidR="007D4655" w:rsidRDefault="00CD3099"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«Умелые ручки»</w:t>
            </w:r>
          </w:p>
          <w:p w:rsidR="00CD3099" w:rsidRPr="00DF079A" w:rsidRDefault="00CD3099"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46113">
              <w:rPr>
                <w:rFonts w:ascii="Times New Roman" w:eastAsia="Times New Roman" w:hAnsi="Times New Roman" w:cs="Times New Roman"/>
                <w:sz w:val="24"/>
                <w:szCs w:val="24"/>
              </w:rPr>
              <w:t>Театральный калейдоскоп»</w:t>
            </w:r>
          </w:p>
        </w:tc>
        <w:tc>
          <w:tcPr>
            <w:tcW w:w="3119" w:type="dxa"/>
            <w:tcBorders>
              <w:top w:val="single" w:sz="2" w:space="0" w:color="auto"/>
              <w:left w:val="outset" w:sz="6" w:space="0" w:color="auto"/>
              <w:bottom w:val="single" w:sz="2" w:space="0" w:color="auto"/>
              <w:right w:val="outset" w:sz="6" w:space="0" w:color="auto"/>
            </w:tcBorders>
          </w:tcPr>
          <w:p w:rsidR="007A3FAF" w:rsidRDefault="00A46113"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Классный руководитель </w:t>
            </w:r>
          </w:p>
          <w:p w:rsidR="007D4655" w:rsidRDefault="00A46113"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класса</w:t>
            </w:r>
          </w:p>
          <w:p w:rsidR="00A46113" w:rsidRPr="00DF079A" w:rsidRDefault="00A46113"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Протопопова Е.Н.</w:t>
            </w:r>
          </w:p>
          <w:p w:rsidR="007D4655" w:rsidRPr="00DF079A" w:rsidRDefault="007D4655" w:rsidP="00BD10A1">
            <w:pPr>
              <w:spacing w:after="0" w:line="240" w:lineRule="auto"/>
              <w:rPr>
                <w:rFonts w:ascii="Times New Roman" w:eastAsia="Times New Roman" w:hAnsi="Times New Roman" w:cs="Times New Roman"/>
                <w:sz w:val="24"/>
                <w:szCs w:val="24"/>
              </w:rPr>
            </w:pPr>
          </w:p>
          <w:p w:rsidR="007D4655" w:rsidRPr="00DF079A" w:rsidRDefault="007D4655" w:rsidP="00BD10A1">
            <w:pPr>
              <w:spacing w:after="0" w:line="240" w:lineRule="auto"/>
              <w:jc w:val="center"/>
              <w:rPr>
                <w:rFonts w:ascii="Times New Roman" w:eastAsia="Times New Roman" w:hAnsi="Times New Roman" w:cs="Times New Roman"/>
                <w:sz w:val="24"/>
                <w:szCs w:val="24"/>
              </w:rPr>
            </w:pPr>
          </w:p>
        </w:tc>
      </w:tr>
      <w:tr w:rsidR="007D4655" w:rsidRPr="00DF079A" w:rsidTr="008A751E">
        <w:trPr>
          <w:trHeight w:val="893"/>
          <w:tblCellSpacing w:w="0" w:type="dxa"/>
        </w:trPr>
        <w:tc>
          <w:tcPr>
            <w:tcW w:w="1814" w:type="dxa"/>
            <w:vMerge/>
            <w:tcBorders>
              <w:top w:val="outset" w:sz="6" w:space="0" w:color="auto"/>
              <w:left w:val="outset" w:sz="6" w:space="0" w:color="auto"/>
              <w:right w:val="outset" w:sz="6" w:space="0" w:color="auto"/>
            </w:tcBorders>
          </w:tcPr>
          <w:p w:rsidR="007D4655" w:rsidRPr="00DF079A" w:rsidRDefault="007D4655" w:rsidP="00BD10A1">
            <w:pPr>
              <w:spacing w:after="0" w:line="240" w:lineRule="auto"/>
              <w:rPr>
                <w:rFonts w:ascii="Times New Roman" w:eastAsia="Times New Roman" w:hAnsi="Times New Roman" w:cs="Times New Roman"/>
                <w:sz w:val="24"/>
                <w:szCs w:val="24"/>
              </w:rPr>
            </w:pPr>
          </w:p>
        </w:tc>
        <w:tc>
          <w:tcPr>
            <w:tcW w:w="387" w:type="dxa"/>
            <w:tcBorders>
              <w:top w:val="outset" w:sz="6" w:space="0" w:color="auto"/>
              <w:left w:val="outset" w:sz="6" w:space="0" w:color="auto"/>
              <w:bottom w:val="outset" w:sz="6" w:space="0" w:color="auto"/>
              <w:right w:val="outset" w:sz="6" w:space="0" w:color="auto"/>
            </w:tcBorders>
          </w:tcPr>
          <w:p w:rsidR="007D4655" w:rsidRDefault="007A3FAF" w:rsidP="00CD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2кл</w:t>
            </w:r>
          </w:p>
        </w:tc>
        <w:tc>
          <w:tcPr>
            <w:tcW w:w="558" w:type="dxa"/>
            <w:tcBorders>
              <w:top w:val="outset" w:sz="6" w:space="0" w:color="auto"/>
              <w:left w:val="outset" w:sz="6" w:space="0" w:color="auto"/>
              <w:bottom w:val="outset" w:sz="6" w:space="0" w:color="auto"/>
              <w:right w:val="outset" w:sz="6" w:space="0" w:color="auto"/>
            </w:tcBorders>
          </w:tcPr>
          <w:p w:rsidR="007D4655" w:rsidRPr="00DF079A" w:rsidRDefault="007A3FAF"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35" w:type="dxa"/>
            <w:tcBorders>
              <w:top w:val="outset" w:sz="6" w:space="0" w:color="auto"/>
              <w:left w:val="outset" w:sz="6" w:space="0" w:color="auto"/>
              <w:bottom w:val="outset" w:sz="6" w:space="0" w:color="auto"/>
              <w:right w:val="outset" w:sz="6" w:space="0" w:color="auto"/>
            </w:tcBorders>
          </w:tcPr>
          <w:p w:rsidR="007D4655" w:rsidRDefault="0056338E"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«Маленький мастер»</w:t>
            </w:r>
          </w:p>
          <w:p w:rsidR="0056338E" w:rsidRPr="00DF079A" w:rsidRDefault="0056338E"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«Ритмика и танец»</w:t>
            </w:r>
          </w:p>
        </w:tc>
        <w:tc>
          <w:tcPr>
            <w:tcW w:w="3119" w:type="dxa"/>
            <w:tcBorders>
              <w:top w:val="single" w:sz="2" w:space="0" w:color="auto"/>
              <w:left w:val="outset" w:sz="6" w:space="0" w:color="auto"/>
              <w:bottom w:val="single" w:sz="2" w:space="0" w:color="auto"/>
              <w:right w:val="outset" w:sz="6" w:space="0" w:color="auto"/>
            </w:tcBorders>
          </w:tcPr>
          <w:p w:rsidR="007D4655" w:rsidRDefault="0056338E"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руководитель</w:t>
            </w:r>
          </w:p>
          <w:p w:rsidR="0056338E" w:rsidRDefault="0056338E"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класса</w:t>
            </w:r>
          </w:p>
          <w:p w:rsidR="0056338E" w:rsidRPr="00DF079A" w:rsidRDefault="0056338E"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Турнина А.П.</w:t>
            </w:r>
          </w:p>
        </w:tc>
      </w:tr>
      <w:tr w:rsidR="007D4655" w:rsidRPr="00DF079A" w:rsidTr="008A751E">
        <w:trPr>
          <w:trHeight w:val="808"/>
          <w:tblCellSpacing w:w="0" w:type="dxa"/>
        </w:trPr>
        <w:tc>
          <w:tcPr>
            <w:tcW w:w="1814" w:type="dxa"/>
            <w:vMerge/>
            <w:tcBorders>
              <w:left w:val="outset" w:sz="6" w:space="0" w:color="auto"/>
              <w:bottom w:val="outset" w:sz="6" w:space="0" w:color="auto"/>
              <w:right w:val="outset" w:sz="6" w:space="0" w:color="auto"/>
            </w:tcBorders>
          </w:tcPr>
          <w:p w:rsidR="007D4655" w:rsidRPr="00DF079A" w:rsidRDefault="007D4655" w:rsidP="00BD10A1">
            <w:pPr>
              <w:spacing w:after="0" w:line="240" w:lineRule="auto"/>
              <w:rPr>
                <w:rFonts w:ascii="Times New Roman" w:eastAsia="Times New Roman" w:hAnsi="Times New Roman" w:cs="Times New Roman"/>
                <w:sz w:val="24"/>
                <w:szCs w:val="24"/>
              </w:rPr>
            </w:pPr>
          </w:p>
        </w:tc>
        <w:tc>
          <w:tcPr>
            <w:tcW w:w="387" w:type="dxa"/>
            <w:tcBorders>
              <w:top w:val="outset" w:sz="6" w:space="0" w:color="auto"/>
              <w:left w:val="outset" w:sz="6" w:space="0" w:color="auto"/>
              <w:bottom w:val="outset" w:sz="6" w:space="0" w:color="auto"/>
              <w:right w:val="outset" w:sz="6" w:space="0" w:color="auto"/>
            </w:tcBorders>
          </w:tcPr>
          <w:p w:rsidR="007D4655" w:rsidRDefault="0056338E" w:rsidP="00CD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3кл</w:t>
            </w:r>
          </w:p>
        </w:tc>
        <w:tc>
          <w:tcPr>
            <w:tcW w:w="558" w:type="dxa"/>
            <w:tcBorders>
              <w:top w:val="outset" w:sz="6" w:space="0" w:color="auto"/>
              <w:left w:val="outset" w:sz="6" w:space="0" w:color="auto"/>
              <w:bottom w:val="outset" w:sz="6" w:space="0" w:color="auto"/>
              <w:right w:val="outset" w:sz="6" w:space="0" w:color="auto"/>
            </w:tcBorders>
          </w:tcPr>
          <w:p w:rsidR="007D4655" w:rsidRPr="00DF079A" w:rsidRDefault="0056338E"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35" w:type="dxa"/>
            <w:tcBorders>
              <w:top w:val="outset" w:sz="6" w:space="0" w:color="auto"/>
              <w:left w:val="outset" w:sz="6" w:space="0" w:color="auto"/>
              <w:bottom w:val="outset" w:sz="6" w:space="0" w:color="auto"/>
              <w:right w:val="outset" w:sz="6" w:space="0" w:color="auto"/>
            </w:tcBorders>
          </w:tcPr>
          <w:p w:rsidR="007D4655" w:rsidRDefault="0056338E"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0696">
              <w:rPr>
                <w:rFonts w:ascii="Times New Roman" w:eastAsia="Times New Roman" w:hAnsi="Times New Roman" w:cs="Times New Roman"/>
                <w:sz w:val="24"/>
                <w:szCs w:val="24"/>
              </w:rPr>
              <w:t>Умелые руки»</w:t>
            </w:r>
          </w:p>
          <w:p w:rsidR="00C80696" w:rsidRPr="00DF079A" w:rsidRDefault="00C80696"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мире </w:t>
            </w:r>
            <w:proofErr w:type="gramStart"/>
            <w:r>
              <w:rPr>
                <w:rFonts w:ascii="Times New Roman" w:eastAsia="Times New Roman" w:hAnsi="Times New Roman" w:cs="Times New Roman"/>
                <w:sz w:val="24"/>
                <w:szCs w:val="24"/>
              </w:rPr>
              <w:t>прекрасного</w:t>
            </w:r>
            <w:proofErr w:type="gramEnd"/>
            <w:r>
              <w:rPr>
                <w:rFonts w:ascii="Times New Roman" w:eastAsia="Times New Roman" w:hAnsi="Times New Roman" w:cs="Times New Roman"/>
                <w:sz w:val="24"/>
                <w:szCs w:val="24"/>
              </w:rPr>
              <w:t>»</w:t>
            </w:r>
          </w:p>
        </w:tc>
        <w:tc>
          <w:tcPr>
            <w:tcW w:w="3119" w:type="dxa"/>
            <w:tcBorders>
              <w:top w:val="single" w:sz="2" w:space="0" w:color="auto"/>
              <w:left w:val="outset" w:sz="6" w:space="0" w:color="auto"/>
              <w:bottom w:val="outset" w:sz="6" w:space="0" w:color="auto"/>
              <w:right w:val="outset" w:sz="6" w:space="0" w:color="auto"/>
            </w:tcBorders>
          </w:tcPr>
          <w:p w:rsidR="00C80696" w:rsidRDefault="00C80696"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Классный руководитель </w:t>
            </w:r>
          </w:p>
          <w:p w:rsidR="007D4655" w:rsidRDefault="00C80696"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класса</w:t>
            </w:r>
          </w:p>
          <w:p w:rsidR="00C80696" w:rsidRPr="00DF079A" w:rsidRDefault="00C80696"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Максимова А.А.</w:t>
            </w:r>
          </w:p>
        </w:tc>
      </w:tr>
      <w:tr w:rsidR="007D4655" w:rsidRPr="00DF079A" w:rsidTr="008A751E">
        <w:trPr>
          <w:trHeight w:val="509"/>
          <w:tblCellSpacing w:w="0" w:type="dxa"/>
        </w:trPr>
        <w:tc>
          <w:tcPr>
            <w:tcW w:w="1814" w:type="dxa"/>
            <w:vMerge w:val="restart"/>
            <w:tcBorders>
              <w:top w:val="outset" w:sz="6" w:space="0" w:color="auto"/>
              <w:left w:val="outset" w:sz="6" w:space="0" w:color="auto"/>
              <w:right w:val="outset" w:sz="6" w:space="0" w:color="auto"/>
            </w:tcBorders>
          </w:tcPr>
          <w:p w:rsidR="007D4655" w:rsidRPr="00DF079A" w:rsidRDefault="007D4655" w:rsidP="00BD10A1">
            <w:p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Научно-познавательное </w:t>
            </w:r>
          </w:p>
        </w:tc>
        <w:tc>
          <w:tcPr>
            <w:tcW w:w="387" w:type="dxa"/>
            <w:tcBorders>
              <w:top w:val="outset" w:sz="6" w:space="0" w:color="auto"/>
              <w:left w:val="outset" w:sz="6" w:space="0" w:color="auto"/>
              <w:bottom w:val="single" w:sz="2" w:space="0" w:color="auto"/>
              <w:right w:val="nil"/>
            </w:tcBorders>
          </w:tcPr>
          <w:p w:rsidR="007D4655" w:rsidRPr="00DF079A" w:rsidRDefault="00C80696" w:rsidP="00CD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1кл</w:t>
            </w:r>
          </w:p>
        </w:tc>
        <w:tc>
          <w:tcPr>
            <w:tcW w:w="558" w:type="dxa"/>
            <w:tcBorders>
              <w:top w:val="outset" w:sz="6" w:space="0" w:color="auto"/>
              <w:left w:val="outset" w:sz="6" w:space="0" w:color="auto"/>
              <w:bottom w:val="single" w:sz="2" w:space="0" w:color="auto"/>
              <w:right w:val="outset" w:sz="6" w:space="0" w:color="auto"/>
            </w:tcBorders>
          </w:tcPr>
          <w:p w:rsidR="007D4655" w:rsidRPr="00DF079A" w:rsidRDefault="007D4655" w:rsidP="00BD10A1">
            <w:pPr>
              <w:spacing w:after="0" w:line="240" w:lineRule="auto"/>
              <w:jc w:val="center"/>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2</w:t>
            </w:r>
          </w:p>
        </w:tc>
        <w:tc>
          <w:tcPr>
            <w:tcW w:w="3635" w:type="dxa"/>
            <w:tcBorders>
              <w:top w:val="outset" w:sz="6" w:space="0" w:color="auto"/>
              <w:left w:val="outset" w:sz="6" w:space="0" w:color="auto"/>
              <w:bottom w:val="single" w:sz="2" w:space="0" w:color="auto"/>
              <w:right w:val="outset" w:sz="6" w:space="0" w:color="auto"/>
            </w:tcBorders>
          </w:tcPr>
          <w:p w:rsidR="007D4655" w:rsidRDefault="00526C72"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 мире чисел»</w:t>
            </w:r>
          </w:p>
          <w:p w:rsidR="00526C72" w:rsidRPr="00526C72" w:rsidRDefault="00526C72"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Windows</w:t>
            </w:r>
            <w:r>
              <w:rPr>
                <w:rFonts w:ascii="Times New Roman" w:eastAsia="Times New Roman" w:hAnsi="Times New Roman" w:cs="Times New Roman"/>
                <w:sz w:val="24"/>
                <w:szCs w:val="24"/>
              </w:rPr>
              <w:t>»</w:t>
            </w:r>
          </w:p>
        </w:tc>
        <w:tc>
          <w:tcPr>
            <w:tcW w:w="3119" w:type="dxa"/>
            <w:tcBorders>
              <w:top w:val="single" w:sz="4" w:space="0" w:color="auto"/>
              <w:left w:val="outset" w:sz="6" w:space="0" w:color="auto"/>
              <w:bottom w:val="single" w:sz="2" w:space="0" w:color="auto"/>
              <w:right w:val="outset" w:sz="6" w:space="0" w:color="auto"/>
            </w:tcBorders>
          </w:tcPr>
          <w:p w:rsidR="003716DF" w:rsidRDefault="003716DF" w:rsidP="003716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Классный руководитель </w:t>
            </w:r>
          </w:p>
          <w:p w:rsidR="003716DF" w:rsidRDefault="003716DF" w:rsidP="003716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класса</w:t>
            </w:r>
          </w:p>
          <w:p w:rsidR="003716DF" w:rsidRPr="00DF079A" w:rsidRDefault="003716DF" w:rsidP="003716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Протопопова Е.Н.</w:t>
            </w:r>
          </w:p>
          <w:p w:rsidR="007D4655" w:rsidRPr="00DF079A" w:rsidRDefault="007D4655" w:rsidP="00BD10A1">
            <w:pPr>
              <w:spacing w:after="0" w:line="240" w:lineRule="auto"/>
              <w:jc w:val="center"/>
              <w:rPr>
                <w:rFonts w:ascii="Times New Roman" w:eastAsia="Times New Roman" w:hAnsi="Times New Roman" w:cs="Times New Roman"/>
                <w:sz w:val="24"/>
                <w:szCs w:val="24"/>
              </w:rPr>
            </w:pPr>
          </w:p>
        </w:tc>
      </w:tr>
      <w:tr w:rsidR="007D4655" w:rsidRPr="00DF079A" w:rsidTr="008A751E">
        <w:trPr>
          <w:trHeight w:val="291"/>
          <w:tblCellSpacing w:w="0" w:type="dxa"/>
        </w:trPr>
        <w:tc>
          <w:tcPr>
            <w:tcW w:w="1814" w:type="dxa"/>
            <w:vMerge/>
            <w:tcBorders>
              <w:left w:val="outset" w:sz="6" w:space="0" w:color="auto"/>
              <w:right w:val="outset" w:sz="6" w:space="0" w:color="auto"/>
            </w:tcBorders>
          </w:tcPr>
          <w:p w:rsidR="007D4655" w:rsidRPr="00DF079A" w:rsidRDefault="007D4655" w:rsidP="00BD10A1">
            <w:pPr>
              <w:spacing w:after="0" w:line="240" w:lineRule="auto"/>
              <w:rPr>
                <w:rFonts w:ascii="Times New Roman" w:eastAsia="Times New Roman" w:hAnsi="Times New Roman" w:cs="Times New Roman"/>
                <w:sz w:val="24"/>
                <w:szCs w:val="24"/>
              </w:rPr>
            </w:pPr>
          </w:p>
        </w:tc>
        <w:tc>
          <w:tcPr>
            <w:tcW w:w="387" w:type="dxa"/>
            <w:tcBorders>
              <w:top w:val="single" w:sz="2" w:space="0" w:color="auto"/>
              <w:left w:val="outset" w:sz="6" w:space="0" w:color="auto"/>
              <w:bottom w:val="single" w:sz="2" w:space="0" w:color="auto"/>
              <w:right w:val="nil"/>
            </w:tcBorders>
          </w:tcPr>
          <w:p w:rsidR="007D4655" w:rsidRPr="00DF079A" w:rsidRDefault="00A16DCF" w:rsidP="00CD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2кл</w:t>
            </w:r>
          </w:p>
        </w:tc>
        <w:tc>
          <w:tcPr>
            <w:tcW w:w="558" w:type="dxa"/>
            <w:tcBorders>
              <w:top w:val="single" w:sz="2" w:space="0" w:color="auto"/>
              <w:left w:val="outset" w:sz="6" w:space="0" w:color="auto"/>
              <w:bottom w:val="single" w:sz="2" w:space="0" w:color="auto"/>
              <w:right w:val="outset" w:sz="6" w:space="0" w:color="auto"/>
            </w:tcBorders>
          </w:tcPr>
          <w:p w:rsidR="007D4655" w:rsidRPr="00DF079A" w:rsidRDefault="00A16DCF"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35" w:type="dxa"/>
            <w:tcBorders>
              <w:top w:val="single" w:sz="2" w:space="0" w:color="auto"/>
              <w:left w:val="outset" w:sz="6" w:space="0" w:color="auto"/>
              <w:bottom w:val="single" w:sz="2" w:space="0" w:color="auto"/>
              <w:right w:val="outset" w:sz="6" w:space="0" w:color="auto"/>
            </w:tcBorders>
          </w:tcPr>
          <w:p w:rsidR="007D4655" w:rsidRDefault="00A16DCF"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«Хочу все знать»</w:t>
            </w:r>
          </w:p>
          <w:p w:rsidR="00A16DCF" w:rsidRPr="00DF079A" w:rsidRDefault="00A16DCF"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«Звездочка»</w:t>
            </w:r>
          </w:p>
        </w:tc>
        <w:tc>
          <w:tcPr>
            <w:tcW w:w="3119" w:type="dxa"/>
            <w:tcBorders>
              <w:top w:val="single" w:sz="2" w:space="0" w:color="auto"/>
              <w:left w:val="outset" w:sz="6" w:space="0" w:color="auto"/>
              <w:bottom w:val="single" w:sz="2" w:space="0" w:color="auto"/>
              <w:right w:val="outset" w:sz="6" w:space="0" w:color="auto"/>
            </w:tcBorders>
          </w:tcPr>
          <w:p w:rsidR="008A751E"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руководитель</w:t>
            </w:r>
          </w:p>
          <w:p w:rsidR="008A751E"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класса</w:t>
            </w:r>
          </w:p>
          <w:p w:rsidR="007D4655" w:rsidRPr="00DF079A" w:rsidRDefault="008A751E" w:rsidP="008A75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Турнина А.П.</w:t>
            </w:r>
          </w:p>
        </w:tc>
      </w:tr>
      <w:tr w:rsidR="007D4655" w:rsidRPr="00DF079A" w:rsidTr="008A751E">
        <w:trPr>
          <w:trHeight w:val="308"/>
          <w:tblCellSpacing w:w="0" w:type="dxa"/>
        </w:trPr>
        <w:tc>
          <w:tcPr>
            <w:tcW w:w="1814" w:type="dxa"/>
            <w:vMerge/>
            <w:tcBorders>
              <w:left w:val="outset" w:sz="6" w:space="0" w:color="auto"/>
              <w:right w:val="outset" w:sz="6" w:space="0" w:color="auto"/>
            </w:tcBorders>
          </w:tcPr>
          <w:p w:rsidR="007D4655" w:rsidRPr="00DF079A" w:rsidRDefault="007D4655" w:rsidP="00BD10A1">
            <w:pPr>
              <w:spacing w:after="0" w:line="240" w:lineRule="auto"/>
              <w:rPr>
                <w:rFonts w:ascii="Times New Roman" w:eastAsia="Times New Roman" w:hAnsi="Times New Roman" w:cs="Times New Roman"/>
                <w:sz w:val="24"/>
                <w:szCs w:val="24"/>
              </w:rPr>
            </w:pPr>
          </w:p>
        </w:tc>
        <w:tc>
          <w:tcPr>
            <w:tcW w:w="387" w:type="dxa"/>
            <w:tcBorders>
              <w:top w:val="single" w:sz="2" w:space="0" w:color="auto"/>
              <w:left w:val="outset" w:sz="6" w:space="0" w:color="auto"/>
              <w:right w:val="nil"/>
            </w:tcBorders>
          </w:tcPr>
          <w:p w:rsidR="007D4655" w:rsidRPr="00DF079A" w:rsidRDefault="00A16DCF" w:rsidP="00CD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3кл</w:t>
            </w:r>
          </w:p>
        </w:tc>
        <w:tc>
          <w:tcPr>
            <w:tcW w:w="558" w:type="dxa"/>
            <w:tcBorders>
              <w:top w:val="single" w:sz="2" w:space="0" w:color="auto"/>
              <w:left w:val="outset" w:sz="6" w:space="0" w:color="auto"/>
              <w:right w:val="outset" w:sz="6" w:space="0" w:color="auto"/>
            </w:tcBorders>
          </w:tcPr>
          <w:p w:rsidR="007D4655" w:rsidRPr="00DF079A" w:rsidRDefault="00A16DCF"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35" w:type="dxa"/>
            <w:tcBorders>
              <w:top w:val="single" w:sz="2" w:space="0" w:color="auto"/>
              <w:left w:val="outset" w:sz="6" w:space="0" w:color="auto"/>
              <w:right w:val="outset" w:sz="6" w:space="0" w:color="auto"/>
            </w:tcBorders>
          </w:tcPr>
          <w:p w:rsidR="007D4655" w:rsidRDefault="00A16DCF"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«Занимательная математика»</w:t>
            </w:r>
          </w:p>
          <w:p w:rsidR="00A16DCF" w:rsidRPr="00DF079A" w:rsidRDefault="00A16DCF"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B7195">
              <w:rPr>
                <w:rFonts w:ascii="Times New Roman" w:eastAsia="Times New Roman" w:hAnsi="Times New Roman" w:cs="Times New Roman"/>
                <w:sz w:val="24"/>
                <w:szCs w:val="24"/>
              </w:rPr>
              <w:t>Торообут тыл абылана»</w:t>
            </w:r>
          </w:p>
        </w:tc>
        <w:tc>
          <w:tcPr>
            <w:tcW w:w="3119" w:type="dxa"/>
            <w:tcBorders>
              <w:top w:val="single" w:sz="2" w:space="0" w:color="auto"/>
              <w:left w:val="outset" w:sz="6" w:space="0" w:color="auto"/>
              <w:right w:val="outset" w:sz="6" w:space="0" w:color="auto"/>
            </w:tcBorders>
          </w:tcPr>
          <w:p w:rsidR="008A751E"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Классный руководитель </w:t>
            </w:r>
          </w:p>
          <w:p w:rsidR="008A751E"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класса</w:t>
            </w:r>
          </w:p>
          <w:p w:rsidR="007D4655" w:rsidRPr="00DF079A" w:rsidRDefault="008A751E" w:rsidP="008A75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Максимова А.А.</w:t>
            </w:r>
          </w:p>
        </w:tc>
      </w:tr>
      <w:tr w:rsidR="00F25D0A" w:rsidRPr="00DF079A" w:rsidTr="008A751E">
        <w:trPr>
          <w:trHeight w:val="566"/>
          <w:tblCellSpacing w:w="0" w:type="dxa"/>
        </w:trPr>
        <w:tc>
          <w:tcPr>
            <w:tcW w:w="1814" w:type="dxa"/>
            <w:vMerge w:val="restart"/>
            <w:tcBorders>
              <w:top w:val="outset" w:sz="6" w:space="0" w:color="auto"/>
              <w:left w:val="outset" w:sz="6" w:space="0" w:color="auto"/>
              <w:right w:val="outset" w:sz="6" w:space="0" w:color="auto"/>
            </w:tcBorders>
          </w:tcPr>
          <w:p w:rsidR="00F25D0A" w:rsidRPr="00DF079A" w:rsidRDefault="00F25D0A" w:rsidP="00BD10A1">
            <w:p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 xml:space="preserve">Гражданско </w:t>
            </w:r>
            <w:proofErr w:type="gramStart"/>
            <w:r w:rsidRPr="00DF079A">
              <w:rPr>
                <w:rFonts w:ascii="Times New Roman" w:eastAsia="Times New Roman" w:hAnsi="Times New Roman" w:cs="Times New Roman"/>
                <w:sz w:val="24"/>
                <w:szCs w:val="24"/>
              </w:rPr>
              <w:t>–п</w:t>
            </w:r>
            <w:proofErr w:type="gramEnd"/>
            <w:r w:rsidRPr="00DF079A">
              <w:rPr>
                <w:rFonts w:ascii="Times New Roman" w:eastAsia="Times New Roman" w:hAnsi="Times New Roman" w:cs="Times New Roman"/>
                <w:sz w:val="24"/>
                <w:szCs w:val="24"/>
              </w:rPr>
              <w:t>атриотическое</w:t>
            </w:r>
          </w:p>
          <w:p w:rsidR="00F25D0A" w:rsidRPr="00DF079A" w:rsidRDefault="00F25D0A" w:rsidP="00BD10A1">
            <w:pPr>
              <w:spacing w:after="0" w:line="240" w:lineRule="auto"/>
              <w:rPr>
                <w:rFonts w:ascii="Times New Roman" w:eastAsia="Times New Roman" w:hAnsi="Times New Roman" w:cs="Times New Roman"/>
                <w:sz w:val="24"/>
                <w:szCs w:val="24"/>
              </w:rPr>
            </w:pPr>
          </w:p>
        </w:tc>
        <w:tc>
          <w:tcPr>
            <w:tcW w:w="387" w:type="dxa"/>
            <w:tcBorders>
              <w:top w:val="outset" w:sz="6" w:space="0" w:color="auto"/>
              <w:left w:val="outset" w:sz="6" w:space="0" w:color="auto"/>
              <w:bottom w:val="outset" w:sz="6" w:space="0" w:color="auto"/>
              <w:right w:val="outset" w:sz="6" w:space="0" w:color="auto"/>
            </w:tcBorders>
          </w:tcPr>
          <w:p w:rsidR="00F25D0A" w:rsidRPr="00DF079A" w:rsidRDefault="00F25D0A" w:rsidP="00CD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1-3кл</w:t>
            </w:r>
          </w:p>
        </w:tc>
        <w:tc>
          <w:tcPr>
            <w:tcW w:w="558" w:type="dxa"/>
            <w:tcBorders>
              <w:top w:val="outset" w:sz="6" w:space="0" w:color="auto"/>
              <w:left w:val="outset" w:sz="6" w:space="0" w:color="auto"/>
              <w:bottom w:val="outset" w:sz="6" w:space="0" w:color="auto"/>
              <w:right w:val="outset" w:sz="6" w:space="0" w:color="auto"/>
            </w:tcBorders>
          </w:tcPr>
          <w:p w:rsidR="00F25D0A" w:rsidRPr="00DF079A" w:rsidRDefault="00F25D0A"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35" w:type="dxa"/>
            <w:tcBorders>
              <w:top w:val="outset" w:sz="6" w:space="0" w:color="auto"/>
              <w:left w:val="outset" w:sz="6" w:space="0" w:color="auto"/>
              <w:bottom w:val="single" w:sz="2" w:space="0" w:color="auto"/>
              <w:right w:val="outset" w:sz="6" w:space="0" w:color="auto"/>
            </w:tcBorders>
          </w:tcPr>
          <w:p w:rsidR="00F25D0A" w:rsidRPr="00DF079A" w:rsidRDefault="00F25D0A"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«Мой родной край»</w:t>
            </w:r>
          </w:p>
        </w:tc>
        <w:tc>
          <w:tcPr>
            <w:tcW w:w="3119" w:type="dxa"/>
            <w:tcBorders>
              <w:top w:val="outset" w:sz="6" w:space="0" w:color="auto"/>
              <w:left w:val="outset" w:sz="6" w:space="0" w:color="auto"/>
              <w:bottom w:val="single" w:sz="2" w:space="0" w:color="auto"/>
              <w:right w:val="outset" w:sz="6" w:space="0" w:color="auto"/>
            </w:tcBorders>
          </w:tcPr>
          <w:p w:rsidR="00F25D0A" w:rsidRPr="00DF079A" w:rsidRDefault="00F25D0A"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руководитель 4 класса Дьяконова П.П.</w:t>
            </w:r>
          </w:p>
        </w:tc>
      </w:tr>
      <w:tr w:rsidR="00F25D0A" w:rsidRPr="00DF079A" w:rsidTr="008A751E">
        <w:trPr>
          <w:trHeight w:val="146"/>
          <w:tblCellSpacing w:w="0" w:type="dxa"/>
        </w:trPr>
        <w:tc>
          <w:tcPr>
            <w:tcW w:w="1814" w:type="dxa"/>
            <w:vMerge/>
            <w:tcBorders>
              <w:left w:val="outset" w:sz="6" w:space="0" w:color="auto"/>
              <w:right w:val="outset" w:sz="6" w:space="0" w:color="auto"/>
            </w:tcBorders>
          </w:tcPr>
          <w:p w:rsidR="00F25D0A" w:rsidRPr="00DF079A" w:rsidRDefault="00F25D0A" w:rsidP="00BD10A1">
            <w:pPr>
              <w:spacing w:after="0" w:line="240" w:lineRule="auto"/>
              <w:rPr>
                <w:rFonts w:ascii="Times New Roman" w:eastAsia="Times New Roman" w:hAnsi="Times New Roman" w:cs="Times New Roman"/>
                <w:sz w:val="24"/>
                <w:szCs w:val="24"/>
              </w:rPr>
            </w:pPr>
          </w:p>
        </w:tc>
        <w:tc>
          <w:tcPr>
            <w:tcW w:w="387" w:type="dxa"/>
            <w:tcBorders>
              <w:top w:val="outset" w:sz="6" w:space="0" w:color="auto"/>
              <w:left w:val="outset" w:sz="6" w:space="0" w:color="auto"/>
              <w:bottom w:val="outset" w:sz="6" w:space="0" w:color="auto"/>
              <w:right w:val="outset" w:sz="6" w:space="0" w:color="auto"/>
            </w:tcBorders>
          </w:tcPr>
          <w:p w:rsidR="00F25D0A" w:rsidRPr="00DF079A" w:rsidRDefault="00200A23" w:rsidP="00CD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1кл</w:t>
            </w:r>
          </w:p>
        </w:tc>
        <w:tc>
          <w:tcPr>
            <w:tcW w:w="558" w:type="dxa"/>
            <w:tcBorders>
              <w:top w:val="outset" w:sz="6" w:space="0" w:color="auto"/>
              <w:left w:val="outset" w:sz="6" w:space="0" w:color="auto"/>
              <w:bottom w:val="outset" w:sz="6" w:space="0" w:color="auto"/>
              <w:right w:val="outset" w:sz="6" w:space="0" w:color="auto"/>
            </w:tcBorders>
          </w:tcPr>
          <w:p w:rsidR="00F25D0A" w:rsidRPr="00DF079A" w:rsidRDefault="00200A23"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35" w:type="dxa"/>
            <w:tcBorders>
              <w:top w:val="single" w:sz="2" w:space="0" w:color="auto"/>
              <w:left w:val="outset" w:sz="6" w:space="0" w:color="auto"/>
              <w:bottom w:val="single" w:sz="2" w:space="0" w:color="auto"/>
              <w:right w:val="outset" w:sz="6" w:space="0" w:color="auto"/>
            </w:tcBorders>
          </w:tcPr>
          <w:p w:rsidR="00F25D0A" w:rsidRPr="00DF079A" w:rsidRDefault="007B11CC"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гражданин»</w:t>
            </w:r>
          </w:p>
        </w:tc>
        <w:tc>
          <w:tcPr>
            <w:tcW w:w="3119" w:type="dxa"/>
            <w:tcBorders>
              <w:top w:val="single" w:sz="2" w:space="0" w:color="auto"/>
              <w:left w:val="outset" w:sz="6" w:space="0" w:color="auto"/>
              <w:bottom w:val="single" w:sz="2" w:space="0" w:color="auto"/>
              <w:right w:val="outset" w:sz="6" w:space="0" w:color="auto"/>
            </w:tcBorders>
          </w:tcPr>
          <w:p w:rsidR="003716DF" w:rsidRDefault="003716DF" w:rsidP="003716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Классный руководитель </w:t>
            </w:r>
          </w:p>
          <w:p w:rsidR="003716DF" w:rsidRDefault="003716DF" w:rsidP="003716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класса</w:t>
            </w:r>
          </w:p>
          <w:p w:rsidR="003716DF" w:rsidRPr="00DF079A" w:rsidRDefault="003716DF" w:rsidP="003716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Протопопова Е.Н.</w:t>
            </w:r>
          </w:p>
          <w:p w:rsidR="00F25D0A" w:rsidRPr="00DF079A" w:rsidRDefault="00F25D0A" w:rsidP="00BD10A1">
            <w:pPr>
              <w:spacing w:after="0" w:line="240" w:lineRule="auto"/>
              <w:rPr>
                <w:rFonts w:ascii="Times New Roman" w:eastAsia="Times New Roman" w:hAnsi="Times New Roman" w:cs="Times New Roman"/>
                <w:sz w:val="24"/>
                <w:szCs w:val="24"/>
              </w:rPr>
            </w:pPr>
          </w:p>
        </w:tc>
      </w:tr>
      <w:tr w:rsidR="00F25D0A" w:rsidRPr="00DF079A" w:rsidTr="008A751E">
        <w:trPr>
          <w:trHeight w:val="146"/>
          <w:tblCellSpacing w:w="0" w:type="dxa"/>
        </w:trPr>
        <w:tc>
          <w:tcPr>
            <w:tcW w:w="1814" w:type="dxa"/>
            <w:vMerge/>
            <w:tcBorders>
              <w:left w:val="outset" w:sz="6" w:space="0" w:color="auto"/>
              <w:right w:val="outset" w:sz="6" w:space="0" w:color="auto"/>
            </w:tcBorders>
          </w:tcPr>
          <w:p w:rsidR="00F25D0A" w:rsidRPr="00DF079A" w:rsidRDefault="00F25D0A" w:rsidP="00BD10A1">
            <w:pPr>
              <w:spacing w:after="0" w:line="240" w:lineRule="auto"/>
              <w:rPr>
                <w:rFonts w:ascii="Times New Roman" w:eastAsia="Times New Roman" w:hAnsi="Times New Roman" w:cs="Times New Roman"/>
                <w:sz w:val="24"/>
                <w:szCs w:val="24"/>
              </w:rPr>
            </w:pPr>
          </w:p>
        </w:tc>
        <w:tc>
          <w:tcPr>
            <w:tcW w:w="387" w:type="dxa"/>
            <w:tcBorders>
              <w:top w:val="outset" w:sz="6" w:space="0" w:color="auto"/>
              <w:left w:val="outset" w:sz="6" w:space="0" w:color="auto"/>
              <w:bottom w:val="outset" w:sz="6" w:space="0" w:color="auto"/>
              <w:right w:val="outset" w:sz="6" w:space="0" w:color="auto"/>
            </w:tcBorders>
          </w:tcPr>
          <w:p w:rsidR="00F25D0A" w:rsidRPr="00DF079A" w:rsidRDefault="00200A23" w:rsidP="00CD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2кл</w:t>
            </w:r>
          </w:p>
        </w:tc>
        <w:tc>
          <w:tcPr>
            <w:tcW w:w="558" w:type="dxa"/>
            <w:tcBorders>
              <w:top w:val="outset" w:sz="6" w:space="0" w:color="auto"/>
              <w:left w:val="outset" w:sz="6" w:space="0" w:color="auto"/>
              <w:bottom w:val="outset" w:sz="6" w:space="0" w:color="auto"/>
              <w:right w:val="outset" w:sz="6" w:space="0" w:color="auto"/>
            </w:tcBorders>
          </w:tcPr>
          <w:p w:rsidR="00F25D0A" w:rsidRPr="00DF079A" w:rsidRDefault="00200A23"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35" w:type="dxa"/>
            <w:tcBorders>
              <w:top w:val="single" w:sz="2" w:space="0" w:color="auto"/>
              <w:left w:val="outset" w:sz="6" w:space="0" w:color="auto"/>
              <w:bottom w:val="outset" w:sz="6" w:space="0" w:color="auto"/>
              <w:right w:val="outset" w:sz="6" w:space="0" w:color="auto"/>
            </w:tcBorders>
          </w:tcPr>
          <w:p w:rsidR="00F25D0A" w:rsidRPr="00DF079A" w:rsidRDefault="007B11CC"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«Юный патриот»</w:t>
            </w:r>
          </w:p>
        </w:tc>
        <w:tc>
          <w:tcPr>
            <w:tcW w:w="3119" w:type="dxa"/>
            <w:tcBorders>
              <w:top w:val="single" w:sz="2" w:space="0" w:color="auto"/>
              <w:left w:val="outset" w:sz="6" w:space="0" w:color="auto"/>
              <w:bottom w:val="outset" w:sz="6" w:space="0" w:color="auto"/>
              <w:right w:val="outset" w:sz="6" w:space="0" w:color="auto"/>
            </w:tcBorders>
          </w:tcPr>
          <w:p w:rsidR="008A751E"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руководитель</w:t>
            </w:r>
          </w:p>
          <w:p w:rsidR="008A751E"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класса</w:t>
            </w:r>
          </w:p>
          <w:p w:rsidR="00F25D0A" w:rsidRPr="00DF079A"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Турнина А.П.</w:t>
            </w:r>
          </w:p>
        </w:tc>
      </w:tr>
      <w:tr w:rsidR="00F25D0A" w:rsidRPr="00DF079A" w:rsidTr="008A751E">
        <w:trPr>
          <w:trHeight w:val="114"/>
          <w:tblCellSpacing w:w="0" w:type="dxa"/>
        </w:trPr>
        <w:tc>
          <w:tcPr>
            <w:tcW w:w="1814" w:type="dxa"/>
            <w:vMerge/>
            <w:tcBorders>
              <w:left w:val="outset" w:sz="6" w:space="0" w:color="auto"/>
              <w:bottom w:val="outset" w:sz="6" w:space="0" w:color="auto"/>
              <w:right w:val="outset" w:sz="6" w:space="0" w:color="auto"/>
            </w:tcBorders>
          </w:tcPr>
          <w:p w:rsidR="00F25D0A" w:rsidRPr="00DF079A" w:rsidRDefault="00F25D0A" w:rsidP="00BD10A1">
            <w:pPr>
              <w:spacing w:after="0" w:line="240" w:lineRule="auto"/>
              <w:rPr>
                <w:rFonts w:ascii="Times New Roman" w:eastAsia="Times New Roman" w:hAnsi="Times New Roman" w:cs="Times New Roman"/>
                <w:sz w:val="24"/>
                <w:szCs w:val="24"/>
              </w:rPr>
            </w:pPr>
          </w:p>
        </w:tc>
        <w:tc>
          <w:tcPr>
            <w:tcW w:w="387" w:type="dxa"/>
            <w:tcBorders>
              <w:top w:val="outset" w:sz="6" w:space="0" w:color="auto"/>
              <w:left w:val="outset" w:sz="6" w:space="0" w:color="auto"/>
              <w:bottom w:val="outset" w:sz="6" w:space="0" w:color="auto"/>
              <w:right w:val="outset" w:sz="6" w:space="0" w:color="auto"/>
            </w:tcBorders>
          </w:tcPr>
          <w:p w:rsidR="00F25D0A" w:rsidRPr="00DF079A" w:rsidRDefault="00200A23" w:rsidP="00CD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3кл</w:t>
            </w:r>
          </w:p>
        </w:tc>
        <w:tc>
          <w:tcPr>
            <w:tcW w:w="558" w:type="dxa"/>
            <w:tcBorders>
              <w:top w:val="outset" w:sz="6" w:space="0" w:color="auto"/>
              <w:left w:val="outset" w:sz="6" w:space="0" w:color="auto"/>
              <w:bottom w:val="outset" w:sz="6" w:space="0" w:color="auto"/>
              <w:right w:val="outset" w:sz="6" w:space="0" w:color="auto"/>
            </w:tcBorders>
          </w:tcPr>
          <w:p w:rsidR="00F25D0A" w:rsidRPr="00DF079A" w:rsidRDefault="00200A23"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35" w:type="dxa"/>
            <w:tcBorders>
              <w:top w:val="outset" w:sz="6" w:space="0" w:color="auto"/>
              <w:left w:val="outset" w:sz="6" w:space="0" w:color="auto"/>
              <w:bottom w:val="outset" w:sz="6" w:space="0" w:color="auto"/>
              <w:right w:val="outset" w:sz="6" w:space="0" w:color="auto"/>
            </w:tcBorders>
          </w:tcPr>
          <w:p w:rsidR="00F25D0A" w:rsidRPr="00DF079A" w:rsidRDefault="007B11CC"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«Юный патриот»</w:t>
            </w:r>
          </w:p>
        </w:tc>
        <w:tc>
          <w:tcPr>
            <w:tcW w:w="3119" w:type="dxa"/>
            <w:tcBorders>
              <w:top w:val="outset" w:sz="6" w:space="0" w:color="auto"/>
              <w:left w:val="outset" w:sz="6" w:space="0" w:color="auto"/>
              <w:bottom w:val="outset" w:sz="6" w:space="0" w:color="auto"/>
              <w:right w:val="outset" w:sz="6" w:space="0" w:color="auto"/>
            </w:tcBorders>
          </w:tcPr>
          <w:p w:rsidR="008A751E"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Классный руководитель </w:t>
            </w:r>
          </w:p>
          <w:p w:rsidR="008A751E"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класса</w:t>
            </w:r>
          </w:p>
          <w:p w:rsidR="00F25D0A" w:rsidRPr="00DF079A"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Максимова А.А.</w:t>
            </w:r>
          </w:p>
        </w:tc>
      </w:tr>
      <w:tr w:rsidR="007D4655" w:rsidRPr="00DF079A" w:rsidTr="008A751E">
        <w:trPr>
          <w:trHeight w:val="469"/>
          <w:tblCellSpacing w:w="0" w:type="dxa"/>
        </w:trPr>
        <w:tc>
          <w:tcPr>
            <w:tcW w:w="1814" w:type="dxa"/>
            <w:vMerge w:val="restart"/>
            <w:tcBorders>
              <w:top w:val="outset" w:sz="6" w:space="0" w:color="auto"/>
              <w:left w:val="outset" w:sz="6" w:space="0" w:color="auto"/>
              <w:right w:val="outset" w:sz="6" w:space="0" w:color="auto"/>
            </w:tcBorders>
          </w:tcPr>
          <w:p w:rsidR="007D4655" w:rsidRPr="00DF079A" w:rsidRDefault="007D4655" w:rsidP="00BD10A1">
            <w:p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Общественно-полезная деятельность</w:t>
            </w:r>
          </w:p>
        </w:tc>
        <w:tc>
          <w:tcPr>
            <w:tcW w:w="387" w:type="dxa"/>
            <w:tcBorders>
              <w:top w:val="outset" w:sz="6" w:space="0" w:color="auto"/>
              <w:left w:val="outset" w:sz="6" w:space="0" w:color="auto"/>
              <w:bottom w:val="outset" w:sz="6" w:space="0" w:color="auto"/>
              <w:right w:val="outset" w:sz="6" w:space="0" w:color="auto"/>
            </w:tcBorders>
          </w:tcPr>
          <w:p w:rsidR="007D4655" w:rsidRPr="00DF079A" w:rsidRDefault="00A137A2" w:rsidP="00CD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1кл</w:t>
            </w:r>
          </w:p>
        </w:tc>
        <w:tc>
          <w:tcPr>
            <w:tcW w:w="558" w:type="dxa"/>
            <w:tcBorders>
              <w:top w:val="outset" w:sz="6" w:space="0" w:color="auto"/>
              <w:left w:val="outset" w:sz="6" w:space="0" w:color="auto"/>
              <w:bottom w:val="outset" w:sz="6" w:space="0" w:color="auto"/>
              <w:right w:val="outset" w:sz="6" w:space="0" w:color="auto"/>
            </w:tcBorders>
          </w:tcPr>
          <w:p w:rsidR="007D4655" w:rsidRPr="00DF079A" w:rsidRDefault="007D4655" w:rsidP="00BD10A1">
            <w:pPr>
              <w:spacing w:after="0" w:line="240" w:lineRule="auto"/>
              <w:jc w:val="center"/>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1</w:t>
            </w:r>
          </w:p>
        </w:tc>
        <w:tc>
          <w:tcPr>
            <w:tcW w:w="3635" w:type="dxa"/>
            <w:tcBorders>
              <w:top w:val="outset" w:sz="6" w:space="0" w:color="auto"/>
              <w:left w:val="outset" w:sz="6" w:space="0" w:color="auto"/>
              <w:bottom w:val="outset" w:sz="6" w:space="0" w:color="auto"/>
              <w:right w:val="outset" w:sz="6" w:space="0" w:color="auto"/>
            </w:tcBorders>
          </w:tcPr>
          <w:p w:rsidR="007D4655" w:rsidRPr="00DF079A" w:rsidRDefault="00140E45"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«Делаю добро»</w:t>
            </w:r>
          </w:p>
        </w:tc>
        <w:tc>
          <w:tcPr>
            <w:tcW w:w="3119" w:type="dxa"/>
            <w:tcBorders>
              <w:top w:val="outset" w:sz="6" w:space="0" w:color="auto"/>
              <w:left w:val="outset" w:sz="6" w:space="0" w:color="auto"/>
              <w:bottom w:val="outset" w:sz="6" w:space="0" w:color="auto"/>
              <w:right w:val="outset" w:sz="6" w:space="0" w:color="auto"/>
            </w:tcBorders>
          </w:tcPr>
          <w:p w:rsidR="003716DF" w:rsidRDefault="003716DF" w:rsidP="003716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Классный руководитель </w:t>
            </w:r>
          </w:p>
          <w:p w:rsidR="003716DF" w:rsidRDefault="003716DF" w:rsidP="003716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класса</w:t>
            </w:r>
          </w:p>
          <w:p w:rsidR="003716DF" w:rsidRPr="00DF079A" w:rsidRDefault="003716DF" w:rsidP="003716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Протопопова Е.Н.</w:t>
            </w:r>
          </w:p>
          <w:p w:rsidR="007D4655" w:rsidRPr="00DF079A" w:rsidRDefault="007D4655" w:rsidP="00BD10A1">
            <w:pPr>
              <w:spacing w:after="0" w:line="240" w:lineRule="auto"/>
              <w:rPr>
                <w:rFonts w:ascii="Times New Roman" w:eastAsia="Times New Roman" w:hAnsi="Times New Roman" w:cs="Times New Roman"/>
                <w:sz w:val="24"/>
                <w:szCs w:val="24"/>
              </w:rPr>
            </w:pPr>
          </w:p>
        </w:tc>
      </w:tr>
      <w:tr w:rsidR="007D4655" w:rsidRPr="00DF079A" w:rsidTr="008A751E">
        <w:trPr>
          <w:trHeight w:val="307"/>
          <w:tblCellSpacing w:w="0" w:type="dxa"/>
        </w:trPr>
        <w:tc>
          <w:tcPr>
            <w:tcW w:w="1814" w:type="dxa"/>
            <w:vMerge/>
            <w:tcBorders>
              <w:left w:val="outset" w:sz="6" w:space="0" w:color="auto"/>
              <w:right w:val="outset" w:sz="6" w:space="0" w:color="auto"/>
            </w:tcBorders>
          </w:tcPr>
          <w:p w:rsidR="007D4655" w:rsidRPr="00DF079A" w:rsidRDefault="007D4655" w:rsidP="00BD10A1">
            <w:pPr>
              <w:spacing w:after="0" w:line="240" w:lineRule="auto"/>
              <w:rPr>
                <w:rFonts w:ascii="Times New Roman" w:eastAsia="Times New Roman" w:hAnsi="Times New Roman" w:cs="Times New Roman"/>
                <w:sz w:val="24"/>
                <w:szCs w:val="24"/>
              </w:rPr>
            </w:pPr>
          </w:p>
        </w:tc>
        <w:tc>
          <w:tcPr>
            <w:tcW w:w="387" w:type="dxa"/>
            <w:tcBorders>
              <w:top w:val="outset" w:sz="6" w:space="0" w:color="auto"/>
              <w:left w:val="outset" w:sz="6" w:space="0" w:color="auto"/>
              <w:bottom w:val="outset" w:sz="6" w:space="0" w:color="auto"/>
              <w:right w:val="outset" w:sz="6" w:space="0" w:color="auto"/>
            </w:tcBorders>
          </w:tcPr>
          <w:p w:rsidR="007D4655" w:rsidRPr="00DF079A" w:rsidRDefault="00A137A2" w:rsidP="00CD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2кл</w:t>
            </w:r>
          </w:p>
        </w:tc>
        <w:tc>
          <w:tcPr>
            <w:tcW w:w="558" w:type="dxa"/>
            <w:tcBorders>
              <w:top w:val="outset" w:sz="6" w:space="0" w:color="auto"/>
              <w:left w:val="outset" w:sz="6" w:space="0" w:color="auto"/>
              <w:bottom w:val="outset" w:sz="6" w:space="0" w:color="auto"/>
              <w:right w:val="outset" w:sz="6" w:space="0" w:color="auto"/>
            </w:tcBorders>
          </w:tcPr>
          <w:p w:rsidR="007D4655" w:rsidRPr="00DF079A" w:rsidRDefault="00A137A2"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35" w:type="dxa"/>
            <w:tcBorders>
              <w:top w:val="outset" w:sz="6" w:space="0" w:color="auto"/>
              <w:left w:val="outset" w:sz="6" w:space="0" w:color="auto"/>
              <w:bottom w:val="outset" w:sz="6" w:space="0" w:color="auto"/>
              <w:right w:val="outset" w:sz="6" w:space="0" w:color="auto"/>
            </w:tcBorders>
          </w:tcPr>
          <w:p w:rsidR="007D4655" w:rsidRPr="00DF079A" w:rsidRDefault="00140E45"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«Твори добро»</w:t>
            </w:r>
          </w:p>
        </w:tc>
        <w:tc>
          <w:tcPr>
            <w:tcW w:w="3119" w:type="dxa"/>
            <w:tcBorders>
              <w:top w:val="outset" w:sz="6" w:space="0" w:color="auto"/>
              <w:left w:val="outset" w:sz="6" w:space="0" w:color="auto"/>
              <w:bottom w:val="outset" w:sz="6" w:space="0" w:color="auto"/>
              <w:right w:val="outset" w:sz="6" w:space="0" w:color="auto"/>
            </w:tcBorders>
          </w:tcPr>
          <w:p w:rsidR="008A751E"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руководитель</w:t>
            </w:r>
          </w:p>
          <w:p w:rsidR="008A751E"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класса</w:t>
            </w:r>
          </w:p>
          <w:p w:rsidR="007D4655" w:rsidRPr="00DF079A"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Турнина А.П.</w:t>
            </w:r>
          </w:p>
        </w:tc>
      </w:tr>
      <w:tr w:rsidR="007D4655" w:rsidRPr="00DF079A" w:rsidTr="008A751E">
        <w:trPr>
          <w:trHeight w:val="324"/>
          <w:tblCellSpacing w:w="0" w:type="dxa"/>
        </w:trPr>
        <w:tc>
          <w:tcPr>
            <w:tcW w:w="1814" w:type="dxa"/>
            <w:vMerge/>
            <w:tcBorders>
              <w:left w:val="outset" w:sz="6" w:space="0" w:color="auto"/>
              <w:bottom w:val="outset" w:sz="6" w:space="0" w:color="auto"/>
              <w:right w:val="outset" w:sz="6" w:space="0" w:color="auto"/>
            </w:tcBorders>
          </w:tcPr>
          <w:p w:rsidR="007D4655" w:rsidRPr="00DF079A" w:rsidRDefault="007D4655" w:rsidP="00BD10A1">
            <w:pPr>
              <w:spacing w:after="0" w:line="240" w:lineRule="auto"/>
              <w:rPr>
                <w:rFonts w:ascii="Times New Roman" w:eastAsia="Times New Roman" w:hAnsi="Times New Roman" w:cs="Times New Roman"/>
                <w:sz w:val="24"/>
                <w:szCs w:val="24"/>
              </w:rPr>
            </w:pPr>
          </w:p>
        </w:tc>
        <w:tc>
          <w:tcPr>
            <w:tcW w:w="387" w:type="dxa"/>
            <w:tcBorders>
              <w:top w:val="outset" w:sz="6" w:space="0" w:color="auto"/>
              <w:left w:val="outset" w:sz="6" w:space="0" w:color="auto"/>
              <w:bottom w:val="outset" w:sz="6" w:space="0" w:color="auto"/>
              <w:right w:val="outset" w:sz="6" w:space="0" w:color="auto"/>
            </w:tcBorders>
          </w:tcPr>
          <w:p w:rsidR="007D4655" w:rsidRPr="00DF079A" w:rsidRDefault="00A137A2" w:rsidP="00CD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3кл</w:t>
            </w:r>
          </w:p>
        </w:tc>
        <w:tc>
          <w:tcPr>
            <w:tcW w:w="558" w:type="dxa"/>
            <w:tcBorders>
              <w:top w:val="outset" w:sz="6" w:space="0" w:color="auto"/>
              <w:left w:val="outset" w:sz="6" w:space="0" w:color="auto"/>
              <w:bottom w:val="outset" w:sz="6" w:space="0" w:color="auto"/>
              <w:right w:val="outset" w:sz="6" w:space="0" w:color="auto"/>
            </w:tcBorders>
          </w:tcPr>
          <w:p w:rsidR="007D4655" w:rsidRPr="00DF079A" w:rsidRDefault="00A137A2"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35" w:type="dxa"/>
            <w:tcBorders>
              <w:top w:val="outset" w:sz="6" w:space="0" w:color="auto"/>
              <w:left w:val="outset" w:sz="6" w:space="0" w:color="auto"/>
              <w:bottom w:val="outset" w:sz="6" w:space="0" w:color="auto"/>
              <w:right w:val="outset" w:sz="6" w:space="0" w:color="auto"/>
            </w:tcBorders>
          </w:tcPr>
          <w:p w:rsidR="007D4655" w:rsidRPr="00DF079A" w:rsidRDefault="00140E45"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«Живая книга»</w:t>
            </w:r>
          </w:p>
        </w:tc>
        <w:tc>
          <w:tcPr>
            <w:tcW w:w="3119" w:type="dxa"/>
            <w:tcBorders>
              <w:top w:val="outset" w:sz="6" w:space="0" w:color="auto"/>
              <w:left w:val="outset" w:sz="6" w:space="0" w:color="auto"/>
              <w:bottom w:val="outset" w:sz="6" w:space="0" w:color="auto"/>
              <w:right w:val="outset" w:sz="6" w:space="0" w:color="auto"/>
            </w:tcBorders>
          </w:tcPr>
          <w:p w:rsidR="008A751E"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Классный руководитель </w:t>
            </w:r>
          </w:p>
          <w:p w:rsidR="008A751E"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класса</w:t>
            </w:r>
          </w:p>
          <w:p w:rsidR="007D4655" w:rsidRPr="00DF079A"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Максимова А.А.</w:t>
            </w:r>
          </w:p>
        </w:tc>
      </w:tr>
      <w:tr w:rsidR="007D4655" w:rsidRPr="00DF079A" w:rsidTr="008A751E">
        <w:trPr>
          <w:trHeight w:val="825"/>
          <w:tblCellSpacing w:w="0" w:type="dxa"/>
        </w:trPr>
        <w:tc>
          <w:tcPr>
            <w:tcW w:w="1814" w:type="dxa"/>
            <w:vMerge w:val="restart"/>
            <w:tcBorders>
              <w:top w:val="outset" w:sz="6" w:space="0" w:color="auto"/>
              <w:left w:val="outset" w:sz="6" w:space="0" w:color="auto"/>
              <w:right w:val="outset" w:sz="6" w:space="0" w:color="auto"/>
            </w:tcBorders>
          </w:tcPr>
          <w:p w:rsidR="007D4655" w:rsidRPr="00DF079A" w:rsidRDefault="007D4655" w:rsidP="00BD10A1">
            <w:p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Проектная деятельность</w:t>
            </w:r>
          </w:p>
        </w:tc>
        <w:tc>
          <w:tcPr>
            <w:tcW w:w="387" w:type="dxa"/>
            <w:tcBorders>
              <w:top w:val="outset" w:sz="6" w:space="0" w:color="auto"/>
              <w:left w:val="outset" w:sz="6" w:space="0" w:color="auto"/>
              <w:bottom w:val="single" w:sz="2" w:space="0" w:color="auto"/>
              <w:right w:val="outset" w:sz="6" w:space="0" w:color="auto"/>
            </w:tcBorders>
          </w:tcPr>
          <w:p w:rsidR="007D4655" w:rsidRPr="00DF079A" w:rsidRDefault="00AA1FF5" w:rsidP="00CD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1кл</w:t>
            </w:r>
          </w:p>
        </w:tc>
        <w:tc>
          <w:tcPr>
            <w:tcW w:w="558" w:type="dxa"/>
            <w:tcBorders>
              <w:top w:val="outset" w:sz="6" w:space="0" w:color="auto"/>
              <w:left w:val="outset" w:sz="6" w:space="0" w:color="auto"/>
              <w:bottom w:val="single" w:sz="2" w:space="0" w:color="auto"/>
              <w:right w:val="outset" w:sz="6" w:space="0" w:color="auto"/>
            </w:tcBorders>
          </w:tcPr>
          <w:p w:rsidR="007D4655" w:rsidRPr="00DF079A" w:rsidRDefault="007D4655" w:rsidP="00BD10A1">
            <w:pPr>
              <w:spacing w:after="0" w:line="240" w:lineRule="auto"/>
              <w:jc w:val="center"/>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1</w:t>
            </w:r>
          </w:p>
        </w:tc>
        <w:tc>
          <w:tcPr>
            <w:tcW w:w="3635" w:type="dxa"/>
            <w:tcBorders>
              <w:top w:val="outset" w:sz="6" w:space="0" w:color="auto"/>
              <w:left w:val="outset" w:sz="6" w:space="0" w:color="auto"/>
              <w:bottom w:val="single" w:sz="2" w:space="0" w:color="auto"/>
              <w:right w:val="outset" w:sz="6" w:space="0" w:color="auto"/>
            </w:tcBorders>
          </w:tcPr>
          <w:p w:rsidR="007D4655" w:rsidRPr="00DF079A" w:rsidRDefault="00870E19"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«Юный книголюб»</w:t>
            </w:r>
          </w:p>
        </w:tc>
        <w:tc>
          <w:tcPr>
            <w:tcW w:w="3119" w:type="dxa"/>
            <w:tcBorders>
              <w:top w:val="outset" w:sz="6" w:space="0" w:color="auto"/>
              <w:left w:val="outset" w:sz="6" w:space="0" w:color="auto"/>
              <w:bottom w:val="single" w:sz="2" w:space="0" w:color="auto"/>
              <w:right w:val="outset" w:sz="6" w:space="0" w:color="auto"/>
            </w:tcBorders>
          </w:tcPr>
          <w:p w:rsidR="003716DF" w:rsidRDefault="003716DF" w:rsidP="003716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Классный руководитель </w:t>
            </w:r>
          </w:p>
          <w:p w:rsidR="003716DF" w:rsidRDefault="003716DF" w:rsidP="003716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класса</w:t>
            </w:r>
          </w:p>
          <w:p w:rsidR="003716DF" w:rsidRPr="00DF079A" w:rsidRDefault="003716DF" w:rsidP="003716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Протопопова Е.Н.</w:t>
            </w:r>
          </w:p>
          <w:p w:rsidR="007D4655" w:rsidRPr="00DF079A" w:rsidRDefault="007D4655" w:rsidP="00BD10A1">
            <w:pPr>
              <w:spacing w:after="0" w:line="240" w:lineRule="auto"/>
              <w:rPr>
                <w:rFonts w:ascii="Times New Roman" w:eastAsia="Times New Roman" w:hAnsi="Times New Roman" w:cs="Times New Roman"/>
                <w:sz w:val="24"/>
                <w:szCs w:val="24"/>
              </w:rPr>
            </w:pPr>
          </w:p>
        </w:tc>
      </w:tr>
      <w:tr w:rsidR="007D4655" w:rsidRPr="00DF079A" w:rsidTr="008A751E">
        <w:trPr>
          <w:trHeight w:val="114"/>
          <w:tblCellSpacing w:w="0" w:type="dxa"/>
        </w:trPr>
        <w:tc>
          <w:tcPr>
            <w:tcW w:w="1814" w:type="dxa"/>
            <w:vMerge/>
            <w:tcBorders>
              <w:left w:val="outset" w:sz="6" w:space="0" w:color="auto"/>
              <w:right w:val="outset" w:sz="6" w:space="0" w:color="auto"/>
            </w:tcBorders>
          </w:tcPr>
          <w:p w:rsidR="007D4655" w:rsidRPr="00DF079A" w:rsidRDefault="007D4655" w:rsidP="00BD10A1">
            <w:pPr>
              <w:spacing w:after="0" w:line="240" w:lineRule="auto"/>
              <w:rPr>
                <w:rFonts w:ascii="Times New Roman" w:eastAsia="Times New Roman" w:hAnsi="Times New Roman" w:cs="Times New Roman"/>
                <w:sz w:val="24"/>
                <w:szCs w:val="24"/>
              </w:rPr>
            </w:pPr>
          </w:p>
        </w:tc>
        <w:tc>
          <w:tcPr>
            <w:tcW w:w="387" w:type="dxa"/>
            <w:tcBorders>
              <w:top w:val="single" w:sz="2" w:space="0" w:color="auto"/>
              <w:left w:val="outset" w:sz="6" w:space="0" w:color="auto"/>
              <w:bottom w:val="single" w:sz="2" w:space="0" w:color="auto"/>
              <w:right w:val="outset" w:sz="6" w:space="0" w:color="auto"/>
            </w:tcBorders>
          </w:tcPr>
          <w:p w:rsidR="007D4655" w:rsidRPr="00DF079A" w:rsidRDefault="00AA1FF5" w:rsidP="00CD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2кл</w:t>
            </w:r>
          </w:p>
        </w:tc>
        <w:tc>
          <w:tcPr>
            <w:tcW w:w="558" w:type="dxa"/>
            <w:tcBorders>
              <w:top w:val="single" w:sz="2" w:space="0" w:color="auto"/>
              <w:left w:val="outset" w:sz="6" w:space="0" w:color="auto"/>
              <w:bottom w:val="single" w:sz="2" w:space="0" w:color="auto"/>
              <w:right w:val="outset" w:sz="6" w:space="0" w:color="auto"/>
            </w:tcBorders>
          </w:tcPr>
          <w:p w:rsidR="007D4655" w:rsidRPr="00DF079A" w:rsidRDefault="00AA1FF5"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35" w:type="dxa"/>
            <w:tcBorders>
              <w:top w:val="single" w:sz="2" w:space="0" w:color="auto"/>
              <w:left w:val="outset" w:sz="6" w:space="0" w:color="auto"/>
              <w:bottom w:val="single" w:sz="2" w:space="0" w:color="auto"/>
              <w:right w:val="outset" w:sz="6" w:space="0" w:color="auto"/>
            </w:tcBorders>
          </w:tcPr>
          <w:p w:rsidR="007D4655" w:rsidRPr="00DF079A" w:rsidRDefault="00870E19"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мире </w:t>
            </w:r>
            <w:proofErr w:type="gramStart"/>
            <w:r>
              <w:rPr>
                <w:rFonts w:ascii="Times New Roman" w:eastAsia="Times New Roman" w:hAnsi="Times New Roman" w:cs="Times New Roman"/>
                <w:sz w:val="24"/>
                <w:szCs w:val="24"/>
              </w:rPr>
              <w:t>любознательных</w:t>
            </w:r>
            <w:proofErr w:type="gramEnd"/>
            <w:r>
              <w:rPr>
                <w:rFonts w:ascii="Times New Roman" w:eastAsia="Times New Roman" w:hAnsi="Times New Roman" w:cs="Times New Roman"/>
                <w:sz w:val="24"/>
                <w:szCs w:val="24"/>
              </w:rPr>
              <w:t>»</w:t>
            </w:r>
          </w:p>
        </w:tc>
        <w:tc>
          <w:tcPr>
            <w:tcW w:w="3119" w:type="dxa"/>
            <w:tcBorders>
              <w:top w:val="single" w:sz="2" w:space="0" w:color="auto"/>
              <w:left w:val="outset" w:sz="6" w:space="0" w:color="auto"/>
              <w:bottom w:val="single" w:sz="2" w:space="0" w:color="auto"/>
              <w:right w:val="outset" w:sz="6" w:space="0" w:color="auto"/>
            </w:tcBorders>
          </w:tcPr>
          <w:p w:rsidR="008A751E"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руководитель</w:t>
            </w:r>
          </w:p>
          <w:p w:rsidR="008A751E"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класса</w:t>
            </w:r>
          </w:p>
          <w:p w:rsidR="007D4655" w:rsidRPr="00DF079A"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Турнина А.П.</w:t>
            </w:r>
          </w:p>
        </w:tc>
      </w:tr>
      <w:tr w:rsidR="007D4655" w:rsidRPr="00DF079A" w:rsidTr="008A751E">
        <w:trPr>
          <w:trHeight w:val="146"/>
          <w:tblCellSpacing w:w="0" w:type="dxa"/>
        </w:trPr>
        <w:tc>
          <w:tcPr>
            <w:tcW w:w="1814" w:type="dxa"/>
            <w:vMerge/>
            <w:tcBorders>
              <w:left w:val="outset" w:sz="6" w:space="0" w:color="auto"/>
              <w:bottom w:val="outset" w:sz="6" w:space="0" w:color="auto"/>
              <w:right w:val="outset" w:sz="6" w:space="0" w:color="auto"/>
            </w:tcBorders>
          </w:tcPr>
          <w:p w:rsidR="007D4655" w:rsidRPr="00DF079A" w:rsidRDefault="007D4655" w:rsidP="00BD10A1">
            <w:pPr>
              <w:spacing w:after="0" w:line="240" w:lineRule="auto"/>
              <w:rPr>
                <w:rFonts w:ascii="Times New Roman" w:eastAsia="Times New Roman" w:hAnsi="Times New Roman" w:cs="Times New Roman"/>
                <w:sz w:val="24"/>
                <w:szCs w:val="24"/>
              </w:rPr>
            </w:pPr>
          </w:p>
        </w:tc>
        <w:tc>
          <w:tcPr>
            <w:tcW w:w="387" w:type="dxa"/>
            <w:tcBorders>
              <w:top w:val="single" w:sz="2" w:space="0" w:color="auto"/>
              <w:left w:val="outset" w:sz="6" w:space="0" w:color="auto"/>
              <w:bottom w:val="single" w:sz="2" w:space="0" w:color="auto"/>
              <w:right w:val="outset" w:sz="6" w:space="0" w:color="auto"/>
            </w:tcBorders>
          </w:tcPr>
          <w:p w:rsidR="007D4655" w:rsidRPr="00DF079A" w:rsidRDefault="00AA1FF5" w:rsidP="00CD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3кл</w:t>
            </w:r>
          </w:p>
        </w:tc>
        <w:tc>
          <w:tcPr>
            <w:tcW w:w="558" w:type="dxa"/>
            <w:tcBorders>
              <w:top w:val="single" w:sz="2" w:space="0" w:color="auto"/>
              <w:left w:val="outset" w:sz="6" w:space="0" w:color="auto"/>
              <w:bottom w:val="single" w:sz="2" w:space="0" w:color="auto"/>
              <w:right w:val="outset" w:sz="6" w:space="0" w:color="auto"/>
            </w:tcBorders>
          </w:tcPr>
          <w:p w:rsidR="007D4655" w:rsidRPr="00DF079A" w:rsidRDefault="00AA1FF5" w:rsidP="00B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35" w:type="dxa"/>
            <w:tcBorders>
              <w:top w:val="single" w:sz="2" w:space="0" w:color="auto"/>
              <w:left w:val="outset" w:sz="6" w:space="0" w:color="auto"/>
              <w:bottom w:val="single" w:sz="2" w:space="0" w:color="auto"/>
              <w:right w:val="outset" w:sz="6" w:space="0" w:color="auto"/>
            </w:tcBorders>
          </w:tcPr>
          <w:p w:rsidR="007D4655" w:rsidRPr="00DF079A" w:rsidRDefault="00870E19"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080">
              <w:rPr>
                <w:rFonts w:ascii="Times New Roman" w:eastAsia="Times New Roman" w:hAnsi="Times New Roman" w:cs="Times New Roman"/>
                <w:sz w:val="24"/>
                <w:szCs w:val="24"/>
              </w:rPr>
              <w:t>Узнаем сами»</w:t>
            </w:r>
          </w:p>
        </w:tc>
        <w:tc>
          <w:tcPr>
            <w:tcW w:w="3119" w:type="dxa"/>
            <w:tcBorders>
              <w:top w:val="single" w:sz="2" w:space="0" w:color="auto"/>
              <w:left w:val="outset" w:sz="6" w:space="0" w:color="auto"/>
              <w:bottom w:val="single" w:sz="2" w:space="0" w:color="auto"/>
              <w:right w:val="outset" w:sz="6" w:space="0" w:color="auto"/>
            </w:tcBorders>
          </w:tcPr>
          <w:p w:rsidR="008A751E"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Классный руководитель </w:t>
            </w:r>
          </w:p>
          <w:p w:rsidR="008A751E"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класса</w:t>
            </w:r>
          </w:p>
          <w:p w:rsidR="007D4655" w:rsidRPr="00DF079A" w:rsidRDefault="008A751E" w:rsidP="008A7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Максимова А.А.</w:t>
            </w:r>
          </w:p>
        </w:tc>
      </w:tr>
      <w:tr w:rsidR="00F3748A" w:rsidRPr="00DF079A" w:rsidTr="008A751E">
        <w:trPr>
          <w:tblCellSpacing w:w="0" w:type="dxa"/>
        </w:trPr>
        <w:tc>
          <w:tcPr>
            <w:tcW w:w="1814" w:type="dxa"/>
            <w:tcBorders>
              <w:top w:val="outset" w:sz="6" w:space="0" w:color="auto"/>
              <w:left w:val="outset" w:sz="6" w:space="0" w:color="auto"/>
              <w:bottom w:val="outset" w:sz="6" w:space="0" w:color="auto"/>
              <w:right w:val="outset" w:sz="6" w:space="0" w:color="auto"/>
            </w:tcBorders>
          </w:tcPr>
          <w:p w:rsidR="00F3748A" w:rsidRPr="00DF079A" w:rsidRDefault="00F3748A" w:rsidP="00BD10A1">
            <w:pPr>
              <w:spacing w:after="0" w:line="240" w:lineRule="auto"/>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Итого</w:t>
            </w:r>
          </w:p>
        </w:tc>
        <w:tc>
          <w:tcPr>
            <w:tcW w:w="945" w:type="dxa"/>
            <w:gridSpan w:val="2"/>
            <w:tcBorders>
              <w:top w:val="outset" w:sz="6" w:space="0" w:color="auto"/>
              <w:left w:val="outset" w:sz="6" w:space="0" w:color="auto"/>
              <w:bottom w:val="outset" w:sz="6" w:space="0" w:color="auto"/>
              <w:right w:val="outset" w:sz="6" w:space="0" w:color="auto"/>
            </w:tcBorders>
          </w:tcPr>
          <w:p w:rsidR="00F3748A" w:rsidRPr="00DF079A" w:rsidRDefault="003716DF" w:rsidP="00BD1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F3748A" w:rsidRPr="00DF079A">
              <w:rPr>
                <w:rFonts w:ascii="Times New Roman" w:eastAsia="Times New Roman" w:hAnsi="Times New Roman" w:cs="Times New Roman"/>
                <w:sz w:val="24"/>
                <w:szCs w:val="24"/>
              </w:rPr>
              <w:t xml:space="preserve"> часов</w:t>
            </w:r>
          </w:p>
        </w:tc>
        <w:tc>
          <w:tcPr>
            <w:tcW w:w="3635" w:type="dxa"/>
            <w:tcBorders>
              <w:top w:val="outset" w:sz="6" w:space="0" w:color="auto"/>
              <w:left w:val="outset" w:sz="6" w:space="0" w:color="auto"/>
              <w:bottom w:val="outset" w:sz="6" w:space="0" w:color="auto"/>
              <w:right w:val="outset" w:sz="6" w:space="0" w:color="auto"/>
            </w:tcBorders>
          </w:tcPr>
          <w:p w:rsidR="00F3748A" w:rsidRPr="00DF079A" w:rsidRDefault="00F3748A" w:rsidP="00BD10A1">
            <w:pPr>
              <w:spacing w:after="0" w:line="240" w:lineRule="auto"/>
              <w:rPr>
                <w:rFonts w:ascii="Times New Roman" w:eastAsia="Times New Roman" w:hAnsi="Times New Roman" w:cs="Times New Roman"/>
                <w:sz w:val="24"/>
                <w:szCs w:val="24"/>
              </w:rPr>
            </w:pPr>
          </w:p>
        </w:tc>
        <w:tc>
          <w:tcPr>
            <w:tcW w:w="3119" w:type="dxa"/>
            <w:tcBorders>
              <w:top w:val="outset" w:sz="6" w:space="0" w:color="auto"/>
              <w:left w:val="outset" w:sz="6" w:space="0" w:color="auto"/>
              <w:bottom w:val="outset" w:sz="6" w:space="0" w:color="auto"/>
              <w:right w:val="outset" w:sz="6" w:space="0" w:color="auto"/>
            </w:tcBorders>
          </w:tcPr>
          <w:p w:rsidR="00F3748A" w:rsidRPr="00DF079A" w:rsidRDefault="00F3748A" w:rsidP="00BD10A1">
            <w:pPr>
              <w:spacing w:after="0" w:line="240" w:lineRule="auto"/>
              <w:rPr>
                <w:rFonts w:ascii="Times New Roman" w:eastAsia="Times New Roman" w:hAnsi="Times New Roman" w:cs="Times New Roman"/>
                <w:sz w:val="24"/>
                <w:szCs w:val="24"/>
              </w:rPr>
            </w:pPr>
          </w:p>
        </w:tc>
      </w:tr>
    </w:tbl>
    <w:p w:rsidR="00F3748A" w:rsidRPr="00DF079A" w:rsidRDefault="00F3748A" w:rsidP="00F3748A">
      <w:pPr>
        <w:spacing w:after="0" w:line="240" w:lineRule="auto"/>
        <w:jc w:val="both"/>
        <w:rPr>
          <w:rFonts w:ascii="Times New Roman" w:eastAsia="Times New Roman" w:hAnsi="Times New Roman" w:cs="Times New Roman"/>
          <w:sz w:val="24"/>
          <w:szCs w:val="24"/>
        </w:rPr>
      </w:pPr>
    </w:p>
    <w:p w:rsidR="00210AA4" w:rsidRPr="00DF079A" w:rsidRDefault="00210AA4" w:rsidP="00210AA4">
      <w:pPr>
        <w:tabs>
          <w:tab w:val="left" w:pos="714"/>
        </w:tabs>
        <w:spacing w:after="0" w:line="240" w:lineRule="auto"/>
        <w:ind w:left="710"/>
        <w:jc w:val="both"/>
        <w:rPr>
          <w:rFonts w:ascii="Times New Roman" w:eastAsia="Times New Roman" w:hAnsi="Times New Roman" w:cs="Times New Roman"/>
          <w:sz w:val="24"/>
          <w:szCs w:val="24"/>
        </w:rPr>
      </w:pPr>
      <w:r w:rsidRPr="00210AA4">
        <w:rPr>
          <w:rFonts w:ascii="Times New Roman" w:eastAsia="Times New Roman" w:hAnsi="Times New Roman" w:cs="Times New Roman"/>
          <w:b/>
          <w:bCs/>
          <w:sz w:val="24"/>
          <w:szCs w:val="24"/>
        </w:rPr>
        <w:t xml:space="preserve"> Методы и средства внеурочной деятельности</w:t>
      </w:r>
      <w:r w:rsidRPr="00DF079A">
        <w:rPr>
          <w:rFonts w:ascii="Times New Roman" w:eastAsia="Times New Roman" w:hAnsi="Times New Roman" w:cs="Times New Roman"/>
          <w:b/>
          <w:bCs/>
          <w:sz w:val="24"/>
          <w:szCs w:val="24"/>
        </w:rPr>
        <w:t xml:space="preserve">  - это </w:t>
      </w:r>
      <w:r w:rsidRPr="00DF079A">
        <w:rPr>
          <w:rFonts w:ascii="Times New Roman" w:eastAsia="Times New Roman" w:hAnsi="Times New Roman" w:cs="Times New Roman"/>
          <w:sz w:val="24"/>
          <w:szCs w:val="24"/>
        </w:rPr>
        <w:t>методы и средства воспитания, выбор которых опреде</w:t>
      </w:r>
      <w:r w:rsidRPr="00DF079A">
        <w:rPr>
          <w:rFonts w:ascii="Times New Roman" w:eastAsia="Times New Roman" w:hAnsi="Times New Roman" w:cs="Times New Roman"/>
          <w:sz w:val="24"/>
          <w:szCs w:val="24"/>
        </w:rPr>
        <w:softHyphen/>
        <w:t>ляется содержанием, формой внеурочной деятельности:</w:t>
      </w:r>
    </w:p>
    <w:p w:rsidR="00210AA4" w:rsidRPr="00DF079A" w:rsidRDefault="00210AA4" w:rsidP="00455211">
      <w:pPr>
        <w:numPr>
          <w:ilvl w:val="0"/>
          <w:numId w:val="123"/>
        </w:numPr>
        <w:tabs>
          <w:tab w:val="left" w:pos="714"/>
        </w:tabs>
        <w:spacing w:after="0" w:line="240" w:lineRule="auto"/>
        <w:jc w:val="both"/>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беседа с учащимися с целью выяснения их интереса, информированности по данному вопросу,</w:t>
      </w:r>
    </w:p>
    <w:p w:rsidR="00210AA4" w:rsidRPr="00DF079A" w:rsidRDefault="00210AA4" w:rsidP="00455211">
      <w:pPr>
        <w:numPr>
          <w:ilvl w:val="0"/>
          <w:numId w:val="123"/>
        </w:numPr>
        <w:tabs>
          <w:tab w:val="left" w:pos="714"/>
        </w:tabs>
        <w:spacing w:after="0" w:line="240" w:lineRule="auto"/>
        <w:jc w:val="both"/>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упражнение,</w:t>
      </w:r>
    </w:p>
    <w:p w:rsidR="00210AA4" w:rsidRPr="00DF079A" w:rsidRDefault="00210AA4" w:rsidP="00455211">
      <w:pPr>
        <w:numPr>
          <w:ilvl w:val="0"/>
          <w:numId w:val="123"/>
        </w:numPr>
        <w:tabs>
          <w:tab w:val="left" w:pos="714"/>
        </w:tabs>
        <w:spacing w:after="0" w:line="240" w:lineRule="auto"/>
        <w:jc w:val="both"/>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поручения детям подготовить сообщения (своеобразный метод рассказа),</w:t>
      </w:r>
    </w:p>
    <w:p w:rsidR="00210AA4" w:rsidRPr="00DF079A" w:rsidRDefault="00210AA4" w:rsidP="00455211">
      <w:pPr>
        <w:numPr>
          <w:ilvl w:val="0"/>
          <w:numId w:val="123"/>
        </w:numPr>
        <w:tabs>
          <w:tab w:val="left" w:pos="714"/>
        </w:tabs>
        <w:spacing w:after="0" w:line="240" w:lineRule="auto"/>
        <w:jc w:val="both"/>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методы игры в различных вариантах,</w:t>
      </w:r>
    </w:p>
    <w:p w:rsidR="00210AA4" w:rsidRPr="00DF079A" w:rsidRDefault="00210AA4" w:rsidP="00455211">
      <w:pPr>
        <w:numPr>
          <w:ilvl w:val="0"/>
          <w:numId w:val="123"/>
        </w:numPr>
        <w:tabs>
          <w:tab w:val="left" w:pos="714"/>
        </w:tabs>
        <w:spacing w:after="0" w:line="240" w:lineRule="auto"/>
        <w:jc w:val="both"/>
        <w:rPr>
          <w:rFonts w:ascii="Times New Roman" w:eastAsia="Times New Roman" w:hAnsi="Times New Roman" w:cs="Times New Roman"/>
          <w:sz w:val="24"/>
          <w:szCs w:val="24"/>
        </w:rPr>
      </w:pPr>
      <w:r w:rsidRPr="00DF079A">
        <w:rPr>
          <w:rFonts w:ascii="Times New Roman" w:eastAsia="Times New Roman" w:hAnsi="Times New Roman" w:cs="Times New Roman"/>
          <w:sz w:val="24"/>
          <w:szCs w:val="24"/>
        </w:rPr>
        <w:t>составление плана  и т.д.</w:t>
      </w:r>
    </w:p>
    <w:p w:rsidR="00210AA4" w:rsidRPr="00DF079A" w:rsidRDefault="00210AA4" w:rsidP="00210AA4">
      <w:pPr>
        <w:tabs>
          <w:tab w:val="left" w:pos="1060"/>
        </w:tabs>
        <w:suppressAutoHyphens/>
        <w:spacing w:after="0" w:line="360" w:lineRule="auto"/>
        <w:ind w:left="1060"/>
        <w:jc w:val="both"/>
        <w:rPr>
          <w:rFonts w:ascii="Times New Roman" w:eastAsia="Times New Roman" w:hAnsi="Times New Roman" w:cs="Times New Roman"/>
          <w:sz w:val="24"/>
          <w:szCs w:val="24"/>
        </w:rPr>
      </w:pPr>
    </w:p>
    <w:p w:rsidR="00210AA4" w:rsidRPr="00DF079A" w:rsidRDefault="00210AA4" w:rsidP="00210AA4">
      <w:pPr>
        <w:suppressAutoHyphens/>
        <w:spacing w:after="120" w:line="240" w:lineRule="auto"/>
        <w:ind w:firstLine="540"/>
        <w:jc w:val="both"/>
        <w:rPr>
          <w:rFonts w:ascii="Times New Roman" w:eastAsia="Times New Roman" w:hAnsi="Times New Roman" w:cs="Times New Roman"/>
          <w:sz w:val="24"/>
          <w:szCs w:val="24"/>
          <w:lang w:eastAsia="ar-SA"/>
        </w:rPr>
      </w:pPr>
      <w:r w:rsidRPr="00DF079A">
        <w:rPr>
          <w:rFonts w:ascii="Times New Roman" w:eastAsia="Times New Roman" w:hAnsi="Times New Roman" w:cs="Times New Roman"/>
          <w:sz w:val="24"/>
          <w:szCs w:val="24"/>
          <w:lang w:eastAsia="ar-SA"/>
        </w:rPr>
        <w:t>Данные мероприятия всегда имеют положительное влияние, формируют позитивное общественное мнение о школе. Сложившаяся система работы с жителями города происходит в тесном сотрудничестве и с социальными партнёрами ОУ</w:t>
      </w:r>
      <w:proofErr w:type="gramStart"/>
      <w:r w:rsidRPr="00DF079A">
        <w:rPr>
          <w:rFonts w:ascii="Times New Roman" w:eastAsia="Times New Roman" w:hAnsi="Times New Roman" w:cs="Times New Roman"/>
          <w:sz w:val="24"/>
          <w:szCs w:val="24"/>
          <w:lang w:eastAsia="ar-SA"/>
        </w:rPr>
        <w:t xml:space="preserve"> .</w:t>
      </w:r>
      <w:proofErr w:type="gramEnd"/>
      <w:r w:rsidRPr="00DF079A">
        <w:rPr>
          <w:rFonts w:ascii="Times New Roman" w:eastAsia="Times New Roman" w:hAnsi="Times New Roman" w:cs="Times New Roman"/>
          <w:sz w:val="24"/>
          <w:szCs w:val="24"/>
          <w:lang w:eastAsia="ar-SA"/>
        </w:rPr>
        <w:t xml:space="preserve"> Именно на ранней ступени следует обращать внимание детей на различные аспекты человеческой жизни, формировать такие чувства как милосердие, сострадание, умение понять и принять и др. Эти факторы развития компетентностиучащихся. </w:t>
      </w:r>
    </w:p>
    <w:p w:rsidR="00210AA4" w:rsidRPr="00DF079A" w:rsidRDefault="00210AA4" w:rsidP="00210AA4">
      <w:pPr>
        <w:spacing w:after="0" w:line="360" w:lineRule="auto"/>
        <w:rPr>
          <w:rFonts w:ascii="Times New Roman" w:eastAsia="Times New Roman" w:hAnsi="Times New Roman" w:cs="Times New Roman"/>
          <w:sz w:val="24"/>
          <w:szCs w:val="24"/>
        </w:rPr>
      </w:pPr>
      <w:r w:rsidRPr="00DF079A">
        <w:rPr>
          <w:rFonts w:ascii="Times New Roman" w:eastAsia="Times New Roman" w:hAnsi="Times New Roman" w:cs="Times New Roman"/>
          <w:b/>
          <w:bCs/>
          <w:sz w:val="24"/>
          <w:szCs w:val="24"/>
        </w:rPr>
        <w:t>Формы оценки.</w:t>
      </w:r>
      <w:r w:rsidRPr="00DF079A">
        <w:rPr>
          <w:rFonts w:ascii="Times New Roman" w:eastAsia="Times New Roman" w:hAnsi="Times New Roman" w:cs="Times New Roman"/>
          <w:sz w:val="24"/>
          <w:szCs w:val="24"/>
        </w:rPr>
        <w:br/>
      </w:r>
      <w:r w:rsidRPr="00DF079A">
        <w:rPr>
          <w:rFonts w:ascii="Times New Roman" w:eastAsia="Times New Roman" w:hAnsi="Times New Roman" w:cs="Times New Roman"/>
          <w:sz w:val="24"/>
          <w:szCs w:val="24"/>
        </w:rPr>
        <w:tab/>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210AA4" w:rsidRPr="00DF079A" w:rsidRDefault="00210AA4" w:rsidP="00210AA4">
      <w:pPr>
        <w:spacing w:after="0" w:line="360" w:lineRule="auto"/>
        <w:ind w:left="720"/>
        <w:rPr>
          <w:rFonts w:ascii="Times New Roman" w:eastAsia="Times New Roman" w:hAnsi="Times New Roman" w:cs="Times New Roman"/>
          <w:i/>
          <w:sz w:val="24"/>
          <w:szCs w:val="24"/>
        </w:rPr>
      </w:pPr>
      <w:r w:rsidRPr="00DF079A">
        <w:rPr>
          <w:rFonts w:ascii="Times New Roman" w:eastAsia="Times New Roman" w:hAnsi="Times New Roman" w:cs="Times"/>
          <w:i/>
          <w:sz w:val="24"/>
          <w:szCs w:val="24"/>
        </w:rPr>
        <w:t>Особенностями системы оценки являются:</w:t>
      </w:r>
    </w:p>
    <w:p w:rsidR="00210AA4" w:rsidRPr="00DF079A" w:rsidRDefault="00210AA4" w:rsidP="00455211">
      <w:pPr>
        <w:numPr>
          <w:ilvl w:val="0"/>
          <w:numId w:val="124"/>
        </w:numPr>
        <w:suppressAutoHyphens/>
        <w:spacing w:after="0" w:line="360" w:lineRule="auto"/>
        <w:jc w:val="both"/>
        <w:rPr>
          <w:rFonts w:ascii="Times New Roman" w:eastAsia="Times New Roman" w:hAnsi="Times New Roman" w:cs="Times"/>
          <w:sz w:val="24"/>
          <w:szCs w:val="24"/>
        </w:rPr>
      </w:pPr>
      <w:r w:rsidRPr="00DF079A">
        <w:rPr>
          <w:rFonts w:ascii="Times New Roman" w:eastAsia="Times New Roman" w:hAnsi="Times New Roman" w:cs="Times"/>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210AA4" w:rsidRPr="00DF079A" w:rsidRDefault="00210AA4" w:rsidP="00455211">
      <w:pPr>
        <w:numPr>
          <w:ilvl w:val="0"/>
          <w:numId w:val="124"/>
        </w:numPr>
        <w:suppressAutoHyphens/>
        <w:spacing w:after="0" w:line="360" w:lineRule="auto"/>
        <w:jc w:val="both"/>
        <w:rPr>
          <w:rFonts w:ascii="Times New Roman" w:eastAsia="Times New Roman" w:hAnsi="Times New Roman" w:cs="Times"/>
          <w:sz w:val="24"/>
          <w:szCs w:val="24"/>
        </w:rPr>
      </w:pPr>
      <w:r w:rsidRPr="00DF079A">
        <w:rPr>
          <w:rFonts w:ascii="Times New Roman" w:eastAsia="Times New Roman" w:hAnsi="Times New Roman" w:cs="Times"/>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210AA4" w:rsidRPr="00DF079A" w:rsidRDefault="00210AA4" w:rsidP="00455211">
      <w:pPr>
        <w:numPr>
          <w:ilvl w:val="0"/>
          <w:numId w:val="124"/>
        </w:numPr>
        <w:suppressAutoHyphens/>
        <w:spacing w:after="0" w:line="360" w:lineRule="auto"/>
        <w:jc w:val="both"/>
        <w:rPr>
          <w:rFonts w:ascii="Times New Roman" w:eastAsia="Times New Roman" w:hAnsi="Times New Roman" w:cs="Times"/>
          <w:sz w:val="24"/>
          <w:szCs w:val="24"/>
        </w:rPr>
      </w:pPr>
      <w:r w:rsidRPr="00DF079A">
        <w:rPr>
          <w:rFonts w:ascii="Times New Roman" w:eastAsia="Times New Roman" w:hAnsi="Times New Roman" w:cs="Times"/>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210AA4" w:rsidRPr="00DF079A" w:rsidRDefault="00210AA4" w:rsidP="00455211">
      <w:pPr>
        <w:numPr>
          <w:ilvl w:val="0"/>
          <w:numId w:val="124"/>
        </w:numPr>
        <w:suppressAutoHyphens/>
        <w:spacing w:after="0" w:line="360" w:lineRule="auto"/>
        <w:jc w:val="both"/>
        <w:rPr>
          <w:rFonts w:ascii="Times New Roman" w:eastAsia="Times New Roman" w:hAnsi="Times New Roman" w:cs="Times"/>
          <w:sz w:val="24"/>
          <w:szCs w:val="24"/>
        </w:rPr>
      </w:pPr>
      <w:r w:rsidRPr="00DF079A">
        <w:rPr>
          <w:rFonts w:ascii="Times New Roman" w:eastAsia="Times New Roman" w:hAnsi="Times New Roman" w:cs="Times"/>
          <w:sz w:val="24"/>
          <w:szCs w:val="24"/>
        </w:rPr>
        <w:lastRenderedPageBreak/>
        <w:t>оценка динамики образовательных достижений обучающихся;</w:t>
      </w:r>
    </w:p>
    <w:p w:rsidR="00210AA4" w:rsidRPr="00DF079A" w:rsidRDefault="00210AA4" w:rsidP="00455211">
      <w:pPr>
        <w:numPr>
          <w:ilvl w:val="0"/>
          <w:numId w:val="124"/>
        </w:numPr>
        <w:suppressAutoHyphens/>
        <w:spacing w:after="0" w:line="360" w:lineRule="auto"/>
        <w:jc w:val="both"/>
        <w:rPr>
          <w:rFonts w:ascii="Times New Roman" w:eastAsia="Times New Roman" w:hAnsi="Times New Roman" w:cs="Times"/>
          <w:sz w:val="24"/>
          <w:szCs w:val="24"/>
        </w:rPr>
      </w:pPr>
      <w:r w:rsidRPr="00DF079A">
        <w:rPr>
          <w:rFonts w:ascii="Times New Roman" w:eastAsia="Times New Roman" w:hAnsi="Times New Roman" w:cs="Times"/>
          <w:sz w:val="24"/>
          <w:szCs w:val="24"/>
        </w:rPr>
        <w:t>сочетание внешней и внутренней оценки как механизма обеспечения качества образования;</w:t>
      </w:r>
    </w:p>
    <w:p w:rsidR="00210AA4" w:rsidRPr="00DF079A" w:rsidRDefault="00210AA4" w:rsidP="00455211">
      <w:pPr>
        <w:numPr>
          <w:ilvl w:val="0"/>
          <w:numId w:val="124"/>
        </w:numPr>
        <w:suppressAutoHyphens/>
        <w:spacing w:after="0" w:line="360" w:lineRule="auto"/>
        <w:jc w:val="both"/>
        <w:rPr>
          <w:rFonts w:ascii="Times New Roman" w:eastAsia="Times New Roman" w:hAnsi="Times New Roman" w:cs="Times"/>
          <w:sz w:val="24"/>
          <w:szCs w:val="24"/>
        </w:rPr>
      </w:pPr>
      <w:r w:rsidRPr="00DF079A">
        <w:rPr>
          <w:rFonts w:ascii="Times New Roman" w:eastAsia="Times New Roman" w:hAnsi="Times New Roman" w:cs="Times"/>
          <w:sz w:val="24"/>
          <w:szCs w:val="24"/>
        </w:rP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210AA4" w:rsidRPr="00DF079A" w:rsidRDefault="00210AA4" w:rsidP="00455211">
      <w:pPr>
        <w:numPr>
          <w:ilvl w:val="0"/>
          <w:numId w:val="124"/>
        </w:numPr>
        <w:spacing w:after="0" w:line="360" w:lineRule="auto"/>
        <w:jc w:val="both"/>
        <w:rPr>
          <w:rFonts w:ascii="Times New Roman" w:eastAsia="Times New Roman" w:hAnsi="Times New Roman" w:cs="Times"/>
          <w:sz w:val="24"/>
          <w:szCs w:val="24"/>
        </w:rPr>
      </w:pPr>
      <w:r w:rsidRPr="00DF079A">
        <w:rPr>
          <w:rFonts w:ascii="Times New Roman" w:eastAsia="Times New Roman" w:hAnsi="Times New Roman" w:cs="Times"/>
          <w:sz w:val="24"/>
          <w:szCs w:val="24"/>
        </w:rPr>
        <w:t>уровневый подход к разработке планируемых результатов, инструментария и представлению их;</w:t>
      </w:r>
    </w:p>
    <w:p w:rsidR="00210AA4" w:rsidRPr="00DF079A" w:rsidRDefault="00210AA4" w:rsidP="00455211">
      <w:pPr>
        <w:numPr>
          <w:ilvl w:val="0"/>
          <w:numId w:val="124"/>
        </w:numPr>
        <w:suppressAutoHyphens/>
        <w:spacing w:after="0" w:line="360" w:lineRule="auto"/>
        <w:jc w:val="both"/>
        <w:rPr>
          <w:rFonts w:ascii="Times New Roman" w:eastAsia="Times New Roman" w:hAnsi="Times New Roman" w:cs="Times"/>
          <w:sz w:val="24"/>
          <w:szCs w:val="24"/>
        </w:rPr>
      </w:pPr>
      <w:r w:rsidRPr="00DF079A">
        <w:rPr>
          <w:rFonts w:ascii="Times New Roman" w:eastAsia="Times New Roman" w:hAnsi="Times New Roman" w:cs="Times"/>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210AA4" w:rsidRPr="00DF079A" w:rsidRDefault="00210AA4" w:rsidP="00455211">
      <w:pPr>
        <w:numPr>
          <w:ilvl w:val="0"/>
          <w:numId w:val="124"/>
        </w:numPr>
        <w:suppressAutoHyphens/>
        <w:spacing w:after="0" w:line="360" w:lineRule="auto"/>
        <w:jc w:val="both"/>
        <w:rPr>
          <w:rFonts w:ascii="Times New Roman" w:eastAsia="Times New Roman" w:hAnsi="Times New Roman" w:cs="Times"/>
          <w:sz w:val="24"/>
          <w:szCs w:val="24"/>
        </w:rPr>
      </w:pPr>
      <w:r w:rsidRPr="00DF079A">
        <w:rPr>
          <w:rFonts w:ascii="Times New Roman" w:eastAsia="Times New Roman" w:hAnsi="Times New Roman" w:cs="Times"/>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210AA4" w:rsidRPr="00DF079A" w:rsidRDefault="00210AA4" w:rsidP="00455211">
      <w:pPr>
        <w:numPr>
          <w:ilvl w:val="0"/>
          <w:numId w:val="124"/>
        </w:numPr>
        <w:suppressAutoHyphens/>
        <w:spacing w:after="0" w:line="360" w:lineRule="auto"/>
        <w:jc w:val="both"/>
        <w:rPr>
          <w:rFonts w:ascii="Times New Roman" w:eastAsia="Times New Roman" w:hAnsi="Times New Roman" w:cs="Times"/>
          <w:sz w:val="24"/>
          <w:szCs w:val="24"/>
        </w:rPr>
      </w:pPr>
      <w:r w:rsidRPr="00DF079A">
        <w:rPr>
          <w:rFonts w:ascii="Times New Roman" w:eastAsia="Times New Roman" w:hAnsi="Times New Roman" w:cs="Times"/>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210AA4" w:rsidRPr="00DF079A" w:rsidRDefault="00210AA4" w:rsidP="00210AA4">
      <w:pPr>
        <w:suppressAutoHyphens/>
        <w:spacing w:after="0" w:line="360" w:lineRule="auto"/>
        <w:jc w:val="both"/>
        <w:rPr>
          <w:rFonts w:ascii="Times New Roman" w:eastAsia="Times New Roman" w:hAnsi="Times New Roman" w:cs="Times"/>
          <w:sz w:val="24"/>
          <w:szCs w:val="24"/>
        </w:rPr>
      </w:pPr>
    </w:p>
    <w:p w:rsidR="00935009" w:rsidRPr="00210AA4" w:rsidRDefault="00935009" w:rsidP="00935009">
      <w:pPr>
        <w:shd w:val="clear" w:color="auto" w:fill="FFFFFF"/>
        <w:spacing w:after="0" w:line="240" w:lineRule="auto"/>
        <w:ind w:firstLine="720"/>
        <w:jc w:val="both"/>
        <w:rPr>
          <w:rFonts w:ascii="Times New Roman" w:hAnsi="Times New Roman"/>
          <w:sz w:val="24"/>
          <w:szCs w:val="24"/>
        </w:rPr>
      </w:pPr>
    </w:p>
    <w:p w:rsidR="005E6B0F" w:rsidRDefault="005E6B0F" w:rsidP="005E6B0F">
      <w:pPr>
        <w:pStyle w:val="a3"/>
        <w:spacing w:after="0" w:line="240" w:lineRule="auto"/>
        <w:rPr>
          <w:rFonts w:ascii="Times New Roman" w:hAnsi="Times New Roman" w:cs="Times New Roman"/>
          <w:b/>
          <w:sz w:val="24"/>
          <w:szCs w:val="24"/>
        </w:rPr>
      </w:pPr>
      <w:r w:rsidRPr="005E6B0F">
        <w:rPr>
          <w:rFonts w:ascii="Times New Roman" w:hAnsi="Times New Roman" w:cs="Times New Roman"/>
          <w:b/>
          <w:sz w:val="24"/>
          <w:szCs w:val="24"/>
        </w:rPr>
        <w:t>3.3.Система условий реализации основной образовательной программы в соответствии с требованиями Стандарта.</w:t>
      </w:r>
    </w:p>
    <w:p w:rsidR="000E2142" w:rsidRDefault="000E2142" w:rsidP="000E2142">
      <w:pPr>
        <w:spacing w:after="0" w:line="240" w:lineRule="auto"/>
        <w:jc w:val="center"/>
        <w:rPr>
          <w:rFonts w:ascii="Times New Roman" w:hAnsi="Times New Roman" w:cs="Times New Roman"/>
          <w:b/>
          <w:sz w:val="24"/>
          <w:szCs w:val="24"/>
          <w:lang w:val="sah-RU"/>
        </w:rPr>
      </w:pPr>
    </w:p>
    <w:p w:rsidR="000E2142" w:rsidRPr="00F42B28" w:rsidRDefault="000E2142" w:rsidP="000E2142">
      <w:pPr>
        <w:spacing w:after="0" w:line="240" w:lineRule="auto"/>
        <w:jc w:val="center"/>
        <w:rPr>
          <w:rFonts w:ascii="Times New Roman" w:eastAsia="Times New Roman" w:hAnsi="Times New Roman" w:cs="Times New Roman"/>
          <w:b/>
          <w:bCs/>
          <w:sz w:val="24"/>
          <w:szCs w:val="24"/>
        </w:rPr>
      </w:pPr>
      <w:r w:rsidRPr="00F42B28">
        <w:rPr>
          <w:rFonts w:ascii="Times New Roman" w:eastAsia="Times New Roman" w:hAnsi="Times New Roman" w:cs="Times New Roman"/>
          <w:b/>
          <w:bCs/>
          <w:sz w:val="24"/>
          <w:szCs w:val="24"/>
        </w:rPr>
        <w:t>Кадровое  обеспечение</w:t>
      </w:r>
    </w:p>
    <w:p w:rsidR="000E2142" w:rsidRPr="00F42B28" w:rsidRDefault="000E2142" w:rsidP="000E2142">
      <w:pPr>
        <w:spacing w:after="0" w:line="240" w:lineRule="auto"/>
        <w:rPr>
          <w:rFonts w:ascii="Times New Roman" w:eastAsia="Times New Roman" w:hAnsi="Times New Roman" w:cs="Times New Roman"/>
          <w:b/>
          <w:bCs/>
          <w:sz w:val="24"/>
          <w:szCs w:val="24"/>
        </w:rPr>
      </w:pPr>
    </w:p>
    <w:p w:rsidR="000E2142" w:rsidRPr="00F42B28" w:rsidRDefault="000E2142" w:rsidP="000E2142">
      <w:pPr>
        <w:spacing w:after="0" w:line="240" w:lineRule="auto"/>
        <w:ind w:firstLine="56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Для реализации  </w:t>
      </w:r>
      <w:r w:rsidRPr="00F42B28">
        <w:rPr>
          <w:rFonts w:ascii="Times New Roman" w:eastAsia="Times New Roman" w:hAnsi="Times New Roman" w:cs="Times New Roman"/>
          <w:bCs/>
          <w:sz w:val="24"/>
          <w:szCs w:val="24"/>
        </w:rPr>
        <w:t>ОП начального образования имеется коллектив специалистов, выполняющих функции:</w:t>
      </w:r>
    </w:p>
    <w:p w:rsidR="000E2142" w:rsidRPr="00F42B28" w:rsidRDefault="000E2142" w:rsidP="000E2142">
      <w:pPr>
        <w:spacing w:after="0" w:line="240" w:lineRule="auto"/>
        <w:ind w:firstLine="567"/>
        <w:rPr>
          <w:rFonts w:ascii="Times New Roman" w:eastAsia="Times New Roman" w:hAnsi="Times New Roman" w:cs="Times New Roman"/>
          <w:bCs/>
          <w:sz w:val="24"/>
          <w:szCs w:val="24"/>
        </w:rPr>
      </w:pPr>
    </w:p>
    <w:p w:rsidR="000E2142" w:rsidRPr="00F42B28" w:rsidRDefault="000E2142" w:rsidP="000E2142">
      <w:pPr>
        <w:spacing w:after="0" w:line="240" w:lineRule="auto"/>
        <w:ind w:firstLine="567"/>
        <w:rPr>
          <w:rFonts w:ascii="Times New Roman" w:eastAsia="Times New Roman" w:hAnsi="Times New Roman" w:cs="Times New Roman"/>
          <w:bCs/>
          <w:sz w:val="24"/>
          <w:szCs w:val="24"/>
        </w:rPr>
      </w:pPr>
    </w:p>
    <w:tbl>
      <w:tblPr>
        <w:tblW w:w="9581" w:type="dxa"/>
        <w:tblInd w:w="-5" w:type="dxa"/>
        <w:tblLayout w:type="fixed"/>
        <w:tblLook w:val="0000"/>
      </w:tblPr>
      <w:tblGrid>
        <w:gridCol w:w="789"/>
        <w:gridCol w:w="2296"/>
        <w:gridCol w:w="4111"/>
        <w:gridCol w:w="2385"/>
      </w:tblGrid>
      <w:tr w:rsidR="000E2142" w:rsidRPr="00F42B28" w:rsidTr="00BD10A1">
        <w:tc>
          <w:tcPr>
            <w:tcW w:w="789"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w:t>
            </w:r>
            <w:proofErr w:type="gramStart"/>
            <w:r w:rsidRPr="00F42B28">
              <w:rPr>
                <w:rFonts w:ascii="Times New Roman" w:eastAsia="Times New Roman" w:hAnsi="Times New Roman" w:cs="Times New Roman"/>
                <w:bCs/>
                <w:sz w:val="24"/>
                <w:szCs w:val="24"/>
              </w:rPr>
              <w:t>п</w:t>
            </w:r>
            <w:proofErr w:type="gramEnd"/>
          </w:p>
        </w:tc>
        <w:tc>
          <w:tcPr>
            <w:tcW w:w="2296"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Специалисты</w:t>
            </w:r>
          </w:p>
        </w:tc>
        <w:tc>
          <w:tcPr>
            <w:tcW w:w="4111"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Функции</w:t>
            </w:r>
          </w:p>
        </w:tc>
        <w:tc>
          <w:tcPr>
            <w:tcW w:w="2385" w:type="dxa"/>
            <w:tcBorders>
              <w:top w:val="single" w:sz="4" w:space="0" w:color="000000"/>
              <w:left w:val="single" w:sz="4" w:space="0" w:color="000000"/>
              <w:bottom w:val="single" w:sz="4" w:space="0" w:color="000000"/>
              <w:right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 xml:space="preserve">Количество специалистов в </w:t>
            </w:r>
            <w:r w:rsidRPr="00D32AE8">
              <w:rPr>
                <w:rFonts w:ascii="Times New Roman" w:eastAsia="Times New Roman" w:hAnsi="Times New Roman" w:cs="Times New Roman"/>
                <w:bCs/>
                <w:color w:val="FF0000"/>
                <w:sz w:val="24"/>
                <w:szCs w:val="24"/>
              </w:rPr>
              <w:t>начальной школе</w:t>
            </w:r>
          </w:p>
        </w:tc>
      </w:tr>
      <w:tr w:rsidR="000E2142" w:rsidRPr="00F42B28" w:rsidTr="00BD10A1">
        <w:tc>
          <w:tcPr>
            <w:tcW w:w="789"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1.</w:t>
            </w:r>
          </w:p>
        </w:tc>
        <w:tc>
          <w:tcPr>
            <w:tcW w:w="2296"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учитель</w:t>
            </w:r>
          </w:p>
        </w:tc>
        <w:tc>
          <w:tcPr>
            <w:tcW w:w="4111"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Организация условий для успешного продвижения ребенка в рамках образовательного процесса</w:t>
            </w:r>
          </w:p>
        </w:tc>
        <w:tc>
          <w:tcPr>
            <w:tcW w:w="2385" w:type="dxa"/>
            <w:tcBorders>
              <w:top w:val="single" w:sz="4" w:space="0" w:color="000000"/>
              <w:left w:val="single" w:sz="4" w:space="0" w:color="000000"/>
              <w:bottom w:val="single" w:sz="4" w:space="0" w:color="000000"/>
              <w:right w:val="single" w:sz="4" w:space="0" w:color="000000"/>
            </w:tcBorders>
          </w:tcPr>
          <w:p w:rsidR="000E2142" w:rsidRPr="00F42B28" w:rsidRDefault="000E2142" w:rsidP="00BD10A1">
            <w:pPr>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0E2142" w:rsidRPr="00F42B28" w:rsidTr="00BD10A1">
        <w:tc>
          <w:tcPr>
            <w:tcW w:w="789"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2.</w:t>
            </w:r>
          </w:p>
        </w:tc>
        <w:tc>
          <w:tcPr>
            <w:tcW w:w="2296"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психолог</w:t>
            </w:r>
          </w:p>
        </w:tc>
        <w:tc>
          <w:tcPr>
            <w:tcW w:w="4111" w:type="dxa"/>
            <w:vMerge w:val="restart"/>
            <w:tcBorders>
              <w:top w:val="single" w:sz="4" w:space="0" w:color="000000"/>
              <w:left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385" w:type="dxa"/>
            <w:tcBorders>
              <w:top w:val="single" w:sz="4" w:space="0" w:color="000000"/>
              <w:left w:val="single" w:sz="4" w:space="0" w:color="000000"/>
              <w:bottom w:val="single" w:sz="4" w:space="0" w:color="000000"/>
              <w:right w:val="single" w:sz="4" w:space="0" w:color="000000"/>
            </w:tcBorders>
          </w:tcPr>
          <w:p w:rsidR="000E2142" w:rsidRPr="00F42B28" w:rsidRDefault="000E2142" w:rsidP="00BD10A1">
            <w:pPr>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0E2142" w:rsidRPr="00F42B28" w:rsidTr="00BD10A1">
        <w:tc>
          <w:tcPr>
            <w:tcW w:w="789"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3.</w:t>
            </w:r>
          </w:p>
        </w:tc>
        <w:tc>
          <w:tcPr>
            <w:tcW w:w="2296"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социальный педагог</w:t>
            </w:r>
          </w:p>
        </w:tc>
        <w:tc>
          <w:tcPr>
            <w:tcW w:w="4111" w:type="dxa"/>
            <w:vMerge/>
            <w:tcBorders>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p>
        </w:tc>
        <w:tc>
          <w:tcPr>
            <w:tcW w:w="2385" w:type="dxa"/>
            <w:tcBorders>
              <w:top w:val="single" w:sz="4" w:space="0" w:color="000000"/>
              <w:left w:val="single" w:sz="4" w:space="0" w:color="000000"/>
              <w:bottom w:val="single" w:sz="4" w:space="0" w:color="000000"/>
              <w:right w:val="single" w:sz="4" w:space="0" w:color="000000"/>
            </w:tcBorders>
          </w:tcPr>
          <w:p w:rsidR="000E2142" w:rsidRDefault="000E2142" w:rsidP="00BD10A1">
            <w:pPr>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0E2142" w:rsidRPr="00F42B28" w:rsidTr="00BD10A1">
        <w:tc>
          <w:tcPr>
            <w:tcW w:w="789"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4.</w:t>
            </w:r>
          </w:p>
        </w:tc>
        <w:tc>
          <w:tcPr>
            <w:tcW w:w="2296"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библиотекарь</w:t>
            </w:r>
          </w:p>
        </w:tc>
        <w:tc>
          <w:tcPr>
            <w:tcW w:w="4111"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w:t>
            </w:r>
            <w:r w:rsidRPr="00F42B28">
              <w:rPr>
                <w:rFonts w:ascii="Times New Roman" w:eastAsia="Times New Roman" w:hAnsi="Times New Roman" w:cs="Times New Roman"/>
                <w:bCs/>
                <w:sz w:val="24"/>
                <w:szCs w:val="24"/>
              </w:rPr>
              <w:lastRenderedPageBreak/>
              <w:t>формированию информационной компетентности уч-ся путем  обучения поиску, анализу, оценке и обработке  информации</w:t>
            </w:r>
          </w:p>
        </w:tc>
        <w:tc>
          <w:tcPr>
            <w:tcW w:w="2385" w:type="dxa"/>
            <w:tcBorders>
              <w:top w:val="single" w:sz="4" w:space="0" w:color="000000"/>
              <w:left w:val="single" w:sz="4" w:space="0" w:color="000000"/>
              <w:bottom w:val="single" w:sz="4" w:space="0" w:color="000000"/>
              <w:right w:val="single" w:sz="4" w:space="0" w:color="000000"/>
            </w:tcBorders>
          </w:tcPr>
          <w:p w:rsidR="000E2142" w:rsidRPr="00F42B28" w:rsidRDefault="000E2142" w:rsidP="00BD10A1">
            <w:pPr>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w:t>
            </w:r>
          </w:p>
        </w:tc>
      </w:tr>
      <w:tr w:rsidR="000E2142" w:rsidRPr="00F42B28" w:rsidTr="00BD10A1">
        <w:tc>
          <w:tcPr>
            <w:tcW w:w="789"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lastRenderedPageBreak/>
              <w:t>6.</w:t>
            </w:r>
          </w:p>
        </w:tc>
        <w:tc>
          <w:tcPr>
            <w:tcW w:w="2296"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Административный персонал</w:t>
            </w:r>
          </w:p>
        </w:tc>
        <w:tc>
          <w:tcPr>
            <w:tcW w:w="4111"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385" w:type="dxa"/>
            <w:tcBorders>
              <w:top w:val="single" w:sz="4" w:space="0" w:color="000000"/>
              <w:left w:val="single" w:sz="4" w:space="0" w:color="000000"/>
              <w:bottom w:val="single" w:sz="4" w:space="0" w:color="000000"/>
              <w:right w:val="single" w:sz="4" w:space="0" w:color="000000"/>
            </w:tcBorders>
          </w:tcPr>
          <w:p w:rsidR="000E2142" w:rsidRPr="00F42B28" w:rsidRDefault="000E2142" w:rsidP="00BD10A1">
            <w:pPr>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bl>
    <w:p w:rsidR="000E2142" w:rsidRDefault="000E2142" w:rsidP="000E2142">
      <w:pPr>
        <w:spacing w:after="0" w:line="240" w:lineRule="auto"/>
        <w:rPr>
          <w:rFonts w:ascii="Times New Roman" w:eastAsia="Times New Roman" w:hAnsi="Times New Roman" w:cs="Times New Roman"/>
          <w:bCs/>
          <w:sz w:val="24"/>
          <w:szCs w:val="24"/>
        </w:rPr>
      </w:pPr>
    </w:p>
    <w:p w:rsidR="000E2142" w:rsidRDefault="000E2142" w:rsidP="000E2142">
      <w:pPr>
        <w:spacing w:after="0" w:line="240" w:lineRule="auto"/>
        <w:rPr>
          <w:rFonts w:ascii="Times New Roman" w:eastAsia="Times New Roman" w:hAnsi="Times New Roman" w:cs="Times New Roman"/>
          <w:bCs/>
          <w:sz w:val="24"/>
          <w:szCs w:val="24"/>
        </w:rPr>
      </w:pPr>
    </w:p>
    <w:p w:rsidR="000E2142" w:rsidRPr="00F42B28" w:rsidRDefault="000E2142" w:rsidP="000E2142">
      <w:pPr>
        <w:spacing w:after="0" w:line="240" w:lineRule="auto"/>
        <w:rPr>
          <w:rFonts w:ascii="Times New Roman" w:eastAsia="Times New Roman" w:hAnsi="Times New Roman" w:cs="Times New Roman"/>
          <w:bCs/>
          <w:sz w:val="24"/>
          <w:szCs w:val="24"/>
        </w:rPr>
      </w:pPr>
    </w:p>
    <w:p w:rsidR="000E2142" w:rsidRPr="00F42B28" w:rsidRDefault="000E2142" w:rsidP="000E2142">
      <w:pPr>
        <w:spacing w:after="0" w:line="240" w:lineRule="auto"/>
        <w:jc w:val="center"/>
        <w:rPr>
          <w:rFonts w:ascii="Times New Roman" w:eastAsia="Times New Roman" w:hAnsi="Times New Roman" w:cs="Times New Roman"/>
          <w:b/>
          <w:bCs/>
          <w:sz w:val="24"/>
          <w:szCs w:val="24"/>
        </w:rPr>
      </w:pPr>
      <w:r w:rsidRPr="00F42B28">
        <w:rPr>
          <w:rFonts w:ascii="Times New Roman" w:eastAsia="Times New Roman" w:hAnsi="Times New Roman" w:cs="Times New Roman"/>
          <w:b/>
          <w:bCs/>
          <w:sz w:val="24"/>
          <w:szCs w:val="24"/>
        </w:rPr>
        <w:t xml:space="preserve"> Финансовое обеспечение</w:t>
      </w:r>
    </w:p>
    <w:p w:rsidR="000E2142" w:rsidRPr="00F42B28" w:rsidRDefault="000E2142" w:rsidP="000E2142">
      <w:pPr>
        <w:spacing w:after="0" w:line="240" w:lineRule="auto"/>
        <w:rPr>
          <w:rFonts w:ascii="Times New Roman" w:eastAsia="Times New Roman" w:hAnsi="Times New Roman" w:cs="Times New Roman"/>
          <w:b/>
          <w:bCs/>
          <w:sz w:val="24"/>
          <w:szCs w:val="24"/>
        </w:rPr>
      </w:pPr>
    </w:p>
    <w:tbl>
      <w:tblPr>
        <w:tblW w:w="9611" w:type="dxa"/>
        <w:tblInd w:w="-5" w:type="dxa"/>
        <w:tblLayout w:type="fixed"/>
        <w:tblLook w:val="0000"/>
      </w:tblPr>
      <w:tblGrid>
        <w:gridCol w:w="675"/>
        <w:gridCol w:w="4541"/>
        <w:gridCol w:w="4395"/>
      </w:tblGrid>
      <w:tr w:rsidR="000E2142" w:rsidRPr="00F42B28" w:rsidTr="00BD10A1">
        <w:tc>
          <w:tcPr>
            <w:tcW w:w="675"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
                <w:bCs/>
                <w:sz w:val="24"/>
                <w:szCs w:val="24"/>
              </w:rPr>
            </w:pPr>
          </w:p>
        </w:tc>
        <w:tc>
          <w:tcPr>
            <w:tcW w:w="4541" w:type="dxa"/>
            <w:tcBorders>
              <w:top w:val="single" w:sz="4" w:space="0" w:color="000000"/>
              <w:left w:val="single" w:sz="4" w:space="0" w:color="000000"/>
              <w:bottom w:val="single" w:sz="4" w:space="0" w:color="000000"/>
            </w:tcBorders>
          </w:tcPr>
          <w:p w:rsidR="000E2142" w:rsidRPr="00601606" w:rsidRDefault="000E2142" w:rsidP="00BD10A1">
            <w:pPr>
              <w:snapToGrid w:val="0"/>
              <w:spacing w:after="0" w:line="240" w:lineRule="auto"/>
              <w:jc w:val="center"/>
              <w:rPr>
                <w:rFonts w:ascii="Times New Roman" w:eastAsia="Times New Roman" w:hAnsi="Times New Roman" w:cs="Times New Roman"/>
                <w:b/>
                <w:bCs/>
                <w:sz w:val="24"/>
                <w:szCs w:val="24"/>
              </w:rPr>
            </w:pPr>
            <w:r w:rsidRPr="00601606">
              <w:rPr>
                <w:rFonts w:ascii="Times New Roman" w:eastAsia="Times New Roman" w:hAnsi="Times New Roman" w:cs="Times New Roman"/>
                <w:b/>
                <w:bCs/>
                <w:sz w:val="24"/>
                <w:szCs w:val="24"/>
              </w:rPr>
              <w:t>Параметры</w:t>
            </w:r>
          </w:p>
        </w:tc>
        <w:tc>
          <w:tcPr>
            <w:tcW w:w="4395" w:type="dxa"/>
            <w:tcBorders>
              <w:top w:val="single" w:sz="4" w:space="0" w:color="000000"/>
              <w:left w:val="single" w:sz="4" w:space="0" w:color="000000"/>
              <w:bottom w:val="single" w:sz="4" w:space="0" w:color="000000"/>
              <w:right w:val="single" w:sz="4" w:space="0" w:color="000000"/>
            </w:tcBorders>
          </w:tcPr>
          <w:p w:rsidR="000E2142" w:rsidRPr="00601606" w:rsidRDefault="000E2142" w:rsidP="00BD10A1">
            <w:pPr>
              <w:snapToGrid w:val="0"/>
              <w:spacing w:after="0" w:line="240" w:lineRule="auto"/>
              <w:jc w:val="center"/>
              <w:rPr>
                <w:rFonts w:ascii="Times New Roman" w:eastAsia="Times New Roman" w:hAnsi="Times New Roman" w:cs="Times New Roman"/>
                <w:b/>
                <w:bCs/>
                <w:sz w:val="24"/>
                <w:szCs w:val="24"/>
              </w:rPr>
            </w:pPr>
            <w:r w:rsidRPr="00601606">
              <w:rPr>
                <w:rFonts w:ascii="Times New Roman" w:eastAsia="Times New Roman" w:hAnsi="Times New Roman" w:cs="Times New Roman"/>
                <w:b/>
                <w:bCs/>
                <w:sz w:val="24"/>
                <w:szCs w:val="24"/>
              </w:rPr>
              <w:t>Человек/Суммы (руб)</w:t>
            </w:r>
          </w:p>
        </w:tc>
      </w:tr>
      <w:tr w:rsidR="000E2142" w:rsidRPr="00F42B28" w:rsidTr="00BD10A1">
        <w:tc>
          <w:tcPr>
            <w:tcW w:w="675"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1.</w:t>
            </w:r>
          </w:p>
        </w:tc>
        <w:tc>
          <w:tcPr>
            <w:tcW w:w="4541" w:type="dxa"/>
            <w:tcBorders>
              <w:top w:val="single" w:sz="4" w:space="0" w:color="000000"/>
              <w:left w:val="single" w:sz="4" w:space="0" w:color="000000"/>
              <w:bottom w:val="single" w:sz="4" w:space="0" w:color="000000"/>
            </w:tcBorders>
          </w:tcPr>
          <w:p w:rsidR="000E2142" w:rsidRPr="00601606" w:rsidRDefault="000E2142" w:rsidP="00BD10A1">
            <w:pPr>
              <w:snapToGrid w:val="0"/>
              <w:spacing w:after="0" w:line="240" w:lineRule="auto"/>
              <w:rPr>
                <w:rFonts w:ascii="Times New Roman" w:eastAsia="Times New Roman" w:hAnsi="Times New Roman" w:cs="Times New Roman"/>
                <w:bCs/>
                <w:sz w:val="24"/>
                <w:szCs w:val="24"/>
              </w:rPr>
            </w:pPr>
            <w:r w:rsidRPr="00601606">
              <w:rPr>
                <w:rFonts w:ascii="Times New Roman" w:eastAsia="Times New Roman" w:hAnsi="Times New Roman" w:cs="Times New Roman"/>
                <w:bCs/>
                <w:sz w:val="24"/>
                <w:szCs w:val="24"/>
              </w:rPr>
              <w:t>Общее количество  учащихся  начальной школы</w:t>
            </w:r>
          </w:p>
        </w:tc>
        <w:tc>
          <w:tcPr>
            <w:tcW w:w="4395" w:type="dxa"/>
            <w:tcBorders>
              <w:top w:val="single" w:sz="4" w:space="0" w:color="000000"/>
              <w:left w:val="single" w:sz="4" w:space="0" w:color="000000"/>
              <w:bottom w:val="single" w:sz="4" w:space="0" w:color="000000"/>
              <w:right w:val="single" w:sz="4" w:space="0" w:color="000000"/>
            </w:tcBorders>
          </w:tcPr>
          <w:p w:rsidR="000E2142" w:rsidRPr="00601606" w:rsidRDefault="000E2142" w:rsidP="00BD10A1">
            <w:pPr>
              <w:snapToGrid w:val="0"/>
              <w:spacing w:after="0" w:line="240" w:lineRule="auto"/>
              <w:jc w:val="center"/>
              <w:rPr>
                <w:rFonts w:ascii="Times New Roman" w:eastAsia="Times New Roman" w:hAnsi="Times New Roman" w:cs="Times New Roman"/>
                <w:bCs/>
                <w:sz w:val="24"/>
                <w:szCs w:val="24"/>
                <w:lang w:val="sah-RU"/>
              </w:rPr>
            </w:pPr>
            <w:r>
              <w:rPr>
                <w:rFonts w:ascii="Times New Roman" w:eastAsia="Times New Roman" w:hAnsi="Times New Roman" w:cs="Times New Roman"/>
                <w:bCs/>
                <w:sz w:val="24"/>
                <w:szCs w:val="24"/>
                <w:lang w:val="sah-RU"/>
              </w:rPr>
              <w:t>28</w:t>
            </w:r>
          </w:p>
        </w:tc>
      </w:tr>
      <w:tr w:rsidR="000E2142" w:rsidRPr="00F42B28" w:rsidTr="00BD10A1">
        <w:tc>
          <w:tcPr>
            <w:tcW w:w="675"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2</w:t>
            </w:r>
          </w:p>
        </w:tc>
        <w:tc>
          <w:tcPr>
            <w:tcW w:w="4541" w:type="dxa"/>
            <w:tcBorders>
              <w:top w:val="single" w:sz="4" w:space="0" w:color="000000"/>
              <w:left w:val="single" w:sz="4" w:space="0" w:color="000000"/>
              <w:bottom w:val="single" w:sz="4" w:space="0" w:color="000000"/>
            </w:tcBorders>
          </w:tcPr>
          <w:p w:rsidR="000E2142" w:rsidRPr="00601606" w:rsidRDefault="000E2142" w:rsidP="00BD10A1">
            <w:pPr>
              <w:snapToGrid w:val="0"/>
              <w:spacing w:after="0" w:line="240" w:lineRule="auto"/>
              <w:rPr>
                <w:rFonts w:ascii="Times New Roman" w:eastAsia="Times New Roman" w:hAnsi="Times New Roman" w:cs="Times New Roman"/>
                <w:bCs/>
                <w:sz w:val="24"/>
                <w:szCs w:val="24"/>
              </w:rPr>
            </w:pPr>
            <w:r w:rsidRPr="00601606">
              <w:rPr>
                <w:rFonts w:ascii="Times New Roman" w:eastAsia="Times New Roman" w:hAnsi="Times New Roman" w:cs="Times New Roman"/>
                <w:bCs/>
                <w:sz w:val="24"/>
                <w:szCs w:val="24"/>
              </w:rPr>
              <w:t>Педагогический  персонал</w:t>
            </w:r>
          </w:p>
        </w:tc>
        <w:tc>
          <w:tcPr>
            <w:tcW w:w="4395" w:type="dxa"/>
            <w:tcBorders>
              <w:top w:val="single" w:sz="4" w:space="0" w:color="000000"/>
              <w:left w:val="single" w:sz="4" w:space="0" w:color="000000"/>
              <w:bottom w:val="single" w:sz="4" w:space="0" w:color="000000"/>
              <w:right w:val="single" w:sz="4" w:space="0" w:color="000000"/>
            </w:tcBorders>
          </w:tcPr>
          <w:p w:rsidR="000E2142" w:rsidRPr="00601606" w:rsidRDefault="000E2142" w:rsidP="00BD10A1">
            <w:pPr>
              <w:snapToGrid w:val="0"/>
              <w:spacing w:after="0" w:line="240" w:lineRule="auto"/>
              <w:jc w:val="center"/>
              <w:rPr>
                <w:rFonts w:ascii="Times New Roman" w:eastAsia="Times New Roman" w:hAnsi="Times New Roman" w:cs="Times New Roman"/>
                <w:bCs/>
                <w:sz w:val="24"/>
                <w:szCs w:val="24"/>
                <w:lang w:val="sah-RU"/>
              </w:rPr>
            </w:pPr>
            <w:r>
              <w:rPr>
                <w:rFonts w:ascii="Times New Roman" w:eastAsia="Times New Roman" w:hAnsi="Times New Roman" w:cs="Times New Roman"/>
                <w:bCs/>
                <w:sz w:val="24"/>
                <w:szCs w:val="24"/>
                <w:lang w:val="sah-RU"/>
              </w:rPr>
              <w:t>4</w:t>
            </w:r>
          </w:p>
        </w:tc>
      </w:tr>
      <w:tr w:rsidR="000E2142" w:rsidRPr="00F42B28" w:rsidTr="00BD10A1">
        <w:tc>
          <w:tcPr>
            <w:tcW w:w="675"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3.</w:t>
            </w:r>
          </w:p>
        </w:tc>
        <w:tc>
          <w:tcPr>
            <w:tcW w:w="4541" w:type="dxa"/>
            <w:tcBorders>
              <w:top w:val="single" w:sz="4" w:space="0" w:color="000000"/>
              <w:left w:val="single" w:sz="4" w:space="0" w:color="000000"/>
              <w:bottom w:val="single" w:sz="4" w:space="0" w:color="000000"/>
            </w:tcBorders>
          </w:tcPr>
          <w:p w:rsidR="000E2142" w:rsidRPr="00601606" w:rsidRDefault="000E2142" w:rsidP="00BD10A1">
            <w:pPr>
              <w:snapToGrid w:val="0"/>
              <w:spacing w:after="0" w:line="240" w:lineRule="auto"/>
              <w:rPr>
                <w:rFonts w:ascii="Times New Roman" w:eastAsia="Times New Roman" w:hAnsi="Times New Roman" w:cs="Times New Roman"/>
                <w:bCs/>
                <w:sz w:val="24"/>
                <w:szCs w:val="24"/>
              </w:rPr>
            </w:pPr>
            <w:r w:rsidRPr="00601606">
              <w:rPr>
                <w:rFonts w:ascii="Times New Roman" w:eastAsia="Times New Roman" w:hAnsi="Times New Roman" w:cs="Times New Roman"/>
                <w:bCs/>
                <w:sz w:val="24"/>
                <w:szCs w:val="24"/>
              </w:rPr>
              <w:t>Норматив на одного ребенка в год</w:t>
            </w:r>
          </w:p>
        </w:tc>
        <w:tc>
          <w:tcPr>
            <w:tcW w:w="4395" w:type="dxa"/>
            <w:tcBorders>
              <w:top w:val="single" w:sz="4" w:space="0" w:color="000000"/>
              <w:left w:val="single" w:sz="4" w:space="0" w:color="000000"/>
              <w:bottom w:val="single" w:sz="4" w:space="0" w:color="000000"/>
              <w:right w:val="single" w:sz="4" w:space="0" w:color="000000"/>
            </w:tcBorders>
          </w:tcPr>
          <w:p w:rsidR="000E2142" w:rsidRDefault="000E2142" w:rsidP="00BD10A1">
            <w:pPr>
              <w:snapToGrid w:val="0"/>
              <w:spacing w:after="0" w:line="240" w:lineRule="auto"/>
              <w:jc w:val="both"/>
              <w:rPr>
                <w:rFonts w:ascii="Times New Roman" w:eastAsia="Times New Roman" w:hAnsi="Times New Roman" w:cs="Times New Roman"/>
                <w:bCs/>
                <w:sz w:val="24"/>
                <w:szCs w:val="24"/>
                <w:lang w:val="sah-RU"/>
              </w:rPr>
            </w:pPr>
            <w:r w:rsidRPr="00601606">
              <w:rPr>
                <w:rFonts w:ascii="Times New Roman" w:eastAsia="Times New Roman" w:hAnsi="Times New Roman" w:cs="Times New Roman"/>
                <w:bCs/>
                <w:sz w:val="24"/>
                <w:szCs w:val="24"/>
              </w:rPr>
              <w:t>Для классов с якутским языком обучения –</w:t>
            </w:r>
          </w:p>
          <w:p w:rsidR="000E2142" w:rsidRPr="00601606" w:rsidRDefault="000E2142" w:rsidP="00BD10A1">
            <w:pPr>
              <w:snapToGrid w:val="0"/>
              <w:spacing w:after="0" w:line="240" w:lineRule="auto"/>
              <w:jc w:val="both"/>
              <w:rPr>
                <w:rFonts w:ascii="Times New Roman" w:eastAsia="Times New Roman" w:hAnsi="Times New Roman" w:cs="Times New Roman"/>
                <w:bCs/>
                <w:sz w:val="24"/>
                <w:szCs w:val="24"/>
              </w:rPr>
            </w:pPr>
          </w:p>
        </w:tc>
      </w:tr>
      <w:tr w:rsidR="000E2142" w:rsidRPr="00F42B28" w:rsidTr="00BD10A1">
        <w:tc>
          <w:tcPr>
            <w:tcW w:w="675"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F42B28">
              <w:rPr>
                <w:rFonts w:ascii="Times New Roman" w:eastAsia="Times New Roman" w:hAnsi="Times New Roman" w:cs="Times New Roman"/>
                <w:bCs/>
                <w:sz w:val="24"/>
                <w:szCs w:val="24"/>
              </w:rPr>
              <w:t>.</w:t>
            </w:r>
          </w:p>
        </w:tc>
        <w:tc>
          <w:tcPr>
            <w:tcW w:w="4541" w:type="dxa"/>
            <w:tcBorders>
              <w:top w:val="single" w:sz="4" w:space="0" w:color="000000"/>
              <w:left w:val="single" w:sz="4" w:space="0" w:color="000000"/>
              <w:bottom w:val="single" w:sz="4" w:space="0" w:color="000000"/>
            </w:tcBorders>
          </w:tcPr>
          <w:p w:rsidR="000E2142" w:rsidRPr="00601606" w:rsidRDefault="000E2142" w:rsidP="00BD10A1">
            <w:pPr>
              <w:snapToGrid w:val="0"/>
              <w:spacing w:after="0" w:line="240" w:lineRule="auto"/>
              <w:rPr>
                <w:rFonts w:ascii="Times New Roman" w:eastAsia="Times New Roman" w:hAnsi="Times New Roman" w:cs="Times New Roman"/>
                <w:bCs/>
                <w:sz w:val="24"/>
                <w:szCs w:val="24"/>
              </w:rPr>
            </w:pPr>
            <w:r w:rsidRPr="00601606">
              <w:rPr>
                <w:rFonts w:ascii="Times New Roman" w:eastAsia="Times New Roman" w:hAnsi="Times New Roman" w:cs="Times New Roman"/>
                <w:bCs/>
                <w:sz w:val="24"/>
                <w:szCs w:val="24"/>
              </w:rPr>
              <w:t>Общий  фонд оплаты труда:</w:t>
            </w:r>
          </w:p>
          <w:p w:rsidR="000E2142" w:rsidRPr="00601606" w:rsidRDefault="000E2142" w:rsidP="00BD10A1">
            <w:pPr>
              <w:spacing w:after="0" w:line="240" w:lineRule="auto"/>
              <w:rPr>
                <w:rFonts w:ascii="Times New Roman" w:eastAsia="Times New Roman" w:hAnsi="Times New Roman" w:cs="Times New Roman"/>
                <w:bCs/>
                <w:sz w:val="24"/>
                <w:szCs w:val="24"/>
              </w:rPr>
            </w:pPr>
            <w:r w:rsidRPr="00601606">
              <w:rPr>
                <w:rFonts w:ascii="Times New Roman" w:eastAsia="Times New Roman" w:hAnsi="Times New Roman" w:cs="Times New Roman"/>
                <w:bCs/>
                <w:sz w:val="24"/>
                <w:szCs w:val="24"/>
              </w:rPr>
              <w:t>-  базовая  часть ФОТ:</w:t>
            </w:r>
          </w:p>
          <w:p w:rsidR="000E2142" w:rsidRPr="00601606" w:rsidRDefault="000E2142" w:rsidP="00BD10A1">
            <w:pPr>
              <w:spacing w:after="0" w:line="240" w:lineRule="auto"/>
              <w:rPr>
                <w:rFonts w:ascii="Times New Roman" w:eastAsia="Times New Roman" w:hAnsi="Times New Roman" w:cs="Times New Roman"/>
                <w:bCs/>
                <w:sz w:val="24"/>
                <w:szCs w:val="24"/>
              </w:rPr>
            </w:pPr>
            <w:r w:rsidRPr="00601606">
              <w:rPr>
                <w:rFonts w:ascii="Times New Roman" w:eastAsia="Times New Roman" w:hAnsi="Times New Roman" w:cs="Times New Roman"/>
                <w:bCs/>
                <w:sz w:val="24"/>
                <w:szCs w:val="24"/>
              </w:rPr>
              <w:t>-  специальная  часть ФОТ:</w:t>
            </w:r>
          </w:p>
          <w:p w:rsidR="000E2142" w:rsidRPr="00601606" w:rsidRDefault="000E2142" w:rsidP="00BD10A1">
            <w:pPr>
              <w:spacing w:after="0" w:line="240" w:lineRule="auto"/>
              <w:rPr>
                <w:rFonts w:ascii="Times New Roman" w:eastAsia="Times New Roman" w:hAnsi="Times New Roman" w:cs="Times New Roman"/>
                <w:bCs/>
                <w:sz w:val="24"/>
                <w:szCs w:val="24"/>
              </w:rPr>
            </w:pPr>
            <w:r w:rsidRPr="00601606">
              <w:rPr>
                <w:rFonts w:ascii="Times New Roman" w:eastAsia="Times New Roman" w:hAnsi="Times New Roman" w:cs="Times New Roman"/>
                <w:bCs/>
                <w:sz w:val="24"/>
                <w:szCs w:val="24"/>
              </w:rPr>
              <w:t>-  стимулирующая  часть  ФОТ</w:t>
            </w:r>
          </w:p>
        </w:tc>
        <w:tc>
          <w:tcPr>
            <w:tcW w:w="4395" w:type="dxa"/>
            <w:tcBorders>
              <w:top w:val="single" w:sz="4" w:space="0" w:color="000000"/>
              <w:left w:val="single" w:sz="4" w:space="0" w:color="000000"/>
              <w:bottom w:val="single" w:sz="4" w:space="0" w:color="000000"/>
              <w:right w:val="single" w:sz="4" w:space="0" w:color="000000"/>
            </w:tcBorders>
          </w:tcPr>
          <w:p w:rsidR="000E2142" w:rsidRPr="00601606" w:rsidRDefault="000E2142" w:rsidP="00BD10A1">
            <w:pPr>
              <w:snapToGrid w:val="0"/>
              <w:spacing w:after="0" w:line="240" w:lineRule="auto"/>
              <w:jc w:val="center"/>
              <w:rPr>
                <w:rFonts w:ascii="Times New Roman" w:eastAsia="Times New Roman" w:hAnsi="Times New Roman" w:cs="Times New Roman"/>
                <w:bCs/>
                <w:sz w:val="24"/>
                <w:szCs w:val="24"/>
              </w:rPr>
            </w:pPr>
          </w:p>
        </w:tc>
      </w:tr>
      <w:tr w:rsidR="000E2142" w:rsidRPr="00F42B28" w:rsidTr="00BD10A1">
        <w:tc>
          <w:tcPr>
            <w:tcW w:w="675"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F42B28">
              <w:rPr>
                <w:rFonts w:ascii="Times New Roman" w:eastAsia="Times New Roman" w:hAnsi="Times New Roman" w:cs="Times New Roman"/>
                <w:bCs/>
                <w:sz w:val="24"/>
                <w:szCs w:val="24"/>
              </w:rPr>
              <w:t>.</w:t>
            </w:r>
          </w:p>
        </w:tc>
        <w:tc>
          <w:tcPr>
            <w:tcW w:w="4541" w:type="dxa"/>
            <w:tcBorders>
              <w:top w:val="single" w:sz="4" w:space="0" w:color="000000"/>
              <w:left w:val="single" w:sz="4" w:space="0" w:color="000000"/>
              <w:bottom w:val="single" w:sz="4" w:space="0" w:color="000000"/>
            </w:tcBorders>
          </w:tcPr>
          <w:p w:rsidR="000E2142" w:rsidRPr="00601606" w:rsidRDefault="000E2142" w:rsidP="00BD10A1">
            <w:pPr>
              <w:snapToGrid w:val="0"/>
              <w:spacing w:after="0" w:line="240" w:lineRule="auto"/>
              <w:rPr>
                <w:rFonts w:ascii="Times New Roman" w:eastAsia="Times New Roman" w:hAnsi="Times New Roman" w:cs="Times New Roman"/>
                <w:bCs/>
                <w:sz w:val="24"/>
                <w:szCs w:val="24"/>
              </w:rPr>
            </w:pPr>
            <w:r w:rsidRPr="00601606">
              <w:rPr>
                <w:rFonts w:ascii="Times New Roman" w:eastAsia="Times New Roman" w:hAnsi="Times New Roman" w:cs="Times New Roman"/>
                <w:bCs/>
                <w:sz w:val="24"/>
                <w:szCs w:val="24"/>
              </w:rPr>
              <w:t>Учебные  расходы</w:t>
            </w:r>
          </w:p>
        </w:tc>
        <w:tc>
          <w:tcPr>
            <w:tcW w:w="4395" w:type="dxa"/>
            <w:tcBorders>
              <w:top w:val="single" w:sz="4" w:space="0" w:color="000000"/>
              <w:left w:val="single" w:sz="4" w:space="0" w:color="000000"/>
              <w:bottom w:val="single" w:sz="4" w:space="0" w:color="000000"/>
              <w:right w:val="single" w:sz="4" w:space="0" w:color="000000"/>
            </w:tcBorders>
          </w:tcPr>
          <w:p w:rsidR="000E2142" w:rsidRPr="00601606" w:rsidRDefault="000E2142" w:rsidP="00BD10A1">
            <w:pPr>
              <w:snapToGrid w:val="0"/>
              <w:spacing w:after="0" w:line="240" w:lineRule="auto"/>
              <w:jc w:val="center"/>
              <w:rPr>
                <w:rFonts w:ascii="Times New Roman" w:eastAsia="Times New Roman" w:hAnsi="Times New Roman" w:cs="Times New Roman"/>
                <w:bCs/>
                <w:sz w:val="24"/>
                <w:szCs w:val="24"/>
              </w:rPr>
            </w:pPr>
          </w:p>
        </w:tc>
      </w:tr>
      <w:tr w:rsidR="000E2142" w:rsidRPr="00F42B28" w:rsidTr="00BD10A1">
        <w:tc>
          <w:tcPr>
            <w:tcW w:w="675"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Pr="00F42B28">
              <w:rPr>
                <w:rFonts w:ascii="Times New Roman" w:eastAsia="Times New Roman" w:hAnsi="Times New Roman" w:cs="Times New Roman"/>
                <w:bCs/>
                <w:sz w:val="24"/>
                <w:szCs w:val="24"/>
              </w:rPr>
              <w:t>.</w:t>
            </w:r>
          </w:p>
        </w:tc>
        <w:tc>
          <w:tcPr>
            <w:tcW w:w="4541" w:type="dxa"/>
            <w:tcBorders>
              <w:top w:val="single" w:sz="4" w:space="0" w:color="000000"/>
              <w:left w:val="single" w:sz="4" w:space="0" w:color="000000"/>
              <w:bottom w:val="single" w:sz="4" w:space="0" w:color="000000"/>
            </w:tcBorders>
          </w:tcPr>
          <w:p w:rsidR="000E2142" w:rsidRPr="00601606" w:rsidRDefault="000E2142" w:rsidP="00BD10A1">
            <w:pPr>
              <w:snapToGrid w:val="0"/>
              <w:spacing w:after="0" w:line="240" w:lineRule="auto"/>
              <w:rPr>
                <w:rFonts w:ascii="Times New Roman" w:eastAsia="Times New Roman" w:hAnsi="Times New Roman" w:cs="Times New Roman"/>
                <w:bCs/>
                <w:sz w:val="24"/>
                <w:szCs w:val="24"/>
              </w:rPr>
            </w:pPr>
            <w:r w:rsidRPr="00601606">
              <w:rPr>
                <w:rFonts w:ascii="Times New Roman" w:eastAsia="Times New Roman" w:hAnsi="Times New Roman" w:cs="Times New Roman"/>
                <w:bCs/>
                <w:sz w:val="24"/>
                <w:szCs w:val="24"/>
              </w:rPr>
              <w:t xml:space="preserve">Расходы на питание </w:t>
            </w:r>
            <w:proofErr w:type="gramStart"/>
            <w:r w:rsidRPr="00601606">
              <w:rPr>
                <w:rFonts w:ascii="Times New Roman" w:eastAsia="Times New Roman" w:hAnsi="Times New Roman" w:cs="Times New Roman"/>
                <w:bCs/>
                <w:sz w:val="24"/>
                <w:szCs w:val="24"/>
              </w:rPr>
              <w:t>обучающихся</w:t>
            </w:r>
            <w:proofErr w:type="gramEnd"/>
          </w:p>
        </w:tc>
        <w:tc>
          <w:tcPr>
            <w:tcW w:w="4395" w:type="dxa"/>
            <w:tcBorders>
              <w:top w:val="single" w:sz="4" w:space="0" w:color="000000"/>
              <w:left w:val="single" w:sz="4" w:space="0" w:color="000000"/>
              <w:bottom w:val="single" w:sz="4" w:space="0" w:color="000000"/>
              <w:right w:val="single" w:sz="4" w:space="0" w:color="000000"/>
            </w:tcBorders>
          </w:tcPr>
          <w:p w:rsidR="000E2142" w:rsidRDefault="000E2142" w:rsidP="00BD10A1">
            <w:pPr>
              <w:snapToGrid w:val="0"/>
              <w:spacing w:after="0" w:line="240" w:lineRule="auto"/>
              <w:jc w:val="both"/>
              <w:rPr>
                <w:rFonts w:ascii="Times New Roman" w:eastAsia="Times New Roman" w:hAnsi="Times New Roman" w:cs="Times New Roman"/>
                <w:bCs/>
                <w:sz w:val="24"/>
                <w:szCs w:val="24"/>
                <w:lang w:val="sah-RU"/>
              </w:rPr>
            </w:pPr>
            <w:r w:rsidRPr="00601606">
              <w:rPr>
                <w:rFonts w:ascii="Times New Roman" w:eastAsia="Times New Roman" w:hAnsi="Times New Roman" w:cs="Times New Roman"/>
                <w:bCs/>
                <w:sz w:val="24"/>
                <w:szCs w:val="24"/>
              </w:rPr>
              <w:t>Федеральный бюджет –</w:t>
            </w:r>
          </w:p>
          <w:p w:rsidR="000E2142" w:rsidRPr="00601606" w:rsidRDefault="000E2142" w:rsidP="00BD10A1">
            <w:pPr>
              <w:snapToGrid w:val="0"/>
              <w:spacing w:after="0" w:line="240" w:lineRule="auto"/>
              <w:jc w:val="both"/>
              <w:rPr>
                <w:rFonts w:ascii="Times New Roman" w:eastAsia="Times New Roman" w:hAnsi="Times New Roman" w:cs="Times New Roman"/>
                <w:bCs/>
                <w:sz w:val="24"/>
                <w:szCs w:val="24"/>
              </w:rPr>
            </w:pPr>
            <w:r w:rsidRPr="00601606">
              <w:rPr>
                <w:rFonts w:ascii="Times New Roman" w:eastAsia="Times New Roman" w:hAnsi="Times New Roman" w:cs="Times New Roman"/>
                <w:bCs/>
                <w:sz w:val="24"/>
                <w:szCs w:val="24"/>
              </w:rPr>
              <w:t xml:space="preserve">Дотация: </w:t>
            </w:r>
          </w:p>
        </w:tc>
      </w:tr>
    </w:tbl>
    <w:p w:rsidR="000E2142" w:rsidRPr="00F42B28" w:rsidRDefault="000E2142" w:rsidP="000E2142">
      <w:pPr>
        <w:spacing w:after="0" w:line="240" w:lineRule="auto"/>
        <w:rPr>
          <w:rFonts w:ascii="Times New Roman" w:eastAsia="Times New Roman" w:hAnsi="Times New Roman" w:cs="Times New Roman"/>
          <w:b/>
          <w:bCs/>
          <w:sz w:val="24"/>
          <w:szCs w:val="24"/>
        </w:rPr>
      </w:pPr>
    </w:p>
    <w:p w:rsidR="00BA4CDB" w:rsidRPr="00B3446D" w:rsidRDefault="00BA4CDB" w:rsidP="00B3446D">
      <w:pPr>
        <w:pStyle w:val="a3"/>
        <w:spacing w:after="0" w:line="240" w:lineRule="auto"/>
        <w:ind w:left="1080"/>
        <w:rPr>
          <w:rFonts w:ascii="Times New Roman" w:hAnsi="Times New Roman" w:cs="Times New Roman"/>
          <w:sz w:val="24"/>
          <w:szCs w:val="24"/>
        </w:rPr>
      </w:pPr>
      <w:r w:rsidRPr="00B3446D">
        <w:rPr>
          <w:rFonts w:ascii="Times New Roman" w:hAnsi="Times New Roman" w:cs="Times New Roman"/>
          <w:b/>
          <w:sz w:val="24"/>
          <w:szCs w:val="24"/>
        </w:rPr>
        <w:t>Программно-методическое обеспечение учебного процесса</w:t>
      </w:r>
    </w:p>
    <w:p w:rsidR="00BA4CDB" w:rsidRPr="00B3446D" w:rsidRDefault="00BA4CDB" w:rsidP="00BA4CDB">
      <w:pPr>
        <w:spacing w:after="0" w:line="240" w:lineRule="auto"/>
        <w:ind w:left="360"/>
        <w:rPr>
          <w:rFonts w:ascii="Times New Roman" w:hAnsi="Times New Roman" w:cs="Times New Roman"/>
          <w:sz w:val="24"/>
          <w:szCs w:val="24"/>
        </w:rPr>
      </w:pPr>
    </w:p>
    <w:p w:rsidR="00BA4CDB" w:rsidRDefault="00BA4CDB" w:rsidP="00BA4CDB">
      <w:pPr>
        <w:pStyle w:val="a5"/>
        <w:spacing w:before="0" w:after="0"/>
        <w:jc w:val="both"/>
        <w:rPr>
          <w:sz w:val="24"/>
          <w:szCs w:val="24"/>
        </w:rPr>
      </w:pPr>
      <w:r>
        <w:rPr>
          <w:sz w:val="24"/>
          <w:szCs w:val="24"/>
        </w:rPr>
        <w:t xml:space="preserve">Для реализации образовательной программы школы используются: </w:t>
      </w:r>
    </w:p>
    <w:p w:rsidR="00BA4CDB" w:rsidRDefault="00BA4CDB" w:rsidP="00BA4CDB">
      <w:pPr>
        <w:numPr>
          <w:ilvl w:val="0"/>
          <w:numId w:val="139"/>
        </w:numPr>
        <w:spacing w:after="0" w:line="240" w:lineRule="auto"/>
        <w:jc w:val="both"/>
        <w:rPr>
          <w:rFonts w:ascii="Times New Roman" w:hAnsi="Times New Roman"/>
          <w:sz w:val="24"/>
          <w:szCs w:val="24"/>
        </w:rPr>
      </w:pPr>
      <w:r>
        <w:rPr>
          <w:rFonts w:ascii="Times New Roman" w:hAnsi="Times New Roman"/>
          <w:sz w:val="24"/>
          <w:szCs w:val="24"/>
        </w:rPr>
        <w:t xml:space="preserve">Типовые учебные программы для начального общего образования, получившие гриф Министерства образования РФ; </w:t>
      </w:r>
    </w:p>
    <w:p w:rsidR="00BA4CDB" w:rsidRDefault="00BA4CDB" w:rsidP="00BA4CDB">
      <w:pPr>
        <w:numPr>
          <w:ilvl w:val="0"/>
          <w:numId w:val="139"/>
        </w:numPr>
        <w:spacing w:after="0" w:line="240" w:lineRule="auto"/>
        <w:jc w:val="both"/>
        <w:rPr>
          <w:rFonts w:ascii="Times New Roman" w:hAnsi="Times New Roman"/>
          <w:sz w:val="24"/>
          <w:szCs w:val="24"/>
        </w:rPr>
      </w:pPr>
      <w:r>
        <w:rPr>
          <w:rFonts w:ascii="Times New Roman" w:hAnsi="Times New Roman"/>
          <w:sz w:val="24"/>
          <w:szCs w:val="24"/>
        </w:rPr>
        <w:t>Типовые учебные программы получившие гриф Министерства образования Р</w:t>
      </w:r>
      <w:proofErr w:type="gramStart"/>
      <w:r>
        <w:rPr>
          <w:rFonts w:ascii="Times New Roman" w:hAnsi="Times New Roman"/>
          <w:sz w:val="24"/>
          <w:szCs w:val="24"/>
        </w:rPr>
        <w:t>С(</w:t>
      </w:r>
      <w:proofErr w:type="gramEnd"/>
      <w:r>
        <w:rPr>
          <w:rFonts w:ascii="Times New Roman" w:hAnsi="Times New Roman"/>
          <w:sz w:val="24"/>
          <w:szCs w:val="24"/>
        </w:rPr>
        <w:t xml:space="preserve">Я); </w:t>
      </w:r>
    </w:p>
    <w:p w:rsidR="00BA4CDB" w:rsidRDefault="00BA4CDB" w:rsidP="00BA4CDB">
      <w:pPr>
        <w:numPr>
          <w:ilvl w:val="0"/>
          <w:numId w:val="139"/>
        </w:numPr>
        <w:spacing w:after="0" w:line="240" w:lineRule="auto"/>
        <w:jc w:val="both"/>
        <w:rPr>
          <w:rFonts w:ascii="Times New Roman" w:hAnsi="Times New Roman"/>
          <w:sz w:val="24"/>
          <w:szCs w:val="24"/>
        </w:rPr>
      </w:pPr>
      <w:r>
        <w:rPr>
          <w:rFonts w:ascii="Times New Roman" w:hAnsi="Times New Roman"/>
          <w:sz w:val="24"/>
          <w:szCs w:val="24"/>
        </w:rPr>
        <w:t xml:space="preserve">Авторские программы, утвержденные МНИЦ МУ «Управление образования МО «Намский улус» РС (Я)» </w:t>
      </w:r>
    </w:p>
    <w:p w:rsidR="00BA4CDB" w:rsidRDefault="00BA4CDB" w:rsidP="00BA4CDB">
      <w:pPr>
        <w:spacing w:after="0" w:line="240" w:lineRule="auto"/>
        <w:jc w:val="both"/>
        <w:rPr>
          <w:rFonts w:ascii="Times New Roman" w:hAnsi="Times New Roman"/>
          <w:sz w:val="24"/>
          <w:szCs w:val="24"/>
        </w:rPr>
      </w:pPr>
    </w:p>
    <w:p w:rsidR="00BA4CDB" w:rsidRPr="0040438A" w:rsidRDefault="00BA4CDB" w:rsidP="00BA4CDB">
      <w:pPr>
        <w:pStyle w:val="a5"/>
        <w:spacing w:before="0" w:after="0"/>
        <w:ind w:left="1800"/>
        <w:rPr>
          <w:b/>
          <w:sz w:val="24"/>
          <w:szCs w:val="24"/>
        </w:rPr>
      </w:pPr>
      <w:r w:rsidRPr="0040438A">
        <w:rPr>
          <w:b/>
          <w:sz w:val="24"/>
          <w:szCs w:val="24"/>
        </w:rPr>
        <w:t>Перечень учебных программ, используемых ОУ</w:t>
      </w:r>
    </w:p>
    <w:p w:rsidR="00BA4CDB" w:rsidRDefault="00BA4CDB" w:rsidP="00BA4CDB">
      <w:pPr>
        <w:pStyle w:val="a5"/>
        <w:spacing w:before="0" w:after="0"/>
        <w:ind w:left="144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856"/>
      </w:tblGrid>
      <w:tr w:rsidR="00BA4CDB" w:rsidTr="00BD10A1">
        <w:trPr>
          <w:trHeight w:val="947"/>
        </w:trPr>
        <w:tc>
          <w:tcPr>
            <w:tcW w:w="4714" w:type="dxa"/>
            <w:tcBorders>
              <w:top w:val="single" w:sz="4" w:space="0" w:color="auto"/>
              <w:left w:val="single" w:sz="4" w:space="0" w:color="auto"/>
              <w:bottom w:val="single" w:sz="4" w:space="0" w:color="auto"/>
              <w:right w:val="single" w:sz="4" w:space="0" w:color="auto"/>
            </w:tcBorders>
            <w:hideMark/>
          </w:tcPr>
          <w:p w:rsidR="00BA4CDB" w:rsidRDefault="00BA4CDB" w:rsidP="00BD10A1">
            <w:pPr>
              <w:spacing w:after="0" w:line="240" w:lineRule="auto"/>
              <w:jc w:val="both"/>
              <w:rPr>
                <w:rFonts w:ascii="Times New Roman" w:hAnsi="Times New Roman"/>
                <w:b/>
                <w:sz w:val="24"/>
                <w:szCs w:val="24"/>
              </w:rPr>
            </w:pPr>
          </w:p>
          <w:p w:rsidR="00BA4CDB" w:rsidRDefault="00BA4CDB" w:rsidP="00BD10A1">
            <w:pPr>
              <w:spacing w:after="0" w:line="240" w:lineRule="auto"/>
              <w:jc w:val="both"/>
              <w:rPr>
                <w:rFonts w:ascii="Times New Roman" w:hAnsi="Times New Roman"/>
                <w:b/>
                <w:sz w:val="24"/>
                <w:szCs w:val="24"/>
              </w:rPr>
            </w:pPr>
            <w:r>
              <w:rPr>
                <w:rFonts w:ascii="Times New Roman" w:hAnsi="Times New Roman"/>
                <w:b/>
                <w:sz w:val="24"/>
                <w:szCs w:val="24"/>
              </w:rPr>
              <w:t xml:space="preserve">           Название программы, авторы</w:t>
            </w:r>
          </w:p>
        </w:tc>
        <w:tc>
          <w:tcPr>
            <w:tcW w:w="4856" w:type="dxa"/>
            <w:tcBorders>
              <w:top w:val="single" w:sz="4" w:space="0" w:color="auto"/>
              <w:left w:val="single" w:sz="4" w:space="0" w:color="auto"/>
              <w:bottom w:val="single" w:sz="4" w:space="0" w:color="auto"/>
              <w:right w:val="single" w:sz="4" w:space="0" w:color="auto"/>
            </w:tcBorders>
            <w:hideMark/>
          </w:tcPr>
          <w:p w:rsidR="00BA4CDB" w:rsidRDefault="00BA4CDB" w:rsidP="00BD10A1">
            <w:pPr>
              <w:spacing w:after="0" w:line="240" w:lineRule="auto"/>
              <w:jc w:val="both"/>
              <w:rPr>
                <w:rFonts w:ascii="Times New Roman" w:hAnsi="Times New Roman"/>
                <w:b/>
                <w:sz w:val="24"/>
                <w:szCs w:val="24"/>
              </w:rPr>
            </w:pPr>
            <w:r>
              <w:rPr>
                <w:rFonts w:ascii="Times New Roman" w:hAnsi="Times New Roman"/>
                <w:b/>
                <w:sz w:val="24"/>
                <w:szCs w:val="24"/>
              </w:rPr>
              <w:t>Краткое пояснение программы и особенности учебно-методических комплектов.</w:t>
            </w:r>
          </w:p>
        </w:tc>
      </w:tr>
      <w:tr w:rsidR="00BA4CDB" w:rsidTr="00BD10A1">
        <w:tc>
          <w:tcPr>
            <w:tcW w:w="4714" w:type="dxa"/>
            <w:tcBorders>
              <w:top w:val="single" w:sz="4" w:space="0" w:color="auto"/>
              <w:left w:val="single" w:sz="4" w:space="0" w:color="auto"/>
              <w:bottom w:val="single" w:sz="4" w:space="0" w:color="auto"/>
              <w:right w:val="single" w:sz="4" w:space="0" w:color="auto"/>
            </w:tcBorders>
            <w:hideMark/>
          </w:tcPr>
          <w:p w:rsidR="00BA4CDB" w:rsidRDefault="00BA4CDB" w:rsidP="00BD10A1">
            <w:pPr>
              <w:spacing w:after="0" w:line="240" w:lineRule="auto"/>
              <w:jc w:val="both"/>
              <w:rPr>
                <w:rFonts w:ascii="Times New Roman" w:hAnsi="Times New Roman"/>
                <w:sz w:val="24"/>
                <w:szCs w:val="24"/>
              </w:rPr>
            </w:pPr>
            <w:r>
              <w:rPr>
                <w:rFonts w:ascii="Times New Roman" w:hAnsi="Times New Roman"/>
                <w:sz w:val="24"/>
                <w:szCs w:val="24"/>
              </w:rPr>
              <w:t xml:space="preserve">     « Саха тыла» 1-4  Л.В. Захарова,</w:t>
            </w:r>
          </w:p>
          <w:p w:rsidR="00BA4CDB" w:rsidRDefault="00BA4CDB" w:rsidP="00BD10A1">
            <w:pPr>
              <w:spacing w:after="0" w:line="240" w:lineRule="auto"/>
              <w:ind w:left="360"/>
              <w:jc w:val="both"/>
              <w:rPr>
                <w:rFonts w:ascii="Times New Roman" w:hAnsi="Times New Roman"/>
                <w:sz w:val="24"/>
                <w:szCs w:val="24"/>
              </w:rPr>
            </w:pPr>
            <w:r>
              <w:rPr>
                <w:rFonts w:ascii="Times New Roman" w:hAnsi="Times New Roman"/>
                <w:sz w:val="24"/>
                <w:szCs w:val="24"/>
              </w:rPr>
              <w:t>С.Е.Потапова</w:t>
            </w:r>
            <w:proofErr w:type="gramStart"/>
            <w:r>
              <w:rPr>
                <w:rFonts w:ascii="Times New Roman" w:hAnsi="Times New Roman"/>
                <w:sz w:val="24"/>
                <w:szCs w:val="24"/>
              </w:rPr>
              <w:t>,В</w:t>
            </w:r>
            <w:proofErr w:type="gramEnd"/>
            <w:r>
              <w:rPr>
                <w:rFonts w:ascii="Times New Roman" w:hAnsi="Times New Roman"/>
                <w:sz w:val="24"/>
                <w:szCs w:val="24"/>
              </w:rPr>
              <w:t>.А.Тимофеева, С.А.Баснаева, Н.С.Олесова.</w:t>
            </w:r>
          </w:p>
        </w:tc>
        <w:tc>
          <w:tcPr>
            <w:tcW w:w="4856" w:type="dxa"/>
            <w:tcBorders>
              <w:top w:val="single" w:sz="4" w:space="0" w:color="auto"/>
              <w:left w:val="single" w:sz="4" w:space="0" w:color="auto"/>
              <w:bottom w:val="single" w:sz="4" w:space="0" w:color="auto"/>
              <w:right w:val="single" w:sz="4" w:space="0" w:color="auto"/>
            </w:tcBorders>
            <w:hideMark/>
          </w:tcPr>
          <w:p w:rsidR="00BA4CDB" w:rsidRDefault="00BA4CDB" w:rsidP="00BD10A1">
            <w:pPr>
              <w:spacing w:after="0" w:line="240" w:lineRule="auto"/>
              <w:jc w:val="both"/>
              <w:rPr>
                <w:rFonts w:ascii="Times New Roman" w:hAnsi="Times New Roman"/>
                <w:sz w:val="24"/>
                <w:szCs w:val="24"/>
              </w:rPr>
            </w:pPr>
            <w:r>
              <w:rPr>
                <w:rFonts w:ascii="Times New Roman" w:hAnsi="Times New Roman"/>
                <w:sz w:val="24"/>
                <w:szCs w:val="24"/>
              </w:rPr>
              <w:t>Программа сурун сыала-соруг</w:t>
            </w:r>
            <w:proofErr w:type="gramStart"/>
            <w:r>
              <w:rPr>
                <w:rFonts w:ascii="Times New Roman" w:hAnsi="Times New Roman"/>
                <w:sz w:val="24"/>
                <w:szCs w:val="24"/>
              </w:rPr>
              <w:t>а-</w:t>
            </w:r>
            <w:proofErr w:type="gramEnd"/>
            <w:r>
              <w:rPr>
                <w:rFonts w:ascii="Times New Roman" w:hAnsi="Times New Roman"/>
                <w:sz w:val="24"/>
                <w:szCs w:val="24"/>
              </w:rPr>
              <w:t xml:space="preserve"> тылынан уонна суругунан сананы сайыннарыы, ортоку суьуох оскуола5а аха тылын уонна </w:t>
            </w:r>
          </w:p>
          <w:p w:rsidR="00BA4CDB" w:rsidRDefault="00BA4CDB" w:rsidP="00BD10A1">
            <w:pPr>
              <w:spacing w:after="0" w:line="240" w:lineRule="auto"/>
              <w:jc w:val="both"/>
              <w:rPr>
                <w:rFonts w:ascii="Times New Roman" w:hAnsi="Times New Roman"/>
                <w:sz w:val="24"/>
                <w:szCs w:val="24"/>
              </w:rPr>
            </w:pPr>
            <w:r>
              <w:rPr>
                <w:rFonts w:ascii="Times New Roman" w:hAnsi="Times New Roman"/>
                <w:sz w:val="24"/>
                <w:szCs w:val="24"/>
              </w:rPr>
              <w:t>литература курсун уорэтиигэ бэлэмнээьин.</w:t>
            </w:r>
          </w:p>
          <w:p w:rsidR="00BA4CDB" w:rsidRDefault="00BA4CDB" w:rsidP="00BD10A1">
            <w:pPr>
              <w:spacing w:after="0" w:line="240" w:lineRule="auto"/>
              <w:jc w:val="both"/>
              <w:rPr>
                <w:rFonts w:ascii="Times New Roman" w:hAnsi="Times New Roman"/>
                <w:sz w:val="24"/>
                <w:szCs w:val="24"/>
              </w:rPr>
            </w:pPr>
            <w:r>
              <w:rPr>
                <w:rFonts w:ascii="Times New Roman" w:hAnsi="Times New Roman"/>
                <w:sz w:val="24"/>
                <w:szCs w:val="24"/>
              </w:rPr>
              <w:t xml:space="preserve">Туорт сурун салаалаах: грамота5а уорэтии, аа5ыыга уорэтии, фонетика, грамматика, таба суруйуу, тылы сайыннарыы. </w:t>
            </w:r>
          </w:p>
        </w:tc>
      </w:tr>
      <w:tr w:rsidR="00BA4CDB" w:rsidTr="00BD10A1">
        <w:tc>
          <w:tcPr>
            <w:tcW w:w="4714" w:type="dxa"/>
            <w:tcBorders>
              <w:top w:val="single" w:sz="4" w:space="0" w:color="auto"/>
              <w:left w:val="single" w:sz="4" w:space="0" w:color="auto"/>
              <w:bottom w:val="single" w:sz="4" w:space="0" w:color="auto"/>
              <w:right w:val="single" w:sz="4" w:space="0" w:color="auto"/>
            </w:tcBorders>
            <w:hideMark/>
          </w:tcPr>
          <w:p w:rsidR="00BA4CDB" w:rsidRDefault="00BA4CDB" w:rsidP="00BD10A1">
            <w:pPr>
              <w:spacing w:after="0" w:line="240" w:lineRule="auto"/>
              <w:ind w:left="240"/>
              <w:jc w:val="both"/>
              <w:rPr>
                <w:rFonts w:ascii="Times New Roman" w:hAnsi="Times New Roman"/>
                <w:sz w:val="24"/>
                <w:szCs w:val="24"/>
              </w:rPr>
            </w:pPr>
            <w:r>
              <w:rPr>
                <w:rFonts w:ascii="Times New Roman" w:hAnsi="Times New Roman"/>
                <w:sz w:val="24"/>
                <w:szCs w:val="24"/>
              </w:rPr>
              <w:t>Программа развивающего обучения Д.Б.Эльконина-В.В.Давыдова</w:t>
            </w:r>
            <w:proofErr w:type="gramStart"/>
            <w:r>
              <w:rPr>
                <w:rFonts w:ascii="Times New Roman" w:hAnsi="Times New Roman"/>
                <w:sz w:val="24"/>
                <w:szCs w:val="24"/>
              </w:rPr>
              <w:t xml:space="preserve"> .</w:t>
            </w:r>
            <w:proofErr w:type="gramEnd"/>
          </w:p>
        </w:tc>
        <w:tc>
          <w:tcPr>
            <w:tcW w:w="4856" w:type="dxa"/>
            <w:tcBorders>
              <w:top w:val="single" w:sz="4" w:space="0" w:color="auto"/>
              <w:left w:val="single" w:sz="4" w:space="0" w:color="auto"/>
              <w:bottom w:val="single" w:sz="4" w:space="0" w:color="auto"/>
              <w:right w:val="single" w:sz="4" w:space="0" w:color="auto"/>
            </w:tcBorders>
            <w:hideMark/>
          </w:tcPr>
          <w:p w:rsidR="00BA4CDB" w:rsidRDefault="00BA4CDB" w:rsidP="00BD10A1">
            <w:pPr>
              <w:spacing w:after="0" w:line="240" w:lineRule="auto"/>
              <w:jc w:val="both"/>
              <w:rPr>
                <w:rFonts w:ascii="Times New Roman" w:hAnsi="Times New Roman"/>
                <w:sz w:val="24"/>
                <w:szCs w:val="24"/>
              </w:rPr>
            </w:pPr>
            <w:r>
              <w:rPr>
                <w:rFonts w:ascii="Times New Roman" w:hAnsi="Times New Roman"/>
                <w:sz w:val="24"/>
                <w:szCs w:val="24"/>
              </w:rPr>
              <w:t xml:space="preserve">Основное в данной системе – ученик рассматривается как субъект учения, как </w:t>
            </w:r>
            <w:r>
              <w:rPr>
                <w:rFonts w:ascii="Times New Roman" w:hAnsi="Times New Roman"/>
                <w:sz w:val="24"/>
                <w:szCs w:val="24"/>
              </w:rPr>
              <w:lastRenderedPageBreak/>
              <w:t xml:space="preserve">«учащий себя». Методика данной системы не допускает объяснительного подхода, она максимально продуктивная, исследовательская по характеру. </w:t>
            </w:r>
          </w:p>
        </w:tc>
      </w:tr>
      <w:tr w:rsidR="00BA4CDB" w:rsidTr="00BD10A1">
        <w:tc>
          <w:tcPr>
            <w:tcW w:w="4714" w:type="dxa"/>
            <w:tcBorders>
              <w:top w:val="single" w:sz="4" w:space="0" w:color="auto"/>
              <w:left w:val="single" w:sz="4" w:space="0" w:color="auto"/>
              <w:bottom w:val="single" w:sz="4" w:space="0" w:color="auto"/>
              <w:right w:val="single" w:sz="4" w:space="0" w:color="auto"/>
            </w:tcBorders>
            <w:hideMark/>
          </w:tcPr>
          <w:p w:rsidR="00BA4CDB" w:rsidRDefault="00BA4CDB" w:rsidP="00BD10A1">
            <w:pPr>
              <w:spacing w:after="0" w:line="240" w:lineRule="auto"/>
              <w:rPr>
                <w:rFonts w:ascii="Times New Roman" w:hAnsi="Times New Roman"/>
                <w:sz w:val="24"/>
                <w:szCs w:val="24"/>
              </w:rPr>
            </w:pPr>
            <w:r>
              <w:rPr>
                <w:rFonts w:ascii="Times New Roman" w:hAnsi="Times New Roman"/>
                <w:sz w:val="24"/>
                <w:szCs w:val="24"/>
              </w:rPr>
              <w:lastRenderedPageBreak/>
              <w:t xml:space="preserve">«Программа для общеобразовательных учреждений» Начальные классы (1-4)  </w:t>
            </w:r>
          </w:p>
        </w:tc>
        <w:tc>
          <w:tcPr>
            <w:tcW w:w="4856" w:type="dxa"/>
            <w:tcBorders>
              <w:top w:val="single" w:sz="4" w:space="0" w:color="auto"/>
              <w:left w:val="single" w:sz="4" w:space="0" w:color="auto"/>
              <w:bottom w:val="single" w:sz="4" w:space="0" w:color="auto"/>
              <w:right w:val="single" w:sz="4" w:space="0" w:color="auto"/>
            </w:tcBorders>
            <w:hideMark/>
          </w:tcPr>
          <w:p w:rsidR="00BA4CDB" w:rsidRDefault="00BA4CDB" w:rsidP="00BD10A1">
            <w:pPr>
              <w:spacing w:after="0" w:line="240" w:lineRule="auto"/>
              <w:jc w:val="both"/>
              <w:rPr>
                <w:rFonts w:ascii="Times New Roman" w:hAnsi="Times New Roman"/>
                <w:sz w:val="24"/>
                <w:szCs w:val="24"/>
              </w:rPr>
            </w:pPr>
            <w:r>
              <w:rPr>
                <w:rFonts w:ascii="Times New Roman" w:hAnsi="Times New Roman"/>
                <w:sz w:val="24"/>
                <w:szCs w:val="24"/>
              </w:rPr>
              <w:t xml:space="preserve">Главное назначение – воспитательное. Предполагает формирование нравственных, эстетических представлений, развитие творческих способностей, обогащение конкретных представлений об окружающей действительности, о человеке, о природе и обществе; развитие логического и образного мышления; устойчивого интереса к учебным занятиям, к книге. </w:t>
            </w:r>
          </w:p>
        </w:tc>
      </w:tr>
      <w:tr w:rsidR="00BA4CDB" w:rsidTr="00BD10A1">
        <w:trPr>
          <w:trHeight w:val="1100"/>
        </w:trPr>
        <w:tc>
          <w:tcPr>
            <w:tcW w:w="4714" w:type="dxa"/>
            <w:tcBorders>
              <w:top w:val="single" w:sz="4" w:space="0" w:color="auto"/>
              <w:left w:val="single" w:sz="4" w:space="0" w:color="auto"/>
              <w:bottom w:val="single" w:sz="4" w:space="0" w:color="auto"/>
              <w:right w:val="single" w:sz="4" w:space="0" w:color="auto"/>
            </w:tcBorders>
            <w:hideMark/>
          </w:tcPr>
          <w:p w:rsidR="00BA4CDB" w:rsidRPr="005236D8" w:rsidRDefault="00BA4CDB" w:rsidP="00BD10A1">
            <w:pPr>
              <w:spacing w:after="0" w:line="240" w:lineRule="auto"/>
              <w:jc w:val="both"/>
              <w:rPr>
                <w:rFonts w:ascii="Times New Roman" w:hAnsi="Times New Roman"/>
                <w:color w:val="C00000"/>
                <w:sz w:val="24"/>
                <w:szCs w:val="24"/>
              </w:rPr>
            </w:pPr>
            <w:r w:rsidRPr="00461966">
              <w:rPr>
                <w:rFonts w:ascii="Times New Roman" w:hAnsi="Times New Roman"/>
                <w:sz w:val="24"/>
                <w:szCs w:val="24"/>
              </w:rPr>
              <w:t>УМК “Millie”</w:t>
            </w:r>
          </w:p>
        </w:tc>
        <w:tc>
          <w:tcPr>
            <w:tcW w:w="4856" w:type="dxa"/>
            <w:tcBorders>
              <w:top w:val="single" w:sz="4" w:space="0" w:color="auto"/>
              <w:left w:val="single" w:sz="4" w:space="0" w:color="auto"/>
              <w:bottom w:val="single" w:sz="4" w:space="0" w:color="auto"/>
              <w:right w:val="single" w:sz="4" w:space="0" w:color="auto"/>
            </w:tcBorders>
            <w:hideMark/>
          </w:tcPr>
          <w:p w:rsidR="00BA4CDB" w:rsidRPr="00461966" w:rsidRDefault="00BA4CDB" w:rsidP="00BD10A1">
            <w:pPr>
              <w:spacing w:after="0" w:line="240" w:lineRule="auto"/>
              <w:jc w:val="both"/>
              <w:rPr>
                <w:rFonts w:ascii="Times New Roman" w:hAnsi="Times New Roman"/>
                <w:sz w:val="24"/>
                <w:szCs w:val="24"/>
              </w:rPr>
            </w:pPr>
            <w:r w:rsidRPr="00461966">
              <w:rPr>
                <w:rFonts w:ascii="Times New Roman" w:hAnsi="Times New Roman"/>
                <w:sz w:val="24"/>
                <w:szCs w:val="24"/>
              </w:rPr>
              <w:t>Данная серия призвана обеспечить эффективное овладение языком, способствует развитию познавательных способностей и общеучебных умений младших школьников и позволяет создать подлинные коммуникативные ситуации, связанные с играми, интервью, песнями, рифмовками и историями.</w:t>
            </w:r>
          </w:p>
          <w:p w:rsidR="00BA4CDB" w:rsidRDefault="00BA4CDB" w:rsidP="00BD10A1">
            <w:pPr>
              <w:spacing w:after="0" w:line="240" w:lineRule="auto"/>
              <w:jc w:val="both"/>
              <w:rPr>
                <w:rFonts w:ascii="Times New Roman" w:hAnsi="Times New Roman"/>
                <w:sz w:val="24"/>
                <w:szCs w:val="24"/>
              </w:rPr>
            </w:pPr>
          </w:p>
        </w:tc>
      </w:tr>
    </w:tbl>
    <w:p w:rsidR="00BA4CDB" w:rsidRDefault="00BA4CDB" w:rsidP="00BA4CDB">
      <w:pPr>
        <w:spacing w:after="0" w:line="240" w:lineRule="auto"/>
        <w:jc w:val="center"/>
        <w:rPr>
          <w:rFonts w:ascii="Times New Roman" w:hAnsi="Times New Roman"/>
          <w:b/>
          <w:sz w:val="24"/>
          <w:szCs w:val="24"/>
        </w:rPr>
      </w:pPr>
    </w:p>
    <w:p w:rsidR="00BA4CDB" w:rsidRPr="00601FD1" w:rsidRDefault="00BA4CDB" w:rsidP="00BA4CDB">
      <w:pPr>
        <w:spacing w:after="0" w:line="240" w:lineRule="auto"/>
        <w:rPr>
          <w:rFonts w:ascii="Times New Roman" w:hAnsi="Times New Roman"/>
          <w:b/>
          <w:sz w:val="24"/>
          <w:szCs w:val="24"/>
          <w:lang w:val="sah-RU"/>
        </w:rPr>
      </w:pPr>
    </w:p>
    <w:p w:rsidR="00ED45A4" w:rsidRPr="00ED45A4" w:rsidRDefault="00ED45A4" w:rsidP="000E2142">
      <w:pPr>
        <w:spacing w:after="0" w:line="240" w:lineRule="auto"/>
        <w:rPr>
          <w:rFonts w:ascii="Times New Roman" w:eastAsia="Times New Roman" w:hAnsi="Times New Roman" w:cs="Times New Roman"/>
          <w:b/>
          <w:bCs/>
          <w:sz w:val="24"/>
          <w:szCs w:val="24"/>
          <w:lang w:val="sah-RU"/>
        </w:rPr>
      </w:pPr>
    </w:p>
    <w:p w:rsidR="000E2142" w:rsidRPr="00F42B28" w:rsidRDefault="000E2142" w:rsidP="000E214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w:t>
      </w:r>
      <w:r w:rsidRPr="00F42B28">
        <w:rPr>
          <w:rFonts w:ascii="Times New Roman" w:eastAsia="Times New Roman" w:hAnsi="Times New Roman" w:cs="Times New Roman"/>
          <w:b/>
          <w:bCs/>
          <w:sz w:val="24"/>
          <w:szCs w:val="24"/>
        </w:rPr>
        <w:t>нформационно-техническое  обеспечение</w:t>
      </w:r>
    </w:p>
    <w:p w:rsidR="000E2142" w:rsidRPr="00F42B28" w:rsidRDefault="000E2142" w:rsidP="000E2142">
      <w:pPr>
        <w:spacing w:after="0" w:line="240" w:lineRule="auto"/>
        <w:rPr>
          <w:rFonts w:ascii="Times New Roman" w:eastAsia="Times New Roman" w:hAnsi="Times New Roman" w:cs="Times New Roman"/>
          <w:b/>
          <w:bCs/>
          <w:sz w:val="24"/>
          <w:szCs w:val="24"/>
        </w:rPr>
      </w:pPr>
    </w:p>
    <w:p w:rsidR="000E2142" w:rsidRDefault="000E2142" w:rsidP="000E2142">
      <w:pPr>
        <w:spacing w:after="0" w:line="240" w:lineRule="auto"/>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 xml:space="preserve">        Для организации образовательного процесса в рамках  реализации ОП НОО имеется необходимое информационно-техническое  обеспечение:</w:t>
      </w:r>
    </w:p>
    <w:p w:rsidR="000E2142" w:rsidRPr="00F42B28" w:rsidRDefault="000E2142" w:rsidP="000E2142">
      <w:pPr>
        <w:spacing w:after="0" w:line="240" w:lineRule="auto"/>
        <w:rPr>
          <w:rFonts w:ascii="Times New Roman" w:eastAsia="Times New Roman" w:hAnsi="Times New Roman" w:cs="Times New Roman"/>
          <w:bCs/>
          <w:sz w:val="24"/>
          <w:szCs w:val="24"/>
        </w:rPr>
      </w:pPr>
    </w:p>
    <w:p w:rsidR="000E2142" w:rsidRPr="00F42B28" w:rsidRDefault="000E2142" w:rsidP="000E2142">
      <w:pPr>
        <w:numPr>
          <w:ilvl w:val="0"/>
          <w:numId w:val="138"/>
        </w:numPr>
        <w:spacing w:after="0" w:line="240" w:lineRule="auto"/>
        <w:jc w:val="both"/>
        <w:rPr>
          <w:rFonts w:ascii="Times New Roman" w:eastAsia="Times New Roman" w:hAnsi="Times New Roman" w:cs="Times New Roman"/>
          <w:sz w:val="24"/>
          <w:szCs w:val="24"/>
        </w:rPr>
      </w:pPr>
      <w:r w:rsidRPr="00F42B28">
        <w:rPr>
          <w:rFonts w:ascii="Times New Roman" w:eastAsia="Times New Roman" w:hAnsi="Times New Roman" w:cs="Times New Roman"/>
          <w:sz w:val="24"/>
          <w:szCs w:val="24"/>
        </w:rPr>
        <w:t>Наличие  компьютерной и мультимедийной  техники:</w:t>
      </w:r>
    </w:p>
    <w:p w:rsidR="000E2142" w:rsidRPr="00F42B28" w:rsidRDefault="000E2142" w:rsidP="000E2142">
      <w:pPr>
        <w:spacing w:after="0" w:line="240" w:lineRule="auto"/>
        <w:rPr>
          <w:rFonts w:ascii="Times New Roman" w:eastAsia="Times New Roman" w:hAnsi="Times New Roman" w:cs="Times New Roman"/>
          <w:sz w:val="24"/>
          <w:szCs w:val="24"/>
        </w:rPr>
      </w:pPr>
    </w:p>
    <w:tbl>
      <w:tblPr>
        <w:tblW w:w="9581" w:type="dxa"/>
        <w:tblInd w:w="-5" w:type="dxa"/>
        <w:tblLayout w:type="fixed"/>
        <w:tblLook w:val="0000"/>
      </w:tblPr>
      <w:tblGrid>
        <w:gridCol w:w="675"/>
        <w:gridCol w:w="4962"/>
        <w:gridCol w:w="3944"/>
      </w:tblGrid>
      <w:tr w:rsidR="000E2142" w:rsidRPr="00F42B28" w:rsidTr="00BD10A1">
        <w:tc>
          <w:tcPr>
            <w:tcW w:w="675"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sz w:val="24"/>
                <w:szCs w:val="24"/>
              </w:rPr>
            </w:pPr>
            <w:r w:rsidRPr="00F42B28">
              <w:rPr>
                <w:rFonts w:ascii="Times New Roman" w:eastAsia="Times New Roman" w:hAnsi="Times New Roman" w:cs="Times New Roman"/>
                <w:sz w:val="24"/>
                <w:szCs w:val="24"/>
              </w:rPr>
              <w:t>№/</w:t>
            </w:r>
            <w:proofErr w:type="gramStart"/>
            <w:r w:rsidRPr="00F42B28">
              <w:rPr>
                <w:rFonts w:ascii="Times New Roman" w:eastAsia="Times New Roman" w:hAnsi="Times New Roman" w:cs="Times New Roman"/>
                <w:sz w:val="24"/>
                <w:szCs w:val="24"/>
              </w:rPr>
              <w:t>п</w:t>
            </w:r>
            <w:proofErr w:type="gramEnd"/>
          </w:p>
        </w:tc>
        <w:tc>
          <w:tcPr>
            <w:tcW w:w="4962"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sz w:val="24"/>
                <w:szCs w:val="24"/>
              </w:rPr>
            </w:pPr>
            <w:r w:rsidRPr="00F42B28">
              <w:rPr>
                <w:rFonts w:ascii="Times New Roman" w:eastAsia="Times New Roman" w:hAnsi="Times New Roman" w:cs="Times New Roman"/>
                <w:sz w:val="24"/>
                <w:szCs w:val="24"/>
              </w:rPr>
              <w:t>Название  техники</w:t>
            </w:r>
          </w:p>
        </w:tc>
        <w:tc>
          <w:tcPr>
            <w:tcW w:w="3944" w:type="dxa"/>
            <w:tcBorders>
              <w:top w:val="single" w:sz="4" w:space="0" w:color="000000"/>
              <w:left w:val="single" w:sz="4" w:space="0" w:color="000000"/>
              <w:bottom w:val="single" w:sz="4" w:space="0" w:color="000000"/>
              <w:right w:val="single" w:sz="4" w:space="0" w:color="000000"/>
            </w:tcBorders>
          </w:tcPr>
          <w:p w:rsidR="000E2142" w:rsidRPr="00F42B28" w:rsidRDefault="000E2142" w:rsidP="00BD10A1">
            <w:pPr>
              <w:snapToGrid w:val="0"/>
              <w:spacing w:after="0" w:line="240" w:lineRule="auto"/>
              <w:jc w:val="center"/>
              <w:rPr>
                <w:rFonts w:ascii="Times New Roman" w:eastAsia="Times New Roman" w:hAnsi="Times New Roman" w:cs="Times New Roman"/>
                <w:sz w:val="24"/>
                <w:szCs w:val="24"/>
              </w:rPr>
            </w:pPr>
            <w:r w:rsidRPr="00F42B28">
              <w:rPr>
                <w:rFonts w:ascii="Times New Roman" w:eastAsia="Times New Roman" w:hAnsi="Times New Roman" w:cs="Times New Roman"/>
                <w:sz w:val="24"/>
                <w:szCs w:val="24"/>
              </w:rPr>
              <w:t>Количество, шт.</w:t>
            </w:r>
          </w:p>
        </w:tc>
      </w:tr>
      <w:tr w:rsidR="000E2142" w:rsidRPr="00F42B28" w:rsidTr="00BD10A1">
        <w:tc>
          <w:tcPr>
            <w:tcW w:w="675"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sz w:val="24"/>
                <w:szCs w:val="24"/>
              </w:rPr>
            </w:pPr>
            <w:r w:rsidRPr="00F42B28">
              <w:rPr>
                <w:rFonts w:ascii="Times New Roman" w:eastAsia="Times New Roman" w:hAnsi="Times New Roman" w:cs="Times New Roman"/>
                <w:sz w:val="24"/>
                <w:szCs w:val="24"/>
              </w:rPr>
              <w:t>1</w:t>
            </w:r>
          </w:p>
        </w:tc>
        <w:tc>
          <w:tcPr>
            <w:tcW w:w="4962" w:type="dxa"/>
            <w:tcBorders>
              <w:top w:val="single" w:sz="4" w:space="0" w:color="000000"/>
              <w:left w:val="single" w:sz="4" w:space="0" w:color="000000"/>
              <w:bottom w:val="single" w:sz="4" w:space="0" w:color="000000"/>
            </w:tcBorders>
          </w:tcPr>
          <w:p w:rsidR="000E2142" w:rsidRPr="00601606" w:rsidRDefault="000E2142" w:rsidP="00BD10A1">
            <w:pPr>
              <w:snapToGrid w:val="0"/>
              <w:spacing w:after="0" w:line="240" w:lineRule="auto"/>
              <w:rPr>
                <w:rFonts w:ascii="Times New Roman" w:eastAsia="Times New Roman" w:hAnsi="Times New Roman" w:cs="Times New Roman"/>
                <w:sz w:val="24"/>
                <w:szCs w:val="24"/>
              </w:rPr>
            </w:pPr>
            <w:r w:rsidRPr="00601606">
              <w:rPr>
                <w:rFonts w:ascii="Times New Roman" w:eastAsia="Times New Roman" w:hAnsi="Times New Roman" w:cs="Times New Roman"/>
                <w:sz w:val="24"/>
                <w:szCs w:val="24"/>
              </w:rPr>
              <w:t>Стационарные  компьютеры</w:t>
            </w:r>
          </w:p>
        </w:tc>
        <w:tc>
          <w:tcPr>
            <w:tcW w:w="3944" w:type="dxa"/>
            <w:tcBorders>
              <w:top w:val="single" w:sz="4" w:space="0" w:color="000000"/>
              <w:left w:val="single" w:sz="4" w:space="0" w:color="000000"/>
              <w:bottom w:val="single" w:sz="4" w:space="0" w:color="000000"/>
              <w:right w:val="single" w:sz="4" w:space="0" w:color="000000"/>
            </w:tcBorders>
          </w:tcPr>
          <w:p w:rsidR="000E2142" w:rsidRPr="000B272D" w:rsidRDefault="000B272D" w:rsidP="00BD10A1">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ah-RU"/>
              </w:rPr>
              <w:t>2</w:t>
            </w:r>
          </w:p>
        </w:tc>
      </w:tr>
      <w:tr w:rsidR="000E2142" w:rsidRPr="00F42B28" w:rsidTr="00BD10A1">
        <w:tc>
          <w:tcPr>
            <w:tcW w:w="675"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sz w:val="24"/>
                <w:szCs w:val="24"/>
              </w:rPr>
            </w:pPr>
            <w:r w:rsidRPr="00F42B28">
              <w:rPr>
                <w:rFonts w:ascii="Times New Roman" w:eastAsia="Times New Roman" w:hAnsi="Times New Roman" w:cs="Times New Roman"/>
                <w:sz w:val="24"/>
                <w:szCs w:val="24"/>
              </w:rPr>
              <w:t>2</w:t>
            </w:r>
          </w:p>
        </w:tc>
        <w:tc>
          <w:tcPr>
            <w:tcW w:w="4962" w:type="dxa"/>
            <w:tcBorders>
              <w:top w:val="single" w:sz="4" w:space="0" w:color="000000"/>
              <w:left w:val="single" w:sz="4" w:space="0" w:color="000000"/>
              <w:bottom w:val="single" w:sz="4" w:space="0" w:color="000000"/>
            </w:tcBorders>
          </w:tcPr>
          <w:p w:rsidR="000E2142" w:rsidRPr="00601606" w:rsidRDefault="000E2142" w:rsidP="00BD10A1">
            <w:pPr>
              <w:snapToGrid w:val="0"/>
              <w:spacing w:after="0" w:line="240" w:lineRule="auto"/>
              <w:rPr>
                <w:rFonts w:ascii="Times New Roman" w:eastAsia="Times New Roman" w:hAnsi="Times New Roman" w:cs="Times New Roman"/>
                <w:sz w:val="24"/>
                <w:szCs w:val="24"/>
              </w:rPr>
            </w:pPr>
            <w:r w:rsidRPr="00601606">
              <w:rPr>
                <w:rFonts w:ascii="Times New Roman" w:eastAsia="Times New Roman" w:hAnsi="Times New Roman" w:cs="Times New Roman"/>
                <w:sz w:val="24"/>
                <w:szCs w:val="24"/>
              </w:rPr>
              <w:t>Мобильные компьютеры (ноутбуки)</w:t>
            </w:r>
          </w:p>
        </w:tc>
        <w:tc>
          <w:tcPr>
            <w:tcW w:w="3944" w:type="dxa"/>
            <w:tcBorders>
              <w:top w:val="single" w:sz="4" w:space="0" w:color="000000"/>
              <w:left w:val="single" w:sz="4" w:space="0" w:color="000000"/>
              <w:bottom w:val="single" w:sz="4" w:space="0" w:color="000000"/>
              <w:right w:val="single" w:sz="4" w:space="0" w:color="000000"/>
            </w:tcBorders>
          </w:tcPr>
          <w:p w:rsidR="000E2142" w:rsidRPr="00601606" w:rsidRDefault="000B272D" w:rsidP="00BD10A1">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E2142" w:rsidRPr="00F42B28" w:rsidTr="00BD10A1">
        <w:tc>
          <w:tcPr>
            <w:tcW w:w="675"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sz w:val="24"/>
                <w:szCs w:val="24"/>
              </w:rPr>
            </w:pPr>
            <w:r w:rsidRPr="00F42B28">
              <w:rPr>
                <w:rFonts w:ascii="Times New Roman" w:eastAsia="Times New Roman" w:hAnsi="Times New Roman" w:cs="Times New Roman"/>
                <w:sz w:val="24"/>
                <w:szCs w:val="24"/>
              </w:rPr>
              <w:t>3</w:t>
            </w:r>
          </w:p>
        </w:tc>
        <w:tc>
          <w:tcPr>
            <w:tcW w:w="4962" w:type="dxa"/>
            <w:tcBorders>
              <w:top w:val="single" w:sz="4" w:space="0" w:color="000000"/>
              <w:left w:val="single" w:sz="4" w:space="0" w:color="000000"/>
              <w:bottom w:val="single" w:sz="4" w:space="0" w:color="000000"/>
            </w:tcBorders>
          </w:tcPr>
          <w:p w:rsidR="000E2142" w:rsidRPr="00601606" w:rsidRDefault="000E2142" w:rsidP="00BD10A1">
            <w:pPr>
              <w:snapToGrid w:val="0"/>
              <w:spacing w:after="0" w:line="240" w:lineRule="auto"/>
              <w:rPr>
                <w:rFonts w:ascii="Times New Roman" w:eastAsia="Times New Roman" w:hAnsi="Times New Roman" w:cs="Times New Roman"/>
                <w:sz w:val="24"/>
                <w:szCs w:val="24"/>
              </w:rPr>
            </w:pPr>
            <w:r w:rsidRPr="00601606">
              <w:rPr>
                <w:rFonts w:ascii="Times New Roman" w:eastAsia="Times New Roman" w:hAnsi="Times New Roman" w:cs="Times New Roman"/>
                <w:sz w:val="24"/>
                <w:szCs w:val="24"/>
              </w:rPr>
              <w:t>Принтеры</w:t>
            </w:r>
          </w:p>
        </w:tc>
        <w:tc>
          <w:tcPr>
            <w:tcW w:w="3944" w:type="dxa"/>
            <w:tcBorders>
              <w:top w:val="single" w:sz="4" w:space="0" w:color="000000"/>
              <w:left w:val="single" w:sz="4" w:space="0" w:color="000000"/>
              <w:bottom w:val="single" w:sz="4" w:space="0" w:color="000000"/>
              <w:right w:val="single" w:sz="4" w:space="0" w:color="000000"/>
            </w:tcBorders>
          </w:tcPr>
          <w:p w:rsidR="000E2142" w:rsidRPr="00601606" w:rsidRDefault="000B272D" w:rsidP="00BD10A1">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E2142" w:rsidRPr="00F42B28" w:rsidTr="00BD10A1">
        <w:tc>
          <w:tcPr>
            <w:tcW w:w="675" w:type="dxa"/>
            <w:tcBorders>
              <w:top w:val="single" w:sz="4" w:space="0" w:color="000000"/>
              <w:left w:val="single" w:sz="4" w:space="0" w:color="000000"/>
              <w:bottom w:val="single" w:sz="4" w:space="0" w:color="000000"/>
            </w:tcBorders>
          </w:tcPr>
          <w:p w:rsidR="000E2142" w:rsidRPr="00F42B28" w:rsidRDefault="000E2142" w:rsidP="00BD10A1">
            <w:pPr>
              <w:snapToGrid w:val="0"/>
              <w:spacing w:after="0" w:line="240" w:lineRule="auto"/>
              <w:rPr>
                <w:rFonts w:ascii="Times New Roman" w:eastAsia="Times New Roman" w:hAnsi="Times New Roman" w:cs="Times New Roman"/>
                <w:sz w:val="24"/>
                <w:szCs w:val="24"/>
              </w:rPr>
            </w:pPr>
            <w:r w:rsidRPr="00F42B28">
              <w:rPr>
                <w:rFonts w:ascii="Times New Roman" w:eastAsia="Times New Roman" w:hAnsi="Times New Roman" w:cs="Times New Roman"/>
                <w:sz w:val="24"/>
                <w:szCs w:val="24"/>
              </w:rPr>
              <w:t>4</w:t>
            </w:r>
          </w:p>
        </w:tc>
        <w:tc>
          <w:tcPr>
            <w:tcW w:w="4962" w:type="dxa"/>
            <w:tcBorders>
              <w:top w:val="single" w:sz="4" w:space="0" w:color="000000"/>
              <w:left w:val="single" w:sz="4" w:space="0" w:color="000000"/>
              <w:bottom w:val="single" w:sz="4" w:space="0" w:color="000000"/>
            </w:tcBorders>
          </w:tcPr>
          <w:p w:rsidR="000E2142" w:rsidRPr="00601606" w:rsidRDefault="000E2142" w:rsidP="00BD10A1">
            <w:pPr>
              <w:snapToGrid w:val="0"/>
              <w:spacing w:after="0" w:line="240" w:lineRule="auto"/>
              <w:rPr>
                <w:rFonts w:ascii="Times New Roman" w:eastAsia="Times New Roman" w:hAnsi="Times New Roman" w:cs="Times New Roman"/>
                <w:sz w:val="24"/>
                <w:szCs w:val="24"/>
              </w:rPr>
            </w:pPr>
            <w:r w:rsidRPr="00601606">
              <w:rPr>
                <w:rFonts w:ascii="Times New Roman" w:eastAsia="Times New Roman" w:hAnsi="Times New Roman" w:cs="Times New Roman"/>
                <w:sz w:val="24"/>
                <w:szCs w:val="24"/>
              </w:rPr>
              <w:t>Мультимедийные  проекторы</w:t>
            </w:r>
          </w:p>
        </w:tc>
        <w:tc>
          <w:tcPr>
            <w:tcW w:w="3944" w:type="dxa"/>
            <w:tcBorders>
              <w:top w:val="single" w:sz="4" w:space="0" w:color="000000"/>
              <w:left w:val="single" w:sz="4" w:space="0" w:color="000000"/>
              <w:bottom w:val="single" w:sz="4" w:space="0" w:color="000000"/>
              <w:right w:val="single" w:sz="4" w:space="0" w:color="000000"/>
            </w:tcBorders>
          </w:tcPr>
          <w:p w:rsidR="000E2142" w:rsidRPr="00601606" w:rsidRDefault="000E2142" w:rsidP="00BD10A1">
            <w:pPr>
              <w:snapToGrid w:val="0"/>
              <w:spacing w:after="0" w:line="240" w:lineRule="auto"/>
              <w:jc w:val="center"/>
              <w:rPr>
                <w:rFonts w:ascii="Times New Roman" w:eastAsia="Times New Roman" w:hAnsi="Times New Roman" w:cs="Times New Roman"/>
                <w:sz w:val="24"/>
                <w:szCs w:val="24"/>
                <w:lang w:val="sah-RU"/>
              </w:rPr>
            </w:pPr>
            <w:r w:rsidRPr="00601606">
              <w:rPr>
                <w:rFonts w:ascii="Times New Roman" w:eastAsia="Times New Roman" w:hAnsi="Times New Roman" w:cs="Times New Roman"/>
                <w:sz w:val="24"/>
                <w:szCs w:val="24"/>
                <w:lang w:val="sah-RU"/>
              </w:rPr>
              <w:t>1</w:t>
            </w:r>
          </w:p>
        </w:tc>
      </w:tr>
      <w:tr w:rsidR="000E2142" w:rsidRPr="00F42B28" w:rsidTr="00BD10A1">
        <w:tc>
          <w:tcPr>
            <w:tcW w:w="675" w:type="dxa"/>
            <w:tcBorders>
              <w:top w:val="single" w:sz="4" w:space="0" w:color="000000"/>
              <w:left w:val="single" w:sz="4" w:space="0" w:color="000000"/>
              <w:bottom w:val="single" w:sz="4" w:space="0" w:color="000000"/>
            </w:tcBorders>
          </w:tcPr>
          <w:p w:rsidR="000E2142" w:rsidRPr="00661E07" w:rsidRDefault="000E2142" w:rsidP="00BD10A1">
            <w:pPr>
              <w:snapToGrid w:val="0"/>
              <w:spacing w:after="0" w:line="240" w:lineRule="auto"/>
              <w:rPr>
                <w:rFonts w:ascii="Times New Roman" w:eastAsia="Times New Roman" w:hAnsi="Times New Roman" w:cs="Times New Roman"/>
                <w:sz w:val="24"/>
                <w:szCs w:val="24"/>
              </w:rPr>
            </w:pPr>
            <w:r w:rsidRPr="00661E07">
              <w:rPr>
                <w:rFonts w:ascii="Times New Roman" w:eastAsia="Times New Roman" w:hAnsi="Times New Roman" w:cs="Times New Roman"/>
                <w:sz w:val="24"/>
                <w:szCs w:val="24"/>
              </w:rPr>
              <w:t>5</w:t>
            </w:r>
          </w:p>
        </w:tc>
        <w:tc>
          <w:tcPr>
            <w:tcW w:w="4962" w:type="dxa"/>
            <w:tcBorders>
              <w:top w:val="single" w:sz="4" w:space="0" w:color="000000"/>
              <w:left w:val="single" w:sz="4" w:space="0" w:color="000000"/>
              <w:bottom w:val="single" w:sz="4" w:space="0" w:color="000000"/>
            </w:tcBorders>
          </w:tcPr>
          <w:p w:rsidR="000E2142" w:rsidRPr="00601606" w:rsidRDefault="000E2142" w:rsidP="00BD10A1">
            <w:pPr>
              <w:snapToGrid w:val="0"/>
              <w:spacing w:after="0" w:line="240" w:lineRule="auto"/>
              <w:rPr>
                <w:rFonts w:ascii="Times New Roman" w:eastAsia="Times New Roman" w:hAnsi="Times New Roman" w:cs="Times New Roman"/>
                <w:sz w:val="24"/>
                <w:szCs w:val="24"/>
              </w:rPr>
            </w:pPr>
            <w:r w:rsidRPr="00601606">
              <w:rPr>
                <w:rFonts w:ascii="Times New Roman" w:eastAsia="Times New Roman" w:hAnsi="Times New Roman" w:cs="Times New Roman"/>
                <w:bCs/>
                <w:sz w:val="24"/>
                <w:szCs w:val="24"/>
              </w:rPr>
              <w:t>Напольный экран</w:t>
            </w:r>
          </w:p>
        </w:tc>
        <w:tc>
          <w:tcPr>
            <w:tcW w:w="3944" w:type="dxa"/>
            <w:tcBorders>
              <w:top w:val="single" w:sz="4" w:space="0" w:color="000000"/>
              <w:left w:val="single" w:sz="4" w:space="0" w:color="000000"/>
              <w:bottom w:val="single" w:sz="4" w:space="0" w:color="000000"/>
              <w:right w:val="single" w:sz="4" w:space="0" w:color="000000"/>
            </w:tcBorders>
          </w:tcPr>
          <w:p w:rsidR="000E2142" w:rsidRPr="00601606" w:rsidRDefault="000B272D" w:rsidP="00BD10A1">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E2142" w:rsidRPr="00F42B28" w:rsidTr="00BD10A1">
        <w:tc>
          <w:tcPr>
            <w:tcW w:w="675" w:type="dxa"/>
            <w:tcBorders>
              <w:top w:val="single" w:sz="4" w:space="0" w:color="000000"/>
              <w:left w:val="single" w:sz="4" w:space="0" w:color="000000"/>
              <w:bottom w:val="single" w:sz="4" w:space="0" w:color="000000"/>
            </w:tcBorders>
          </w:tcPr>
          <w:p w:rsidR="000E2142" w:rsidRPr="00661E07" w:rsidRDefault="000E2142" w:rsidP="00BD10A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2" w:type="dxa"/>
            <w:tcBorders>
              <w:top w:val="single" w:sz="4" w:space="0" w:color="000000"/>
              <w:left w:val="single" w:sz="4" w:space="0" w:color="000000"/>
              <w:bottom w:val="single" w:sz="4" w:space="0" w:color="000000"/>
            </w:tcBorders>
          </w:tcPr>
          <w:p w:rsidR="000E2142" w:rsidRPr="00601606" w:rsidRDefault="000E2142" w:rsidP="00BD10A1">
            <w:pPr>
              <w:snapToGrid w:val="0"/>
              <w:spacing w:after="0" w:line="240" w:lineRule="auto"/>
              <w:rPr>
                <w:rFonts w:ascii="Times New Roman" w:eastAsia="Times New Roman" w:hAnsi="Times New Roman" w:cs="Times New Roman"/>
                <w:sz w:val="24"/>
                <w:szCs w:val="24"/>
              </w:rPr>
            </w:pPr>
            <w:r w:rsidRPr="00601606">
              <w:rPr>
                <w:rFonts w:ascii="Times New Roman" w:eastAsia="Times New Roman" w:hAnsi="Times New Roman" w:cs="Times New Roman"/>
                <w:bCs/>
                <w:sz w:val="24"/>
                <w:szCs w:val="24"/>
              </w:rPr>
              <w:t>МФУ</w:t>
            </w:r>
          </w:p>
        </w:tc>
        <w:tc>
          <w:tcPr>
            <w:tcW w:w="3944" w:type="dxa"/>
            <w:tcBorders>
              <w:top w:val="single" w:sz="4" w:space="0" w:color="000000"/>
              <w:left w:val="single" w:sz="4" w:space="0" w:color="000000"/>
              <w:bottom w:val="single" w:sz="4" w:space="0" w:color="000000"/>
              <w:right w:val="single" w:sz="4" w:space="0" w:color="000000"/>
            </w:tcBorders>
          </w:tcPr>
          <w:p w:rsidR="000E2142" w:rsidRPr="00601606" w:rsidRDefault="000E2142" w:rsidP="00BD10A1">
            <w:pPr>
              <w:snapToGrid w:val="0"/>
              <w:spacing w:after="0" w:line="240" w:lineRule="auto"/>
              <w:jc w:val="center"/>
              <w:rPr>
                <w:rFonts w:ascii="Times New Roman" w:eastAsia="Times New Roman" w:hAnsi="Times New Roman" w:cs="Times New Roman"/>
                <w:sz w:val="24"/>
                <w:szCs w:val="24"/>
              </w:rPr>
            </w:pPr>
            <w:r w:rsidRPr="00601606">
              <w:rPr>
                <w:rFonts w:ascii="Times New Roman" w:eastAsia="Times New Roman" w:hAnsi="Times New Roman" w:cs="Times New Roman"/>
                <w:sz w:val="24"/>
                <w:szCs w:val="24"/>
              </w:rPr>
              <w:t>-</w:t>
            </w:r>
          </w:p>
        </w:tc>
      </w:tr>
      <w:tr w:rsidR="000E2142" w:rsidRPr="00F42B28" w:rsidTr="00BD10A1">
        <w:tc>
          <w:tcPr>
            <w:tcW w:w="675" w:type="dxa"/>
            <w:tcBorders>
              <w:top w:val="single" w:sz="4" w:space="0" w:color="000000"/>
              <w:left w:val="single" w:sz="4" w:space="0" w:color="000000"/>
              <w:bottom w:val="single" w:sz="4" w:space="0" w:color="000000"/>
            </w:tcBorders>
          </w:tcPr>
          <w:p w:rsidR="000E2142" w:rsidRPr="00661E07" w:rsidRDefault="000E2142" w:rsidP="00BD10A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2" w:type="dxa"/>
            <w:tcBorders>
              <w:top w:val="single" w:sz="4" w:space="0" w:color="000000"/>
              <w:left w:val="single" w:sz="4" w:space="0" w:color="000000"/>
              <w:bottom w:val="single" w:sz="4" w:space="0" w:color="000000"/>
            </w:tcBorders>
          </w:tcPr>
          <w:p w:rsidR="000E2142" w:rsidRPr="00601606" w:rsidRDefault="000E2142" w:rsidP="00BD10A1">
            <w:pPr>
              <w:snapToGrid w:val="0"/>
              <w:spacing w:after="0" w:line="240" w:lineRule="auto"/>
              <w:rPr>
                <w:rFonts w:ascii="Times New Roman" w:eastAsia="Times New Roman" w:hAnsi="Times New Roman" w:cs="Times New Roman"/>
                <w:sz w:val="24"/>
                <w:szCs w:val="24"/>
              </w:rPr>
            </w:pPr>
            <w:r w:rsidRPr="00601606">
              <w:rPr>
                <w:rFonts w:ascii="Times New Roman" w:eastAsia="Times New Roman" w:hAnsi="Times New Roman" w:cs="Times New Roman"/>
                <w:bCs/>
                <w:sz w:val="24"/>
                <w:szCs w:val="24"/>
              </w:rPr>
              <w:t>Интерактивная доска</w:t>
            </w:r>
          </w:p>
        </w:tc>
        <w:tc>
          <w:tcPr>
            <w:tcW w:w="3944" w:type="dxa"/>
            <w:tcBorders>
              <w:top w:val="single" w:sz="4" w:space="0" w:color="000000"/>
              <w:left w:val="single" w:sz="4" w:space="0" w:color="000000"/>
              <w:bottom w:val="single" w:sz="4" w:space="0" w:color="000000"/>
              <w:right w:val="single" w:sz="4" w:space="0" w:color="000000"/>
            </w:tcBorders>
          </w:tcPr>
          <w:p w:rsidR="000E2142" w:rsidRPr="00601606" w:rsidRDefault="000B272D" w:rsidP="00BD10A1">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E2142" w:rsidRPr="00F42B28" w:rsidTr="00BD10A1">
        <w:tc>
          <w:tcPr>
            <w:tcW w:w="675" w:type="dxa"/>
            <w:tcBorders>
              <w:top w:val="single" w:sz="4" w:space="0" w:color="000000"/>
              <w:left w:val="single" w:sz="4" w:space="0" w:color="000000"/>
              <w:bottom w:val="single" w:sz="4" w:space="0" w:color="000000"/>
            </w:tcBorders>
          </w:tcPr>
          <w:p w:rsidR="000E2142" w:rsidRPr="00661E07" w:rsidRDefault="000E2142" w:rsidP="00BD10A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2" w:type="dxa"/>
            <w:tcBorders>
              <w:top w:val="single" w:sz="4" w:space="0" w:color="000000"/>
              <w:left w:val="single" w:sz="4" w:space="0" w:color="000000"/>
              <w:bottom w:val="single" w:sz="4" w:space="0" w:color="000000"/>
            </w:tcBorders>
          </w:tcPr>
          <w:p w:rsidR="000E2142" w:rsidRPr="00601606" w:rsidRDefault="000E2142" w:rsidP="00BD10A1">
            <w:pPr>
              <w:snapToGrid w:val="0"/>
              <w:spacing w:after="0" w:line="240" w:lineRule="auto"/>
              <w:rPr>
                <w:rFonts w:ascii="Times New Roman" w:eastAsia="Times New Roman" w:hAnsi="Times New Roman" w:cs="Times New Roman"/>
                <w:sz w:val="24"/>
                <w:szCs w:val="24"/>
              </w:rPr>
            </w:pPr>
            <w:r w:rsidRPr="00601606">
              <w:rPr>
                <w:rFonts w:ascii="Times New Roman" w:eastAsia="Times New Roman" w:hAnsi="Times New Roman" w:cs="Times New Roman"/>
                <w:bCs/>
                <w:sz w:val="24"/>
                <w:szCs w:val="24"/>
              </w:rPr>
              <w:t>Веб-камера</w:t>
            </w:r>
          </w:p>
        </w:tc>
        <w:tc>
          <w:tcPr>
            <w:tcW w:w="3944" w:type="dxa"/>
            <w:tcBorders>
              <w:top w:val="single" w:sz="4" w:space="0" w:color="000000"/>
              <w:left w:val="single" w:sz="4" w:space="0" w:color="000000"/>
              <w:bottom w:val="single" w:sz="4" w:space="0" w:color="000000"/>
              <w:right w:val="single" w:sz="4" w:space="0" w:color="000000"/>
            </w:tcBorders>
          </w:tcPr>
          <w:p w:rsidR="000E2142" w:rsidRPr="00601606" w:rsidRDefault="000E2142" w:rsidP="00BD10A1">
            <w:pPr>
              <w:snapToGrid w:val="0"/>
              <w:spacing w:after="0" w:line="240" w:lineRule="auto"/>
              <w:jc w:val="center"/>
              <w:rPr>
                <w:rFonts w:ascii="Times New Roman" w:eastAsia="Times New Roman" w:hAnsi="Times New Roman" w:cs="Times New Roman"/>
                <w:sz w:val="24"/>
                <w:szCs w:val="24"/>
              </w:rPr>
            </w:pPr>
            <w:r w:rsidRPr="00601606">
              <w:rPr>
                <w:rFonts w:ascii="Times New Roman" w:eastAsia="Times New Roman" w:hAnsi="Times New Roman" w:cs="Times New Roman"/>
                <w:sz w:val="24"/>
                <w:szCs w:val="24"/>
              </w:rPr>
              <w:t>-</w:t>
            </w:r>
          </w:p>
        </w:tc>
      </w:tr>
      <w:tr w:rsidR="000E2142" w:rsidRPr="00F42B28" w:rsidTr="00BD10A1">
        <w:tc>
          <w:tcPr>
            <w:tcW w:w="675" w:type="dxa"/>
            <w:tcBorders>
              <w:top w:val="single" w:sz="4" w:space="0" w:color="000000"/>
              <w:left w:val="single" w:sz="4" w:space="0" w:color="000000"/>
              <w:bottom w:val="single" w:sz="4" w:space="0" w:color="000000"/>
            </w:tcBorders>
          </w:tcPr>
          <w:p w:rsidR="000E2142" w:rsidRPr="00661E07" w:rsidRDefault="000E2142" w:rsidP="00BD10A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2" w:type="dxa"/>
            <w:tcBorders>
              <w:top w:val="single" w:sz="4" w:space="0" w:color="000000"/>
              <w:left w:val="single" w:sz="4" w:space="0" w:color="000000"/>
              <w:bottom w:val="single" w:sz="4" w:space="0" w:color="000000"/>
            </w:tcBorders>
          </w:tcPr>
          <w:p w:rsidR="000E2142" w:rsidRPr="00601606" w:rsidRDefault="000E2142" w:rsidP="00BD10A1">
            <w:pPr>
              <w:snapToGrid w:val="0"/>
              <w:spacing w:after="0" w:line="240" w:lineRule="auto"/>
              <w:rPr>
                <w:rFonts w:ascii="Times New Roman" w:eastAsia="Times New Roman" w:hAnsi="Times New Roman" w:cs="Times New Roman"/>
                <w:sz w:val="24"/>
                <w:szCs w:val="24"/>
              </w:rPr>
            </w:pPr>
            <w:r w:rsidRPr="00601606">
              <w:rPr>
                <w:rFonts w:ascii="Times New Roman" w:eastAsia="Times New Roman" w:hAnsi="Times New Roman" w:cs="Times New Roman"/>
                <w:bCs/>
                <w:sz w:val="24"/>
                <w:szCs w:val="24"/>
              </w:rPr>
              <w:t>Видеокамера</w:t>
            </w:r>
          </w:p>
        </w:tc>
        <w:tc>
          <w:tcPr>
            <w:tcW w:w="3944" w:type="dxa"/>
            <w:tcBorders>
              <w:top w:val="single" w:sz="4" w:space="0" w:color="000000"/>
              <w:left w:val="single" w:sz="4" w:space="0" w:color="000000"/>
              <w:bottom w:val="single" w:sz="4" w:space="0" w:color="000000"/>
              <w:right w:val="single" w:sz="4" w:space="0" w:color="000000"/>
            </w:tcBorders>
          </w:tcPr>
          <w:p w:rsidR="000E2142" w:rsidRPr="00601606" w:rsidRDefault="000E2142" w:rsidP="00BD10A1">
            <w:pPr>
              <w:snapToGrid w:val="0"/>
              <w:spacing w:after="0" w:line="240" w:lineRule="auto"/>
              <w:jc w:val="center"/>
              <w:rPr>
                <w:rFonts w:ascii="Times New Roman" w:eastAsia="Times New Roman" w:hAnsi="Times New Roman" w:cs="Times New Roman"/>
                <w:sz w:val="24"/>
                <w:szCs w:val="24"/>
              </w:rPr>
            </w:pPr>
            <w:r w:rsidRPr="00601606">
              <w:rPr>
                <w:rFonts w:ascii="Times New Roman" w:eastAsia="Times New Roman" w:hAnsi="Times New Roman" w:cs="Times New Roman"/>
                <w:sz w:val="24"/>
                <w:szCs w:val="24"/>
              </w:rPr>
              <w:t>-</w:t>
            </w:r>
          </w:p>
        </w:tc>
      </w:tr>
      <w:tr w:rsidR="000E2142" w:rsidRPr="00F42B28" w:rsidTr="00BD10A1">
        <w:tc>
          <w:tcPr>
            <w:tcW w:w="675" w:type="dxa"/>
            <w:tcBorders>
              <w:top w:val="single" w:sz="4" w:space="0" w:color="000000"/>
              <w:left w:val="single" w:sz="4" w:space="0" w:color="000000"/>
              <w:bottom w:val="single" w:sz="4" w:space="0" w:color="000000"/>
            </w:tcBorders>
          </w:tcPr>
          <w:p w:rsidR="000E2142" w:rsidRPr="00661E07" w:rsidRDefault="000E2142" w:rsidP="00BD10A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2" w:type="dxa"/>
            <w:tcBorders>
              <w:top w:val="single" w:sz="4" w:space="0" w:color="000000"/>
              <w:left w:val="single" w:sz="4" w:space="0" w:color="000000"/>
              <w:bottom w:val="single" w:sz="4" w:space="0" w:color="000000"/>
            </w:tcBorders>
          </w:tcPr>
          <w:p w:rsidR="000E2142" w:rsidRPr="00601606" w:rsidRDefault="000E2142" w:rsidP="00BD10A1">
            <w:pPr>
              <w:snapToGrid w:val="0"/>
              <w:spacing w:after="0" w:line="240" w:lineRule="auto"/>
              <w:rPr>
                <w:rFonts w:ascii="Times New Roman" w:eastAsia="Times New Roman" w:hAnsi="Times New Roman" w:cs="Times New Roman"/>
                <w:sz w:val="24"/>
                <w:szCs w:val="24"/>
              </w:rPr>
            </w:pPr>
            <w:r w:rsidRPr="00601606">
              <w:rPr>
                <w:rFonts w:ascii="Times New Roman" w:eastAsia="Times New Roman" w:hAnsi="Times New Roman" w:cs="Times New Roman"/>
                <w:bCs/>
                <w:sz w:val="24"/>
                <w:szCs w:val="24"/>
              </w:rPr>
              <w:t>Цифровой аппарат</w:t>
            </w:r>
          </w:p>
        </w:tc>
        <w:tc>
          <w:tcPr>
            <w:tcW w:w="3944" w:type="dxa"/>
            <w:tcBorders>
              <w:top w:val="single" w:sz="4" w:space="0" w:color="000000"/>
              <w:left w:val="single" w:sz="4" w:space="0" w:color="000000"/>
              <w:bottom w:val="single" w:sz="4" w:space="0" w:color="000000"/>
              <w:right w:val="single" w:sz="4" w:space="0" w:color="000000"/>
            </w:tcBorders>
          </w:tcPr>
          <w:p w:rsidR="000E2142" w:rsidRPr="00601606" w:rsidRDefault="000E2142" w:rsidP="00BD10A1">
            <w:pPr>
              <w:snapToGrid w:val="0"/>
              <w:spacing w:after="0" w:line="240" w:lineRule="auto"/>
              <w:jc w:val="center"/>
              <w:rPr>
                <w:rFonts w:ascii="Times New Roman" w:eastAsia="Times New Roman" w:hAnsi="Times New Roman" w:cs="Times New Roman"/>
                <w:sz w:val="24"/>
                <w:szCs w:val="24"/>
              </w:rPr>
            </w:pPr>
            <w:r w:rsidRPr="00601606">
              <w:rPr>
                <w:rFonts w:ascii="Times New Roman" w:eastAsia="Times New Roman" w:hAnsi="Times New Roman" w:cs="Times New Roman"/>
                <w:sz w:val="24"/>
                <w:szCs w:val="24"/>
              </w:rPr>
              <w:t>-</w:t>
            </w:r>
          </w:p>
        </w:tc>
      </w:tr>
      <w:tr w:rsidR="000E2142" w:rsidRPr="00F42B28" w:rsidTr="00BD10A1">
        <w:tc>
          <w:tcPr>
            <w:tcW w:w="675" w:type="dxa"/>
            <w:tcBorders>
              <w:top w:val="single" w:sz="4" w:space="0" w:color="000000"/>
              <w:left w:val="single" w:sz="4" w:space="0" w:color="000000"/>
              <w:bottom w:val="single" w:sz="4" w:space="0" w:color="000000"/>
            </w:tcBorders>
          </w:tcPr>
          <w:p w:rsidR="000E2142" w:rsidRPr="00661E07" w:rsidRDefault="000E2142" w:rsidP="00BD10A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2" w:type="dxa"/>
            <w:tcBorders>
              <w:top w:val="single" w:sz="4" w:space="0" w:color="000000"/>
              <w:left w:val="single" w:sz="4" w:space="0" w:color="000000"/>
              <w:bottom w:val="single" w:sz="4" w:space="0" w:color="000000"/>
            </w:tcBorders>
          </w:tcPr>
          <w:p w:rsidR="000E2142" w:rsidRPr="00601606" w:rsidRDefault="000E2142" w:rsidP="00BD10A1">
            <w:pPr>
              <w:snapToGrid w:val="0"/>
              <w:spacing w:after="0" w:line="240" w:lineRule="auto"/>
              <w:rPr>
                <w:rFonts w:ascii="Times New Roman" w:eastAsia="Times New Roman" w:hAnsi="Times New Roman" w:cs="Times New Roman"/>
                <w:sz w:val="24"/>
                <w:szCs w:val="24"/>
              </w:rPr>
            </w:pPr>
            <w:r w:rsidRPr="00601606">
              <w:rPr>
                <w:rFonts w:ascii="Times New Roman" w:eastAsia="Times New Roman" w:hAnsi="Times New Roman" w:cs="Times New Roman"/>
                <w:bCs/>
                <w:sz w:val="24"/>
                <w:szCs w:val="24"/>
              </w:rPr>
              <w:t>Телевизор</w:t>
            </w:r>
          </w:p>
        </w:tc>
        <w:tc>
          <w:tcPr>
            <w:tcW w:w="3944" w:type="dxa"/>
            <w:tcBorders>
              <w:top w:val="single" w:sz="4" w:space="0" w:color="000000"/>
              <w:left w:val="single" w:sz="4" w:space="0" w:color="000000"/>
              <w:bottom w:val="single" w:sz="4" w:space="0" w:color="000000"/>
              <w:right w:val="single" w:sz="4" w:space="0" w:color="000000"/>
            </w:tcBorders>
          </w:tcPr>
          <w:p w:rsidR="000E2142" w:rsidRPr="00601606" w:rsidRDefault="000E2142" w:rsidP="00BD10A1">
            <w:pPr>
              <w:snapToGrid w:val="0"/>
              <w:spacing w:after="0" w:line="240" w:lineRule="auto"/>
              <w:jc w:val="center"/>
              <w:rPr>
                <w:rFonts w:ascii="Times New Roman" w:eastAsia="Times New Roman" w:hAnsi="Times New Roman" w:cs="Times New Roman"/>
                <w:sz w:val="24"/>
                <w:szCs w:val="24"/>
              </w:rPr>
            </w:pPr>
            <w:r w:rsidRPr="00601606">
              <w:rPr>
                <w:rFonts w:ascii="Times New Roman" w:eastAsia="Times New Roman" w:hAnsi="Times New Roman" w:cs="Times New Roman"/>
                <w:sz w:val="24"/>
                <w:szCs w:val="24"/>
              </w:rPr>
              <w:t>1</w:t>
            </w:r>
          </w:p>
        </w:tc>
      </w:tr>
      <w:tr w:rsidR="000E2142" w:rsidRPr="00F42B28" w:rsidTr="00BD10A1">
        <w:tc>
          <w:tcPr>
            <w:tcW w:w="675" w:type="dxa"/>
            <w:tcBorders>
              <w:top w:val="single" w:sz="4" w:space="0" w:color="000000"/>
              <w:left w:val="single" w:sz="4" w:space="0" w:color="000000"/>
              <w:bottom w:val="single" w:sz="4" w:space="0" w:color="000000"/>
            </w:tcBorders>
          </w:tcPr>
          <w:p w:rsidR="000E2142" w:rsidRPr="00661E07" w:rsidRDefault="000E2142" w:rsidP="00BD10A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2" w:type="dxa"/>
            <w:tcBorders>
              <w:top w:val="single" w:sz="4" w:space="0" w:color="000000"/>
              <w:left w:val="single" w:sz="4" w:space="0" w:color="000000"/>
              <w:bottom w:val="single" w:sz="4" w:space="0" w:color="000000"/>
            </w:tcBorders>
          </w:tcPr>
          <w:p w:rsidR="000E2142" w:rsidRPr="00601606" w:rsidRDefault="000E2142" w:rsidP="00BD10A1">
            <w:pPr>
              <w:snapToGrid w:val="0"/>
              <w:spacing w:after="0" w:line="240" w:lineRule="auto"/>
              <w:rPr>
                <w:rFonts w:ascii="Times New Roman" w:eastAsia="Times New Roman" w:hAnsi="Times New Roman" w:cs="Times New Roman"/>
                <w:sz w:val="24"/>
                <w:szCs w:val="24"/>
              </w:rPr>
            </w:pPr>
            <w:r w:rsidRPr="00601606">
              <w:rPr>
                <w:rFonts w:ascii="Times New Roman" w:eastAsia="Times New Roman" w:hAnsi="Times New Roman" w:cs="Times New Roman"/>
                <w:bCs/>
                <w:sz w:val="24"/>
                <w:szCs w:val="24"/>
              </w:rPr>
              <w:t>Ламинатор</w:t>
            </w:r>
          </w:p>
        </w:tc>
        <w:tc>
          <w:tcPr>
            <w:tcW w:w="3944" w:type="dxa"/>
            <w:tcBorders>
              <w:top w:val="single" w:sz="4" w:space="0" w:color="000000"/>
              <w:left w:val="single" w:sz="4" w:space="0" w:color="000000"/>
              <w:bottom w:val="single" w:sz="4" w:space="0" w:color="000000"/>
              <w:right w:val="single" w:sz="4" w:space="0" w:color="000000"/>
            </w:tcBorders>
          </w:tcPr>
          <w:p w:rsidR="000E2142" w:rsidRPr="00601606" w:rsidRDefault="000E2142" w:rsidP="00BD10A1">
            <w:pPr>
              <w:snapToGrid w:val="0"/>
              <w:spacing w:after="0" w:line="240" w:lineRule="auto"/>
              <w:jc w:val="center"/>
              <w:rPr>
                <w:rFonts w:ascii="Times New Roman" w:eastAsia="Times New Roman" w:hAnsi="Times New Roman" w:cs="Times New Roman"/>
                <w:sz w:val="24"/>
                <w:szCs w:val="24"/>
              </w:rPr>
            </w:pPr>
            <w:r w:rsidRPr="00601606">
              <w:rPr>
                <w:rFonts w:ascii="Times New Roman" w:eastAsia="Times New Roman" w:hAnsi="Times New Roman" w:cs="Times New Roman"/>
                <w:sz w:val="24"/>
                <w:szCs w:val="24"/>
              </w:rPr>
              <w:t>-</w:t>
            </w:r>
          </w:p>
        </w:tc>
      </w:tr>
      <w:tr w:rsidR="000E2142" w:rsidRPr="00F42B28" w:rsidTr="00BD10A1">
        <w:tc>
          <w:tcPr>
            <w:tcW w:w="675" w:type="dxa"/>
            <w:tcBorders>
              <w:top w:val="single" w:sz="4" w:space="0" w:color="000000"/>
              <w:left w:val="single" w:sz="4" w:space="0" w:color="000000"/>
              <w:bottom w:val="single" w:sz="4" w:space="0" w:color="000000"/>
            </w:tcBorders>
          </w:tcPr>
          <w:p w:rsidR="000E2142" w:rsidRPr="00661E07" w:rsidRDefault="000E2142" w:rsidP="00BD10A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962" w:type="dxa"/>
            <w:tcBorders>
              <w:top w:val="single" w:sz="4" w:space="0" w:color="000000"/>
              <w:left w:val="single" w:sz="4" w:space="0" w:color="000000"/>
              <w:bottom w:val="single" w:sz="4" w:space="0" w:color="000000"/>
            </w:tcBorders>
          </w:tcPr>
          <w:p w:rsidR="000E2142" w:rsidRPr="00601606" w:rsidRDefault="000E2142" w:rsidP="00BD10A1">
            <w:pPr>
              <w:snapToGrid w:val="0"/>
              <w:spacing w:after="0" w:line="240" w:lineRule="auto"/>
              <w:rPr>
                <w:rFonts w:ascii="Times New Roman" w:eastAsia="Times New Roman" w:hAnsi="Times New Roman" w:cs="Times New Roman"/>
                <w:bCs/>
                <w:sz w:val="24"/>
                <w:szCs w:val="24"/>
              </w:rPr>
            </w:pPr>
            <w:r w:rsidRPr="00601606">
              <w:rPr>
                <w:rFonts w:ascii="Times New Roman" w:eastAsia="Times New Roman" w:hAnsi="Times New Roman" w:cs="Times New Roman"/>
                <w:bCs/>
                <w:sz w:val="24"/>
                <w:szCs w:val="24"/>
              </w:rPr>
              <w:t>DVD плеер</w:t>
            </w:r>
          </w:p>
        </w:tc>
        <w:tc>
          <w:tcPr>
            <w:tcW w:w="3944" w:type="dxa"/>
            <w:tcBorders>
              <w:top w:val="single" w:sz="4" w:space="0" w:color="000000"/>
              <w:left w:val="single" w:sz="4" w:space="0" w:color="000000"/>
              <w:bottom w:val="single" w:sz="4" w:space="0" w:color="000000"/>
              <w:right w:val="single" w:sz="4" w:space="0" w:color="000000"/>
            </w:tcBorders>
          </w:tcPr>
          <w:p w:rsidR="000E2142" w:rsidRPr="00601606" w:rsidRDefault="000E2142" w:rsidP="00BD10A1">
            <w:pPr>
              <w:snapToGrid w:val="0"/>
              <w:spacing w:after="0" w:line="240" w:lineRule="auto"/>
              <w:jc w:val="center"/>
              <w:rPr>
                <w:rFonts w:ascii="Times New Roman" w:eastAsia="Times New Roman" w:hAnsi="Times New Roman" w:cs="Times New Roman"/>
                <w:sz w:val="24"/>
                <w:szCs w:val="24"/>
              </w:rPr>
            </w:pPr>
            <w:r w:rsidRPr="00601606">
              <w:rPr>
                <w:rFonts w:ascii="Times New Roman" w:eastAsia="Times New Roman" w:hAnsi="Times New Roman" w:cs="Times New Roman"/>
                <w:sz w:val="24"/>
                <w:szCs w:val="24"/>
              </w:rPr>
              <w:t>-</w:t>
            </w:r>
          </w:p>
        </w:tc>
      </w:tr>
      <w:tr w:rsidR="000E2142" w:rsidRPr="00F42B28" w:rsidTr="00BD10A1">
        <w:tc>
          <w:tcPr>
            <w:tcW w:w="675" w:type="dxa"/>
            <w:tcBorders>
              <w:top w:val="single" w:sz="4" w:space="0" w:color="000000"/>
              <w:left w:val="single" w:sz="4" w:space="0" w:color="000000"/>
              <w:bottom w:val="single" w:sz="4" w:space="0" w:color="000000"/>
            </w:tcBorders>
          </w:tcPr>
          <w:p w:rsidR="000E2142" w:rsidRPr="00661E07" w:rsidRDefault="000E2142" w:rsidP="00BD10A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62" w:type="dxa"/>
            <w:tcBorders>
              <w:top w:val="single" w:sz="4" w:space="0" w:color="000000"/>
              <w:left w:val="single" w:sz="4" w:space="0" w:color="000000"/>
              <w:bottom w:val="single" w:sz="4" w:space="0" w:color="000000"/>
            </w:tcBorders>
          </w:tcPr>
          <w:p w:rsidR="000E2142" w:rsidRPr="00601606" w:rsidRDefault="000E2142" w:rsidP="00BD10A1">
            <w:pPr>
              <w:snapToGrid w:val="0"/>
              <w:spacing w:after="0" w:line="240" w:lineRule="auto"/>
              <w:rPr>
                <w:rFonts w:ascii="Times New Roman" w:eastAsia="Times New Roman" w:hAnsi="Times New Roman" w:cs="Times New Roman"/>
                <w:bCs/>
                <w:sz w:val="24"/>
                <w:szCs w:val="24"/>
                <w:lang w:val="sah-RU"/>
              </w:rPr>
            </w:pPr>
            <w:r>
              <w:rPr>
                <w:rFonts w:ascii="Times New Roman" w:eastAsia="Times New Roman" w:hAnsi="Times New Roman" w:cs="Times New Roman"/>
                <w:bCs/>
                <w:sz w:val="24"/>
                <w:szCs w:val="24"/>
                <w:lang w:val="sah-RU"/>
              </w:rPr>
              <w:t>Сканер</w:t>
            </w:r>
          </w:p>
        </w:tc>
        <w:tc>
          <w:tcPr>
            <w:tcW w:w="3944" w:type="dxa"/>
            <w:tcBorders>
              <w:top w:val="single" w:sz="4" w:space="0" w:color="000000"/>
              <w:left w:val="single" w:sz="4" w:space="0" w:color="000000"/>
              <w:bottom w:val="single" w:sz="4" w:space="0" w:color="000000"/>
              <w:right w:val="single" w:sz="4" w:space="0" w:color="000000"/>
            </w:tcBorders>
          </w:tcPr>
          <w:p w:rsidR="000E2142" w:rsidRPr="00601606" w:rsidRDefault="000E2142" w:rsidP="00BD10A1">
            <w:pPr>
              <w:snapToGrid w:val="0"/>
              <w:spacing w:after="0" w:line="240" w:lineRule="auto"/>
              <w:jc w:val="center"/>
              <w:rPr>
                <w:rFonts w:ascii="Times New Roman" w:eastAsia="Times New Roman" w:hAnsi="Times New Roman" w:cs="Times New Roman"/>
                <w:sz w:val="24"/>
                <w:szCs w:val="24"/>
                <w:lang w:val="sah-RU"/>
              </w:rPr>
            </w:pPr>
            <w:r w:rsidRPr="00601606">
              <w:rPr>
                <w:rFonts w:ascii="Times New Roman" w:eastAsia="Times New Roman" w:hAnsi="Times New Roman" w:cs="Times New Roman"/>
                <w:sz w:val="24"/>
                <w:szCs w:val="24"/>
                <w:lang w:val="sah-RU"/>
              </w:rPr>
              <w:t>1</w:t>
            </w:r>
          </w:p>
        </w:tc>
      </w:tr>
    </w:tbl>
    <w:p w:rsidR="00B3446D" w:rsidRDefault="00B3446D" w:rsidP="00C31EC4">
      <w:pPr>
        <w:pStyle w:val="a3"/>
        <w:spacing w:after="0" w:line="240" w:lineRule="auto"/>
        <w:ind w:left="1800"/>
        <w:jc w:val="center"/>
        <w:rPr>
          <w:rFonts w:ascii="Times New Roman" w:hAnsi="Times New Roman"/>
          <w:b/>
          <w:sz w:val="24"/>
          <w:szCs w:val="24"/>
        </w:rPr>
      </w:pPr>
    </w:p>
    <w:p w:rsidR="00B3446D" w:rsidRDefault="00B3446D" w:rsidP="00C31EC4">
      <w:pPr>
        <w:pStyle w:val="a3"/>
        <w:spacing w:after="0" w:line="240" w:lineRule="auto"/>
        <w:ind w:left="1800"/>
        <w:jc w:val="center"/>
        <w:rPr>
          <w:rFonts w:ascii="Times New Roman" w:hAnsi="Times New Roman"/>
          <w:b/>
          <w:sz w:val="24"/>
          <w:szCs w:val="24"/>
        </w:rPr>
      </w:pPr>
    </w:p>
    <w:p w:rsidR="00B3446D" w:rsidRDefault="00B3446D" w:rsidP="00C31EC4">
      <w:pPr>
        <w:pStyle w:val="a3"/>
        <w:spacing w:after="0" w:line="240" w:lineRule="auto"/>
        <w:ind w:left="1800"/>
        <w:jc w:val="center"/>
        <w:rPr>
          <w:rFonts w:ascii="Times New Roman" w:hAnsi="Times New Roman"/>
          <w:b/>
          <w:sz w:val="24"/>
          <w:szCs w:val="24"/>
        </w:rPr>
      </w:pPr>
    </w:p>
    <w:p w:rsidR="00B3446D" w:rsidRDefault="00B3446D" w:rsidP="00C31EC4">
      <w:pPr>
        <w:pStyle w:val="a3"/>
        <w:spacing w:after="0" w:line="240" w:lineRule="auto"/>
        <w:ind w:left="1800"/>
        <w:jc w:val="center"/>
        <w:rPr>
          <w:rFonts w:ascii="Times New Roman" w:hAnsi="Times New Roman"/>
          <w:b/>
          <w:sz w:val="24"/>
          <w:szCs w:val="24"/>
        </w:rPr>
      </w:pPr>
    </w:p>
    <w:p w:rsidR="00B3446D" w:rsidRDefault="00C31EC4" w:rsidP="00C31EC4">
      <w:pPr>
        <w:pStyle w:val="a3"/>
        <w:spacing w:after="0" w:line="240" w:lineRule="auto"/>
        <w:ind w:left="1800"/>
        <w:jc w:val="center"/>
        <w:rPr>
          <w:rFonts w:ascii="Times New Roman" w:hAnsi="Times New Roman"/>
          <w:b/>
          <w:sz w:val="24"/>
          <w:szCs w:val="24"/>
        </w:rPr>
      </w:pPr>
      <w:r w:rsidRPr="000D3E39">
        <w:rPr>
          <w:rFonts w:ascii="Times New Roman" w:hAnsi="Times New Roman"/>
          <w:b/>
          <w:sz w:val="24"/>
          <w:szCs w:val="24"/>
        </w:rPr>
        <w:lastRenderedPageBreak/>
        <w:t xml:space="preserve">Сведения об обеспеченности образовательного процесса учебной </w:t>
      </w:r>
    </w:p>
    <w:p w:rsidR="00C31EC4" w:rsidRPr="000D3E39" w:rsidRDefault="00C31EC4" w:rsidP="00C31EC4">
      <w:pPr>
        <w:pStyle w:val="a3"/>
        <w:spacing w:after="0" w:line="240" w:lineRule="auto"/>
        <w:ind w:left="1800"/>
        <w:jc w:val="center"/>
        <w:rPr>
          <w:b/>
          <w:sz w:val="24"/>
          <w:szCs w:val="24"/>
        </w:rPr>
      </w:pPr>
      <w:r w:rsidRPr="000D3E39">
        <w:rPr>
          <w:rFonts w:ascii="Times New Roman" w:hAnsi="Times New Roman"/>
          <w:b/>
          <w:sz w:val="24"/>
          <w:szCs w:val="24"/>
        </w:rPr>
        <w:t>литературой или иными информационными ресурсами</w:t>
      </w:r>
    </w:p>
    <w:tbl>
      <w:tblPr>
        <w:tblpPr w:leftFromText="180" w:rightFromText="180" w:vertAnchor="text" w:horzAnchor="margin" w:tblpY="28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594"/>
        <w:gridCol w:w="1317"/>
        <w:gridCol w:w="1789"/>
        <w:gridCol w:w="2180"/>
        <w:gridCol w:w="2268"/>
      </w:tblGrid>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b/>
                <w:sz w:val="24"/>
                <w:szCs w:val="24"/>
              </w:rPr>
            </w:pPr>
            <w:r w:rsidRPr="002353D9">
              <w:rPr>
                <w:rFonts w:ascii="Times New Roman" w:hAnsi="Times New Roman" w:cs="Times New Roman"/>
                <w:b/>
                <w:sz w:val="24"/>
                <w:szCs w:val="24"/>
              </w:rPr>
              <w:t>№</w:t>
            </w:r>
          </w:p>
        </w:tc>
        <w:tc>
          <w:tcPr>
            <w:tcW w:w="1594" w:type="dxa"/>
          </w:tcPr>
          <w:p w:rsidR="00C31EC4" w:rsidRPr="002353D9" w:rsidRDefault="00C31EC4" w:rsidP="00BD10A1">
            <w:pPr>
              <w:spacing w:after="0" w:line="240" w:lineRule="auto"/>
              <w:jc w:val="center"/>
              <w:rPr>
                <w:rFonts w:ascii="Times New Roman" w:hAnsi="Times New Roman" w:cs="Times New Roman"/>
                <w:b/>
                <w:sz w:val="24"/>
                <w:szCs w:val="24"/>
              </w:rPr>
            </w:pPr>
            <w:r w:rsidRPr="002353D9">
              <w:rPr>
                <w:rFonts w:ascii="Times New Roman" w:hAnsi="Times New Roman" w:cs="Times New Roman"/>
                <w:b/>
                <w:sz w:val="24"/>
                <w:szCs w:val="24"/>
              </w:rPr>
              <w:t>ФИО учителя</w:t>
            </w:r>
          </w:p>
        </w:tc>
        <w:tc>
          <w:tcPr>
            <w:tcW w:w="1317" w:type="dxa"/>
          </w:tcPr>
          <w:p w:rsidR="00C31EC4" w:rsidRPr="002353D9" w:rsidRDefault="00C31EC4" w:rsidP="00BD10A1">
            <w:pPr>
              <w:spacing w:after="0" w:line="240" w:lineRule="auto"/>
              <w:jc w:val="center"/>
              <w:rPr>
                <w:rFonts w:ascii="Times New Roman" w:hAnsi="Times New Roman" w:cs="Times New Roman"/>
                <w:b/>
                <w:sz w:val="24"/>
                <w:szCs w:val="24"/>
              </w:rPr>
            </w:pPr>
            <w:r w:rsidRPr="002353D9">
              <w:rPr>
                <w:rFonts w:ascii="Times New Roman" w:hAnsi="Times New Roman" w:cs="Times New Roman"/>
                <w:b/>
                <w:sz w:val="24"/>
                <w:szCs w:val="24"/>
              </w:rPr>
              <w:t>Класс.</w:t>
            </w:r>
          </w:p>
          <w:p w:rsidR="00C31EC4" w:rsidRPr="002353D9" w:rsidRDefault="00C31EC4" w:rsidP="00BD10A1">
            <w:pPr>
              <w:spacing w:after="0" w:line="240" w:lineRule="auto"/>
              <w:jc w:val="center"/>
              <w:rPr>
                <w:rFonts w:ascii="Times New Roman" w:hAnsi="Times New Roman" w:cs="Times New Roman"/>
                <w:b/>
                <w:sz w:val="24"/>
                <w:szCs w:val="24"/>
              </w:rPr>
            </w:pPr>
            <w:r w:rsidRPr="002353D9">
              <w:rPr>
                <w:rFonts w:ascii="Times New Roman" w:hAnsi="Times New Roman" w:cs="Times New Roman"/>
                <w:b/>
                <w:sz w:val="24"/>
                <w:szCs w:val="24"/>
              </w:rPr>
              <w:t>Система обучения.</w:t>
            </w:r>
          </w:p>
        </w:tc>
        <w:tc>
          <w:tcPr>
            <w:tcW w:w="1789" w:type="dxa"/>
          </w:tcPr>
          <w:p w:rsidR="00C31EC4" w:rsidRPr="002353D9" w:rsidRDefault="00C31EC4" w:rsidP="00BD10A1">
            <w:pPr>
              <w:spacing w:after="0" w:line="240" w:lineRule="auto"/>
              <w:jc w:val="center"/>
              <w:rPr>
                <w:rFonts w:ascii="Times New Roman" w:hAnsi="Times New Roman" w:cs="Times New Roman"/>
                <w:b/>
                <w:sz w:val="24"/>
                <w:szCs w:val="24"/>
              </w:rPr>
            </w:pPr>
            <w:r w:rsidRPr="002353D9">
              <w:rPr>
                <w:rFonts w:ascii="Times New Roman" w:hAnsi="Times New Roman" w:cs="Times New Roman"/>
                <w:b/>
                <w:sz w:val="24"/>
                <w:szCs w:val="24"/>
              </w:rPr>
              <w:t>Название учебника.</w:t>
            </w:r>
          </w:p>
        </w:tc>
        <w:tc>
          <w:tcPr>
            <w:tcW w:w="2180" w:type="dxa"/>
          </w:tcPr>
          <w:p w:rsidR="00C31EC4" w:rsidRPr="002353D9" w:rsidRDefault="00C31EC4" w:rsidP="00BD10A1">
            <w:pPr>
              <w:spacing w:after="0" w:line="240" w:lineRule="auto"/>
              <w:jc w:val="center"/>
              <w:rPr>
                <w:rFonts w:ascii="Times New Roman" w:hAnsi="Times New Roman" w:cs="Times New Roman"/>
                <w:b/>
                <w:sz w:val="24"/>
                <w:szCs w:val="24"/>
              </w:rPr>
            </w:pPr>
            <w:r w:rsidRPr="002353D9">
              <w:rPr>
                <w:rFonts w:ascii="Times New Roman" w:hAnsi="Times New Roman" w:cs="Times New Roman"/>
                <w:b/>
                <w:sz w:val="24"/>
                <w:szCs w:val="24"/>
              </w:rPr>
              <w:t>Автор</w:t>
            </w:r>
          </w:p>
        </w:tc>
        <w:tc>
          <w:tcPr>
            <w:tcW w:w="2268" w:type="dxa"/>
          </w:tcPr>
          <w:p w:rsidR="00C31EC4" w:rsidRPr="002353D9" w:rsidRDefault="00C31EC4" w:rsidP="00BD10A1">
            <w:pPr>
              <w:spacing w:after="0" w:line="240" w:lineRule="auto"/>
              <w:jc w:val="center"/>
              <w:rPr>
                <w:rFonts w:ascii="Times New Roman" w:hAnsi="Times New Roman" w:cs="Times New Roman"/>
                <w:b/>
                <w:sz w:val="24"/>
                <w:szCs w:val="24"/>
              </w:rPr>
            </w:pPr>
            <w:r w:rsidRPr="002353D9">
              <w:rPr>
                <w:rFonts w:ascii="Times New Roman" w:hAnsi="Times New Roman" w:cs="Times New Roman"/>
                <w:b/>
                <w:sz w:val="24"/>
                <w:szCs w:val="24"/>
              </w:rPr>
              <w:t>Издательство</w:t>
            </w:r>
          </w:p>
          <w:p w:rsidR="00C31EC4" w:rsidRPr="002353D9" w:rsidRDefault="00C31EC4" w:rsidP="00BD10A1">
            <w:pPr>
              <w:spacing w:after="0" w:line="240" w:lineRule="auto"/>
              <w:jc w:val="center"/>
              <w:rPr>
                <w:rFonts w:ascii="Times New Roman" w:hAnsi="Times New Roman" w:cs="Times New Roman"/>
                <w:b/>
                <w:sz w:val="24"/>
                <w:szCs w:val="24"/>
              </w:rPr>
            </w:pPr>
            <w:r w:rsidRPr="002353D9">
              <w:rPr>
                <w:rFonts w:ascii="Times New Roman" w:hAnsi="Times New Roman" w:cs="Times New Roman"/>
                <w:b/>
                <w:sz w:val="24"/>
                <w:szCs w:val="24"/>
              </w:rPr>
              <w:t>Год издания</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1</w:t>
            </w:r>
          </w:p>
        </w:tc>
        <w:tc>
          <w:tcPr>
            <w:tcW w:w="1594" w:type="dxa"/>
          </w:tcPr>
          <w:p w:rsidR="00C31EC4" w:rsidRPr="00136F58"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Турнина А.П.</w:t>
            </w: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p w:rsidR="00C31EC4" w:rsidRPr="00514219" w:rsidRDefault="00C31EC4" w:rsidP="00BD10A1">
            <w:pPr>
              <w:spacing w:after="0" w:line="240" w:lineRule="auto"/>
              <w:jc w:val="center"/>
              <w:rPr>
                <w:rFonts w:ascii="Times New Roman" w:hAnsi="Times New Roman"/>
                <w:sz w:val="24"/>
                <w:szCs w:val="24"/>
              </w:rPr>
            </w:pPr>
            <w:r>
              <w:rPr>
                <w:rFonts w:ascii="Times New Roman" w:hAnsi="Times New Roman"/>
                <w:sz w:val="24"/>
                <w:szCs w:val="24"/>
              </w:rPr>
              <w:t>Эльконин-Давыдов</w:t>
            </w:r>
          </w:p>
        </w:tc>
        <w:tc>
          <w:tcPr>
            <w:tcW w:w="1789"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Математика.</w:t>
            </w:r>
          </w:p>
          <w:p w:rsidR="00C31EC4" w:rsidRPr="002353D9" w:rsidRDefault="00C31EC4" w:rsidP="00BD10A1">
            <w:pPr>
              <w:spacing w:after="0" w:line="240" w:lineRule="auto"/>
              <w:jc w:val="center"/>
              <w:rPr>
                <w:rFonts w:ascii="Times New Roman" w:hAnsi="Times New Roman" w:cs="Times New Roman"/>
                <w:sz w:val="24"/>
                <w:szCs w:val="24"/>
              </w:rPr>
            </w:pPr>
          </w:p>
        </w:tc>
        <w:tc>
          <w:tcPr>
            <w:tcW w:w="2180" w:type="dxa"/>
          </w:tcPr>
          <w:p w:rsidR="00C31EC4"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В.В.Давыдов</w:t>
            </w:r>
          </w:p>
          <w:p w:rsidR="00C31EC4" w:rsidRPr="003C6322"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С.Ф.Горбов</w:t>
            </w:r>
          </w:p>
        </w:tc>
        <w:tc>
          <w:tcPr>
            <w:tcW w:w="2268"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w:t>
            </w:r>
            <w:r>
              <w:rPr>
                <w:rFonts w:ascii="Times New Roman" w:hAnsi="Times New Roman" w:cs="Times New Roman"/>
                <w:sz w:val="24"/>
                <w:szCs w:val="24"/>
              </w:rPr>
              <w:t>Вита-Пресс</w:t>
            </w:r>
            <w:r w:rsidRPr="002353D9">
              <w:rPr>
                <w:rFonts w:ascii="Times New Roman" w:hAnsi="Times New Roman" w:cs="Times New Roman"/>
                <w:sz w:val="24"/>
                <w:szCs w:val="24"/>
              </w:rPr>
              <w:t>»</w:t>
            </w:r>
            <w:r>
              <w:rPr>
                <w:rFonts w:ascii="Times New Roman" w:hAnsi="Times New Roman" w:cs="Times New Roman"/>
                <w:sz w:val="24"/>
                <w:szCs w:val="24"/>
              </w:rPr>
              <w:t>, «Дрофа»</w:t>
            </w:r>
          </w:p>
          <w:p w:rsidR="00C31EC4" w:rsidRPr="003C6322" w:rsidRDefault="00C31EC4" w:rsidP="00BD10A1">
            <w:pPr>
              <w:spacing w:after="0" w:line="240" w:lineRule="auto"/>
              <w:jc w:val="center"/>
              <w:rPr>
                <w:rFonts w:ascii="Times New Roman" w:hAnsi="Times New Roman" w:cs="Times New Roman"/>
                <w:sz w:val="24"/>
                <w:szCs w:val="24"/>
                <w:lang w:val="sah-RU"/>
              </w:rPr>
            </w:pPr>
            <w:r w:rsidRPr="002353D9">
              <w:rPr>
                <w:rFonts w:ascii="Times New Roman" w:hAnsi="Times New Roman" w:cs="Times New Roman"/>
                <w:sz w:val="24"/>
                <w:szCs w:val="24"/>
              </w:rPr>
              <w:t xml:space="preserve">М., </w:t>
            </w:r>
            <w:r>
              <w:rPr>
                <w:rFonts w:ascii="Times New Roman" w:hAnsi="Times New Roman" w:cs="Times New Roman"/>
                <w:sz w:val="24"/>
                <w:szCs w:val="24"/>
              </w:rPr>
              <w:t>201</w:t>
            </w:r>
            <w:r>
              <w:rPr>
                <w:rFonts w:ascii="Times New Roman" w:hAnsi="Times New Roman" w:cs="Times New Roman"/>
                <w:sz w:val="24"/>
                <w:szCs w:val="24"/>
                <w:lang w:val="sah-RU"/>
              </w:rPr>
              <w:t>2</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594"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789"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Русский язык</w:t>
            </w:r>
          </w:p>
        </w:tc>
        <w:tc>
          <w:tcPr>
            <w:tcW w:w="2180" w:type="dxa"/>
          </w:tcPr>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В.В.Репкин</w:t>
            </w:r>
          </w:p>
        </w:tc>
        <w:tc>
          <w:tcPr>
            <w:tcW w:w="2268" w:type="dxa"/>
          </w:tcPr>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«Вита-Пресс</w:t>
            </w:r>
            <w:r w:rsidRPr="002353D9">
              <w:rPr>
                <w:rFonts w:ascii="Times New Roman" w:hAnsi="Times New Roman" w:cs="Times New Roman"/>
                <w:sz w:val="24"/>
                <w:szCs w:val="24"/>
              </w:rPr>
              <w:t>»</w:t>
            </w:r>
          </w:p>
          <w:p w:rsidR="00C31EC4" w:rsidRPr="003C6322" w:rsidRDefault="00C31EC4" w:rsidP="00BD10A1">
            <w:pPr>
              <w:spacing w:after="0" w:line="240" w:lineRule="auto"/>
              <w:jc w:val="center"/>
              <w:rPr>
                <w:rFonts w:ascii="Times New Roman" w:hAnsi="Times New Roman" w:cs="Times New Roman"/>
                <w:sz w:val="24"/>
                <w:szCs w:val="24"/>
                <w:lang w:val="sah-RU"/>
              </w:rPr>
            </w:pPr>
            <w:r w:rsidRPr="002353D9">
              <w:rPr>
                <w:rFonts w:ascii="Times New Roman" w:hAnsi="Times New Roman" w:cs="Times New Roman"/>
                <w:sz w:val="24"/>
                <w:szCs w:val="24"/>
              </w:rPr>
              <w:t>М</w:t>
            </w:r>
            <w:r w:rsidRPr="003C6322">
              <w:rPr>
                <w:rFonts w:ascii="Times New Roman" w:hAnsi="Times New Roman" w:cs="Times New Roman"/>
                <w:sz w:val="24"/>
                <w:szCs w:val="24"/>
                <w:lang w:val="sah-RU"/>
              </w:rPr>
              <w:t>., 2012</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594"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789"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Окружающий мир</w:t>
            </w:r>
          </w:p>
        </w:tc>
        <w:tc>
          <w:tcPr>
            <w:tcW w:w="2180" w:type="dxa"/>
          </w:tcPr>
          <w:p w:rsidR="00C31EC4"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Е.В.Чудинова</w:t>
            </w:r>
          </w:p>
          <w:p w:rsidR="00C31EC4" w:rsidRPr="003C6322"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Е.Н.Букварева</w:t>
            </w:r>
          </w:p>
        </w:tc>
        <w:tc>
          <w:tcPr>
            <w:tcW w:w="2268" w:type="dxa"/>
          </w:tcPr>
          <w:p w:rsidR="00C31EC4" w:rsidRPr="003C6322" w:rsidRDefault="00C31EC4" w:rsidP="00BD10A1">
            <w:pPr>
              <w:spacing w:after="0" w:line="240" w:lineRule="auto"/>
              <w:jc w:val="center"/>
              <w:rPr>
                <w:rFonts w:ascii="Times New Roman" w:hAnsi="Times New Roman" w:cs="Times New Roman"/>
                <w:sz w:val="24"/>
                <w:szCs w:val="24"/>
              </w:rPr>
            </w:pPr>
            <w:r w:rsidRPr="003C6322">
              <w:rPr>
                <w:rFonts w:ascii="Times New Roman" w:hAnsi="Times New Roman" w:cs="Times New Roman"/>
                <w:sz w:val="24"/>
                <w:szCs w:val="24"/>
              </w:rPr>
              <w:t>«</w:t>
            </w:r>
            <w:r w:rsidRPr="003C6322">
              <w:rPr>
                <w:rFonts w:ascii="Times New Roman" w:hAnsi="Times New Roman" w:cs="Times New Roman"/>
                <w:sz w:val="24"/>
                <w:szCs w:val="24"/>
                <w:lang w:val="sah-RU"/>
              </w:rPr>
              <w:t>Вита-Пресс</w:t>
            </w:r>
            <w:r w:rsidRPr="003C6322">
              <w:rPr>
                <w:rFonts w:ascii="Times New Roman" w:hAnsi="Times New Roman" w:cs="Times New Roman"/>
                <w:sz w:val="24"/>
                <w:szCs w:val="24"/>
              </w:rPr>
              <w:t>»</w:t>
            </w:r>
          </w:p>
          <w:p w:rsidR="00C31EC4" w:rsidRPr="003C6322"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rPr>
              <w:t>М., 201</w:t>
            </w:r>
            <w:r>
              <w:rPr>
                <w:rFonts w:ascii="Times New Roman" w:hAnsi="Times New Roman" w:cs="Times New Roman"/>
                <w:sz w:val="24"/>
                <w:szCs w:val="24"/>
                <w:lang w:val="sah-RU"/>
              </w:rPr>
              <w:t>2</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594"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789"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Букварь</w:t>
            </w:r>
          </w:p>
        </w:tc>
        <w:tc>
          <w:tcPr>
            <w:tcW w:w="2180" w:type="dxa"/>
          </w:tcPr>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В.В.Репкин, Е.В.Восторгова, В.А.Левин</w:t>
            </w:r>
          </w:p>
        </w:tc>
        <w:tc>
          <w:tcPr>
            <w:tcW w:w="2268" w:type="dxa"/>
          </w:tcPr>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«Вита-Пресс</w:t>
            </w:r>
            <w:r w:rsidRPr="002353D9">
              <w:rPr>
                <w:rFonts w:ascii="Times New Roman" w:hAnsi="Times New Roman" w:cs="Times New Roman"/>
                <w:sz w:val="24"/>
                <w:szCs w:val="24"/>
              </w:rPr>
              <w:t>»</w:t>
            </w:r>
          </w:p>
          <w:p w:rsidR="00C31EC4" w:rsidRPr="003C6322"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rPr>
              <w:t>М.. 201</w:t>
            </w:r>
            <w:r>
              <w:rPr>
                <w:rFonts w:ascii="Times New Roman" w:hAnsi="Times New Roman" w:cs="Times New Roman"/>
                <w:sz w:val="24"/>
                <w:szCs w:val="24"/>
                <w:lang w:val="sah-RU"/>
              </w:rPr>
              <w:t>1</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594"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789" w:type="dxa"/>
          </w:tcPr>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Букубаар</w:t>
            </w:r>
          </w:p>
        </w:tc>
        <w:tc>
          <w:tcPr>
            <w:tcW w:w="2180" w:type="dxa"/>
          </w:tcPr>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А.П.Колесова</w:t>
            </w:r>
          </w:p>
        </w:tc>
        <w:tc>
          <w:tcPr>
            <w:tcW w:w="2268" w:type="dxa"/>
          </w:tcPr>
          <w:p w:rsidR="00C31EC4" w:rsidRPr="00B43B79" w:rsidRDefault="00C31EC4" w:rsidP="00BD10A1">
            <w:pPr>
              <w:spacing w:after="0" w:line="240" w:lineRule="auto"/>
              <w:jc w:val="center"/>
              <w:rPr>
                <w:rFonts w:ascii="Times New Roman" w:hAnsi="Times New Roman" w:cs="Times New Roman"/>
                <w:sz w:val="24"/>
                <w:szCs w:val="24"/>
              </w:rPr>
            </w:pPr>
            <w:r w:rsidRPr="00B43B79">
              <w:rPr>
                <w:rFonts w:ascii="Times New Roman" w:hAnsi="Times New Roman" w:cs="Times New Roman"/>
                <w:sz w:val="24"/>
                <w:szCs w:val="24"/>
              </w:rPr>
              <w:t>«Бичик»</w:t>
            </w:r>
          </w:p>
          <w:p w:rsidR="00C31EC4" w:rsidRPr="002353D9" w:rsidRDefault="00C31EC4" w:rsidP="00BD10A1">
            <w:pPr>
              <w:spacing w:after="0" w:line="240" w:lineRule="auto"/>
              <w:jc w:val="center"/>
              <w:rPr>
                <w:rFonts w:ascii="Times New Roman" w:hAnsi="Times New Roman" w:cs="Times New Roman"/>
                <w:sz w:val="24"/>
                <w:szCs w:val="24"/>
              </w:rPr>
            </w:pPr>
            <w:r w:rsidRPr="00B43B79">
              <w:rPr>
                <w:rFonts w:ascii="Times New Roman" w:hAnsi="Times New Roman" w:cs="Times New Roman"/>
                <w:sz w:val="24"/>
                <w:szCs w:val="24"/>
              </w:rPr>
              <w:t>Якутск</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94" w:type="dxa"/>
          </w:tcPr>
          <w:p w:rsidR="00C31EC4" w:rsidRPr="00136F58"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Максимова А.А</w:t>
            </w: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sz w:val="24"/>
                <w:szCs w:val="24"/>
              </w:rPr>
              <w:t>Эльконин-Давыдов</w:t>
            </w:r>
          </w:p>
        </w:tc>
        <w:tc>
          <w:tcPr>
            <w:tcW w:w="1789"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Математика</w:t>
            </w:r>
          </w:p>
        </w:tc>
        <w:tc>
          <w:tcPr>
            <w:tcW w:w="2180" w:type="dxa"/>
          </w:tcPr>
          <w:p w:rsidR="00C31EC4"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В.В.Давыдов</w:t>
            </w:r>
          </w:p>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ah-RU"/>
              </w:rPr>
              <w:t>С.Ф.Горбов</w:t>
            </w:r>
          </w:p>
        </w:tc>
        <w:tc>
          <w:tcPr>
            <w:tcW w:w="2268"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w:t>
            </w:r>
            <w:r>
              <w:rPr>
                <w:rFonts w:ascii="Times New Roman" w:hAnsi="Times New Roman" w:cs="Times New Roman"/>
                <w:sz w:val="24"/>
                <w:szCs w:val="24"/>
              </w:rPr>
              <w:t>Вита-Пресс</w:t>
            </w:r>
            <w:r w:rsidRPr="002353D9">
              <w:rPr>
                <w:rFonts w:ascii="Times New Roman" w:hAnsi="Times New Roman" w:cs="Times New Roman"/>
                <w:sz w:val="24"/>
                <w:szCs w:val="24"/>
              </w:rPr>
              <w:t>»</w:t>
            </w:r>
            <w:r>
              <w:rPr>
                <w:rFonts w:ascii="Times New Roman" w:hAnsi="Times New Roman" w:cs="Times New Roman"/>
                <w:sz w:val="24"/>
                <w:szCs w:val="24"/>
              </w:rPr>
              <w:t>, «Дрофа»</w:t>
            </w:r>
          </w:p>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 xml:space="preserve">М., </w:t>
            </w:r>
            <w:r w:rsidRPr="00136F58">
              <w:rPr>
                <w:rFonts w:ascii="Times New Roman" w:hAnsi="Times New Roman" w:cs="Times New Roman"/>
                <w:sz w:val="24"/>
                <w:szCs w:val="24"/>
              </w:rPr>
              <w:t>2010</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594"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789"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Русский язык</w:t>
            </w:r>
          </w:p>
        </w:tc>
        <w:tc>
          <w:tcPr>
            <w:tcW w:w="2180" w:type="dxa"/>
          </w:tcPr>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В.В.Репкин</w:t>
            </w:r>
          </w:p>
        </w:tc>
        <w:tc>
          <w:tcPr>
            <w:tcW w:w="2268" w:type="dxa"/>
          </w:tcPr>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«Вита-Пресс</w:t>
            </w:r>
            <w:r w:rsidRPr="002353D9">
              <w:rPr>
                <w:rFonts w:ascii="Times New Roman" w:hAnsi="Times New Roman" w:cs="Times New Roman"/>
                <w:sz w:val="24"/>
                <w:szCs w:val="24"/>
              </w:rPr>
              <w:t>»</w:t>
            </w:r>
          </w:p>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М</w:t>
            </w:r>
            <w:r w:rsidRPr="0020311D">
              <w:rPr>
                <w:rFonts w:ascii="Times New Roman" w:hAnsi="Times New Roman" w:cs="Times New Roman"/>
                <w:color w:val="FF0000"/>
                <w:sz w:val="24"/>
                <w:szCs w:val="24"/>
              </w:rPr>
              <w:t xml:space="preserve">.. </w:t>
            </w:r>
            <w:r w:rsidRPr="00136F58">
              <w:rPr>
                <w:rFonts w:ascii="Times New Roman" w:hAnsi="Times New Roman" w:cs="Times New Roman"/>
                <w:sz w:val="24"/>
                <w:szCs w:val="24"/>
              </w:rPr>
              <w:t>2010</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594"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789" w:type="dxa"/>
          </w:tcPr>
          <w:p w:rsidR="00C31EC4" w:rsidRPr="00DD49A7"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Литературное чтание</w:t>
            </w:r>
          </w:p>
        </w:tc>
        <w:tc>
          <w:tcPr>
            <w:tcW w:w="2180" w:type="dxa"/>
          </w:tcPr>
          <w:p w:rsidR="00C31EC4" w:rsidRPr="00DD49A7"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Ф.В.Габышева</w:t>
            </w:r>
          </w:p>
        </w:tc>
        <w:tc>
          <w:tcPr>
            <w:tcW w:w="2268"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«Просвещение»</w:t>
            </w:r>
          </w:p>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 2004</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594"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789"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Окружающий мир</w:t>
            </w:r>
          </w:p>
        </w:tc>
        <w:tc>
          <w:tcPr>
            <w:tcW w:w="2180" w:type="dxa"/>
          </w:tcPr>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Г.М.Федоров, З.П.Федорова</w:t>
            </w:r>
          </w:p>
        </w:tc>
        <w:tc>
          <w:tcPr>
            <w:tcW w:w="2268" w:type="dxa"/>
          </w:tcPr>
          <w:p w:rsidR="00C31EC4" w:rsidRPr="00136F58"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sah-RU"/>
              </w:rPr>
              <w:t>Вита Пресс</w:t>
            </w:r>
            <w:r w:rsidRPr="00136F58">
              <w:rPr>
                <w:rFonts w:ascii="Times New Roman" w:hAnsi="Times New Roman" w:cs="Times New Roman"/>
                <w:sz w:val="24"/>
                <w:szCs w:val="24"/>
              </w:rPr>
              <w:t>»</w:t>
            </w:r>
          </w:p>
          <w:p w:rsidR="00C31EC4" w:rsidRPr="002353D9" w:rsidRDefault="00C31EC4" w:rsidP="00BD10A1">
            <w:pPr>
              <w:spacing w:after="0" w:line="240" w:lineRule="auto"/>
              <w:jc w:val="center"/>
              <w:rPr>
                <w:rFonts w:ascii="Times New Roman" w:hAnsi="Times New Roman" w:cs="Times New Roman"/>
                <w:sz w:val="24"/>
                <w:szCs w:val="24"/>
              </w:rPr>
            </w:pPr>
            <w:r w:rsidRPr="00136F58">
              <w:rPr>
                <w:rFonts w:ascii="Times New Roman" w:hAnsi="Times New Roman" w:cs="Times New Roman"/>
                <w:sz w:val="24"/>
                <w:szCs w:val="24"/>
              </w:rPr>
              <w:t>М., 2010</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594"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789"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Саха тыла</w:t>
            </w:r>
          </w:p>
        </w:tc>
        <w:tc>
          <w:tcPr>
            <w:tcW w:w="2180" w:type="dxa"/>
          </w:tcPr>
          <w:p w:rsidR="00C31EC4"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Л.В.Захарова</w:t>
            </w:r>
          </w:p>
          <w:p w:rsidR="00C31EC4" w:rsidRPr="00DD49A7"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Л.Н.Избекова</w:t>
            </w:r>
          </w:p>
        </w:tc>
        <w:tc>
          <w:tcPr>
            <w:tcW w:w="2268" w:type="dxa"/>
          </w:tcPr>
          <w:p w:rsidR="00C31EC4" w:rsidRPr="00B43B79" w:rsidRDefault="00C31EC4" w:rsidP="00BD10A1">
            <w:pPr>
              <w:spacing w:after="0" w:line="240" w:lineRule="auto"/>
              <w:jc w:val="center"/>
              <w:rPr>
                <w:rFonts w:ascii="Times New Roman" w:hAnsi="Times New Roman" w:cs="Times New Roman"/>
                <w:sz w:val="24"/>
                <w:szCs w:val="24"/>
              </w:rPr>
            </w:pPr>
            <w:r w:rsidRPr="00B43B79">
              <w:rPr>
                <w:rFonts w:ascii="Times New Roman" w:hAnsi="Times New Roman" w:cs="Times New Roman"/>
                <w:sz w:val="24"/>
                <w:szCs w:val="24"/>
              </w:rPr>
              <w:t>«Бичик»</w:t>
            </w:r>
          </w:p>
          <w:p w:rsidR="00C31EC4" w:rsidRPr="002353D9" w:rsidRDefault="00C31EC4" w:rsidP="00BD10A1">
            <w:pPr>
              <w:spacing w:after="0" w:line="240" w:lineRule="auto"/>
              <w:jc w:val="center"/>
              <w:rPr>
                <w:rFonts w:ascii="Times New Roman" w:hAnsi="Times New Roman" w:cs="Times New Roman"/>
                <w:sz w:val="24"/>
                <w:szCs w:val="24"/>
              </w:rPr>
            </w:pPr>
            <w:r w:rsidRPr="00B43B79">
              <w:rPr>
                <w:rFonts w:ascii="Times New Roman" w:hAnsi="Times New Roman" w:cs="Times New Roman"/>
                <w:sz w:val="24"/>
                <w:szCs w:val="24"/>
              </w:rPr>
              <w:t>Якутск</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594"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789"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Са5ар5а</w:t>
            </w:r>
          </w:p>
        </w:tc>
        <w:tc>
          <w:tcPr>
            <w:tcW w:w="2180"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Л.В. Захарова</w:t>
            </w:r>
          </w:p>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Л.Н. Избекова</w:t>
            </w:r>
          </w:p>
        </w:tc>
        <w:tc>
          <w:tcPr>
            <w:tcW w:w="2268"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«Бичик»</w:t>
            </w:r>
          </w:p>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Якутск 2006</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94" w:type="dxa"/>
          </w:tcPr>
          <w:p w:rsidR="00C31EC4" w:rsidRPr="00136F58"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Дьяконова П.П.</w:t>
            </w: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Элькони</w:t>
            </w:r>
            <w:proofErr w:type="gramStart"/>
            <w:r w:rsidRPr="002353D9">
              <w:rPr>
                <w:rFonts w:ascii="Times New Roman" w:hAnsi="Times New Roman" w:cs="Times New Roman"/>
                <w:sz w:val="24"/>
                <w:szCs w:val="24"/>
              </w:rPr>
              <w:t>н-</w:t>
            </w:r>
            <w:proofErr w:type="gramEnd"/>
            <w:r w:rsidRPr="002353D9">
              <w:rPr>
                <w:rFonts w:ascii="Times New Roman" w:hAnsi="Times New Roman" w:cs="Times New Roman"/>
                <w:sz w:val="24"/>
                <w:szCs w:val="24"/>
              </w:rPr>
              <w:t xml:space="preserve"> Давыдов</w:t>
            </w:r>
          </w:p>
        </w:tc>
        <w:tc>
          <w:tcPr>
            <w:tcW w:w="1789"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Математика</w:t>
            </w:r>
          </w:p>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(2 части)</w:t>
            </w:r>
          </w:p>
        </w:tc>
        <w:tc>
          <w:tcPr>
            <w:tcW w:w="2180" w:type="dxa"/>
          </w:tcPr>
          <w:p w:rsidR="00C31EC4"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В.В.Давыдов</w:t>
            </w:r>
          </w:p>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ah-RU"/>
              </w:rPr>
              <w:t>С.Ф.Горбов</w:t>
            </w:r>
          </w:p>
        </w:tc>
        <w:tc>
          <w:tcPr>
            <w:tcW w:w="2268"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«Вита пресс»</w:t>
            </w:r>
            <w:r>
              <w:rPr>
                <w:rFonts w:ascii="Times New Roman" w:hAnsi="Times New Roman" w:cs="Times New Roman"/>
                <w:sz w:val="24"/>
                <w:szCs w:val="24"/>
              </w:rPr>
              <w:t>, «Дрофа»</w:t>
            </w:r>
          </w:p>
          <w:p w:rsidR="00C31EC4" w:rsidRPr="003C6322"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rPr>
              <w:t>М., 201</w:t>
            </w:r>
            <w:r>
              <w:rPr>
                <w:rFonts w:ascii="Times New Roman" w:hAnsi="Times New Roman" w:cs="Times New Roman"/>
                <w:sz w:val="24"/>
                <w:szCs w:val="24"/>
                <w:lang w:val="sah-RU"/>
              </w:rPr>
              <w:t>2</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594"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789"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Русский Язык</w:t>
            </w:r>
          </w:p>
        </w:tc>
        <w:tc>
          <w:tcPr>
            <w:tcW w:w="2180"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В.В. Репкин</w:t>
            </w:r>
          </w:p>
          <w:p w:rsidR="00C31EC4" w:rsidRPr="002353D9" w:rsidRDefault="00C31EC4" w:rsidP="00BD10A1">
            <w:pPr>
              <w:spacing w:after="0" w:line="240" w:lineRule="auto"/>
              <w:rPr>
                <w:rFonts w:ascii="Times New Roman" w:hAnsi="Times New Roman" w:cs="Times New Roman"/>
                <w:sz w:val="24"/>
                <w:szCs w:val="24"/>
              </w:rPr>
            </w:pPr>
          </w:p>
        </w:tc>
        <w:tc>
          <w:tcPr>
            <w:tcW w:w="2268"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«Вита Пресс»</w:t>
            </w:r>
          </w:p>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 xml:space="preserve">М., </w:t>
            </w:r>
            <w:r w:rsidRPr="00136F58">
              <w:rPr>
                <w:rFonts w:ascii="Times New Roman" w:hAnsi="Times New Roman" w:cs="Times New Roman"/>
                <w:sz w:val="24"/>
                <w:szCs w:val="24"/>
              </w:rPr>
              <w:t>2009</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594"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789"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Литературное чтение</w:t>
            </w:r>
          </w:p>
        </w:tc>
        <w:tc>
          <w:tcPr>
            <w:tcW w:w="2180" w:type="dxa"/>
          </w:tcPr>
          <w:p w:rsidR="00C31EC4" w:rsidRPr="00136F58"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ah-RU"/>
              </w:rPr>
              <w:t>Ф.В.</w:t>
            </w:r>
            <w:r w:rsidRPr="00136F58">
              <w:rPr>
                <w:rFonts w:ascii="Times New Roman" w:hAnsi="Times New Roman" w:cs="Times New Roman"/>
                <w:sz w:val="24"/>
                <w:szCs w:val="24"/>
              </w:rPr>
              <w:t>Габышева</w:t>
            </w:r>
          </w:p>
        </w:tc>
        <w:tc>
          <w:tcPr>
            <w:tcW w:w="2268" w:type="dxa"/>
          </w:tcPr>
          <w:p w:rsidR="00C31EC4" w:rsidRPr="00136F58" w:rsidRDefault="00C31EC4" w:rsidP="00BD10A1">
            <w:pPr>
              <w:spacing w:after="0" w:line="240" w:lineRule="auto"/>
              <w:jc w:val="center"/>
              <w:rPr>
                <w:rFonts w:ascii="Times New Roman" w:hAnsi="Times New Roman" w:cs="Times New Roman"/>
                <w:sz w:val="24"/>
                <w:szCs w:val="24"/>
              </w:rPr>
            </w:pPr>
            <w:r w:rsidRPr="00136F58">
              <w:rPr>
                <w:rFonts w:ascii="Times New Roman" w:hAnsi="Times New Roman" w:cs="Times New Roman"/>
                <w:sz w:val="24"/>
                <w:szCs w:val="24"/>
              </w:rPr>
              <w:t>«Вита Пресс»</w:t>
            </w:r>
          </w:p>
          <w:p w:rsidR="00C31EC4" w:rsidRPr="002353D9" w:rsidRDefault="00C31EC4" w:rsidP="00BD10A1">
            <w:pPr>
              <w:spacing w:after="0" w:line="240" w:lineRule="auto"/>
              <w:jc w:val="center"/>
              <w:rPr>
                <w:rFonts w:ascii="Times New Roman" w:hAnsi="Times New Roman" w:cs="Times New Roman"/>
                <w:sz w:val="24"/>
                <w:szCs w:val="24"/>
              </w:rPr>
            </w:pPr>
            <w:r w:rsidRPr="00136F58">
              <w:rPr>
                <w:rFonts w:ascii="Times New Roman" w:hAnsi="Times New Roman" w:cs="Times New Roman"/>
                <w:sz w:val="24"/>
                <w:szCs w:val="24"/>
              </w:rPr>
              <w:t>М.,2010</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594"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789"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Саха тыла</w:t>
            </w:r>
          </w:p>
        </w:tc>
        <w:tc>
          <w:tcPr>
            <w:tcW w:w="2180"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А.П. Колесова</w:t>
            </w:r>
          </w:p>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Л.Г. Готовцева</w:t>
            </w:r>
          </w:p>
        </w:tc>
        <w:tc>
          <w:tcPr>
            <w:tcW w:w="2268"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«Бичик»</w:t>
            </w:r>
          </w:p>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Якутск 2007</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594"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789"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 xml:space="preserve">Кустук </w:t>
            </w:r>
          </w:p>
        </w:tc>
        <w:tc>
          <w:tcPr>
            <w:tcW w:w="2180"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Л.В. Захарова</w:t>
            </w:r>
          </w:p>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Л.К. Избекова</w:t>
            </w:r>
          </w:p>
        </w:tc>
        <w:tc>
          <w:tcPr>
            <w:tcW w:w="2268"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«Бичик»</w:t>
            </w:r>
          </w:p>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Якутск 2006</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594"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789"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Аан дойду уонна мин торообут кыраайым</w:t>
            </w:r>
          </w:p>
        </w:tc>
        <w:tc>
          <w:tcPr>
            <w:tcW w:w="2180"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Г.М. Федоров</w:t>
            </w:r>
          </w:p>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З.П. Федорова</w:t>
            </w:r>
          </w:p>
        </w:tc>
        <w:tc>
          <w:tcPr>
            <w:tcW w:w="2268"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«Бичик»</w:t>
            </w:r>
          </w:p>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Якутск 2009</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94" w:type="dxa"/>
          </w:tcPr>
          <w:p w:rsidR="00C31EC4" w:rsidRPr="00136F58"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Протопопова Е.Н.</w:t>
            </w: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Элькони</w:t>
            </w:r>
            <w:proofErr w:type="gramStart"/>
            <w:r w:rsidRPr="002353D9">
              <w:rPr>
                <w:rFonts w:ascii="Times New Roman" w:hAnsi="Times New Roman" w:cs="Times New Roman"/>
                <w:sz w:val="24"/>
                <w:szCs w:val="24"/>
              </w:rPr>
              <w:t>н-</w:t>
            </w:r>
            <w:proofErr w:type="gramEnd"/>
            <w:r w:rsidRPr="002353D9">
              <w:rPr>
                <w:rFonts w:ascii="Times New Roman" w:hAnsi="Times New Roman" w:cs="Times New Roman"/>
                <w:sz w:val="24"/>
                <w:szCs w:val="24"/>
              </w:rPr>
              <w:t xml:space="preserve"> Давыдов</w:t>
            </w:r>
          </w:p>
        </w:tc>
        <w:tc>
          <w:tcPr>
            <w:tcW w:w="1789"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Математика</w:t>
            </w:r>
          </w:p>
        </w:tc>
        <w:tc>
          <w:tcPr>
            <w:tcW w:w="2180" w:type="dxa"/>
          </w:tcPr>
          <w:p w:rsidR="00C31EC4"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В.В.Давыдов</w:t>
            </w:r>
          </w:p>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ah-RU"/>
              </w:rPr>
              <w:t>С.Ф.Горбов</w:t>
            </w:r>
          </w:p>
        </w:tc>
        <w:tc>
          <w:tcPr>
            <w:tcW w:w="2268"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w:t>
            </w:r>
            <w:r>
              <w:rPr>
                <w:rFonts w:ascii="Times New Roman" w:hAnsi="Times New Roman" w:cs="Times New Roman"/>
                <w:sz w:val="24"/>
                <w:szCs w:val="24"/>
              </w:rPr>
              <w:t>Вита-Пресс</w:t>
            </w:r>
            <w:r w:rsidRPr="002353D9">
              <w:rPr>
                <w:rFonts w:ascii="Times New Roman" w:hAnsi="Times New Roman" w:cs="Times New Roman"/>
                <w:sz w:val="24"/>
                <w:szCs w:val="24"/>
              </w:rPr>
              <w:t>»</w:t>
            </w:r>
            <w:r>
              <w:rPr>
                <w:rFonts w:ascii="Times New Roman" w:hAnsi="Times New Roman" w:cs="Times New Roman"/>
                <w:sz w:val="24"/>
                <w:szCs w:val="24"/>
              </w:rPr>
              <w:t>, «Дрофа»</w:t>
            </w:r>
          </w:p>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 xml:space="preserve">М., </w:t>
            </w:r>
            <w:r w:rsidRPr="00136F58">
              <w:rPr>
                <w:rFonts w:ascii="Times New Roman" w:hAnsi="Times New Roman" w:cs="Times New Roman"/>
                <w:sz w:val="24"/>
                <w:szCs w:val="24"/>
              </w:rPr>
              <w:t>2010</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594"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789" w:type="dxa"/>
          </w:tcPr>
          <w:p w:rsidR="00C31EC4" w:rsidRPr="002353D9" w:rsidRDefault="00C31EC4" w:rsidP="00BD10A1">
            <w:pPr>
              <w:tabs>
                <w:tab w:val="left" w:pos="500"/>
              </w:tabs>
              <w:spacing w:after="0" w:line="240" w:lineRule="auto"/>
              <w:rPr>
                <w:rFonts w:ascii="Times New Roman" w:hAnsi="Times New Roman" w:cs="Times New Roman"/>
                <w:sz w:val="24"/>
                <w:szCs w:val="24"/>
              </w:rPr>
            </w:pPr>
            <w:r w:rsidRPr="002353D9">
              <w:rPr>
                <w:rFonts w:ascii="Times New Roman" w:hAnsi="Times New Roman" w:cs="Times New Roman"/>
                <w:sz w:val="24"/>
                <w:szCs w:val="24"/>
              </w:rPr>
              <w:tab/>
              <w:t>Русский язык</w:t>
            </w:r>
          </w:p>
        </w:tc>
        <w:tc>
          <w:tcPr>
            <w:tcW w:w="2180"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В.В. Репкин</w:t>
            </w:r>
          </w:p>
          <w:p w:rsidR="00C31EC4" w:rsidRPr="002353D9" w:rsidRDefault="00C31EC4" w:rsidP="00BD10A1">
            <w:pPr>
              <w:spacing w:after="0" w:line="240" w:lineRule="auto"/>
              <w:jc w:val="center"/>
              <w:rPr>
                <w:rFonts w:ascii="Times New Roman" w:hAnsi="Times New Roman" w:cs="Times New Roman"/>
                <w:sz w:val="24"/>
                <w:szCs w:val="24"/>
              </w:rPr>
            </w:pPr>
          </w:p>
        </w:tc>
        <w:tc>
          <w:tcPr>
            <w:tcW w:w="2268"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«Вита Пресс»</w:t>
            </w:r>
          </w:p>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М</w:t>
            </w:r>
            <w:r w:rsidRPr="00136F58">
              <w:rPr>
                <w:rFonts w:ascii="Times New Roman" w:hAnsi="Times New Roman" w:cs="Times New Roman"/>
                <w:sz w:val="24"/>
                <w:szCs w:val="24"/>
              </w:rPr>
              <w:t>., 2009</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594"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789" w:type="dxa"/>
          </w:tcPr>
          <w:p w:rsidR="00C31EC4" w:rsidRPr="00DD49A7"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rPr>
              <w:t xml:space="preserve">Литературное </w:t>
            </w:r>
            <w:r>
              <w:rPr>
                <w:rFonts w:ascii="Times New Roman" w:hAnsi="Times New Roman" w:cs="Times New Roman"/>
                <w:sz w:val="24"/>
                <w:szCs w:val="24"/>
                <w:lang w:val="sah-RU"/>
              </w:rPr>
              <w:t>чтение</w:t>
            </w:r>
          </w:p>
        </w:tc>
        <w:tc>
          <w:tcPr>
            <w:tcW w:w="2180" w:type="dxa"/>
          </w:tcPr>
          <w:p w:rsidR="00C31EC4"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Ф.Б.Габышева</w:t>
            </w:r>
          </w:p>
          <w:p w:rsidR="00C31EC4" w:rsidRPr="00DD49A7" w:rsidRDefault="00C31EC4" w:rsidP="00BD10A1">
            <w:pPr>
              <w:spacing w:after="0" w:line="240" w:lineRule="auto"/>
              <w:jc w:val="center"/>
              <w:rPr>
                <w:rFonts w:ascii="Times New Roman" w:hAnsi="Times New Roman" w:cs="Times New Roman"/>
                <w:sz w:val="24"/>
                <w:szCs w:val="24"/>
                <w:lang w:val="sah-RU"/>
              </w:rPr>
            </w:pPr>
          </w:p>
        </w:tc>
        <w:tc>
          <w:tcPr>
            <w:tcW w:w="2268" w:type="dxa"/>
          </w:tcPr>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ah-RU"/>
              </w:rPr>
              <w:t>Бичик, 2011</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594"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789"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 xml:space="preserve">Окружающий мир </w:t>
            </w:r>
          </w:p>
        </w:tc>
        <w:tc>
          <w:tcPr>
            <w:tcW w:w="2180" w:type="dxa"/>
          </w:tcPr>
          <w:p w:rsidR="00C31EC4"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Г.М.Федоров</w:t>
            </w:r>
          </w:p>
          <w:p w:rsidR="00C31EC4" w:rsidRPr="00DD49A7"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З.П.Федорова</w:t>
            </w:r>
          </w:p>
        </w:tc>
        <w:tc>
          <w:tcPr>
            <w:tcW w:w="2268" w:type="dxa"/>
          </w:tcPr>
          <w:p w:rsidR="00C31EC4"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Бичик</w:t>
            </w:r>
          </w:p>
          <w:p w:rsidR="00C31EC4" w:rsidRPr="00DD49A7" w:rsidRDefault="00C31EC4" w:rsidP="00BD10A1">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2010</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594"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789"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Саха тыла</w:t>
            </w:r>
          </w:p>
        </w:tc>
        <w:tc>
          <w:tcPr>
            <w:tcW w:w="2180"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А.П. Колесова</w:t>
            </w:r>
          </w:p>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Л.Г. Готовцева</w:t>
            </w:r>
          </w:p>
        </w:tc>
        <w:tc>
          <w:tcPr>
            <w:tcW w:w="2268" w:type="dxa"/>
          </w:tcPr>
          <w:p w:rsidR="00C31EC4" w:rsidRPr="00DD49A7" w:rsidRDefault="00C31EC4" w:rsidP="00BD10A1">
            <w:pPr>
              <w:spacing w:after="0" w:line="240" w:lineRule="auto"/>
              <w:jc w:val="center"/>
              <w:rPr>
                <w:rFonts w:ascii="Times New Roman" w:hAnsi="Times New Roman" w:cs="Times New Roman"/>
                <w:sz w:val="24"/>
                <w:szCs w:val="24"/>
                <w:lang w:val="sah-RU"/>
              </w:rPr>
            </w:pPr>
            <w:r w:rsidRPr="002353D9">
              <w:rPr>
                <w:rFonts w:ascii="Times New Roman" w:hAnsi="Times New Roman" w:cs="Times New Roman"/>
                <w:sz w:val="24"/>
                <w:szCs w:val="24"/>
              </w:rPr>
              <w:t>«Бичик»</w:t>
            </w:r>
            <w:r>
              <w:rPr>
                <w:rFonts w:ascii="Times New Roman" w:hAnsi="Times New Roman" w:cs="Times New Roman"/>
                <w:sz w:val="24"/>
                <w:szCs w:val="24"/>
                <w:lang w:val="sah-RU"/>
              </w:rPr>
              <w:t xml:space="preserve"> Р</w:t>
            </w:r>
            <w:proofErr w:type="gramStart"/>
            <w:r>
              <w:rPr>
                <w:rFonts w:ascii="Times New Roman" w:hAnsi="Times New Roman" w:cs="Times New Roman"/>
                <w:sz w:val="24"/>
                <w:szCs w:val="24"/>
                <w:lang w:val="sah-RU"/>
              </w:rPr>
              <w:t>С(</w:t>
            </w:r>
            <w:proofErr w:type="gramEnd"/>
            <w:r>
              <w:rPr>
                <w:rFonts w:ascii="Times New Roman" w:hAnsi="Times New Roman" w:cs="Times New Roman"/>
                <w:sz w:val="24"/>
                <w:szCs w:val="24"/>
                <w:lang w:val="sah-RU"/>
              </w:rPr>
              <w:t>Я)</w:t>
            </w:r>
          </w:p>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Якутск 2007</w:t>
            </w:r>
          </w:p>
        </w:tc>
      </w:tr>
      <w:tr w:rsidR="00C31EC4" w:rsidTr="00BD10A1">
        <w:tc>
          <w:tcPr>
            <w:tcW w:w="458"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594"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317" w:type="dxa"/>
          </w:tcPr>
          <w:p w:rsidR="00C31EC4" w:rsidRPr="002353D9" w:rsidRDefault="00C31EC4" w:rsidP="00BD10A1">
            <w:pPr>
              <w:spacing w:after="0" w:line="240" w:lineRule="auto"/>
              <w:jc w:val="center"/>
              <w:rPr>
                <w:rFonts w:ascii="Times New Roman" w:hAnsi="Times New Roman" w:cs="Times New Roman"/>
                <w:sz w:val="24"/>
                <w:szCs w:val="24"/>
              </w:rPr>
            </w:pPr>
          </w:p>
        </w:tc>
        <w:tc>
          <w:tcPr>
            <w:tcW w:w="1789" w:type="dxa"/>
          </w:tcPr>
          <w:p w:rsidR="00C31EC4" w:rsidRPr="002353D9" w:rsidRDefault="00C31EC4" w:rsidP="00BD1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Ньургуь</w:t>
            </w:r>
            <w:r w:rsidRPr="002353D9">
              <w:rPr>
                <w:rFonts w:ascii="Times New Roman" w:hAnsi="Times New Roman" w:cs="Times New Roman"/>
                <w:sz w:val="24"/>
                <w:szCs w:val="24"/>
              </w:rPr>
              <w:t>ун</w:t>
            </w:r>
          </w:p>
        </w:tc>
        <w:tc>
          <w:tcPr>
            <w:tcW w:w="2180"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Л.В. Захарова</w:t>
            </w:r>
          </w:p>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Л.К. Избекова</w:t>
            </w:r>
          </w:p>
        </w:tc>
        <w:tc>
          <w:tcPr>
            <w:tcW w:w="2268" w:type="dxa"/>
          </w:tcPr>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«Бичик»</w:t>
            </w:r>
          </w:p>
          <w:p w:rsidR="00C31EC4" w:rsidRPr="002353D9" w:rsidRDefault="00C31EC4" w:rsidP="00BD10A1">
            <w:pPr>
              <w:spacing w:after="0" w:line="240" w:lineRule="auto"/>
              <w:jc w:val="center"/>
              <w:rPr>
                <w:rFonts w:ascii="Times New Roman" w:hAnsi="Times New Roman" w:cs="Times New Roman"/>
                <w:sz w:val="24"/>
                <w:szCs w:val="24"/>
              </w:rPr>
            </w:pPr>
            <w:r w:rsidRPr="002353D9">
              <w:rPr>
                <w:rFonts w:ascii="Times New Roman" w:hAnsi="Times New Roman" w:cs="Times New Roman"/>
                <w:sz w:val="24"/>
                <w:szCs w:val="24"/>
              </w:rPr>
              <w:t>\Якутск 2006</w:t>
            </w:r>
          </w:p>
        </w:tc>
      </w:tr>
    </w:tbl>
    <w:p w:rsidR="00C31EC4" w:rsidRDefault="00C31EC4" w:rsidP="00C31EC4">
      <w:pPr>
        <w:spacing w:after="0" w:line="240" w:lineRule="auto"/>
        <w:jc w:val="center"/>
        <w:rPr>
          <w:b/>
          <w:sz w:val="24"/>
          <w:szCs w:val="24"/>
        </w:rPr>
      </w:pPr>
    </w:p>
    <w:p w:rsidR="00C31EC4" w:rsidRDefault="00C31EC4" w:rsidP="00C31EC4">
      <w:pPr>
        <w:spacing w:after="0" w:line="240" w:lineRule="auto"/>
        <w:rPr>
          <w:b/>
          <w:sz w:val="24"/>
          <w:szCs w:val="24"/>
        </w:rPr>
      </w:pPr>
    </w:p>
    <w:p w:rsidR="00C31EC4" w:rsidRDefault="00C31EC4" w:rsidP="00C31EC4">
      <w:pPr>
        <w:spacing w:after="0" w:line="240" w:lineRule="auto"/>
        <w:jc w:val="center"/>
        <w:rPr>
          <w:b/>
          <w:sz w:val="24"/>
          <w:szCs w:val="24"/>
        </w:rPr>
      </w:pPr>
    </w:p>
    <w:p w:rsidR="00C31EC4" w:rsidRDefault="00C31EC4" w:rsidP="00C31EC4">
      <w:pPr>
        <w:pStyle w:val="3"/>
        <w:widowControl w:val="0"/>
        <w:spacing w:after="0" w:line="240" w:lineRule="auto"/>
        <w:jc w:val="center"/>
        <w:rPr>
          <w:rFonts w:ascii="Times New Roman" w:hAnsi="Times New Roman"/>
          <w:b/>
          <w:iCs/>
          <w:sz w:val="24"/>
          <w:szCs w:val="24"/>
        </w:rPr>
      </w:pPr>
      <w:r>
        <w:rPr>
          <w:rFonts w:ascii="Times New Roman" w:hAnsi="Times New Roman"/>
          <w:b/>
          <w:iCs/>
          <w:sz w:val="24"/>
          <w:szCs w:val="24"/>
        </w:rPr>
        <w:t>Обеспеченность учебниками за 3 года</w:t>
      </w:r>
    </w:p>
    <w:p w:rsidR="00C31EC4" w:rsidRDefault="00C31EC4" w:rsidP="00C31EC4">
      <w:pPr>
        <w:pStyle w:val="3"/>
        <w:widowControl w:val="0"/>
        <w:spacing w:after="0" w:line="240" w:lineRule="auto"/>
        <w:jc w:val="center"/>
        <w:rPr>
          <w:rFonts w:ascii="Times New Roman" w:hAnsi="Times New Roman"/>
          <w:b/>
          <w:iCs/>
          <w:sz w:val="24"/>
          <w:szCs w:val="24"/>
        </w:rPr>
      </w:pPr>
    </w:p>
    <w:tbl>
      <w:tblPr>
        <w:tblStyle w:val="af4"/>
        <w:tblW w:w="0" w:type="auto"/>
        <w:tblLook w:val="04A0"/>
      </w:tblPr>
      <w:tblGrid>
        <w:gridCol w:w="1584"/>
        <w:gridCol w:w="1585"/>
        <w:gridCol w:w="1591"/>
        <w:gridCol w:w="1584"/>
        <w:gridCol w:w="1591"/>
        <w:gridCol w:w="1635"/>
      </w:tblGrid>
      <w:tr w:rsidR="00C31EC4" w:rsidRPr="00136F58" w:rsidTr="00BD10A1">
        <w:tc>
          <w:tcPr>
            <w:tcW w:w="1584" w:type="dxa"/>
            <w:vMerge w:val="restart"/>
          </w:tcPr>
          <w:p w:rsidR="00C31EC4" w:rsidRPr="0033220C" w:rsidRDefault="00C31EC4" w:rsidP="00BD10A1">
            <w:pPr>
              <w:pStyle w:val="3"/>
              <w:widowControl w:val="0"/>
              <w:spacing w:after="0"/>
              <w:jc w:val="center"/>
              <w:rPr>
                <w:rFonts w:ascii="Times New Roman" w:hAnsi="Times New Roman"/>
                <w:iCs/>
                <w:sz w:val="24"/>
                <w:szCs w:val="24"/>
              </w:rPr>
            </w:pPr>
            <w:r w:rsidRPr="0033220C">
              <w:rPr>
                <w:rFonts w:ascii="Times New Roman" w:hAnsi="Times New Roman"/>
                <w:iCs/>
                <w:sz w:val="24"/>
                <w:szCs w:val="24"/>
              </w:rPr>
              <w:t>годы</w:t>
            </w:r>
          </w:p>
        </w:tc>
        <w:tc>
          <w:tcPr>
            <w:tcW w:w="3176" w:type="dxa"/>
            <w:gridSpan w:val="2"/>
          </w:tcPr>
          <w:p w:rsidR="00C31EC4" w:rsidRPr="0033220C" w:rsidRDefault="00C31EC4" w:rsidP="00BD10A1">
            <w:pPr>
              <w:pStyle w:val="3"/>
              <w:widowControl w:val="0"/>
              <w:spacing w:after="0"/>
              <w:jc w:val="center"/>
              <w:rPr>
                <w:rFonts w:ascii="Times New Roman" w:hAnsi="Times New Roman"/>
                <w:iCs/>
                <w:sz w:val="24"/>
                <w:szCs w:val="24"/>
              </w:rPr>
            </w:pPr>
            <w:r w:rsidRPr="0033220C">
              <w:rPr>
                <w:rFonts w:ascii="Times New Roman" w:hAnsi="Times New Roman"/>
                <w:iCs/>
                <w:sz w:val="24"/>
                <w:szCs w:val="24"/>
              </w:rPr>
              <w:t>Книжный фонд</w:t>
            </w:r>
          </w:p>
        </w:tc>
        <w:tc>
          <w:tcPr>
            <w:tcW w:w="3175" w:type="dxa"/>
            <w:gridSpan w:val="2"/>
          </w:tcPr>
          <w:p w:rsidR="00C31EC4" w:rsidRPr="0033220C" w:rsidRDefault="00C31EC4" w:rsidP="00BD10A1">
            <w:pPr>
              <w:pStyle w:val="3"/>
              <w:widowControl w:val="0"/>
              <w:spacing w:after="0"/>
              <w:jc w:val="center"/>
              <w:rPr>
                <w:rFonts w:ascii="Times New Roman" w:hAnsi="Times New Roman"/>
                <w:iCs/>
                <w:sz w:val="24"/>
                <w:szCs w:val="24"/>
              </w:rPr>
            </w:pPr>
            <w:r w:rsidRPr="0033220C">
              <w:rPr>
                <w:rFonts w:ascii="Times New Roman" w:hAnsi="Times New Roman"/>
                <w:iCs/>
                <w:sz w:val="24"/>
                <w:szCs w:val="24"/>
              </w:rPr>
              <w:t>Обеспеченность учебниками</w:t>
            </w:r>
          </w:p>
        </w:tc>
        <w:tc>
          <w:tcPr>
            <w:tcW w:w="1635" w:type="dxa"/>
            <w:vMerge w:val="restart"/>
          </w:tcPr>
          <w:p w:rsidR="00C31EC4" w:rsidRPr="0033220C" w:rsidRDefault="00C31EC4" w:rsidP="00BD10A1">
            <w:pPr>
              <w:pStyle w:val="3"/>
              <w:widowControl w:val="0"/>
              <w:spacing w:after="0"/>
              <w:jc w:val="center"/>
              <w:rPr>
                <w:rFonts w:ascii="Times New Roman" w:hAnsi="Times New Roman"/>
                <w:iCs/>
                <w:sz w:val="24"/>
                <w:szCs w:val="24"/>
              </w:rPr>
            </w:pPr>
            <w:r w:rsidRPr="0033220C">
              <w:rPr>
                <w:rFonts w:ascii="Times New Roman" w:hAnsi="Times New Roman"/>
                <w:iCs/>
                <w:sz w:val="24"/>
                <w:szCs w:val="24"/>
              </w:rPr>
              <w:t xml:space="preserve">Всего </w:t>
            </w:r>
            <w:proofErr w:type="gramStart"/>
            <w:r w:rsidRPr="0033220C">
              <w:rPr>
                <w:rFonts w:ascii="Times New Roman" w:hAnsi="Times New Roman"/>
                <w:iCs/>
                <w:sz w:val="24"/>
                <w:szCs w:val="24"/>
              </w:rPr>
              <w:t>обучающихся</w:t>
            </w:r>
            <w:proofErr w:type="gramEnd"/>
          </w:p>
        </w:tc>
      </w:tr>
      <w:tr w:rsidR="00C31EC4" w:rsidRPr="00136F58" w:rsidTr="00BD10A1">
        <w:tc>
          <w:tcPr>
            <w:tcW w:w="1584" w:type="dxa"/>
            <w:vMerge/>
          </w:tcPr>
          <w:p w:rsidR="00C31EC4" w:rsidRPr="0033220C" w:rsidRDefault="00C31EC4" w:rsidP="00BD10A1">
            <w:pPr>
              <w:pStyle w:val="3"/>
              <w:widowControl w:val="0"/>
              <w:spacing w:after="0"/>
              <w:jc w:val="center"/>
              <w:rPr>
                <w:rFonts w:ascii="Times New Roman" w:hAnsi="Times New Roman"/>
                <w:iCs/>
                <w:sz w:val="24"/>
                <w:szCs w:val="24"/>
              </w:rPr>
            </w:pPr>
          </w:p>
        </w:tc>
        <w:tc>
          <w:tcPr>
            <w:tcW w:w="1585" w:type="dxa"/>
          </w:tcPr>
          <w:p w:rsidR="00C31EC4" w:rsidRPr="0033220C" w:rsidRDefault="00C31EC4" w:rsidP="00BD10A1">
            <w:pPr>
              <w:pStyle w:val="3"/>
              <w:widowControl w:val="0"/>
              <w:spacing w:after="0"/>
              <w:jc w:val="center"/>
              <w:rPr>
                <w:rFonts w:ascii="Times New Roman" w:hAnsi="Times New Roman"/>
                <w:iCs/>
                <w:sz w:val="24"/>
                <w:szCs w:val="24"/>
              </w:rPr>
            </w:pPr>
            <w:r w:rsidRPr="0033220C">
              <w:rPr>
                <w:rFonts w:ascii="Times New Roman" w:hAnsi="Times New Roman"/>
                <w:iCs/>
                <w:sz w:val="24"/>
                <w:szCs w:val="24"/>
              </w:rPr>
              <w:t>всего</w:t>
            </w:r>
          </w:p>
        </w:tc>
        <w:tc>
          <w:tcPr>
            <w:tcW w:w="1591" w:type="dxa"/>
          </w:tcPr>
          <w:p w:rsidR="00C31EC4" w:rsidRPr="0033220C" w:rsidRDefault="00C31EC4" w:rsidP="00BD10A1">
            <w:pPr>
              <w:pStyle w:val="3"/>
              <w:widowControl w:val="0"/>
              <w:spacing w:after="0"/>
              <w:jc w:val="center"/>
              <w:rPr>
                <w:rFonts w:ascii="Times New Roman" w:hAnsi="Times New Roman"/>
                <w:iCs/>
                <w:sz w:val="24"/>
                <w:szCs w:val="24"/>
              </w:rPr>
            </w:pPr>
            <w:r w:rsidRPr="0033220C">
              <w:rPr>
                <w:rFonts w:ascii="Times New Roman" w:hAnsi="Times New Roman"/>
                <w:iCs/>
                <w:sz w:val="24"/>
                <w:szCs w:val="24"/>
              </w:rPr>
              <w:t>В т.ч. учебников</w:t>
            </w:r>
          </w:p>
        </w:tc>
        <w:tc>
          <w:tcPr>
            <w:tcW w:w="1584" w:type="dxa"/>
          </w:tcPr>
          <w:p w:rsidR="00C31EC4" w:rsidRPr="0033220C" w:rsidRDefault="00C31EC4" w:rsidP="00BD10A1">
            <w:pPr>
              <w:pStyle w:val="3"/>
              <w:widowControl w:val="0"/>
              <w:spacing w:after="0"/>
              <w:jc w:val="center"/>
              <w:rPr>
                <w:rFonts w:ascii="Times New Roman" w:hAnsi="Times New Roman"/>
                <w:iCs/>
                <w:sz w:val="24"/>
                <w:szCs w:val="24"/>
              </w:rPr>
            </w:pPr>
            <w:r w:rsidRPr="0033220C">
              <w:rPr>
                <w:rFonts w:ascii="Times New Roman" w:hAnsi="Times New Roman"/>
                <w:iCs/>
                <w:sz w:val="24"/>
                <w:szCs w:val="24"/>
              </w:rPr>
              <w:t>%</w:t>
            </w:r>
          </w:p>
        </w:tc>
        <w:tc>
          <w:tcPr>
            <w:tcW w:w="1591" w:type="dxa"/>
          </w:tcPr>
          <w:p w:rsidR="00C31EC4" w:rsidRPr="0033220C" w:rsidRDefault="00C31EC4" w:rsidP="00BD10A1">
            <w:pPr>
              <w:pStyle w:val="3"/>
              <w:widowControl w:val="0"/>
              <w:spacing w:after="0"/>
              <w:jc w:val="center"/>
              <w:rPr>
                <w:rFonts w:ascii="Times New Roman" w:hAnsi="Times New Roman"/>
                <w:iCs/>
                <w:sz w:val="24"/>
                <w:szCs w:val="24"/>
              </w:rPr>
            </w:pPr>
            <w:r w:rsidRPr="0033220C">
              <w:rPr>
                <w:rFonts w:ascii="Times New Roman" w:hAnsi="Times New Roman"/>
                <w:iCs/>
                <w:sz w:val="24"/>
                <w:szCs w:val="24"/>
              </w:rPr>
              <w:t xml:space="preserve">На 1 ученика (1 </w:t>
            </w:r>
            <w:proofErr w:type="gramStart"/>
            <w:r w:rsidRPr="0033220C">
              <w:rPr>
                <w:rFonts w:ascii="Times New Roman" w:hAnsi="Times New Roman"/>
                <w:iCs/>
                <w:sz w:val="24"/>
                <w:szCs w:val="24"/>
              </w:rPr>
              <w:t>экз</w:t>
            </w:r>
            <w:proofErr w:type="gramEnd"/>
            <w:r w:rsidRPr="0033220C">
              <w:rPr>
                <w:rFonts w:ascii="Times New Roman" w:hAnsi="Times New Roman"/>
                <w:iCs/>
                <w:sz w:val="24"/>
                <w:szCs w:val="24"/>
              </w:rPr>
              <w:t>)</w:t>
            </w:r>
          </w:p>
        </w:tc>
        <w:tc>
          <w:tcPr>
            <w:tcW w:w="1635" w:type="dxa"/>
            <w:vMerge/>
          </w:tcPr>
          <w:p w:rsidR="00C31EC4" w:rsidRPr="0033220C" w:rsidRDefault="00C31EC4" w:rsidP="00BD10A1">
            <w:pPr>
              <w:pStyle w:val="3"/>
              <w:widowControl w:val="0"/>
              <w:spacing w:after="0"/>
              <w:jc w:val="center"/>
              <w:rPr>
                <w:rFonts w:ascii="Times New Roman" w:hAnsi="Times New Roman"/>
                <w:iCs/>
                <w:sz w:val="24"/>
                <w:szCs w:val="24"/>
              </w:rPr>
            </w:pPr>
          </w:p>
        </w:tc>
      </w:tr>
      <w:tr w:rsidR="00C31EC4" w:rsidRPr="00136F58" w:rsidTr="00BD10A1">
        <w:tc>
          <w:tcPr>
            <w:tcW w:w="1584" w:type="dxa"/>
          </w:tcPr>
          <w:p w:rsidR="00C31EC4" w:rsidRPr="0033220C" w:rsidRDefault="00C31EC4" w:rsidP="00BD10A1">
            <w:pPr>
              <w:pStyle w:val="3"/>
              <w:widowControl w:val="0"/>
              <w:spacing w:after="0"/>
              <w:jc w:val="center"/>
              <w:rPr>
                <w:rFonts w:ascii="Times New Roman" w:hAnsi="Times New Roman"/>
                <w:iCs/>
                <w:sz w:val="24"/>
                <w:szCs w:val="24"/>
                <w:lang w:val="sah-RU"/>
              </w:rPr>
            </w:pPr>
            <w:r w:rsidRPr="0033220C">
              <w:rPr>
                <w:rFonts w:ascii="Times New Roman" w:hAnsi="Times New Roman"/>
                <w:iCs/>
                <w:sz w:val="24"/>
                <w:szCs w:val="24"/>
                <w:lang w:val="sah-RU"/>
              </w:rPr>
              <w:t>2009-2010</w:t>
            </w:r>
          </w:p>
        </w:tc>
        <w:tc>
          <w:tcPr>
            <w:tcW w:w="1585" w:type="dxa"/>
          </w:tcPr>
          <w:p w:rsidR="00C31EC4" w:rsidRPr="0033220C" w:rsidRDefault="00C31EC4" w:rsidP="00BD10A1">
            <w:pPr>
              <w:pStyle w:val="3"/>
              <w:widowControl w:val="0"/>
              <w:spacing w:after="0"/>
              <w:jc w:val="center"/>
              <w:rPr>
                <w:rFonts w:ascii="Times New Roman" w:hAnsi="Times New Roman"/>
                <w:iCs/>
                <w:sz w:val="24"/>
                <w:szCs w:val="24"/>
                <w:lang w:val="sah-RU"/>
              </w:rPr>
            </w:pPr>
            <w:r w:rsidRPr="0033220C">
              <w:rPr>
                <w:rFonts w:ascii="Times New Roman" w:hAnsi="Times New Roman"/>
                <w:iCs/>
                <w:sz w:val="24"/>
                <w:szCs w:val="24"/>
                <w:lang w:val="sah-RU"/>
              </w:rPr>
              <w:t>23000</w:t>
            </w:r>
          </w:p>
        </w:tc>
        <w:tc>
          <w:tcPr>
            <w:tcW w:w="1591" w:type="dxa"/>
          </w:tcPr>
          <w:p w:rsidR="00C31EC4" w:rsidRPr="0033220C" w:rsidRDefault="00C31EC4" w:rsidP="00BD10A1">
            <w:pPr>
              <w:pStyle w:val="3"/>
              <w:widowControl w:val="0"/>
              <w:spacing w:after="0"/>
              <w:jc w:val="center"/>
              <w:rPr>
                <w:rFonts w:ascii="Times New Roman" w:hAnsi="Times New Roman"/>
                <w:iCs/>
                <w:sz w:val="24"/>
                <w:szCs w:val="24"/>
                <w:lang w:val="sah-RU"/>
              </w:rPr>
            </w:pPr>
            <w:r w:rsidRPr="0033220C">
              <w:rPr>
                <w:rFonts w:ascii="Times New Roman" w:hAnsi="Times New Roman"/>
                <w:iCs/>
                <w:sz w:val="24"/>
                <w:szCs w:val="24"/>
                <w:lang w:val="sah-RU"/>
              </w:rPr>
              <w:t>13000</w:t>
            </w:r>
          </w:p>
        </w:tc>
        <w:tc>
          <w:tcPr>
            <w:tcW w:w="1584" w:type="dxa"/>
          </w:tcPr>
          <w:p w:rsidR="00C31EC4" w:rsidRPr="0033220C" w:rsidRDefault="00C31EC4" w:rsidP="00BD10A1">
            <w:pPr>
              <w:pStyle w:val="3"/>
              <w:widowControl w:val="0"/>
              <w:spacing w:after="0"/>
              <w:jc w:val="center"/>
              <w:rPr>
                <w:rFonts w:ascii="Times New Roman" w:hAnsi="Times New Roman"/>
                <w:iCs/>
                <w:sz w:val="24"/>
                <w:szCs w:val="24"/>
              </w:rPr>
            </w:pPr>
            <w:r w:rsidRPr="0033220C">
              <w:rPr>
                <w:rFonts w:ascii="Times New Roman" w:hAnsi="Times New Roman"/>
                <w:iCs/>
                <w:sz w:val="24"/>
                <w:szCs w:val="24"/>
                <w:lang w:val="sah-RU"/>
              </w:rPr>
              <w:t>9</w:t>
            </w:r>
            <w:r w:rsidRPr="0033220C">
              <w:rPr>
                <w:rFonts w:ascii="Times New Roman" w:hAnsi="Times New Roman"/>
                <w:iCs/>
                <w:sz w:val="24"/>
                <w:szCs w:val="24"/>
              </w:rPr>
              <w:t>5</w:t>
            </w:r>
            <w:r w:rsidRPr="0033220C">
              <w:rPr>
                <w:rFonts w:ascii="Times New Roman" w:hAnsi="Times New Roman"/>
                <w:iCs/>
                <w:sz w:val="24"/>
                <w:szCs w:val="24"/>
                <w:lang w:val="sah-RU"/>
              </w:rPr>
              <w:t>,4</w:t>
            </w:r>
            <w:r w:rsidRPr="0033220C">
              <w:rPr>
                <w:rFonts w:ascii="Times New Roman" w:hAnsi="Times New Roman"/>
                <w:iCs/>
                <w:sz w:val="24"/>
                <w:szCs w:val="24"/>
              </w:rPr>
              <w:t>%</w:t>
            </w:r>
          </w:p>
        </w:tc>
        <w:tc>
          <w:tcPr>
            <w:tcW w:w="1591" w:type="dxa"/>
          </w:tcPr>
          <w:p w:rsidR="00C31EC4" w:rsidRPr="0033220C" w:rsidRDefault="00C31EC4" w:rsidP="00BD10A1">
            <w:pPr>
              <w:pStyle w:val="3"/>
              <w:widowControl w:val="0"/>
              <w:spacing w:after="0"/>
              <w:jc w:val="center"/>
              <w:rPr>
                <w:rFonts w:ascii="Times New Roman" w:hAnsi="Times New Roman"/>
                <w:iCs/>
                <w:sz w:val="24"/>
                <w:szCs w:val="24"/>
                <w:lang w:val="sah-RU"/>
              </w:rPr>
            </w:pPr>
            <w:r w:rsidRPr="0033220C">
              <w:rPr>
                <w:rFonts w:ascii="Times New Roman" w:hAnsi="Times New Roman"/>
                <w:iCs/>
                <w:sz w:val="24"/>
                <w:szCs w:val="24"/>
              </w:rPr>
              <w:t>1</w:t>
            </w:r>
            <w:r w:rsidRPr="0033220C">
              <w:rPr>
                <w:rFonts w:ascii="Times New Roman" w:hAnsi="Times New Roman"/>
                <w:iCs/>
                <w:sz w:val="24"/>
                <w:szCs w:val="24"/>
                <w:lang w:val="sah-RU"/>
              </w:rPr>
              <w:t>4, 7</w:t>
            </w:r>
          </w:p>
        </w:tc>
        <w:tc>
          <w:tcPr>
            <w:tcW w:w="1635" w:type="dxa"/>
          </w:tcPr>
          <w:p w:rsidR="00C31EC4" w:rsidRPr="0033220C" w:rsidRDefault="00C31EC4" w:rsidP="00BD10A1">
            <w:pPr>
              <w:pStyle w:val="3"/>
              <w:widowControl w:val="0"/>
              <w:spacing w:after="0"/>
              <w:jc w:val="center"/>
              <w:rPr>
                <w:rFonts w:ascii="Times New Roman" w:hAnsi="Times New Roman"/>
                <w:iCs/>
                <w:sz w:val="24"/>
                <w:szCs w:val="24"/>
                <w:lang w:val="sah-RU"/>
              </w:rPr>
            </w:pPr>
            <w:r w:rsidRPr="0033220C">
              <w:rPr>
                <w:rFonts w:ascii="Times New Roman" w:hAnsi="Times New Roman"/>
                <w:iCs/>
                <w:sz w:val="24"/>
                <w:szCs w:val="24"/>
                <w:lang w:val="sah-RU"/>
              </w:rPr>
              <w:t>75</w:t>
            </w:r>
          </w:p>
        </w:tc>
      </w:tr>
      <w:tr w:rsidR="00C31EC4" w:rsidRPr="00136F58" w:rsidTr="00BD10A1">
        <w:tc>
          <w:tcPr>
            <w:tcW w:w="1584" w:type="dxa"/>
          </w:tcPr>
          <w:p w:rsidR="00C31EC4" w:rsidRPr="0033220C" w:rsidRDefault="00C31EC4" w:rsidP="00BD10A1">
            <w:pPr>
              <w:pStyle w:val="3"/>
              <w:widowControl w:val="0"/>
              <w:spacing w:after="0"/>
              <w:jc w:val="center"/>
              <w:rPr>
                <w:rFonts w:ascii="Times New Roman" w:hAnsi="Times New Roman"/>
                <w:iCs/>
                <w:sz w:val="24"/>
                <w:szCs w:val="24"/>
                <w:lang w:val="sah-RU"/>
              </w:rPr>
            </w:pPr>
            <w:r w:rsidRPr="0033220C">
              <w:rPr>
                <w:rFonts w:ascii="Times New Roman" w:hAnsi="Times New Roman"/>
                <w:iCs/>
                <w:sz w:val="24"/>
                <w:szCs w:val="24"/>
                <w:lang w:val="sah-RU"/>
              </w:rPr>
              <w:t>2010-2011</w:t>
            </w:r>
          </w:p>
        </w:tc>
        <w:tc>
          <w:tcPr>
            <w:tcW w:w="1585" w:type="dxa"/>
          </w:tcPr>
          <w:p w:rsidR="00C31EC4" w:rsidRPr="0033220C" w:rsidRDefault="00C31EC4" w:rsidP="00BD10A1">
            <w:pPr>
              <w:pStyle w:val="3"/>
              <w:widowControl w:val="0"/>
              <w:spacing w:after="0"/>
              <w:jc w:val="center"/>
              <w:rPr>
                <w:rFonts w:ascii="Times New Roman" w:hAnsi="Times New Roman"/>
                <w:iCs/>
                <w:sz w:val="24"/>
                <w:szCs w:val="24"/>
                <w:lang w:val="sah-RU"/>
              </w:rPr>
            </w:pPr>
            <w:r w:rsidRPr="0033220C">
              <w:rPr>
                <w:rFonts w:ascii="Times New Roman" w:hAnsi="Times New Roman"/>
                <w:iCs/>
                <w:sz w:val="24"/>
                <w:szCs w:val="24"/>
                <w:lang w:val="sah-RU"/>
              </w:rPr>
              <w:t>23000</w:t>
            </w:r>
          </w:p>
        </w:tc>
        <w:tc>
          <w:tcPr>
            <w:tcW w:w="1591" w:type="dxa"/>
          </w:tcPr>
          <w:p w:rsidR="00C31EC4" w:rsidRPr="0033220C" w:rsidRDefault="00C31EC4" w:rsidP="00BD10A1">
            <w:pPr>
              <w:pStyle w:val="3"/>
              <w:widowControl w:val="0"/>
              <w:spacing w:after="0"/>
              <w:jc w:val="center"/>
              <w:rPr>
                <w:rFonts w:ascii="Times New Roman" w:hAnsi="Times New Roman"/>
                <w:iCs/>
                <w:sz w:val="24"/>
                <w:szCs w:val="24"/>
                <w:lang w:val="sah-RU"/>
              </w:rPr>
            </w:pPr>
            <w:r w:rsidRPr="0033220C">
              <w:rPr>
                <w:rFonts w:ascii="Times New Roman" w:hAnsi="Times New Roman"/>
                <w:iCs/>
                <w:sz w:val="24"/>
                <w:szCs w:val="24"/>
                <w:lang w:val="sah-RU"/>
              </w:rPr>
              <w:t>13000</w:t>
            </w:r>
          </w:p>
        </w:tc>
        <w:tc>
          <w:tcPr>
            <w:tcW w:w="1584" w:type="dxa"/>
          </w:tcPr>
          <w:p w:rsidR="00C31EC4" w:rsidRPr="0033220C" w:rsidRDefault="00C31EC4" w:rsidP="00BD10A1">
            <w:pPr>
              <w:pStyle w:val="3"/>
              <w:widowControl w:val="0"/>
              <w:spacing w:after="0"/>
              <w:jc w:val="center"/>
              <w:rPr>
                <w:rFonts w:ascii="Times New Roman" w:hAnsi="Times New Roman"/>
                <w:iCs/>
                <w:sz w:val="24"/>
                <w:szCs w:val="24"/>
              </w:rPr>
            </w:pPr>
            <w:r w:rsidRPr="0033220C">
              <w:rPr>
                <w:rFonts w:ascii="Times New Roman" w:hAnsi="Times New Roman"/>
                <w:iCs/>
                <w:sz w:val="24"/>
                <w:szCs w:val="24"/>
                <w:lang w:val="sah-RU"/>
              </w:rPr>
              <w:t>96,2</w:t>
            </w:r>
            <w:r w:rsidRPr="0033220C">
              <w:rPr>
                <w:rFonts w:ascii="Times New Roman" w:hAnsi="Times New Roman"/>
                <w:iCs/>
                <w:sz w:val="24"/>
                <w:szCs w:val="24"/>
              </w:rPr>
              <w:t>%</w:t>
            </w:r>
          </w:p>
        </w:tc>
        <w:tc>
          <w:tcPr>
            <w:tcW w:w="1591" w:type="dxa"/>
          </w:tcPr>
          <w:p w:rsidR="00C31EC4" w:rsidRPr="0033220C" w:rsidRDefault="00C31EC4" w:rsidP="00BD10A1">
            <w:pPr>
              <w:pStyle w:val="3"/>
              <w:widowControl w:val="0"/>
              <w:spacing w:after="0"/>
              <w:jc w:val="center"/>
              <w:rPr>
                <w:rFonts w:ascii="Times New Roman" w:hAnsi="Times New Roman"/>
                <w:iCs/>
                <w:sz w:val="24"/>
                <w:szCs w:val="24"/>
                <w:lang w:val="sah-RU"/>
              </w:rPr>
            </w:pPr>
            <w:r w:rsidRPr="0033220C">
              <w:rPr>
                <w:rFonts w:ascii="Times New Roman" w:hAnsi="Times New Roman"/>
                <w:iCs/>
                <w:sz w:val="24"/>
                <w:szCs w:val="24"/>
                <w:lang w:val="sah-RU"/>
              </w:rPr>
              <w:t>14,8</w:t>
            </w:r>
          </w:p>
        </w:tc>
        <w:tc>
          <w:tcPr>
            <w:tcW w:w="1635" w:type="dxa"/>
          </w:tcPr>
          <w:p w:rsidR="00C31EC4" w:rsidRPr="0033220C" w:rsidRDefault="00C31EC4" w:rsidP="00BD10A1">
            <w:pPr>
              <w:pStyle w:val="3"/>
              <w:widowControl w:val="0"/>
              <w:spacing w:after="0"/>
              <w:jc w:val="center"/>
              <w:rPr>
                <w:rFonts w:ascii="Times New Roman" w:hAnsi="Times New Roman"/>
                <w:iCs/>
                <w:sz w:val="24"/>
                <w:szCs w:val="24"/>
                <w:lang w:val="sah-RU"/>
              </w:rPr>
            </w:pPr>
            <w:r w:rsidRPr="0033220C">
              <w:rPr>
                <w:rFonts w:ascii="Times New Roman" w:hAnsi="Times New Roman"/>
                <w:iCs/>
                <w:sz w:val="24"/>
                <w:szCs w:val="24"/>
                <w:lang w:val="sah-RU"/>
              </w:rPr>
              <w:t>74</w:t>
            </w:r>
          </w:p>
        </w:tc>
      </w:tr>
      <w:tr w:rsidR="00C31EC4" w:rsidRPr="00136F58" w:rsidTr="00BD10A1">
        <w:tc>
          <w:tcPr>
            <w:tcW w:w="1584" w:type="dxa"/>
          </w:tcPr>
          <w:p w:rsidR="00C31EC4" w:rsidRPr="0033220C" w:rsidRDefault="00C31EC4" w:rsidP="00BD10A1">
            <w:pPr>
              <w:pStyle w:val="3"/>
              <w:widowControl w:val="0"/>
              <w:spacing w:after="0"/>
              <w:jc w:val="center"/>
              <w:rPr>
                <w:rFonts w:ascii="Times New Roman" w:hAnsi="Times New Roman"/>
                <w:iCs/>
                <w:sz w:val="24"/>
                <w:szCs w:val="24"/>
                <w:lang w:val="sah-RU"/>
              </w:rPr>
            </w:pPr>
            <w:r w:rsidRPr="0033220C">
              <w:rPr>
                <w:rFonts w:ascii="Times New Roman" w:hAnsi="Times New Roman"/>
                <w:iCs/>
                <w:sz w:val="24"/>
                <w:szCs w:val="24"/>
                <w:lang w:val="sah-RU"/>
              </w:rPr>
              <w:t>2011-2012</w:t>
            </w:r>
          </w:p>
        </w:tc>
        <w:tc>
          <w:tcPr>
            <w:tcW w:w="1585" w:type="dxa"/>
          </w:tcPr>
          <w:p w:rsidR="00C31EC4" w:rsidRPr="0033220C" w:rsidRDefault="00C31EC4" w:rsidP="00BD10A1">
            <w:pPr>
              <w:pStyle w:val="3"/>
              <w:widowControl w:val="0"/>
              <w:spacing w:after="0"/>
              <w:jc w:val="center"/>
              <w:rPr>
                <w:rFonts w:ascii="Times New Roman" w:hAnsi="Times New Roman"/>
                <w:iCs/>
                <w:sz w:val="24"/>
                <w:szCs w:val="24"/>
                <w:lang w:val="sah-RU"/>
              </w:rPr>
            </w:pPr>
            <w:r w:rsidRPr="0033220C">
              <w:rPr>
                <w:rFonts w:ascii="Times New Roman" w:hAnsi="Times New Roman"/>
                <w:iCs/>
                <w:sz w:val="24"/>
                <w:szCs w:val="24"/>
                <w:lang w:val="sah-RU"/>
              </w:rPr>
              <w:t>16181</w:t>
            </w:r>
          </w:p>
        </w:tc>
        <w:tc>
          <w:tcPr>
            <w:tcW w:w="1591" w:type="dxa"/>
          </w:tcPr>
          <w:p w:rsidR="00C31EC4" w:rsidRPr="0033220C" w:rsidRDefault="00C31EC4" w:rsidP="00BD10A1">
            <w:pPr>
              <w:pStyle w:val="3"/>
              <w:widowControl w:val="0"/>
              <w:spacing w:after="0"/>
              <w:jc w:val="center"/>
              <w:rPr>
                <w:rFonts w:ascii="Times New Roman" w:hAnsi="Times New Roman"/>
                <w:iCs/>
                <w:sz w:val="24"/>
                <w:szCs w:val="24"/>
              </w:rPr>
            </w:pPr>
            <w:r w:rsidRPr="0033220C">
              <w:rPr>
                <w:rFonts w:ascii="Times New Roman" w:hAnsi="Times New Roman"/>
                <w:iCs/>
                <w:sz w:val="24"/>
                <w:szCs w:val="24"/>
              </w:rPr>
              <w:t xml:space="preserve">5 </w:t>
            </w:r>
            <w:r w:rsidRPr="0033220C">
              <w:rPr>
                <w:rFonts w:ascii="Times New Roman" w:hAnsi="Times New Roman"/>
                <w:iCs/>
                <w:sz w:val="24"/>
                <w:szCs w:val="24"/>
                <w:lang w:val="sah-RU"/>
              </w:rPr>
              <w:t>5</w:t>
            </w:r>
            <w:r w:rsidRPr="0033220C">
              <w:rPr>
                <w:rFonts w:ascii="Times New Roman" w:hAnsi="Times New Roman"/>
                <w:iCs/>
                <w:sz w:val="24"/>
                <w:szCs w:val="24"/>
              </w:rPr>
              <w:t>80</w:t>
            </w:r>
          </w:p>
        </w:tc>
        <w:tc>
          <w:tcPr>
            <w:tcW w:w="1584" w:type="dxa"/>
          </w:tcPr>
          <w:p w:rsidR="00C31EC4" w:rsidRPr="0033220C" w:rsidRDefault="00C31EC4" w:rsidP="00BD10A1">
            <w:pPr>
              <w:pStyle w:val="3"/>
              <w:widowControl w:val="0"/>
              <w:spacing w:after="0"/>
              <w:jc w:val="center"/>
              <w:rPr>
                <w:rFonts w:ascii="Times New Roman" w:hAnsi="Times New Roman"/>
                <w:iCs/>
                <w:sz w:val="24"/>
                <w:szCs w:val="24"/>
              </w:rPr>
            </w:pPr>
            <w:r w:rsidRPr="0033220C">
              <w:rPr>
                <w:rFonts w:ascii="Times New Roman" w:hAnsi="Times New Roman"/>
                <w:iCs/>
                <w:sz w:val="24"/>
                <w:szCs w:val="24"/>
              </w:rPr>
              <w:t>1</w:t>
            </w:r>
            <w:r w:rsidRPr="0033220C">
              <w:rPr>
                <w:rFonts w:ascii="Times New Roman" w:hAnsi="Times New Roman"/>
                <w:iCs/>
                <w:sz w:val="24"/>
                <w:szCs w:val="24"/>
                <w:lang w:val="sah-RU"/>
              </w:rPr>
              <w:t>00</w:t>
            </w:r>
            <w:r w:rsidRPr="0033220C">
              <w:rPr>
                <w:rFonts w:ascii="Times New Roman" w:hAnsi="Times New Roman"/>
                <w:iCs/>
                <w:sz w:val="24"/>
                <w:szCs w:val="24"/>
              </w:rPr>
              <w:t>%</w:t>
            </w:r>
          </w:p>
        </w:tc>
        <w:tc>
          <w:tcPr>
            <w:tcW w:w="1591" w:type="dxa"/>
          </w:tcPr>
          <w:p w:rsidR="00C31EC4" w:rsidRPr="0033220C" w:rsidRDefault="00C31EC4" w:rsidP="00BD10A1">
            <w:pPr>
              <w:pStyle w:val="3"/>
              <w:widowControl w:val="0"/>
              <w:spacing w:after="0"/>
              <w:jc w:val="center"/>
              <w:rPr>
                <w:rFonts w:ascii="Times New Roman" w:hAnsi="Times New Roman"/>
                <w:iCs/>
                <w:sz w:val="24"/>
                <w:szCs w:val="24"/>
                <w:lang w:val="sah-RU"/>
              </w:rPr>
            </w:pPr>
            <w:r w:rsidRPr="0033220C">
              <w:rPr>
                <w:rFonts w:ascii="Times New Roman" w:hAnsi="Times New Roman"/>
                <w:iCs/>
                <w:sz w:val="24"/>
                <w:szCs w:val="24"/>
              </w:rPr>
              <w:t>1</w:t>
            </w:r>
            <w:r w:rsidRPr="0033220C">
              <w:rPr>
                <w:rFonts w:ascii="Times New Roman" w:hAnsi="Times New Roman"/>
                <w:iCs/>
                <w:sz w:val="24"/>
                <w:szCs w:val="24"/>
                <w:lang w:val="sah-RU"/>
              </w:rPr>
              <w:t>5</w:t>
            </w:r>
            <w:r w:rsidRPr="0033220C">
              <w:rPr>
                <w:rFonts w:ascii="Times New Roman" w:hAnsi="Times New Roman"/>
                <w:iCs/>
                <w:sz w:val="24"/>
                <w:szCs w:val="24"/>
              </w:rPr>
              <w:t>,</w:t>
            </w:r>
            <w:r w:rsidRPr="0033220C">
              <w:rPr>
                <w:rFonts w:ascii="Times New Roman" w:hAnsi="Times New Roman"/>
                <w:iCs/>
                <w:sz w:val="24"/>
                <w:szCs w:val="24"/>
                <w:lang w:val="sah-RU"/>
              </w:rPr>
              <w:t>4</w:t>
            </w:r>
          </w:p>
        </w:tc>
        <w:tc>
          <w:tcPr>
            <w:tcW w:w="1635" w:type="dxa"/>
          </w:tcPr>
          <w:p w:rsidR="00C31EC4" w:rsidRPr="0033220C" w:rsidRDefault="00C31EC4" w:rsidP="00BD10A1">
            <w:pPr>
              <w:pStyle w:val="3"/>
              <w:widowControl w:val="0"/>
              <w:spacing w:after="0"/>
              <w:jc w:val="center"/>
              <w:rPr>
                <w:rFonts w:ascii="Times New Roman" w:hAnsi="Times New Roman"/>
                <w:iCs/>
                <w:sz w:val="24"/>
                <w:szCs w:val="24"/>
                <w:lang w:val="sah-RU"/>
              </w:rPr>
            </w:pPr>
            <w:r w:rsidRPr="0033220C">
              <w:rPr>
                <w:rFonts w:ascii="Times New Roman" w:hAnsi="Times New Roman"/>
                <w:iCs/>
                <w:sz w:val="24"/>
                <w:szCs w:val="24"/>
                <w:lang w:val="sah-RU"/>
              </w:rPr>
              <w:t>66</w:t>
            </w:r>
          </w:p>
        </w:tc>
      </w:tr>
      <w:tr w:rsidR="00C31EC4" w:rsidRPr="00136F58" w:rsidTr="00BD10A1">
        <w:tc>
          <w:tcPr>
            <w:tcW w:w="1584" w:type="dxa"/>
          </w:tcPr>
          <w:p w:rsidR="00C31EC4" w:rsidRPr="0033220C" w:rsidRDefault="00C31EC4" w:rsidP="00BD10A1">
            <w:pPr>
              <w:pStyle w:val="3"/>
              <w:widowControl w:val="0"/>
              <w:spacing w:after="0"/>
              <w:jc w:val="center"/>
              <w:rPr>
                <w:rFonts w:ascii="Times New Roman" w:hAnsi="Times New Roman"/>
                <w:iCs/>
                <w:sz w:val="24"/>
                <w:szCs w:val="24"/>
                <w:lang w:val="sah-RU"/>
              </w:rPr>
            </w:pPr>
            <w:r w:rsidRPr="0033220C">
              <w:rPr>
                <w:rFonts w:ascii="Times New Roman" w:hAnsi="Times New Roman"/>
                <w:iCs/>
                <w:sz w:val="24"/>
                <w:szCs w:val="24"/>
              </w:rPr>
              <w:t>201</w:t>
            </w:r>
            <w:r w:rsidRPr="0033220C">
              <w:rPr>
                <w:rFonts w:ascii="Times New Roman" w:hAnsi="Times New Roman"/>
                <w:iCs/>
                <w:sz w:val="24"/>
                <w:szCs w:val="24"/>
                <w:lang w:val="sah-RU"/>
              </w:rPr>
              <w:t>2</w:t>
            </w:r>
            <w:r w:rsidRPr="0033220C">
              <w:rPr>
                <w:rFonts w:ascii="Times New Roman" w:hAnsi="Times New Roman"/>
                <w:iCs/>
                <w:sz w:val="24"/>
                <w:szCs w:val="24"/>
              </w:rPr>
              <w:t>-</w:t>
            </w:r>
            <w:r w:rsidRPr="0033220C">
              <w:rPr>
                <w:rFonts w:ascii="Times New Roman" w:hAnsi="Times New Roman"/>
                <w:iCs/>
                <w:sz w:val="24"/>
                <w:szCs w:val="24"/>
                <w:lang w:val="sah-RU"/>
              </w:rPr>
              <w:t>2013</w:t>
            </w:r>
          </w:p>
        </w:tc>
        <w:tc>
          <w:tcPr>
            <w:tcW w:w="1585" w:type="dxa"/>
          </w:tcPr>
          <w:p w:rsidR="00C31EC4" w:rsidRPr="0033220C" w:rsidRDefault="00C31EC4" w:rsidP="00BD10A1">
            <w:pPr>
              <w:pStyle w:val="3"/>
              <w:widowControl w:val="0"/>
              <w:spacing w:after="0"/>
              <w:jc w:val="center"/>
              <w:rPr>
                <w:rFonts w:ascii="Times New Roman" w:hAnsi="Times New Roman"/>
                <w:iCs/>
                <w:sz w:val="24"/>
                <w:szCs w:val="24"/>
                <w:lang w:val="sah-RU"/>
              </w:rPr>
            </w:pPr>
            <w:r w:rsidRPr="0033220C">
              <w:rPr>
                <w:rFonts w:ascii="Times New Roman" w:hAnsi="Times New Roman"/>
                <w:iCs/>
                <w:sz w:val="24"/>
                <w:szCs w:val="24"/>
                <w:lang w:val="sah-RU"/>
              </w:rPr>
              <w:t>16731</w:t>
            </w:r>
          </w:p>
        </w:tc>
        <w:tc>
          <w:tcPr>
            <w:tcW w:w="1591" w:type="dxa"/>
          </w:tcPr>
          <w:p w:rsidR="00C31EC4" w:rsidRPr="0033220C" w:rsidRDefault="00C31EC4" w:rsidP="00BD10A1">
            <w:pPr>
              <w:pStyle w:val="3"/>
              <w:widowControl w:val="0"/>
              <w:spacing w:after="0"/>
              <w:jc w:val="center"/>
              <w:rPr>
                <w:rFonts w:ascii="Times New Roman" w:hAnsi="Times New Roman"/>
                <w:iCs/>
                <w:sz w:val="24"/>
                <w:szCs w:val="24"/>
                <w:lang w:val="sah-RU"/>
              </w:rPr>
            </w:pPr>
            <w:r w:rsidRPr="0033220C">
              <w:rPr>
                <w:rFonts w:ascii="Times New Roman" w:hAnsi="Times New Roman"/>
                <w:iCs/>
                <w:sz w:val="24"/>
                <w:szCs w:val="24"/>
                <w:lang w:val="sah-RU"/>
              </w:rPr>
              <w:t>6046</w:t>
            </w:r>
          </w:p>
        </w:tc>
        <w:tc>
          <w:tcPr>
            <w:tcW w:w="1584" w:type="dxa"/>
          </w:tcPr>
          <w:p w:rsidR="00C31EC4" w:rsidRPr="0033220C" w:rsidRDefault="00C31EC4" w:rsidP="00BD10A1">
            <w:pPr>
              <w:pStyle w:val="3"/>
              <w:widowControl w:val="0"/>
              <w:spacing w:after="0"/>
              <w:jc w:val="center"/>
              <w:rPr>
                <w:rFonts w:ascii="Times New Roman" w:hAnsi="Times New Roman"/>
                <w:iCs/>
                <w:sz w:val="24"/>
                <w:szCs w:val="24"/>
              </w:rPr>
            </w:pPr>
            <w:r w:rsidRPr="0033220C">
              <w:rPr>
                <w:rFonts w:ascii="Times New Roman" w:hAnsi="Times New Roman"/>
                <w:iCs/>
                <w:sz w:val="24"/>
                <w:szCs w:val="24"/>
                <w:lang w:val="sah-RU"/>
              </w:rPr>
              <w:t>92,7</w:t>
            </w:r>
            <w:r w:rsidRPr="0033220C">
              <w:rPr>
                <w:rFonts w:ascii="Times New Roman" w:hAnsi="Times New Roman"/>
                <w:iCs/>
                <w:sz w:val="24"/>
                <w:szCs w:val="24"/>
              </w:rPr>
              <w:t>%</w:t>
            </w:r>
          </w:p>
        </w:tc>
        <w:tc>
          <w:tcPr>
            <w:tcW w:w="1591" w:type="dxa"/>
          </w:tcPr>
          <w:p w:rsidR="00C31EC4" w:rsidRPr="0033220C" w:rsidRDefault="00C31EC4" w:rsidP="00BD10A1">
            <w:pPr>
              <w:pStyle w:val="3"/>
              <w:widowControl w:val="0"/>
              <w:spacing w:after="0"/>
              <w:jc w:val="center"/>
              <w:rPr>
                <w:rFonts w:ascii="Times New Roman" w:hAnsi="Times New Roman"/>
                <w:iCs/>
                <w:sz w:val="24"/>
                <w:szCs w:val="24"/>
                <w:lang w:val="sah-RU"/>
              </w:rPr>
            </w:pPr>
            <w:r w:rsidRPr="0033220C">
              <w:rPr>
                <w:rFonts w:ascii="Times New Roman" w:hAnsi="Times New Roman"/>
                <w:iCs/>
                <w:sz w:val="24"/>
                <w:szCs w:val="24"/>
                <w:lang w:val="sah-RU"/>
              </w:rPr>
              <w:t>15,4</w:t>
            </w:r>
          </w:p>
        </w:tc>
        <w:tc>
          <w:tcPr>
            <w:tcW w:w="1635" w:type="dxa"/>
          </w:tcPr>
          <w:p w:rsidR="00C31EC4" w:rsidRPr="0033220C" w:rsidRDefault="00C31EC4" w:rsidP="00BD10A1">
            <w:pPr>
              <w:pStyle w:val="3"/>
              <w:widowControl w:val="0"/>
              <w:spacing w:after="0"/>
              <w:jc w:val="center"/>
              <w:rPr>
                <w:rFonts w:ascii="Times New Roman" w:hAnsi="Times New Roman"/>
                <w:iCs/>
                <w:sz w:val="24"/>
                <w:szCs w:val="24"/>
                <w:lang w:val="sah-RU"/>
              </w:rPr>
            </w:pPr>
            <w:r w:rsidRPr="0033220C">
              <w:rPr>
                <w:rFonts w:ascii="Times New Roman" w:hAnsi="Times New Roman"/>
                <w:iCs/>
                <w:sz w:val="24"/>
                <w:szCs w:val="24"/>
                <w:lang w:val="sah-RU"/>
              </w:rPr>
              <w:t>64</w:t>
            </w:r>
          </w:p>
        </w:tc>
      </w:tr>
    </w:tbl>
    <w:p w:rsidR="00C31EC4" w:rsidRPr="00136F58" w:rsidRDefault="00C31EC4" w:rsidP="00C31EC4">
      <w:pPr>
        <w:pStyle w:val="3"/>
        <w:widowControl w:val="0"/>
        <w:spacing w:after="0" w:line="240" w:lineRule="auto"/>
        <w:jc w:val="center"/>
        <w:rPr>
          <w:rFonts w:ascii="Times New Roman" w:hAnsi="Times New Roman"/>
          <w:b/>
          <w:iCs/>
          <w:color w:val="C00000"/>
          <w:sz w:val="24"/>
          <w:szCs w:val="24"/>
        </w:rPr>
      </w:pPr>
    </w:p>
    <w:p w:rsidR="00C31EC4" w:rsidRDefault="00C31EC4" w:rsidP="00C31EC4">
      <w:pPr>
        <w:spacing w:after="0" w:line="240" w:lineRule="auto"/>
        <w:jc w:val="both"/>
        <w:rPr>
          <w:rFonts w:ascii="Times New Roman" w:hAnsi="Times New Roman"/>
          <w:sz w:val="24"/>
          <w:szCs w:val="24"/>
          <w:lang w:val="sah-RU"/>
        </w:rPr>
      </w:pPr>
    </w:p>
    <w:p w:rsidR="00C31EC4" w:rsidRDefault="00C31EC4" w:rsidP="00C31EC4">
      <w:pPr>
        <w:spacing w:after="0" w:line="240" w:lineRule="auto"/>
        <w:jc w:val="both"/>
        <w:rPr>
          <w:rFonts w:ascii="Times New Roman" w:hAnsi="Times New Roman"/>
          <w:sz w:val="24"/>
          <w:szCs w:val="24"/>
          <w:lang w:val="sah-RU"/>
        </w:rPr>
      </w:pPr>
    </w:p>
    <w:p w:rsidR="000E2142" w:rsidRPr="00BD10A1" w:rsidRDefault="000E2142" w:rsidP="00BD10A1">
      <w:pPr>
        <w:spacing w:after="0" w:line="240" w:lineRule="auto"/>
        <w:jc w:val="center"/>
        <w:rPr>
          <w:rFonts w:ascii="Times New Roman" w:eastAsia="Times New Roman" w:hAnsi="Times New Roman" w:cs="Times New Roman"/>
          <w:b/>
          <w:bCs/>
          <w:sz w:val="24"/>
          <w:szCs w:val="24"/>
        </w:rPr>
      </w:pPr>
      <w:r w:rsidRPr="00BD10A1">
        <w:rPr>
          <w:rFonts w:ascii="Times New Roman" w:hAnsi="Times New Roman" w:cs="Times New Roman"/>
          <w:b/>
          <w:sz w:val="24"/>
          <w:szCs w:val="24"/>
        </w:rPr>
        <w:t>Сведения об обеспеченности информационными ресурсами</w:t>
      </w:r>
    </w:p>
    <w:p w:rsidR="000E2142" w:rsidRPr="004E5D63" w:rsidRDefault="000E2142" w:rsidP="000E2142">
      <w:pPr>
        <w:pStyle w:val="a3"/>
        <w:spacing w:after="0" w:line="240" w:lineRule="auto"/>
        <w:jc w:val="both"/>
        <w:rPr>
          <w:rFonts w:ascii="Times New Roman" w:eastAsia="Times New Roman" w:hAnsi="Times New Roman" w:cs="Times New Roman"/>
          <w:bCs/>
          <w:sz w:val="24"/>
          <w:szCs w:val="24"/>
        </w:rPr>
      </w:pPr>
    </w:p>
    <w:tbl>
      <w:tblPr>
        <w:tblStyle w:val="af4"/>
        <w:tblW w:w="0" w:type="auto"/>
        <w:tblLook w:val="04A0"/>
      </w:tblPr>
      <w:tblGrid>
        <w:gridCol w:w="497"/>
        <w:gridCol w:w="2671"/>
        <w:gridCol w:w="2791"/>
        <w:gridCol w:w="948"/>
        <w:gridCol w:w="986"/>
        <w:gridCol w:w="1677"/>
      </w:tblGrid>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w:t>
            </w:r>
          </w:p>
        </w:tc>
        <w:tc>
          <w:tcPr>
            <w:tcW w:w="2282"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Название ЦОР</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издание</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год</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Кол-во</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Примечание</w:t>
            </w:r>
          </w:p>
        </w:tc>
      </w:tr>
      <w:tr w:rsidR="000E2142" w:rsidRPr="00601606" w:rsidTr="00BD10A1">
        <w:tc>
          <w:tcPr>
            <w:tcW w:w="534" w:type="dxa"/>
          </w:tcPr>
          <w:p w:rsidR="000E2142" w:rsidRPr="004E5D63" w:rsidRDefault="000E2142" w:rsidP="00BD10A1">
            <w:pPr>
              <w:rPr>
                <w:rFonts w:ascii="Times New Roman" w:hAnsi="Times New Roman" w:cs="Times New Roman"/>
                <w:sz w:val="24"/>
                <w:szCs w:val="24"/>
              </w:rPr>
            </w:pPr>
            <w:r w:rsidRPr="004E5D63">
              <w:rPr>
                <w:rFonts w:ascii="Times New Roman" w:hAnsi="Times New Roman" w:cs="Times New Roman"/>
                <w:sz w:val="24"/>
                <w:szCs w:val="24"/>
              </w:rPr>
              <w:t>1</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Математика</w:t>
            </w:r>
            <w:proofErr w:type="gramStart"/>
            <w:r w:rsidRPr="00601606">
              <w:rPr>
                <w:rFonts w:ascii="Times New Roman" w:hAnsi="Times New Roman" w:cs="Times New Roman"/>
                <w:sz w:val="24"/>
                <w:szCs w:val="24"/>
              </w:rPr>
              <w:t>.Н</w:t>
            </w:r>
            <w:proofErr w:type="gramEnd"/>
            <w:r w:rsidRPr="00601606">
              <w:rPr>
                <w:rFonts w:ascii="Times New Roman" w:hAnsi="Times New Roman" w:cs="Times New Roman"/>
                <w:sz w:val="24"/>
                <w:szCs w:val="24"/>
              </w:rPr>
              <w:t>ач.шк 4кл.Семейный наставник.</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Минск. «Инис-Софт»</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 xml:space="preserve">1996            </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rPr>
                <w:rFonts w:ascii="Times New Roman" w:hAnsi="Times New Roman" w:cs="Times New Roman"/>
                <w:sz w:val="24"/>
                <w:szCs w:val="24"/>
              </w:rPr>
            </w:pPr>
            <w:r w:rsidRPr="004E5D63">
              <w:rPr>
                <w:rFonts w:ascii="Times New Roman" w:hAnsi="Times New Roman" w:cs="Times New Roman"/>
                <w:sz w:val="24"/>
                <w:szCs w:val="24"/>
              </w:rPr>
              <w:t>2</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Математика</w:t>
            </w:r>
            <w:proofErr w:type="gramStart"/>
            <w:r w:rsidRPr="00601606">
              <w:rPr>
                <w:rFonts w:ascii="Times New Roman" w:hAnsi="Times New Roman" w:cs="Times New Roman"/>
                <w:sz w:val="24"/>
                <w:szCs w:val="24"/>
              </w:rPr>
              <w:t>.Н</w:t>
            </w:r>
            <w:proofErr w:type="gramEnd"/>
            <w:r w:rsidRPr="00601606">
              <w:rPr>
                <w:rFonts w:ascii="Times New Roman" w:hAnsi="Times New Roman" w:cs="Times New Roman"/>
                <w:sz w:val="24"/>
                <w:szCs w:val="24"/>
              </w:rPr>
              <w:t>ач.шк. 3кл.Семейный наставник.</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Минск</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Инис- Софт»</w:t>
            </w:r>
          </w:p>
        </w:tc>
        <w:tc>
          <w:tcPr>
            <w:tcW w:w="1179" w:type="dxa"/>
          </w:tcPr>
          <w:p w:rsidR="000E2142" w:rsidRPr="00601606" w:rsidRDefault="000E2142" w:rsidP="00BD10A1">
            <w:pPr>
              <w:jc w:val="both"/>
              <w:rPr>
                <w:rFonts w:ascii="Times New Roman" w:hAnsi="Times New Roman" w:cs="Times New Roman"/>
                <w:sz w:val="24"/>
                <w:szCs w:val="24"/>
              </w:rPr>
            </w:pPr>
            <w:r w:rsidRPr="00601606">
              <w:rPr>
                <w:rFonts w:ascii="Times New Roman" w:hAnsi="Times New Roman" w:cs="Times New Roman"/>
                <w:sz w:val="24"/>
                <w:szCs w:val="24"/>
              </w:rPr>
              <w:t>1996</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3</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Занимательная наука. Биология</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новый диск»</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2007</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4</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Занимательная наука</w:t>
            </w:r>
            <w:proofErr w:type="gramStart"/>
            <w:r w:rsidRPr="00601606">
              <w:rPr>
                <w:rFonts w:ascii="Times New Roman" w:hAnsi="Times New Roman" w:cs="Times New Roman"/>
                <w:sz w:val="24"/>
                <w:szCs w:val="24"/>
              </w:rPr>
              <w:t>.О</w:t>
            </w:r>
            <w:proofErr w:type="gramEnd"/>
            <w:r w:rsidRPr="00601606">
              <w:rPr>
                <w:rFonts w:ascii="Times New Roman" w:hAnsi="Times New Roman" w:cs="Times New Roman"/>
                <w:sz w:val="24"/>
                <w:szCs w:val="24"/>
              </w:rPr>
              <w:t>сновы естествознания.</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Новый диск»</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2007</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5</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Занимательная наука</w:t>
            </w:r>
            <w:proofErr w:type="gramStart"/>
            <w:r w:rsidRPr="00601606">
              <w:rPr>
                <w:rFonts w:ascii="Times New Roman" w:hAnsi="Times New Roman" w:cs="Times New Roman"/>
                <w:sz w:val="24"/>
                <w:szCs w:val="24"/>
              </w:rPr>
              <w:t>.В</w:t>
            </w:r>
            <w:proofErr w:type="gramEnd"/>
            <w:r w:rsidRPr="00601606">
              <w:rPr>
                <w:rFonts w:ascii="Times New Roman" w:hAnsi="Times New Roman" w:cs="Times New Roman"/>
                <w:sz w:val="24"/>
                <w:szCs w:val="24"/>
              </w:rPr>
              <w:t>семирная история.</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Новый диск»</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2007</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6</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Учим буквы и цифры</w:t>
            </w:r>
            <w:proofErr w:type="gramStart"/>
            <w:r w:rsidRPr="00601606">
              <w:rPr>
                <w:rFonts w:ascii="Times New Roman" w:hAnsi="Times New Roman" w:cs="Times New Roman"/>
                <w:sz w:val="24"/>
                <w:szCs w:val="24"/>
              </w:rPr>
              <w:t>.Н</w:t>
            </w:r>
            <w:proofErr w:type="gramEnd"/>
            <w:r w:rsidRPr="00601606">
              <w:rPr>
                <w:rFonts w:ascii="Times New Roman" w:hAnsi="Times New Roman" w:cs="Times New Roman"/>
                <w:sz w:val="24"/>
                <w:szCs w:val="24"/>
              </w:rPr>
              <w:t>есерьезные уроки.</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Новый диск»</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2007</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5</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Родная речь.1-2 кл</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Дом островского»</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2001</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4</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Болек и лелик</w:t>
            </w:r>
            <w:proofErr w:type="gramStart"/>
            <w:r w:rsidRPr="00601606">
              <w:rPr>
                <w:rFonts w:ascii="Times New Roman" w:hAnsi="Times New Roman" w:cs="Times New Roman"/>
                <w:sz w:val="24"/>
                <w:szCs w:val="24"/>
              </w:rPr>
              <w:t>.В</w:t>
            </w:r>
            <w:proofErr w:type="gramEnd"/>
            <w:r w:rsidRPr="00601606">
              <w:rPr>
                <w:rFonts w:ascii="Times New Roman" w:hAnsi="Times New Roman" w:cs="Times New Roman"/>
                <w:sz w:val="24"/>
                <w:szCs w:val="24"/>
              </w:rPr>
              <w:t>еселые старты.</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Новый диск»</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2006</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b/>
                <w:sz w:val="24"/>
                <w:szCs w:val="24"/>
              </w:rPr>
            </w:pPr>
            <w:r w:rsidRPr="004E5D63">
              <w:rPr>
                <w:rFonts w:ascii="Times New Roman" w:hAnsi="Times New Roman" w:cs="Times New Roman"/>
                <w:b/>
                <w:sz w:val="24"/>
                <w:szCs w:val="24"/>
              </w:rPr>
              <w:t>5</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Литературно-театр.урок</w:t>
            </w:r>
            <w:proofErr w:type="gramStart"/>
            <w:r w:rsidRPr="00601606">
              <w:rPr>
                <w:rFonts w:ascii="Times New Roman" w:hAnsi="Times New Roman" w:cs="Times New Roman"/>
                <w:sz w:val="24"/>
                <w:szCs w:val="24"/>
              </w:rPr>
              <w:t>.Г</w:t>
            </w:r>
            <w:proofErr w:type="gramEnd"/>
            <w:r w:rsidRPr="00601606">
              <w:rPr>
                <w:rFonts w:ascii="Times New Roman" w:hAnsi="Times New Roman" w:cs="Times New Roman"/>
                <w:sz w:val="24"/>
                <w:szCs w:val="24"/>
              </w:rPr>
              <w:t>оре от ума</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Москва</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2004</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b/>
                <w:sz w:val="24"/>
                <w:szCs w:val="24"/>
              </w:rPr>
            </w:pPr>
            <w:r w:rsidRPr="004E5D63">
              <w:rPr>
                <w:rFonts w:ascii="Times New Roman" w:hAnsi="Times New Roman" w:cs="Times New Roman"/>
                <w:b/>
                <w:sz w:val="24"/>
                <w:szCs w:val="24"/>
              </w:rPr>
              <w:t>6</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Видовый фильм</w:t>
            </w:r>
            <w:proofErr w:type="gramStart"/>
            <w:r w:rsidRPr="00601606">
              <w:rPr>
                <w:rFonts w:ascii="Times New Roman" w:hAnsi="Times New Roman" w:cs="Times New Roman"/>
                <w:sz w:val="24"/>
                <w:szCs w:val="24"/>
              </w:rPr>
              <w:t>.С</w:t>
            </w:r>
            <w:proofErr w:type="gramEnd"/>
            <w:r w:rsidRPr="00601606">
              <w:rPr>
                <w:rFonts w:ascii="Times New Roman" w:hAnsi="Times New Roman" w:cs="Times New Roman"/>
                <w:sz w:val="24"/>
                <w:szCs w:val="24"/>
              </w:rPr>
              <w:t xml:space="preserve">анкт-Петербург и пригороды </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СП</w:t>
            </w:r>
            <w:proofErr w:type="gramStart"/>
            <w:r w:rsidRPr="00601606">
              <w:rPr>
                <w:rFonts w:ascii="Times New Roman" w:hAnsi="Times New Roman" w:cs="Times New Roman"/>
                <w:sz w:val="24"/>
                <w:szCs w:val="24"/>
              </w:rPr>
              <w:t>Б»</w:t>
            </w:r>
            <w:proofErr w:type="gramEnd"/>
            <w:r w:rsidRPr="00601606">
              <w:rPr>
                <w:rFonts w:ascii="Times New Roman" w:hAnsi="Times New Roman" w:cs="Times New Roman"/>
                <w:sz w:val="24"/>
                <w:szCs w:val="24"/>
              </w:rPr>
              <w:t>Амфора»</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2007</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7</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А.С.Пушкин</w:t>
            </w:r>
            <w:proofErr w:type="gramStart"/>
            <w:r w:rsidRPr="00601606">
              <w:rPr>
                <w:rFonts w:ascii="Times New Roman" w:hAnsi="Times New Roman" w:cs="Times New Roman"/>
                <w:sz w:val="24"/>
                <w:szCs w:val="24"/>
              </w:rPr>
              <w:t>.С</w:t>
            </w:r>
            <w:proofErr w:type="gramEnd"/>
            <w:r w:rsidRPr="00601606">
              <w:rPr>
                <w:rFonts w:ascii="Times New Roman" w:hAnsi="Times New Roman" w:cs="Times New Roman"/>
                <w:sz w:val="24"/>
                <w:szCs w:val="24"/>
              </w:rPr>
              <w:t>казки</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Дом Островского»</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2001</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lastRenderedPageBreak/>
              <w:t>8</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Саха тылын грамматиката.5-9кл.Н.Н.Ефремов</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Якутск</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Бичик»</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2008</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3</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9</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Информационные технологии для учителя.</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;Ф</w:t>
            </w:r>
            <w:proofErr w:type="gramEnd"/>
            <w:r w:rsidRPr="00601606">
              <w:rPr>
                <w:rFonts w:ascii="Times New Roman" w:hAnsi="Times New Roman" w:cs="Times New Roman"/>
                <w:sz w:val="24"/>
                <w:szCs w:val="24"/>
              </w:rPr>
              <w:t>едерация интернет оброзования</w:t>
            </w:r>
          </w:p>
        </w:tc>
        <w:tc>
          <w:tcPr>
            <w:tcW w:w="1179" w:type="dxa"/>
          </w:tcPr>
          <w:p w:rsidR="000E2142" w:rsidRPr="00601606" w:rsidRDefault="000E2142" w:rsidP="00BD10A1">
            <w:pPr>
              <w:jc w:val="center"/>
              <w:rPr>
                <w:rFonts w:ascii="Times New Roman" w:hAnsi="Times New Roman" w:cs="Times New Roman"/>
                <w:sz w:val="24"/>
                <w:szCs w:val="24"/>
              </w:rPr>
            </w:pP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10</w:t>
            </w:r>
          </w:p>
        </w:tc>
        <w:tc>
          <w:tcPr>
            <w:tcW w:w="2282" w:type="dxa"/>
          </w:tcPr>
          <w:p w:rsidR="000E2142" w:rsidRPr="00601606" w:rsidRDefault="000E2142" w:rsidP="00BD10A1">
            <w:pPr>
              <w:rPr>
                <w:rFonts w:ascii="Times New Roman" w:hAnsi="Times New Roman" w:cs="Times New Roman"/>
                <w:sz w:val="24"/>
                <w:szCs w:val="24"/>
              </w:rPr>
            </w:pP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;М</w:t>
            </w:r>
            <w:proofErr w:type="gramEnd"/>
            <w:r w:rsidRPr="00601606">
              <w:rPr>
                <w:rFonts w:ascii="Times New Roman" w:hAnsi="Times New Roman" w:cs="Times New Roman"/>
                <w:sz w:val="24"/>
                <w:szCs w:val="24"/>
              </w:rPr>
              <w:t>немозина</w:t>
            </w:r>
          </w:p>
        </w:tc>
        <w:tc>
          <w:tcPr>
            <w:tcW w:w="1179" w:type="dxa"/>
          </w:tcPr>
          <w:p w:rsidR="000E2142" w:rsidRPr="00601606" w:rsidRDefault="000E2142" w:rsidP="00BD10A1">
            <w:pPr>
              <w:jc w:val="center"/>
              <w:rPr>
                <w:rFonts w:ascii="Times New Roman" w:hAnsi="Times New Roman" w:cs="Times New Roman"/>
                <w:sz w:val="24"/>
                <w:szCs w:val="24"/>
              </w:rPr>
            </w:pP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11</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 xml:space="preserve">Самоучитель </w:t>
            </w:r>
            <w:r w:rsidRPr="00601606">
              <w:rPr>
                <w:rFonts w:ascii="Times New Roman" w:hAnsi="Times New Roman" w:cs="Times New Roman"/>
                <w:sz w:val="24"/>
                <w:szCs w:val="24"/>
                <w:lang w:val="en-US"/>
              </w:rPr>
              <w:t>access PowerPoint</w:t>
            </w:r>
            <w:r w:rsidRPr="00601606">
              <w:rPr>
                <w:rFonts w:ascii="Times New Roman" w:hAnsi="Times New Roman" w:cs="Times New Roman"/>
                <w:sz w:val="24"/>
                <w:szCs w:val="24"/>
              </w:rPr>
              <w:t xml:space="preserve"> для детей</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М;2Новый диск»</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2006</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12</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 xml:space="preserve">Самоучитель </w:t>
            </w:r>
            <w:r w:rsidRPr="00601606">
              <w:rPr>
                <w:rFonts w:ascii="Times New Roman" w:hAnsi="Times New Roman" w:cs="Times New Roman"/>
                <w:sz w:val="24"/>
                <w:szCs w:val="24"/>
                <w:lang w:val="en-US"/>
              </w:rPr>
              <w:t xml:space="preserve">excel </w:t>
            </w:r>
            <w:r w:rsidRPr="00601606">
              <w:rPr>
                <w:rFonts w:ascii="Times New Roman" w:hAnsi="Times New Roman" w:cs="Times New Roman"/>
                <w:sz w:val="24"/>
                <w:szCs w:val="24"/>
              </w:rPr>
              <w:t>для детей</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Новый диск»</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2006</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13</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 xml:space="preserve">Самоучитель </w:t>
            </w:r>
            <w:r w:rsidRPr="00601606">
              <w:rPr>
                <w:rFonts w:ascii="Times New Roman" w:hAnsi="Times New Roman" w:cs="Times New Roman"/>
                <w:sz w:val="24"/>
                <w:szCs w:val="24"/>
                <w:lang w:val="en-US"/>
              </w:rPr>
              <w:t>MicrosoftWindowsXP</w:t>
            </w:r>
            <w:r w:rsidRPr="00601606">
              <w:rPr>
                <w:rFonts w:ascii="Times New Roman" w:hAnsi="Times New Roman" w:cs="Times New Roman"/>
                <w:sz w:val="24"/>
                <w:szCs w:val="24"/>
              </w:rPr>
              <w:t xml:space="preserve"> для детей.</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новый диск»</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2006</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14</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 xml:space="preserve">КиМ. Учимся понимать музыку.  </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Кирилл и Мефодий»</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2007</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15</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 xml:space="preserve">КиМ. Учимся понимать живопись. </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Кирилл и Мефодий»</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2007</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16</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КиМ. Учимся читать быстрее.</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Кирилл и Мефодий»</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2007</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17</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КиМ</w:t>
            </w:r>
            <w:proofErr w:type="gramStart"/>
            <w:r w:rsidRPr="00601606">
              <w:rPr>
                <w:rFonts w:ascii="Times New Roman" w:hAnsi="Times New Roman" w:cs="Times New Roman"/>
                <w:sz w:val="24"/>
                <w:szCs w:val="24"/>
              </w:rPr>
              <w:t>.У</w:t>
            </w:r>
            <w:proofErr w:type="gramEnd"/>
            <w:r w:rsidRPr="00601606">
              <w:rPr>
                <w:rFonts w:ascii="Times New Roman" w:hAnsi="Times New Roman" w:cs="Times New Roman"/>
                <w:sz w:val="24"/>
                <w:szCs w:val="24"/>
              </w:rPr>
              <w:t>лучшаем память.</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Кирилл и Мефодий»</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2007</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18</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КиМ</w:t>
            </w:r>
            <w:proofErr w:type="gramStart"/>
            <w:r w:rsidRPr="00601606">
              <w:rPr>
                <w:rFonts w:ascii="Times New Roman" w:hAnsi="Times New Roman" w:cs="Times New Roman"/>
                <w:sz w:val="24"/>
                <w:szCs w:val="24"/>
              </w:rPr>
              <w:t>.У</w:t>
            </w:r>
            <w:proofErr w:type="gramEnd"/>
            <w:r w:rsidRPr="00601606">
              <w:rPr>
                <w:rFonts w:ascii="Times New Roman" w:hAnsi="Times New Roman" w:cs="Times New Roman"/>
                <w:sz w:val="24"/>
                <w:szCs w:val="24"/>
              </w:rPr>
              <w:t>чимся выступать публично.</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»К</w:t>
            </w:r>
            <w:proofErr w:type="gramEnd"/>
            <w:r w:rsidRPr="00601606">
              <w:rPr>
                <w:rFonts w:ascii="Times New Roman" w:hAnsi="Times New Roman" w:cs="Times New Roman"/>
                <w:sz w:val="24"/>
                <w:szCs w:val="24"/>
              </w:rPr>
              <w:t>ирилл и Мефодий»</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2007</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19</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КиМ</w:t>
            </w:r>
            <w:proofErr w:type="gramStart"/>
            <w:r w:rsidRPr="00601606">
              <w:rPr>
                <w:rFonts w:ascii="Times New Roman" w:hAnsi="Times New Roman" w:cs="Times New Roman"/>
                <w:sz w:val="24"/>
                <w:szCs w:val="24"/>
              </w:rPr>
              <w:t>.М</w:t>
            </w:r>
            <w:proofErr w:type="gramEnd"/>
            <w:r w:rsidRPr="00601606">
              <w:rPr>
                <w:rFonts w:ascii="Times New Roman" w:hAnsi="Times New Roman" w:cs="Times New Roman"/>
                <w:sz w:val="24"/>
                <w:szCs w:val="24"/>
              </w:rPr>
              <w:t>атематика 1кл.ч1</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Кирилл и Мефодий»</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2007</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20</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КиМ</w:t>
            </w:r>
            <w:proofErr w:type="gramStart"/>
            <w:r w:rsidRPr="00601606">
              <w:rPr>
                <w:rFonts w:ascii="Times New Roman" w:hAnsi="Times New Roman" w:cs="Times New Roman"/>
                <w:sz w:val="24"/>
                <w:szCs w:val="24"/>
              </w:rPr>
              <w:t>.М</w:t>
            </w:r>
            <w:proofErr w:type="gramEnd"/>
            <w:r w:rsidRPr="00601606">
              <w:rPr>
                <w:rFonts w:ascii="Times New Roman" w:hAnsi="Times New Roman" w:cs="Times New Roman"/>
                <w:sz w:val="24"/>
                <w:szCs w:val="24"/>
              </w:rPr>
              <w:t xml:space="preserve">атематика 1кл.ч2 </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Кирилл и Мефодий</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2007</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21</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КиМ</w:t>
            </w:r>
            <w:proofErr w:type="gramStart"/>
            <w:r w:rsidRPr="00601606">
              <w:rPr>
                <w:rFonts w:ascii="Times New Roman" w:hAnsi="Times New Roman" w:cs="Times New Roman"/>
                <w:sz w:val="24"/>
                <w:szCs w:val="24"/>
              </w:rPr>
              <w:t>.М</w:t>
            </w:r>
            <w:proofErr w:type="gramEnd"/>
            <w:r w:rsidRPr="00601606">
              <w:rPr>
                <w:rFonts w:ascii="Times New Roman" w:hAnsi="Times New Roman" w:cs="Times New Roman"/>
                <w:sz w:val="24"/>
                <w:szCs w:val="24"/>
              </w:rPr>
              <w:t>атематика. 1кл.ч3</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Кирилл и Мефодий</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2007</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22</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КиМ</w:t>
            </w:r>
            <w:proofErr w:type="gramStart"/>
            <w:r w:rsidRPr="00601606">
              <w:rPr>
                <w:rFonts w:ascii="Times New Roman" w:hAnsi="Times New Roman" w:cs="Times New Roman"/>
                <w:sz w:val="24"/>
                <w:szCs w:val="24"/>
              </w:rPr>
              <w:t>.М</w:t>
            </w:r>
            <w:proofErr w:type="gramEnd"/>
            <w:r w:rsidRPr="00601606">
              <w:rPr>
                <w:rFonts w:ascii="Times New Roman" w:hAnsi="Times New Roman" w:cs="Times New Roman"/>
                <w:sz w:val="24"/>
                <w:szCs w:val="24"/>
              </w:rPr>
              <w:t>атематика. 1кл. ч4.</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Кирилл и Мефодий</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2007</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сд</w:t>
            </w:r>
          </w:p>
        </w:tc>
      </w:tr>
      <w:tr w:rsidR="000E2142" w:rsidRPr="00601606"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23</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Видео для Образования. Живая природа.</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Видеостудия»Кварт»</w:t>
            </w:r>
          </w:p>
        </w:tc>
        <w:tc>
          <w:tcPr>
            <w:tcW w:w="1179" w:type="dxa"/>
          </w:tcPr>
          <w:p w:rsidR="000E2142" w:rsidRPr="00601606" w:rsidRDefault="000E2142" w:rsidP="00BD10A1">
            <w:pPr>
              <w:jc w:val="center"/>
              <w:rPr>
                <w:rFonts w:ascii="Times New Roman" w:hAnsi="Times New Roman" w:cs="Times New Roman"/>
                <w:sz w:val="24"/>
                <w:szCs w:val="24"/>
              </w:rPr>
            </w:pP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Аудиок</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24</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Мир вокруг нас</w:t>
            </w:r>
            <w:proofErr w:type="gramStart"/>
            <w:r w:rsidRPr="00601606">
              <w:rPr>
                <w:rFonts w:ascii="Times New Roman" w:hAnsi="Times New Roman" w:cs="Times New Roman"/>
                <w:sz w:val="24"/>
                <w:szCs w:val="24"/>
              </w:rPr>
              <w:t>.П</w:t>
            </w:r>
            <w:proofErr w:type="gramEnd"/>
            <w:r w:rsidRPr="00601606">
              <w:rPr>
                <w:rFonts w:ascii="Times New Roman" w:hAnsi="Times New Roman" w:cs="Times New Roman"/>
                <w:sz w:val="24"/>
                <w:szCs w:val="24"/>
              </w:rPr>
              <w:t>рирода.</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Видеостудия»Кварт»</w:t>
            </w:r>
          </w:p>
        </w:tc>
        <w:tc>
          <w:tcPr>
            <w:tcW w:w="1179" w:type="dxa"/>
          </w:tcPr>
          <w:p w:rsidR="000E2142" w:rsidRPr="00601606" w:rsidRDefault="000E2142" w:rsidP="00BD10A1">
            <w:pPr>
              <w:jc w:val="center"/>
              <w:rPr>
                <w:rFonts w:ascii="Times New Roman" w:hAnsi="Times New Roman" w:cs="Times New Roman"/>
                <w:sz w:val="24"/>
                <w:szCs w:val="24"/>
              </w:rPr>
            </w:pP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Аудиок</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25</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Природоведение. Вып.1</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Видеостудия»</w:t>
            </w:r>
          </w:p>
        </w:tc>
        <w:tc>
          <w:tcPr>
            <w:tcW w:w="1179" w:type="dxa"/>
          </w:tcPr>
          <w:p w:rsidR="000E2142" w:rsidRPr="00601606" w:rsidRDefault="000E2142" w:rsidP="00BD10A1">
            <w:pPr>
              <w:jc w:val="center"/>
              <w:rPr>
                <w:rFonts w:ascii="Times New Roman" w:hAnsi="Times New Roman" w:cs="Times New Roman"/>
                <w:sz w:val="24"/>
                <w:szCs w:val="24"/>
              </w:rPr>
            </w:pP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Аудиок</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26</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Природоведение. Вып.2</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Видеостудия»</w:t>
            </w:r>
          </w:p>
        </w:tc>
        <w:tc>
          <w:tcPr>
            <w:tcW w:w="1179" w:type="dxa"/>
          </w:tcPr>
          <w:p w:rsidR="000E2142" w:rsidRPr="00601606" w:rsidRDefault="000E2142" w:rsidP="00BD10A1">
            <w:pPr>
              <w:jc w:val="center"/>
              <w:rPr>
                <w:rFonts w:ascii="Times New Roman" w:hAnsi="Times New Roman" w:cs="Times New Roman"/>
                <w:sz w:val="24"/>
                <w:szCs w:val="24"/>
              </w:rPr>
            </w:pP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Аудиок</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27</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Природоведение. Вып.3</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Видеостудия»</w:t>
            </w:r>
          </w:p>
        </w:tc>
        <w:tc>
          <w:tcPr>
            <w:tcW w:w="1179" w:type="dxa"/>
          </w:tcPr>
          <w:p w:rsidR="000E2142" w:rsidRPr="00601606" w:rsidRDefault="000E2142" w:rsidP="00BD10A1">
            <w:pPr>
              <w:jc w:val="center"/>
              <w:rPr>
                <w:rFonts w:ascii="Times New Roman" w:hAnsi="Times New Roman" w:cs="Times New Roman"/>
                <w:sz w:val="24"/>
                <w:szCs w:val="24"/>
              </w:rPr>
            </w:pP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Аудиок</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28</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В мире музыки-1</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Видеостудия»Кварт»</w:t>
            </w:r>
          </w:p>
        </w:tc>
        <w:tc>
          <w:tcPr>
            <w:tcW w:w="1179" w:type="dxa"/>
          </w:tcPr>
          <w:p w:rsidR="000E2142" w:rsidRPr="00601606" w:rsidRDefault="000E2142" w:rsidP="00BD10A1">
            <w:pPr>
              <w:jc w:val="center"/>
              <w:rPr>
                <w:rFonts w:ascii="Times New Roman" w:hAnsi="Times New Roman" w:cs="Times New Roman"/>
                <w:sz w:val="24"/>
                <w:szCs w:val="24"/>
              </w:rPr>
            </w:pP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Аудиок</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29</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Вмире музыки-2</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Видеостудия»Кварт»</w:t>
            </w:r>
          </w:p>
        </w:tc>
        <w:tc>
          <w:tcPr>
            <w:tcW w:w="1179" w:type="dxa"/>
          </w:tcPr>
          <w:p w:rsidR="000E2142" w:rsidRPr="00601606" w:rsidRDefault="000E2142" w:rsidP="00BD10A1">
            <w:pPr>
              <w:jc w:val="center"/>
              <w:rPr>
                <w:rFonts w:ascii="Times New Roman" w:hAnsi="Times New Roman" w:cs="Times New Roman"/>
                <w:sz w:val="24"/>
                <w:szCs w:val="24"/>
              </w:rPr>
            </w:pP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Аудиок</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30</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Ознакомление с окружающим миром</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Кварт»</w:t>
            </w:r>
          </w:p>
        </w:tc>
        <w:tc>
          <w:tcPr>
            <w:tcW w:w="1179" w:type="dxa"/>
          </w:tcPr>
          <w:p w:rsidR="000E2142" w:rsidRPr="00601606" w:rsidRDefault="000E2142" w:rsidP="00BD10A1">
            <w:pPr>
              <w:jc w:val="center"/>
              <w:rPr>
                <w:rFonts w:ascii="Times New Roman" w:hAnsi="Times New Roman" w:cs="Times New Roman"/>
                <w:sz w:val="24"/>
                <w:szCs w:val="24"/>
              </w:rPr>
            </w:pP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Аудиок</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31</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Этюды о русских ученых</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Кварт»</w:t>
            </w:r>
          </w:p>
        </w:tc>
        <w:tc>
          <w:tcPr>
            <w:tcW w:w="1179" w:type="dxa"/>
          </w:tcPr>
          <w:p w:rsidR="000E2142" w:rsidRPr="00601606" w:rsidRDefault="000E2142" w:rsidP="00BD10A1">
            <w:pPr>
              <w:jc w:val="center"/>
              <w:rPr>
                <w:rFonts w:ascii="Times New Roman" w:hAnsi="Times New Roman" w:cs="Times New Roman"/>
                <w:sz w:val="24"/>
                <w:szCs w:val="24"/>
              </w:rPr>
            </w:pP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Аудиок</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32</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Ознакомление с окружающим миром.</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Кварт»</w:t>
            </w:r>
          </w:p>
        </w:tc>
        <w:tc>
          <w:tcPr>
            <w:tcW w:w="1179" w:type="dxa"/>
          </w:tcPr>
          <w:p w:rsidR="000E2142" w:rsidRPr="00601606" w:rsidRDefault="000E2142" w:rsidP="00BD10A1">
            <w:pPr>
              <w:jc w:val="center"/>
              <w:rPr>
                <w:rFonts w:ascii="Times New Roman" w:hAnsi="Times New Roman" w:cs="Times New Roman"/>
                <w:sz w:val="24"/>
                <w:szCs w:val="24"/>
              </w:rPr>
            </w:pP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Аудиок</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lastRenderedPageBreak/>
              <w:t>33</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Альманах</w:t>
            </w:r>
            <w:proofErr w:type="gramStart"/>
            <w:r w:rsidRPr="00601606">
              <w:rPr>
                <w:rFonts w:ascii="Times New Roman" w:hAnsi="Times New Roman" w:cs="Times New Roman"/>
                <w:sz w:val="24"/>
                <w:szCs w:val="24"/>
              </w:rPr>
              <w:t xml:space="preserve"> Х</w:t>
            </w:r>
            <w:proofErr w:type="gramEnd"/>
            <w:r w:rsidRPr="00601606">
              <w:rPr>
                <w:rFonts w:ascii="Times New Roman" w:hAnsi="Times New Roman" w:cs="Times New Roman"/>
                <w:sz w:val="24"/>
                <w:szCs w:val="24"/>
              </w:rPr>
              <w:t>очу все знать</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Видеостудия»Кварт»</w:t>
            </w:r>
          </w:p>
        </w:tc>
        <w:tc>
          <w:tcPr>
            <w:tcW w:w="1179" w:type="dxa"/>
          </w:tcPr>
          <w:p w:rsidR="000E2142" w:rsidRPr="00601606" w:rsidRDefault="000E2142" w:rsidP="00BD10A1">
            <w:pPr>
              <w:jc w:val="center"/>
              <w:rPr>
                <w:rFonts w:ascii="Times New Roman" w:hAnsi="Times New Roman" w:cs="Times New Roman"/>
                <w:sz w:val="24"/>
                <w:szCs w:val="24"/>
              </w:rPr>
            </w:pP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Аудиок</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34</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Мир вокруг нас</w:t>
            </w:r>
            <w:proofErr w:type="gramStart"/>
            <w:r w:rsidRPr="00601606">
              <w:rPr>
                <w:rFonts w:ascii="Times New Roman" w:hAnsi="Times New Roman" w:cs="Times New Roman"/>
                <w:sz w:val="24"/>
                <w:szCs w:val="24"/>
              </w:rPr>
              <w:t>.К</w:t>
            </w:r>
            <w:proofErr w:type="gramEnd"/>
            <w:r w:rsidRPr="00601606">
              <w:rPr>
                <w:rFonts w:ascii="Times New Roman" w:hAnsi="Times New Roman" w:cs="Times New Roman"/>
                <w:sz w:val="24"/>
                <w:szCs w:val="24"/>
              </w:rPr>
              <w:t>ак устроен город.</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Видеостудия»Кварт»</w:t>
            </w:r>
          </w:p>
        </w:tc>
        <w:tc>
          <w:tcPr>
            <w:tcW w:w="1179" w:type="dxa"/>
          </w:tcPr>
          <w:p w:rsidR="000E2142" w:rsidRPr="00601606" w:rsidRDefault="000E2142" w:rsidP="00BD10A1">
            <w:pPr>
              <w:jc w:val="center"/>
              <w:rPr>
                <w:rFonts w:ascii="Times New Roman" w:hAnsi="Times New Roman" w:cs="Times New Roman"/>
                <w:sz w:val="24"/>
                <w:szCs w:val="24"/>
              </w:rPr>
            </w:pP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Аудиок</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35</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ОБЖ</w:t>
            </w:r>
            <w:proofErr w:type="gramStart"/>
            <w:r w:rsidRPr="00601606">
              <w:rPr>
                <w:rFonts w:ascii="Times New Roman" w:hAnsi="Times New Roman" w:cs="Times New Roman"/>
                <w:sz w:val="24"/>
                <w:szCs w:val="24"/>
              </w:rPr>
              <w:t>.У</w:t>
            </w:r>
            <w:proofErr w:type="gramEnd"/>
            <w:r w:rsidRPr="00601606">
              <w:rPr>
                <w:rFonts w:ascii="Times New Roman" w:hAnsi="Times New Roman" w:cs="Times New Roman"/>
                <w:sz w:val="24"/>
                <w:szCs w:val="24"/>
              </w:rPr>
              <w:t>лица полна неожиданностей.</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Видеостудия»Кварт»</w:t>
            </w:r>
          </w:p>
        </w:tc>
        <w:tc>
          <w:tcPr>
            <w:tcW w:w="1179" w:type="dxa"/>
          </w:tcPr>
          <w:p w:rsidR="000E2142" w:rsidRPr="00601606" w:rsidRDefault="000E2142" w:rsidP="00BD10A1">
            <w:pPr>
              <w:jc w:val="center"/>
              <w:rPr>
                <w:rFonts w:ascii="Times New Roman" w:hAnsi="Times New Roman" w:cs="Times New Roman"/>
                <w:sz w:val="24"/>
                <w:szCs w:val="24"/>
              </w:rPr>
            </w:pP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Аудиок</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36</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Видео для образования. Биографии писателей. Ф</w:t>
            </w:r>
            <w:proofErr w:type="gramStart"/>
            <w:r w:rsidRPr="00601606">
              <w:rPr>
                <w:rFonts w:ascii="Times New Roman" w:hAnsi="Times New Roman" w:cs="Times New Roman"/>
                <w:sz w:val="24"/>
                <w:szCs w:val="24"/>
              </w:rPr>
              <w:t>1</w:t>
            </w:r>
            <w:proofErr w:type="gramEnd"/>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Видеостудия»Кварт»</w:t>
            </w:r>
          </w:p>
        </w:tc>
        <w:tc>
          <w:tcPr>
            <w:tcW w:w="1179" w:type="dxa"/>
          </w:tcPr>
          <w:p w:rsidR="000E2142" w:rsidRPr="00601606" w:rsidRDefault="000E2142" w:rsidP="00BD10A1">
            <w:pPr>
              <w:jc w:val="center"/>
              <w:rPr>
                <w:rFonts w:ascii="Times New Roman" w:hAnsi="Times New Roman" w:cs="Times New Roman"/>
                <w:sz w:val="24"/>
                <w:szCs w:val="24"/>
              </w:rPr>
            </w:pP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Аудиок</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37</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Видео для образования</w:t>
            </w:r>
            <w:proofErr w:type="gramStart"/>
            <w:r w:rsidRPr="00601606">
              <w:rPr>
                <w:rFonts w:ascii="Times New Roman" w:hAnsi="Times New Roman" w:cs="Times New Roman"/>
                <w:sz w:val="24"/>
                <w:szCs w:val="24"/>
              </w:rPr>
              <w:t>.Б</w:t>
            </w:r>
            <w:proofErr w:type="gramEnd"/>
            <w:r w:rsidRPr="00601606">
              <w:rPr>
                <w:rFonts w:ascii="Times New Roman" w:hAnsi="Times New Roman" w:cs="Times New Roman"/>
                <w:sz w:val="24"/>
                <w:szCs w:val="24"/>
              </w:rPr>
              <w:t>иографии писателей.ф2</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Видеостудия»Кварт»</w:t>
            </w:r>
          </w:p>
        </w:tc>
        <w:tc>
          <w:tcPr>
            <w:tcW w:w="1179" w:type="dxa"/>
          </w:tcPr>
          <w:p w:rsidR="000E2142" w:rsidRPr="00601606" w:rsidRDefault="000E2142" w:rsidP="00BD10A1">
            <w:pPr>
              <w:jc w:val="center"/>
              <w:rPr>
                <w:rFonts w:ascii="Times New Roman" w:hAnsi="Times New Roman" w:cs="Times New Roman"/>
                <w:sz w:val="24"/>
                <w:szCs w:val="24"/>
              </w:rPr>
            </w:pP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Аудиок</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38</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Первая наука человечества</w:t>
            </w:r>
            <w:proofErr w:type="gramStart"/>
            <w:r w:rsidRPr="00601606">
              <w:rPr>
                <w:rFonts w:ascii="Times New Roman" w:hAnsi="Times New Roman" w:cs="Times New Roman"/>
                <w:sz w:val="24"/>
                <w:szCs w:val="24"/>
              </w:rPr>
              <w:t>.И</w:t>
            </w:r>
            <w:proofErr w:type="gramEnd"/>
            <w:r w:rsidRPr="00601606">
              <w:rPr>
                <w:rFonts w:ascii="Times New Roman" w:hAnsi="Times New Roman" w:cs="Times New Roman"/>
                <w:sz w:val="24"/>
                <w:szCs w:val="24"/>
              </w:rPr>
              <w:t>з прошлого в настоящее математики.</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Видеостудия»Кварт»</w:t>
            </w:r>
          </w:p>
        </w:tc>
        <w:tc>
          <w:tcPr>
            <w:tcW w:w="1179" w:type="dxa"/>
          </w:tcPr>
          <w:p w:rsidR="000E2142" w:rsidRPr="00601606" w:rsidRDefault="000E2142" w:rsidP="00BD10A1">
            <w:pPr>
              <w:jc w:val="center"/>
              <w:rPr>
                <w:rFonts w:ascii="Times New Roman" w:hAnsi="Times New Roman" w:cs="Times New Roman"/>
                <w:sz w:val="24"/>
                <w:szCs w:val="24"/>
              </w:rPr>
            </w:pP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Аудиок</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39</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Математика начинается</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Видеостудия Кварт»</w:t>
            </w:r>
          </w:p>
        </w:tc>
        <w:tc>
          <w:tcPr>
            <w:tcW w:w="1179" w:type="dxa"/>
          </w:tcPr>
          <w:p w:rsidR="000E2142" w:rsidRPr="00601606" w:rsidRDefault="000E2142" w:rsidP="00BD10A1">
            <w:pPr>
              <w:jc w:val="center"/>
              <w:rPr>
                <w:rFonts w:ascii="Times New Roman" w:hAnsi="Times New Roman" w:cs="Times New Roman"/>
                <w:sz w:val="24"/>
                <w:szCs w:val="24"/>
              </w:rPr>
            </w:pP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Аудиок</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40</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Математика начинается</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Видеостудия Кварт»</w:t>
            </w:r>
          </w:p>
        </w:tc>
        <w:tc>
          <w:tcPr>
            <w:tcW w:w="1179" w:type="dxa"/>
          </w:tcPr>
          <w:p w:rsidR="000E2142" w:rsidRPr="00601606" w:rsidRDefault="000E2142" w:rsidP="00BD10A1">
            <w:pPr>
              <w:jc w:val="center"/>
              <w:rPr>
                <w:rFonts w:ascii="Times New Roman" w:hAnsi="Times New Roman" w:cs="Times New Roman"/>
                <w:sz w:val="24"/>
                <w:szCs w:val="24"/>
              </w:rPr>
            </w:pP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Аудиок</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Золотая коллекция</w:t>
            </w:r>
          </w:p>
        </w:tc>
        <w:tc>
          <w:tcPr>
            <w:tcW w:w="1519" w:type="dxa"/>
          </w:tcPr>
          <w:p w:rsidR="000E2142" w:rsidRPr="00601606" w:rsidRDefault="000E2142" w:rsidP="00BD10A1">
            <w:pPr>
              <w:jc w:val="center"/>
              <w:rPr>
                <w:rFonts w:ascii="Times New Roman" w:hAnsi="Times New Roman" w:cs="Times New Roman"/>
                <w:sz w:val="24"/>
                <w:szCs w:val="24"/>
              </w:rPr>
            </w:pPr>
          </w:p>
        </w:tc>
        <w:tc>
          <w:tcPr>
            <w:tcW w:w="1179" w:type="dxa"/>
          </w:tcPr>
          <w:p w:rsidR="000E2142" w:rsidRPr="00601606" w:rsidRDefault="000E2142" w:rsidP="00BD10A1">
            <w:pPr>
              <w:jc w:val="center"/>
              <w:rPr>
                <w:rFonts w:ascii="Times New Roman" w:hAnsi="Times New Roman" w:cs="Times New Roman"/>
                <w:sz w:val="24"/>
                <w:szCs w:val="24"/>
              </w:rPr>
            </w:pPr>
          </w:p>
        </w:tc>
        <w:tc>
          <w:tcPr>
            <w:tcW w:w="1251" w:type="dxa"/>
          </w:tcPr>
          <w:p w:rsidR="000E2142" w:rsidRPr="00601606" w:rsidRDefault="000E2142" w:rsidP="00BD10A1">
            <w:pPr>
              <w:jc w:val="center"/>
              <w:rPr>
                <w:rFonts w:ascii="Times New Roman" w:hAnsi="Times New Roman" w:cs="Times New Roman"/>
                <w:sz w:val="24"/>
                <w:szCs w:val="24"/>
              </w:rPr>
            </w:pPr>
          </w:p>
        </w:tc>
        <w:tc>
          <w:tcPr>
            <w:tcW w:w="1851" w:type="dxa"/>
          </w:tcPr>
          <w:p w:rsidR="000E2142" w:rsidRPr="00601606" w:rsidRDefault="000E2142" w:rsidP="00BD10A1">
            <w:pPr>
              <w:jc w:val="center"/>
              <w:rPr>
                <w:rFonts w:ascii="Times New Roman" w:hAnsi="Times New Roman" w:cs="Times New Roman"/>
                <w:sz w:val="24"/>
                <w:szCs w:val="24"/>
              </w:rPr>
            </w:pP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41</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Д.Мамин-Сибиряк</w:t>
            </w:r>
            <w:proofErr w:type="gramStart"/>
            <w:r w:rsidRPr="00601606">
              <w:rPr>
                <w:rFonts w:ascii="Times New Roman" w:hAnsi="Times New Roman" w:cs="Times New Roman"/>
                <w:sz w:val="24"/>
                <w:szCs w:val="24"/>
              </w:rPr>
              <w:t>.С</w:t>
            </w:r>
            <w:proofErr w:type="gramEnd"/>
            <w:r w:rsidRPr="00601606">
              <w:rPr>
                <w:rFonts w:ascii="Times New Roman" w:hAnsi="Times New Roman" w:cs="Times New Roman"/>
                <w:sz w:val="24"/>
                <w:szCs w:val="24"/>
              </w:rPr>
              <w:t>ерая шейка.</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Весть-ТДА»</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2000</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42</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Рассказы про животных. Заюшкина избушка.</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Весть-ТДА»</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2000</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43</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Сказки со всего света</w:t>
            </w:r>
            <w:proofErr w:type="gramStart"/>
            <w:r w:rsidRPr="00601606">
              <w:rPr>
                <w:rFonts w:ascii="Times New Roman" w:hAnsi="Times New Roman" w:cs="Times New Roman"/>
                <w:sz w:val="24"/>
                <w:szCs w:val="24"/>
              </w:rPr>
              <w:t>.В</w:t>
            </w:r>
            <w:proofErr w:type="gramEnd"/>
            <w:r w:rsidRPr="00601606">
              <w:rPr>
                <w:rFonts w:ascii="Times New Roman" w:hAnsi="Times New Roman" w:cs="Times New Roman"/>
                <w:sz w:val="24"/>
                <w:szCs w:val="24"/>
              </w:rPr>
              <w:t>се Кувырком.</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Весть-ТДА»</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2000</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44</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Русские волшебные сказки</w:t>
            </w:r>
            <w:proofErr w:type="gramStart"/>
            <w:r w:rsidRPr="00601606">
              <w:rPr>
                <w:rFonts w:ascii="Times New Roman" w:hAnsi="Times New Roman" w:cs="Times New Roman"/>
                <w:sz w:val="24"/>
                <w:szCs w:val="24"/>
              </w:rPr>
              <w:t>.С</w:t>
            </w:r>
            <w:proofErr w:type="gramEnd"/>
            <w:r w:rsidRPr="00601606">
              <w:rPr>
                <w:rFonts w:ascii="Times New Roman" w:hAnsi="Times New Roman" w:cs="Times New Roman"/>
                <w:sz w:val="24"/>
                <w:szCs w:val="24"/>
              </w:rPr>
              <w:t>негурочка.</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Весть-ТДА»</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2000</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45</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Веселые истории. Как мыши с котом воевали.</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Весть-ТДА»</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2000</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46</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Сказки русских писателей</w:t>
            </w:r>
            <w:proofErr w:type="gramStart"/>
            <w:r w:rsidRPr="00601606">
              <w:rPr>
                <w:rFonts w:ascii="Times New Roman" w:hAnsi="Times New Roman" w:cs="Times New Roman"/>
                <w:sz w:val="24"/>
                <w:szCs w:val="24"/>
              </w:rPr>
              <w:t>.Т</w:t>
            </w:r>
            <w:proofErr w:type="gramEnd"/>
            <w:r w:rsidRPr="00601606">
              <w:rPr>
                <w:rFonts w:ascii="Times New Roman" w:hAnsi="Times New Roman" w:cs="Times New Roman"/>
                <w:sz w:val="24"/>
                <w:szCs w:val="24"/>
              </w:rPr>
              <w:t>ри медведя.</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Весть-ТДА»</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2000</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47</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А.С.Пушкин</w:t>
            </w:r>
            <w:proofErr w:type="gramStart"/>
            <w:r w:rsidRPr="00601606">
              <w:rPr>
                <w:rFonts w:ascii="Times New Roman" w:hAnsi="Times New Roman" w:cs="Times New Roman"/>
                <w:sz w:val="24"/>
                <w:szCs w:val="24"/>
              </w:rPr>
              <w:t>.С</w:t>
            </w:r>
            <w:proofErr w:type="gramEnd"/>
            <w:r w:rsidRPr="00601606">
              <w:rPr>
                <w:rFonts w:ascii="Times New Roman" w:hAnsi="Times New Roman" w:cs="Times New Roman"/>
                <w:sz w:val="24"/>
                <w:szCs w:val="24"/>
              </w:rPr>
              <w:t>казки.</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Весть-ТДА»</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2000</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48</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Русская поззия.</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Весть-ТДА»</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2000</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w:t>
            </w: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49</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 xml:space="preserve"> Музыкальная сказка-спектакль</w:t>
            </w:r>
            <w:proofErr w:type="gramStart"/>
            <w:r w:rsidRPr="00601606">
              <w:rPr>
                <w:rFonts w:ascii="Times New Roman" w:hAnsi="Times New Roman" w:cs="Times New Roman"/>
                <w:sz w:val="24"/>
                <w:szCs w:val="24"/>
              </w:rPr>
              <w:t>.Д</w:t>
            </w:r>
            <w:proofErr w:type="gramEnd"/>
            <w:r w:rsidRPr="00601606">
              <w:rPr>
                <w:rFonts w:ascii="Times New Roman" w:hAnsi="Times New Roman" w:cs="Times New Roman"/>
                <w:sz w:val="24"/>
                <w:szCs w:val="24"/>
              </w:rPr>
              <w:t>ракончик пыхалка</w:t>
            </w:r>
          </w:p>
        </w:tc>
        <w:tc>
          <w:tcPr>
            <w:tcW w:w="151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М</w:t>
            </w:r>
            <w:proofErr w:type="gramStart"/>
            <w:r w:rsidRPr="00601606">
              <w:rPr>
                <w:rFonts w:ascii="Times New Roman" w:hAnsi="Times New Roman" w:cs="Times New Roman"/>
                <w:sz w:val="24"/>
                <w:szCs w:val="24"/>
              </w:rPr>
              <w:t>;»</w:t>
            </w:r>
            <w:proofErr w:type="gramEnd"/>
            <w:r w:rsidRPr="00601606">
              <w:rPr>
                <w:rFonts w:ascii="Times New Roman" w:hAnsi="Times New Roman" w:cs="Times New Roman"/>
                <w:sz w:val="24"/>
                <w:szCs w:val="24"/>
              </w:rPr>
              <w:t>Весть-ТДА»</w:t>
            </w:r>
          </w:p>
        </w:tc>
        <w:tc>
          <w:tcPr>
            <w:tcW w:w="1179"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2000</w:t>
            </w:r>
          </w:p>
        </w:tc>
        <w:tc>
          <w:tcPr>
            <w:tcW w:w="12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1</w:t>
            </w:r>
          </w:p>
        </w:tc>
        <w:tc>
          <w:tcPr>
            <w:tcW w:w="1851" w:type="dxa"/>
          </w:tcPr>
          <w:p w:rsidR="000E2142" w:rsidRPr="00601606" w:rsidRDefault="000E2142" w:rsidP="00BD10A1">
            <w:pPr>
              <w:jc w:val="center"/>
              <w:rPr>
                <w:rFonts w:ascii="Times New Roman" w:hAnsi="Times New Roman" w:cs="Times New Roman"/>
                <w:sz w:val="24"/>
                <w:szCs w:val="24"/>
              </w:rPr>
            </w:pPr>
            <w:r w:rsidRPr="00601606">
              <w:rPr>
                <w:rFonts w:ascii="Times New Roman" w:hAnsi="Times New Roman" w:cs="Times New Roman"/>
                <w:sz w:val="24"/>
                <w:szCs w:val="24"/>
              </w:rPr>
              <w:t>Аудио</w:t>
            </w:r>
          </w:p>
        </w:tc>
      </w:tr>
      <w:tr w:rsidR="000E2142" w:rsidRPr="00104235" w:rsidTr="00BD10A1">
        <w:trPr>
          <w:trHeight w:val="70"/>
        </w:trPr>
        <w:tc>
          <w:tcPr>
            <w:tcW w:w="534" w:type="dxa"/>
          </w:tcPr>
          <w:p w:rsidR="000E2142" w:rsidRPr="004E5D63" w:rsidRDefault="000E2142" w:rsidP="00BD10A1">
            <w:pPr>
              <w:jc w:val="center"/>
              <w:rPr>
                <w:rFonts w:ascii="Times New Roman" w:hAnsi="Times New Roman" w:cs="Times New Roman"/>
                <w:sz w:val="24"/>
                <w:szCs w:val="24"/>
              </w:rPr>
            </w:pPr>
            <w:r w:rsidRPr="004E5D63">
              <w:rPr>
                <w:rFonts w:ascii="Times New Roman" w:hAnsi="Times New Roman" w:cs="Times New Roman"/>
                <w:sz w:val="24"/>
                <w:szCs w:val="24"/>
              </w:rPr>
              <w:t>50</w:t>
            </w:r>
          </w:p>
        </w:tc>
        <w:tc>
          <w:tcPr>
            <w:tcW w:w="2282" w:type="dxa"/>
          </w:tcPr>
          <w:p w:rsidR="000E2142" w:rsidRPr="00601606" w:rsidRDefault="000E2142" w:rsidP="00BD10A1">
            <w:pPr>
              <w:rPr>
                <w:rFonts w:ascii="Times New Roman" w:hAnsi="Times New Roman" w:cs="Times New Roman"/>
                <w:sz w:val="24"/>
                <w:szCs w:val="24"/>
              </w:rPr>
            </w:pPr>
            <w:r w:rsidRPr="00601606">
              <w:rPr>
                <w:rFonts w:ascii="Times New Roman" w:hAnsi="Times New Roman" w:cs="Times New Roman"/>
                <w:sz w:val="24"/>
                <w:szCs w:val="24"/>
              </w:rPr>
              <w:t>Музыкальный спектакль</w:t>
            </w:r>
            <w:proofErr w:type="gramStart"/>
            <w:r w:rsidRPr="00601606">
              <w:rPr>
                <w:rFonts w:ascii="Times New Roman" w:hAnsi="Times New Roman" w:cs="Times New Roman"/>
                <w:sz w:val="24"/>
                <w:szCs w:val="24"/>
              </w:rPr>
              <w:t>.С</w:t>
            </w:r>
            <w:proofErr w:type="gramEnd"/>
            <w:r w:rsidRPr="00601606">
              <w:rPr>
                <w:rFonts w:ascii="Times New Roman" w:hAnsi="Times New Roman" w:cs="Times New Roman"/>
                <w:sz w:val="24"/>
                <w:szCs w:val="24"/>
              </w:rPr>
              <w:t>казка в сказке.</w:t>
            </w:r>
          </w:p>
        </w:tc>
        <w:tc>
          <w:tcPr>
            <w:tcW w:w="1519" w:type="dxa"/>
          </w:tcPr>
          <w:p w:rsidR="000E2142" w:rsidRPr="00663ED6" w:rsidRDefault="000E2142" w:rsidP="00BD10A1">
            <w:pPr>
              <w:jc w:val="center"/>
              <w:rPr>
                <w:rFonts w:ascii="Times New Roman" w:hAnsi="Times New Roman" w:cs="Times New Roman"/>
                <w:color w:val="FF0000"/>
                <w:sz w:val="24"/>
                <w:szCs w:val="24"/>
              </w:rPr>
            </w:pPr>
          </w:p>
        </w:tc>
        <w:tc>
          <w:tcPr>
            <w:tcW w:w="1179" w:type="dxa"/>
          </w:tcPr>
          <w:p w:rsidR="000E2142" w:rsidRPr="00663ED6" w:rsidRDefault="000E2142" w:rsidP="00BD10A1">
            <w:pPr>
              <w:jc w:val="center"/>
              <w:rPr>
                <w:rFonts w:ascii="Times New Roman" w:hAnsi="Times New Roman" w:cs="Times New Roman"/>
                <w:color w:val="FF0000"/>
                <w:sz w:val="24"/>
                <w:szCs w:val="24"/>
              </w:rPr>
            </w:pPr>
          </w:p>
        </w:tc>
        <w:tc>
          <w:tcPr>
            <w:tcW w:w="1251" w:type="dxa"/>
          </w:tcPr>
          <w:p w:rsidR="000E2142" w:rsidRPr="00663ED6" w:rsidRDefault="000E2142" w:rsidP="00BD10A1">
            <w:pPr>
              <w:jc w:val="center"/>
              <w:rPr>
                <w:rFonts w:ascii="Times New Roman" w:hAnsi="Times New Roman" w:cs="Times New Roman"/>
                <w:color w:val="FF0000"/>
                <w:sz w:val="24"/>
                <w:szCs w:val="24"/>
              </w:rPr>
            </w:pPr>
          </w:p>
        </w:tc>
        <w:tc>
          <w:tcPr>
            <w:tcW w:w="1851" w:type="dxa"/>
          </w:tcPr>
          <w:p w:rsidR="000E2142" w:rsidRPr="00663ED6" w:rsidRDefault="000E2142" w:rsidP="00BD10A1">
            <w:pPr>
              <w:jc w:val="center"/>
              <w:rPr>
                <w:rFonts w:ascii="Times New Roman" w:hAnsi="Times New Roman" w:cs="Times New Roman"/>
                <w:color w:val="FF0000"/>
                <w:sz w:val="24"/>
                <w:szCs w:val="24"/>
              </w:rPr>
            </w:pPr>
          </w:p>
        </w:tc>
      </w:tr>
      <w:tr w:rsidR="000E2142" w:rsidRPr="00104235" w:rsidTr="00BD10A1">
        <w:tc>
          <w:tcPr>
            <w:tcW w:w="534" w:type="dxa"/>
          </w:tcPr>
          <w:p w:rsidR="000E2142" w:rsidRPr="004E5D63" w:rsidRDefault="000E2142" w:rsidP="00BD10A1">
            <w:pPr>
              <w:jc w:val="center"/>
              <w:rPr>
                <w:rFonts w:ascii="Times New Roman" w:hAnsi="Times New Roman" w:cs="Times New Roman"/>
                <w:sz w:val="24"/>
                <w:szCs w:val="24"/>
              </w:rPr>
            </w:pPr>
          </w:p>
        </w:tc>
        <w:tc>
          <w:tcPr>
            <w:tcW w:w="2282" w:type="dxa"/>
          </w:tcPr>
          <w:p w:rsidR="000E2142" w:rsidRPr="004E5D63" w:rsidRDefault="000E2142" w:rsidP="00BD10A1">
            <w:pPr>
              <w:jc w:val="center"/>
              <w:rPr>
                <w:rFonts w:ascii="Times New Roman" w:hAnsi="Times New Roman" w:cs="Times New Roman"/>
                <w:sz w:val="24"/>
                <w:szCs w:val="24"/>
              </w:rPr>
            </w:pPr>
          </w:p>
        </w:tc>
        <w:tc>
          <w:tcPr>
            <w:tcW w:w="1519" w:type="dxa"/>
          </w:tcPr>
          <w:p w:rsidR="000E2142" w:rsidRPr="004E5D63" w:rsidRDefault="000E2142" w:rsidP="00BD10A1">
            <w:pPr>
              <w:jc w:val="center"/>
              <w:rPr>
                <w:rFonts w:ascii="Times New Roman" w:hAnsi="Times New Roman" w:cs="Times New Roman"/>
                <w:sz w:val="24"/>
                <w:szCs w:val="24"/>
              </w:rPr>
            </w:pPr>
          </w:p>
        </w:tc>
        <w:tc>
          <w:tcPr>
            <w:tcW w:w="1179" w:type="dxa"/>
          </w:tcPr>
          <w:p w:rsidR="000E2142" w:rsidRPr="004E5D63" w:rsidRDefault="000E2142" w:rsidP="00BD10A1">
            <w:pPr>
              <w:jc w:val="center"/>
              <w:rPr>
                <w:rFonts w:ascii="Times New Roman" w:hAnsi="Times New Roman" w:cs="Times New Roman"/>
                <w:sz w:val="24"/>
                <w:szCs w:val="24"/>
              </w:rPr>
            </w:pPr>
          </w:p>
        </w:tc>
        <w:tc>
          <w:tcPr>
            <w:tcW w:w="1251" w:type="dxa"/>
          </w:tcPr>
          <w:p w:rsidR="000E2142" w:rsidRPr="004E5D63" w:rsidRDefault="000E2142" w:rsidP="00BD10A1">
            <w:pPr>
              <w:jc w:val="center"/>
              <w:rPr>
                <w:rFonts w:ascii="Times New Roman" w:hAnsi="Times New Roman" w:cs="Times New Roman"/>
                <w:sz w:val="24"/>
                <w:szCs w:val="24"/>
              </w:rPr>
            </w:pPr>
          </w:p>
        </w:tc>
        <w:tc>
          <w:tcPr>
            <w:tcW w:w="1851" w:type="dxa"/>
          </w:tcPr>
          <w:p w:rsidR="000E2142" w:rsidRPr="004E5D63" w:rsidRDefault="000E2142" w:rsidP="00BD10A1">
            <w:pPr>
              <w:jc w:val="center"/>
              <w:rPr>
                <w:rFonts w:ascii="Times New Roman" w:hAnsi="Times New Roman" w:cs="Times New Roman"/>
                <w:sz w:val="24"/>
                <w:szCs w:val="24"/>
              </w:rPr>
            </w:pPr>
          </w:p>
        </w:tc>
      </w:tr>
    </w:tbl>
    <w:p w:rsidR="000E2142" w:rsidRPr="00F42B28" w:rsidRDefault="000E2142" w:rsidP="000E2142">
      <w:pPr>
        <w:spacing w:after="0" w:line="240" w:lineRule="auto"/>
        <w:ind w:left="720"/>
        <w:jc w:val="both"/>
        <w:rPr>
          <w:rFonts w:ascii="Times New Roman" w:eastAsia="Times New Roman" w:hAnsi="Times New Roman" w:cs="Times New Roman"/>
          <w:bCs/>
          <w:sz w:val="24"/>
          <w:szCs w:val="24"/>
        </w:rPr>
      </w:pPr>
    </w:p>
    <w:p w:rsidR="000E2142" w:rsidRPr="00F42B28" w:rsidRDefault="000E2142" w:rsidP="000E2142">
      <w:pPr>
        <w:spacing w:after="0" w:line="240" w:lineRule="auto"/>
        <w:rPr>
          <w:rFonts w:ascii="Times New Roman" w:eastAsia="Times New Roman" w:hAnsi="Times New Roman" w:cs="Times New Roman"/>
          <w:bCs/>
          <w:sz w:val="24"/>
          <w:szCs w:val="24"/>
        </w:rPr>
      </w:pPr>
    </w:p>
    <w:p w:rsidR="000E2142" w:rsidRPr="00F42B28" w:rsidRDefault="000E2142" w:rsidP="000E2142">
      <w:pPr>
        <w:spacing w:after="0" w:line="240" w:lineRule="auto"/>
        <w:jc w:val="center"/>
        <w:rPr>
          <w:rFonts w:ascii="Times New Roman" w:eastAsia="Times New Roman" w:hAnsi="Times New Roman" w:cs="Times New Roman"/>
          <w:b/>
          <w:bCs/>
          <w:sz w:val="24"/>
          <w:szCs w:val="24"/>
        </w:rPr>
      </w:pPr>
      <w:r w:rsidRPr="00F42B28">
        <w:rPr>
          <w:rFonts w:ascii="Times New Roman" w:eastAsia="Times New Roman" w:hAnsi="Times New Roman" w:cs="Times New Roman"/>
          <w:b/>
          <w:bCs/>
          <w:sz w:val="24"/>
          <w:szCs w:val="24"/>
        </w:rPr>
        <w:t xml:space="preserve"> Правовое  обеспечение</w:t>
      </w:r>
    </w:p>
    <w:p w:rsidR="000E2142" w:rsidRPr="00F42B28" w:rsidRDefault="000E2142" w:rsidP="000E2142">
      <w:pPr>
        <w:spacing w:after="0" w:line="240" w:lineRule="auto"/>
        <w:rPr>
          <w:rFonts w:ascii="Times New Roman" w:eastAsia="Times New Roman" w:hAnsi="Times New Roman" w:cs="Times New Roman"/>
          <w:b/>
          <w:bCs/>
          <w:sz w:val="24"/>
          <w:szCs w:val="24"/>
        </w:rPr>
      </w:pPr>
    </w:p>
    <w:p w:rsidR="000E2142" w:rsidRPr="00F42B28" w:rsidRDefault="000E2142" w:rsidP="000E2142">
      <w:pPr>
        <w:spacing w:after="0" w:line="240" w:lineRule="auto"/>
        <w:ind w:firstLine="567"/>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Реализацию  ОП НОО  обеспечивает целый ряд  локальных нормативно-правовых документов:</w:t>
      </w:r>
    </w:p>
    <w:p w:rsidR="000E2142" w:rsidRPr="00F42B28" w:rsidRDefault="000E2142" w:rsidP="000E2142">
      <w:pPr>
        <w:numPr>
          <w:ilvl w:val="0"/>
          <w:numId w:val="137"/>
        </w:numPr>
        <w:spacing w:after="0" w:line="240" w:lineRule="auto"/>
        <w:jc w:val="both"/>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Устав  образовательного  учреждения;</w:t>
      </w:r>
    </w:p>
    <w:p w:rsidR="000E2142" w:rsidRDefault="000E2142" w:rsidP="000E2142">
      <w:pPr>
        <w:numPr>
          <w:ilvl w:val="0"/>
          <w:numId w:val="137"/>
        </w:numPr>
        <w:spacing w:after="0" w:line="240" w:lineRule="auto"/>
        <w:jc w:val="both"/>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Должностные инструкции работников образовательных учреждений.</w:t>
      </w:r>
    </w:p>
    <w:p w:rsidR="000E2142" w:rsidRPr="00F42B28" w:rsidRDefault="000E2142" w:rsidP="000E2142">
      <w:pPr>
        <w:numPr>
          <w:ilvl w:val="0"/>
          <w:numId w:val="137"/>
        </w:numPr>
        <w:spacing w:after="0" w:line="240" w:lineRule="auto"/>
        <w:jc w:val="both"/>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Положение</w:t>
      </w:r>
      <w:r>
        <w:rPr>
          <w:rFonts w:ascii="Times New Roman" w:eastAsia="Times New Roman" w:hAnsi="Times New Roman" w:cs="Times New Roman"/>
          <w:bCs/>
          <w:sz w:val="24"/>
          <w:szCs w:val="24"/>
        </w:rPr>
        <w:t xml:space="preserve"> о промежуточной аттестации</w:t>
      </w:r>
      <w:r w:rsidRPr="00F42B28">
        <w:rPr>
          <w:rFonts w:ascii="Times New Roman" w:eastAsia="Times New Roman" w:hAnsi="Times New Roman" w:cs="Times New Roman"/>
          <w:bCs/>
          <w:sz w:val="24"/>
          <w:szCs w:val="24"/>
        </w:rPr>
        <w:t>;</w:t>
      </w:r>
    </w:p>
    <w:p w:rsidR="000E2142" w:rsidRPr="00F42B28" w:rsidRDefault="000E2142" w:rsidP="000E2142">
      <w:pPr>
        <w:numPr>
          <w:ilvl w:val="0"/>
          <w:numId w:val="137"/>
        </w:numPr>
        <w:spacing w:after="0" w:line="240" w:lineRule="auto"/>
        <w:jc w:val="both"/>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Положение о</w:t>
      </w:r>
      <w:r>
        <w:rPr>
          <w:rFonts w:ascii="Times New Roman" w:eastAsia="Times New Roman" w:hAnsi="Times New Roman" w:cs="Times New Roman"/>
          <w:bCs/>
          <w:sz w:val="24"/>
          <w:szCs w:val="24"/>
        </w:rPr>
        <w:t xml:space="preserve">внутришкольном </w:t>
      </w:r>
      <w:proofErr w:type="gramStart"/>
      <w:r>
        <w:rPr>
          <w:rFonts w:ascii="Times New Roman" w:eastAsia="Times New Roman" w:hAnsi="Times New Roman" w:cs="Times New Roman"/>
          <w:bCs/>
          <w:sz w:val="24"/>
          <w:szCs w:val="24"/>
        </w:rPr>
        <w:t>контроле</w:t>
      </w:r>
      <w:proofErr w:type="gramEnd"/>
      <w:r w:rsidRPr="00F42B28">
        <w:rPr>
          <w:rFonts w:ascii="Times New Roman" w:eastAsia="Times New Roman" w:hAnsi="Times New Roman" w:cs="Times New Roman"/>
          <w:bCs/>
          <w:sz w:val="24"/>
          <w:szCs w:val="24"/>
        </w:rPr>
        <w:t>;</w:t>
      </w:r>
    </w:p>
    <w:p w:rsidR="000E2142" w:rsidRPr="00F42B28" w:rsidRDefault="000E2142" w:rsidP="000E2142">
      <w:pPr>
        <w:numPr>
          <w:ilvl w:val="0"/>
          <w:numId w:val="137"/>
        </w:numPr>
        <w:spacing w:after="0" w:line="240" w:lineRule="auto"/>
        <w:jc w:val="both"/>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lastRenderedPageBreak/>
        <w:t>Положение о</w:t>
      </w:r>
      <w:r w:rsidRPr="00FD3094">
        <w:rPr>
          <w:rFonts w:ascii="Times New Roman" w:hAnsi="Times New Roman" w:cs="Times New Roman"/>
          <w:sz w:val="24"/>
          <w:szCs w:val="24"/>
        </w:rPr>
        <w:t>по</w:t>
      </w:r>
      <w:r>
        <w:rPr>
          <w:rFonts w:ascii="Times New Roman" w:hAnsi="Times New Roman" w:cs="Times New Roman"/>
          <w:sz w:val="24"/>
          <w:szCs w:val="24"/>
        </w:rPr>
        <w:t xml:space="preserve">рядке перевода и исключения из </w:t>
      </w:r>
      <w:r w:rsidRPr="00FD3094">
        <w:rPr>
          <w:rFonts w:ascii="Times New Roman" w:hAnsi="Times New Roman" w:cs="Times New Roman"/>
          <w:sz w:val="24"/>
          <w:szCs w:val="24"/>
        </w:rPr>
        <w:t>ОУ</w:t>
      </w:r>
      <w:r w:rsidRPr="00F42B28">
        <w:rPr>
          <w:rFonts w:ascii="Times New Roman" w:eastAsia="Times New Roman" w:hAnsi="Times New Roman" w:cs="Times New Roman"/>
          <w:bCs/>
          <w:sz w:val="24"/>
          <w:szCs w:val="24"/>
        </w:rPr>
        <w:t>;</w:t>
      </w:r>
    </w:p>
    <w:p w:rsidR="000E2142" w:rsidRPr="00DF7DC1" w:rsidRDefault="000E2142" w:rsidP="000E2142">
      <w:pPr>
        <w:numPr>
          <w:ilvl w:val="0"/>
          <w:numId w:val="137"/>
        </w:numPr>
        <w:spacing w:after="0" w:line="240" w:lineRule="auto"/>
        <w:jc w:val="both"/>
        <w:rPr>
          <w:rFonts w:ascii="Times New Roman" w:eastAsia="Times New Roman" w:hAnsi="Times New Roman" w:cs="Times New Roman"/>
          <w:bCs/>
          <w:sz w:val="24"/>
          <w:szCs w:val="24"/>
        </w:rPr>
      </w:pPr>
      <w:r w:rsidRPr="00F42B28">
        <w:rPr>
          <w:rFonts w:ascii="Times New Roman" w:eastAsia="Times New Roman" w:hAnsi="Times New Roman" w:cs="Times New Roman"/>
          <w:bCs/>
          <w:sz w:val="24"/>
          <w:szCs w:val="24"/>
        </w:rPr>
        <w:t>Положение о</w:t>
      </w:r>
      <w:r w:rsidRPr="00DF7DC1">
        <w:rPr>
          <w:rFonts w:ascii="Times New Roman" w:hAnsi="Times New Roman" w:cs="Times New Roman"/>
          <w:szCs w:val="24"/>
        </w:rPr>
        <w:t>получении начального общего образования в форме экстерната</w:t>
      </w:r>
      <w:r w:rsidRPr="00DF7DC1">
        <w:rPr>
          <w:rFonts w:ascii="Times New Roman" w:eastAsia="Times New Roman" w:hAnsi="Times New Roman" w:cs="Times New Roman"/>
          <w:bCs/>
          <w:sz w:val="24"/>
          <w:szCs w:val="24"/>
        </w:rPr>
        <w:t>;</w:t>
      </w:r>
    </w:p>
    <w:p w:rsidR="000E2142" w:rsidRPr="002B525F" w:rsidRDefault="000E2142" w:rsidP="000E2142">
      <w:pPr>
        <w:numPr>
          <w:ilvl w:val="0"/>
          <w:numId w:val="13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Положение о предметной олимпиаде</w:t>
      </w:r>
      <w:r w:rsidRPr="00F42B28">
        <w:rPr>
          <w:rFonts w:ascii="Times New Roman" w:eastAsia="Times New Roman" w:hAnsi="Times New Roman" w:cs="Times New Roman"/>
          <w:bCs/>
          <w:sz w:val="24"/>
          <w:szCs w:val="24"/>
        </w:rPr>
        <w:t>;</w:t>
      </w:r>
    </w:p>
    <w:p w:rsidR="000E2142" w:rsidRDefault="000E2142" w:rsidP="000E2142">
      <w:pPr>
        <w:numPr>
          <w:ilvl w:val="0"/>
          <w:numId w:val="13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Положение о проверке тетрадей;</w:t>
      </w:r>
    </w:p>
    <w:p w:rsidR="000E2142" w:rsidRDefault="000E2142" w:rsidP="000E2142">
      <w:pPr>
        <w:numPr>
          <w:ilvl w:val="0"/>
          <w:numId w:val="13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Положение об учебном кабинете;</w:t>
      </w:r>
    </w:p>
    <w:p w:rsidR="000E2142" w:rsidRDefault="000E2142" w:rsidP="000E2142">
      <w:pPr>
        <w:numPr>
          <w:ilvl w:val="0"/>
          <w:numId w:val="13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Положение о повышении квалификации;</w:t>
      </w:r>
    </w:p>
    <w:p w:rsidR="000E2142" w:rsidRDefault="000E2142" w:rsidP="000E2142">
      <w:pPr>
        <w:numPr>
          <w:ilvl w:val="0"/>
          <w:numId w:val="13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Положение о социальном педагоге;</w:t>
      </w:r>
    </w:p>
    <w:p w:rsidR="000E2142" w:rsidRDefault="000E2142" w:rsidP="000E2142">
      <w:pPr>
        <w:numPr>
          <w:ilvl w:val="0"/>
          <w:numId w:val="13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Положения о конкурсах;</w:t>
      </w:r>
    </w:p>
    <w:p w:rsidR="000E2142" w:rsidRDefault="000E2142" w:rsidP="000E2142">
      <w:pPr>
        <w:numPr>
          <w:ilvl w:val="0"/>
          <w:numId w:val="13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Положение об индивидуальном обучении на дому;</w:t>
      </w:r>
    </w:p>
    <w:p w:rsidR="000E2142" w:rsidRPr="006240D0" w:rsidRDefault="000E2142" w:rsidP="000E2142">
      <w:pPr>
        <w:numPr>
          <w:ilvl w:val="0"/>
          <w:numId w:val="137"/>
        </w:numPr>
        <w:spacing w:after="0" w:line="240" w:lineRule="auto"/>
        <w:jc w:val="center"/>
        <w:rPr>
          <w:rFonts w:ascii="Times New Roman" w:hAnsi="Times New Roman" w:cs="Times New Roman"/>
          <w:sz w:val="24"/>
          <w:szCs w:val="24"/>
        </w:rPr>
      </w:pPr>
      <w:r w:rsidRPr="006240D0">
        <w:rPr>
          <w:rFonts w:ascii="Times New Roman" w:eastAsia="Times New Roman" w:hAnsi="Times New Roman" w:cs="Times New Roman"/>
          <w:bCs/>
          <w:sz w:val="24"/>
          <w:szCs w:val="24"/>
        </w:rPr>
        <w:t xml:space="preserve"> Положение </w:t>
      </w:r>
      <w:r w:rsidRPr="006240D0">
        <w:rPr>
          <w:rFonts w:ascii="Times New Roman" w:hAnsi="Times New Roman" w:cs="Times New Roman"/>
          <w:sz w:val="24"/>
          <w:szCs w:val="24"/>
        </w:rPr>
        <w:t>по учёту и выявлению детей, подлежащих обязательному обучению</w:t>
      </w:r>
    </w:p>
    <w:p w:rsidR="000E2142" w:rsidRDefault="000E2142" w:rsidP="000E2142">
      <w:pPr>
        <w:numPr>
          <w:ilvl w:val="0"/>
          <w:numId w:val="13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Положения о премиях;</w:t>
      </w:r>
    </w:p>
    <w:p w:rsidR="000E2142" w:rsidRPr="00CD6B88" w:rsidRDefault="000E2142" w:rsidP="000E2142">
      <w:pPr>
        <w:pStyle w:val="a3"/>
        <w:numPr>
          <w:ilvl w:val="0"/>
          <w:numId w:val="137"/>
        </w:numPr>
        <w:spacing w:after="0" w:line="240" w:lineRule="auto"/>
        <w:ind w:left="924" w:hanging="357"/>
        <w:jc w:val="both"/>
        <w:rPr>
          <w:rFonts w:ascii="Times New Roman" w:eastAsia="Times New Roman" w:hAnsi="Times New Roman" w:cs="Times New Roman"/>
          <w:sz w:val="24"/>
          <w:szCs w:val="24"/>
        </w:rPr>
      </w:pPr>
      <w:r w:rsidRPr="00CD6B88">
        <w:rPr>
          <w:rFonts w:ascii="Times New Roman" w:eastAsia="Times New Roman" w:hAnsi="Times New Roman" w:cs="Times New Roman"/>
          <w:sz w:val="24"/>
          <w:szCs w:val="24"/>
        </w:rPr>
        <w:t>Положение об общ</w:t>
      </w:r>
      <w:r>
        <w:rPr>
          <w:rFonts w:ascii="Times New Roman" w:eastAsia="Times New Roman" w:hAnsi="Times New Roman" w:cs="Times New Roman"/>
          <w:sz w:val="24"/>
          <w:szCs w:val="24"/>
        </w:rPr>
        <w:t>ешкольном родительском комитете;</w:t>
      </w:r>
    </w:p>
    <w:p w:rsidR="000E2142" w:rsidRPr="00CD6B88" w:rsidRDefault="000E2142" w:rsidP="000E2142">
      <w:pPr>
        <w:pStyle w:val="a3"/>
        <w:numPr>
          <w:ilvl w:val="0"/>
          <w:numId w:val="137"/>
        </w:numPr>
        <w:spacing w:after="0" w:line="240" w:lineRule="auto"/>
        <w:rPr>
          <w:rFonts w:ascii="Times New Roman" w:eastAsia="Times New Roman" w:hAnsi="Times New Roman" w:cs="Times New Roman"/>
          <w:sz w:val="24"/>
          <w:szCs w:val="24"/>
        </w:rPr>
      </w:pPr>
      <w:r w:rsidRPr="00CD6B88">
        <w:rPr>
          <w:rFonts w:ascii="Times New Roman" w:eastAsia="Times New Roman" w:hAnsi="Times New Roman" w:cs="Times New Roman"/>
          <w:sz w:val="24"/>
          <w:szCs w:val="24"/>
        </w:rPr>
        <w:t>П</w:t>
      </w:r>
      <w:r>
        <w:rPr>
          <w:rFonts w:ascii="Times New Roman" w:hAnsi="Times New Roman" w:cs="Times New Roman"/>
          <w:sz w:val="24"/>
          <w:szCs w:val="24"/>
        </w:rPr>
        <w:t xml:space="preserve">оложение </w:t>
      </w:r>
      <w:r w:rsidRPr="00CD6B88">
        <w:rPr>
          <w:rFonts w:ascii="Times New Roman" w:eastAsia="Times New Roman" w:hAnsi="Times New Roman" w:cs="Times New Roman"/>
          <w:sz w:val="24"/>
          <w:szCs w:val="24"/>
        </w:rPr>
        <w:t>об общешкольном родительском собрании</w:t>
      </w:r>
      <w:r>
        <w:rPr>
          <w:rFonts w:ascii="Times New Roman" w:hAnsi="Times New Roman" w:cs="Times New Roman"/>
          <w:sz w:val="24"/>
          <w:szCs w:val="24"/>
        </w:rPr>
        <w:t>;</w:t>
      </w:r>
    </w:p>
    <w:p w:rsidR="000E2142" w:rsidRPr="00CD6B88" w:rsidRDefault="000E2142" w:rsidP="000E2142">
      <w:pPr>
        <w:numPr>
          <w:ilvl w:val="0"/>
          <w:numId w:val="137"/>
        </w:numPr>
        <w:spacing w:after="0" w:line="240" w:lineRule="auto"/>
        <w:ind w:left="924" w:hanging="357"/>
        <w:rPr>
          <w:rFonts w:ascii="Times New Roman" w:eastAsia="Times New Roman" w:hAnsi="Times New Roman" w:cs="Times New Roman"/>
          <w:bCs/>
          <w:sz w:val="24"/>
          <w:szCs w:val="24"/>
        </w:rPr>
      </w:pPr>
      <w:r w:rsidRPr="00CD6B88">
        <w:rPr>
          <w:rFonts w:ascii="Times New Roman" w:hAnsi="Times New Roman" w:cs="Times New Roman"/>
          <w:sz w:val="24"/>
          <w:szCs w:val="24"/>
        </w:rPr>
        <w:t>Положение о Совете отцов</w:t>
      </w:r>
      <w:r>
        <w:rPr>
          <w:rFonts w:ascii="Times New Roman" w:hAnsi="Times New Roman" w:cs="Times New Roman"/>
          <w:sz w:val="24"/>
          <w:szCs w:val="24"/>
        </w:rPr>
        <w:t>;</w:t>
      </w:r>
    </w:p>
    <w:p w:rsidR="000E2142" w:rsidRDefault="000E2142" w:rsidP="000E2142">
      <w:pPr>
        <w:pStyle w:val="a3"/>
        <w:numPr>
          <w:ilvl w:val="0"/>
          <w:numId w:val="137"/>
        </w:numPr>
        <w:jc w:val="both"/>
        <w:rPr>
          <w:rFonts w:ascii="Times New Roman" w:eastAsia="Times New Roman" w:hAnsi="Times New Roman" w:cs="Times New Roman"/>
          <w:sz w:val="24"/>
          <w:szCs w:val="24"/>
        </w:rPr>
      </w:pPr>
      <w:r>
        <w:rPr>
          <w:rFonts w:ascii="Times New Roman" w:hAnsi="Times New Roman" w:cs="Times New Roman"/>
          <w:sz w:val="24"/>
          <w:szCs w:val="24"/>
        </w:rPr>
        <w:t xml:space="preserve">Положение </w:t>
      </w:r>
      <w:r w:rsidRPr="00CD6B88">
        <w:rPr>
          <w:rFonts w:ascii="Times New Roman" w:eastAsia="Times New Roman" w:hAnsi="Times New Roman" w:cs="Times New Roman"/>
          <w:sz w:val="24"/>
          <w:szCs w:val="24"/>
        </w:rPr>
        <w:t>о родительском комитете класса</w:t>
      </w:r>
      <w:r>
        <w:rPr>
          <w:rFonts w:ascii="Times New Roman" w:eastAsia="Times New Roman" w:hAnsi="Times New Roman" w:cs="Times New Roman"/>
          <w:sz w:val="24"/>
          <w:szCs w:val="24"/>
        </w:rPr>
        <w:t>;</w:t>
      </w:r>
    </w:p>
    <w:p w:rsidR="000E2142" w:rsidRDefault="000E2142" w:rsidP="000E2142">
      <w:pPr>
        <w:pStyle w:val="a3"/>
        <w:numPr>
          <w:ilvl w:val="0"/>
          <w:numId w:val="13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 постановке на внутришкольный профилактический учет и снятии с него;</w:t>
      </w:r>
    </w:p>
    <w:p w:rsidR="000E2142" w:rsidRDefault="000E2142" w:rsidP="000E2142">
      <w:pPr>
        <w:pStyle w:val="a3"/>
        <w:numPr>
          <w:ilvl w:val="0"/>
          <w:numId w:val="13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 правах и обязанностях учащегося;</w:t>
      </w:r>
    </w:p>
    <w:p w:rsidR="000E2142" w:rsidRDefault="000E2142" w:rsidP="000E2142">
      <w:pPr>
        <w:pStyle w:val="a3"/>
        <w:numPr>
          <w:ilvl w:val="0"/>
          <w:numId w:val="13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учащихся;</w:t>
      </w:r>
    </w:p>
    <w:p w:rsidR="000E2142" w:rsidRDefault="000E2142" w:rsidP="000E2142">
      <w:pPr>
        <w:pStyle w:val="a3"/>
        <w:numPr>
          <w:ilvl w:val="0"/>
          <w:numId w:val="13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 мерах поощрения и дисциплинарного взыскания;</w:t>
      </w:r>
    </w:p>
    <w:p w:rsidR="000E2142" w:rsidRDefault="000E2142" w:rsidP="000E2142">
      <w:pPr>
        <w:pStyle w:val="a3"/>
        <w:numPr>
          <w:ilvl w:val="0"/>
          <w:numId w:val="13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 дежурном классе;</w:t>
      </w:r>
    </w:p>
    <w:p w:rsidR="000E2142" w:rsidRDefault="000E2142" w:rsidP="000E2142">
      <w:pPr>
        <w:pStyle w:val="a3"/>
        <w:numPr>
          <w:ilvl w:val="0"/>
          <w:numId w:val="13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 проведении внеурочных мероприятий;</w:t>
      </w:r>
    </w:p>
    <w:p w:rsidR="000E2142" w:rsidRDefault="000E2142" w:rsidP="000E2142">
      <w:pPr>
        <w:pStyle w:val="a3"/>
        <w:numPr>
          <w:ilvl w:val="0"/>
          <w:numId w:val="13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 Совете профилактики;</w:t>
      </w:r>
    </w:p>
    <w:p w:rsidR="000E2142" w:rsidRPr="00CD6B88" w:rsidRDefault="000E2142" w:rsidP="000E2142">
      <w:pPr>
        <w:pStyle w:val="a3"/>
        <w:numPr>
          <w:ilvl w:val="0"/>
          <w:numId w:val="13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Положение о дежурном классе. </w:t>
      </w:r>
    </w:p>
    <w:p w:rsidR="00B3446D" w:rsidRDefault="00B3446D" w:rsidP="00B3446D">
      <w:pPr>
        <w:pStyle w:val="a3"/>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Первоочередные направления раблты по реализации образовательной программы школы.</w:t>
      </w:r>
    </w:p>
    <w:p w:rsidR="00B3446D" w:rsidRPr="0085195C" w:rsidRDefault="00B3446D" w:rsidP="00B3446D">
      <w:pPr>
        <w:spacing w:after="0" w:line="240" w:lineRule="auto"/>
        <w:ind w:firstLine="567"/>
        <w:jc w:val="center"/>
        <w:rPr>
          <w:rFonts w:ascii="Times New Roman" w:hAnsi="Times New Roman" w:cs="Times New Roman"/>
          <w:b/>
          <w:sz w:val="24"/>
          <w:szCs w:val="24"/>
        </w:rPr>
      </w:pPr>
      <w:r w:rsidRPr="0085195C">
        <w:rPr>
          <w:rFonts w:ascii="Times New Roman" w:hAnsi="Times New Roman" w:cs="Times New Roman"/>
          <w:b/>
          <w:sz w:val="24"/>
          <w:szCs w:val="24"/>
        </w:rPr>
        <w:t xml:space="preserve"> Создание необходимой базы:</w:t>
      </w:r>
    </w:p>
    <w:p w:rsidR="00B3446D" w:rsidRPr="001B2D90" w:rsidRDefault="00B3446D" w:rsidP="00B3446D">
      <w:pPr>
        <w:pStyle w:val="a3"/>
        <w:numPr>
          <w:ilvl w:val="0"/>
          <w:numId w:val="13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создание научно-</w:t>
      </w:r>
      <w:r w:rsidRPr="001B2D90">
        <w:rPr>
          <w:rFonts w:ascii="Times New Roman" w:hAnsi="Times New Roman" w:cs="Times New Roman"/>
          <w:sz w:val="24"/>
          <w:szCs w:val="24"/>
        </w:rPr>
        <w:t>педагогической, нормативно</w:t>
      </w:r>
      <w:r>
        <w:rPr>
          <w:rFonts w:ascii="Times New Roman" w:hAnsi="Times New Roman" w:cs="Times New Roman"/>
          <w:sz w:val="24"/>
          <w:szCs w:val="24"/>
        </w:rPr>
        <w:t>-</w:t>
      </w:r>
      <w:r w:rsidRPr="001B2D90">
        <w:rPr>
          <w:rFonts w:ascii="Times New Roman" w:hAnsi="Times New Roman" w:cs="Times New Roman"/>
          <w:sz w:val="24"/>
          <w:szCs w:val="24"/>
        </w:rPr>
        <w:t>правовой и финансово</w:t>
      </w:r>
      <w:r>
        <w:rPr>
          <w:rFonts w:ascii="Times New Roman" w:hAnsi="Times New Roman" w:cs="Times New Roman"/>
          <w:sz w:val="24"/>
          <w:szCs w:val="24"/>
        </w:rPr>
        <w:t>-хозяйственной базы</w:t>
      </w:r>
      <w:r w:rsidRPr="001B2D90">
        <w:rPr>
          <w:rFonts w:ascii="Times New Roman" w:hAnsi="Times New Roman" w:cs="Times New Roman"/>
          <w:sz w:val="24"/>
          <w:szCs w:val="24"/>
        </w:rPr>
        <w:t xml:space="preserve"> для осуществления образовательного процесса;</w:t>
      </w:r>
    </w:p>
    <w:p w:rsidR="00B3446D" w:rsidRPr="001B2D90" w:rsidRDefault="00B3446D" w:rsidP="00B3446D">
      <w:pPr>
        <w:pStyle w:val="a3"/>
        <w:numPr>
          <w:ilvl w:val="0"/>
          <w:numId w:val="13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с</w:t>
      </w:r>
      <w:r w:rsidRPr="001B2D90">
        <w:rPr>
          <w:rFonts w:ascii="Times New Roman" w:hAnsi="Times New Roman" w:cs="Times New Roman"/>
          <w:sz w:val="24"/>
          <w:szCs w:val="24"/>
        </w:rPr>
        <w:t xml:space="preserve">оздание образовательного пространства, включающего эстетически организованную материальную среду, создающую положительный эмоциональный фон </w:t>
      </w:r>
      <w:r>
        <w:rPr>
          <w:rFonts w:ascii="Times New Roman" w:hAnsi="Times New Roman" w:cs="Times New Roman"/>
          <w:sz w:val="24"/>
          <w:szCs w:val="24"/>
        </w:rPr>
        <w:t>и активизирующий мотивационно-</w:t>
      </w:r>
      <w:r w:rsidRPr="001B2D90">
        <w:rPr>
          <w:rFonts w:ascii="Times New Roman" w:hAnsi="Times New Roman" w:cs="Times New Roman"/>
          <w:sz w:val="24"/>
          <w:szCs w:val="24"/>
        </w:rPr>
        <w:t>потребительскую сферу;</w:t>
      </w:r>
    </w:p>
    <w:p w:rsidR="00B3446D" w:rsidRPr="001B2D90" w:rsidRDefault="00B3446D" w:rsidP="00B3446D">
      <w:pPr>
        <w:pStyle w:val="a3"/>
        <w:numPr>
          <w:ilvl w:val="0"/>
          <w:numId w:val="13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у</w:t>
      </w:r>
      <w:r w:rsidRPr="001B2D90">
        <w:rPr>
          <w:rFonts w:ascii="Times New Roman" w:hAnsi="Times New Roman" w:cs="Times New Roman"/>
          <w:sz w:val="24"/>
          <w:szCs w:val="24"/>
        </w:rPr>
        <w:t xml:space="preserve">становление связей с учреждениями </w:t>
      </w:r>
      <w:r>
        <w:rPr>
          <w:rFonts w:ascii="Times New Roman" w:hAnsi="Times New Roman" w:cs="Times New Roman"/>
          <w:sz w:val="24"/>
          <w:szCs w:val="24"/>
        </w:rPr>
        <w:t xml:space="preserve">дополнительного </w:t>
      </w:r>
      <w:r w:rsidRPr="001B2D90">
        <w:rPr>
          <w:rFonts w:ascii="Times New Roman" w:hAnsi="Times New Roman" w:cs="Times New Roman"/>
          <w:sz w:val="24"/>
          <w:szCs w:val="24"/>
        </w:rPr>
        <w:t xml:space="preserve">образования, </w:t>
      </w:r>
      <w:r>
        <w:rPr>
          <w:rFonts w:ascii="Times New Roman" w:hAnsi="Times New Roman" w:cs="Times New Roman"/>
          <w:sz w:val="24"/>
          <w:szCs w:val="24"/>
        </w:rPr>
        <w:t>культурно-</w:t>
      </w:r>
      <w:r w:rsidRPr="001B2D90">
        <w:rPr>
          <w:rFonts w:ascii="Times New Roman" w:hAnsi="Times New Roman" w:cs="Times New Roman"/>
          <w:sz w:val="24"/>
          <w:szCs w:val="24"/>
        </w:rPr>
        <w:t xml:space="preserve">просветительскими учреждениями и тп.; </w:t>
      </w:r>
    </w:p>
    <w:p w:rsidR="00B3446D" w:rsidRPr="001B2D90" w:rsidRDefault="00B3446D" w:rsidP="00B3446D">
      <w:pPr>
        <w:pStyle w:val="a3"/>
        <w:numPr>
          <w:ilvl w:val="0"/>
          <w:numId w:val="13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з</w:t>
      </w:r>
      <w:r w:rsidRPr="001B2D90">
        <w:rPr>
          <w:rFonts w:ascii="Times New Roman" w:hAnsi="Times New Roman" w:cs="Times New Roman"/>
          <w:sz w:val="24"/>
          <w:szCs w:val="24"/>
        </w:rPr>
        <w:t>акрепление соответствующими договорами о научно</w:t>
      </w:r>
      <w:r>
        <w:rPr>
          <w:rFonts w:ascii="Times New Roman" w:hAnsi="Times New Roman" w:cs="Times New Roman"/>
          <w:sz w:val="24"/>
          <w:szCs w:val="24"/>
        </w:rPr>
        <w:t xml:space="preserve">-методическом и практическо-организационном </w:t>
      </w:r>
      <w:r w:rsidRPr="001B2D90">
        <w:rPr>
          <w:rFonts w:ascii="Times New Roman" w:hAnsi="Times New Roman" w:cs="Times New Roman"/>
          <w:sz w:val="24"/>
          <w:szCs w:val="24"/>
        </w:rPr>
        <w:t>сотрудн</w:t>
      </w:r>
      <w:r>
        <w:rPr>
          <w:rFonts w:ascii="Times New Roman" w:hAnsi="Times New Roman" w:cs="Times New Roman"/>
          <w:sz w:val="24"/>
          <w:szCs w:val="24"/>
        </w:rPr>
        <w:t xml:space="preserve">ичестве </w:t>
      </w:r>
      <w:r w:rsidRPr="001B2D90">
        <w:rPr>
          <w:rFonts w:ascii="Times New Roman" w:hAnsi="Times New Roman" w:cs="Times New Roman"/>
          <w:sz w:val="24"/>
          <w:szCs w:val="24"/>
        </w:rPr>
        <w:t>сложившихся взаимоотношений с учреждениями дополните</w:t>
      </w:r>
      <w:r>
        <w:rPr>
          <w:rFonts w:ascii="Times New Roman" w:hAnsi="Times New Roman" w:cs="Times New Roman"/>
          <w:sz w:val="24"/>
          <w:szCs w:val="24"/>
        </w:rPr>
        <w:t>льного образования, культурно-</w:t>
      </w:r>
      <w:r w:rsidRPr="001B2D90">
        <w:rPr>
          <w:rFonts w:ascii="Times New Roman" w:hAnsi="Times New Roman" w:cs="Times New Roman"/>
          <w:sz w:val="24"/>
          <w:szCs w:val="24"/>
        </w:rPr>
        <w:t>просветительскими учреждениями.</w:t>
      </w:r>
    </w:p>
    <w:p w:rsidR="00B3446D" w:rsidRPr="00470543" w:rsidRDefault="00B3446D" w:rsidP="00B3446D">
      <w:pPr>
        <w:spacing w:after="0" w:line="240" w:lineRule="auto"/>
        <w:ind w:firstLine="567"/>
        <w:jc w:val="both"/>
        <w:rPr>
          <w:rFonts w:ascii="Times New Roman" w:hAnsi="Times New Roman" w:cs="Times New Roman"/>
          <w:sz w:val="24"/>
          <w:szCs w:val="24"/>
        </w:rPr>
      </w:pPr>
    </w:p>
    <w:p w:rsidR="00B3446D" w:rsidRPr="0085195C" w:rsidRDefault="00B3446D" w:rsidP="00B3446D">
      <w:pPr>
        <w:spacing w:after="0" w:line="240" w:lineRule="auto"/>
        <w:ind w:firstLine="567"/>
        <w:jc w:val="center"/>
        <w:rPr>
          <w:rFonts w:ascii="Times New Roman" w:hAnsi="Times New Roman" w:cs="Times New Roman"/>
          <w:b/>
          <w:sz w:val="24"/>
          <w:szCs w:val="24"/>
        </w:rPr>
      </w:pPr>
      <w:r w:rsidRPr="0085195C">
        <w:rPr>
          <w:rFonts w:ascii="Times New Roman" w:hAnsi="Times New Roman" w:cs="Times New Roman"/>
          <w:b/>
          <w:sz w:val="24"/>
          <w:szCs w:val="24"/>
        </w:rPr>
        <w:t>Работа с педагогическим коллективом, учащимися и родителями:</w:t>
      </w:r>
    </w:p>
    <w:p w:rsidR="00B3446D" w:rsidRPr="001B2D90" w:rsidRDefault="00B3446D" w:rsidP="00B3446D">
      <w:pPr>
        <w:pStyle w:val="a3"/>
        <w:numPr>
          <w:ilvl w:val="0"/>
          <w:numId w:val="133"/>
        </w:numPr>
        <w:spacing w:after="0" w:line="240" w:lineRule="auto"/>
        <w:ind w:left="709" w:hanging="283"/>
        <w:jc w:val="both"/>
        <w:rPr>
          <w:rFonts w:ascii="Times New Roman" w:hAnsi="Times New Roman" w:cs="Times New Roman"/>
          <w:sz w:val="24"/>
          <w:szCs w:val="24"/>
        </w:rPr>
      </w:pPr>
      <w:r w:rsidRPr="001B2D90">
        <w:rPr>
          <w:rFonts w:ascii="Times New Roman" w:hAnsi="Times New Roman" w:cs="Times New Roman"/>
          <w:sz w:val="24"/>
          <w:szCs w:val="24"/>
        </w:rPr>
        <w:t>подготовка коллектива к работе в новых условиях, по новым программам в системе комплексного образовательного процесса;</w:t>
      </w:r>
    </w:p>
    <w:p w:rsidR="00B3446D" w:rsidRPr="001B2D90" w:rsidRDefault="00B3446D" w:rsidP="00B3446D">
      <w:pPr>
        <w:pStyle w:val="a3"/>
        <w:numPr>
          <w:ilvl w:val="0"/>
          <w:numId w:val="133"/>
        </w:numPr>
        <w:spacing w:after="0" w:line="240" w:lineRule="auto"/>
        <w:ind w:left="709" w:hanging="283"/>
        <w:jc w:val="both"/>
        <w:rPr>
          <w:rFonts w:ascii="Times New Roman" w:hAnsi="Times New Roman" w:cs="Times New Roman"/>
          <w:sz w:val="24"/>
          <w:szCs w:val="24"/>
        </w:rPr>
      </w:pPr>
      <w:r w:rsidRPr="001B2D90">
        <w:rPr>
          <w:rFonts w:ascii="Times New Roman" w:hAnsi="Times New Roman" w:cs="Times New Roman"/>
          <w:sz w:val="24"/>
          <w:szCs w:val="24"/>
        </w:rPr>
        <w:t>корректировка программ по предметам инвариантной части базисного учебного плана;</w:t>
      </w:r>
    </w:p>
    <w:p w:rsidR="00B3446D" w:rsidRPr="001B2D90" w:rsidRDefault="00B3446D" w:rsidP="00B3446D">
      <w:pPr>
        <w:pStyle w:val="a3"/>
        <w:numPr>
          <w:ilvl w:val="0"/>
          <w:numId w:val="133"/>
        </w:numPr>
        <w:spacing w:after="0" w:line="240" w:lineRule="auto"/>
        <w:ind w:left="709" w:hanging="283"/>
        <w:jc w:val="both"/>
        <w:rPr>
          <w:rFonts w:ascii="Times New Roman" w:hAnsi="Times New Roman" w:cs="Times New Roman"/>
          <w:sz w:val="24"/>
          <w:szCs w:val="24"/>
        </w:rPr>
      </w:pPr>
      <w:r w:rsidRPr="001B2D90">
        <w:rPr>
          <w:rFonts w:ascii="Times New Roman" w:hAnsi="Times New Roman" w:cs="Times New Roman"/>
          <w:sz w:val="24"/>
          <w:szCs w:val="24"/>
        </w:rPr>
        <w:t xml:space="preserve">подбор программ </w:t>
      </w:r>
      <w:r>
        <w:rPr>
          <w:rFonts w:ascii="Times New Roman" w:hAnsi="Times New Roman" w:cs="Times New Roman"/>
          <w:sz w:val="24"/>
          <w:szCs w:val="24"/>
        </w:rPr>
        <w:t>дополнительного образования</w:t>
      </w:r>
      <w:r w:rsidRPr="001B2D90">
        <w:rPr>
          <w:rFonts w:ascii="Times New Roman" w:hAnsi="Times New Roman" w:cs="Times New Roman"/>
          <w:sz w:val="24"/>
          <w:szCs w:val="24"/>
        </w:rPr>
        <w:t>;</w:t>
      </w:r>
    </w:p>
    <w:p w:rsidR="00B3446D" w:rsidRPr="001B2D90" w:rsidRDefault="00B3446D" w:rsidP="00B3446D">
      <w:pPr>
        <w:pStyle w:val="a3"/>
        <w:numPr>
          <w:ilvl w:val="0"/>
          <w:numId w:val="13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о</w:t>
      </w:r>
      <w:r w:rsidRPr="001B2D90">
        <w:rPr>
          <w:rFonts w:ascii="Times New Roman" w:hAnsi="Times New Roman" w:cs="Times New Roman"/>
          <w:sz w:val="24"/>
          <w:szCs w:val="24"/>
        </w:rPr>
        <w:t>пределение перечня предметов, включаемых в учебный план и обеспечивающих дополнительное образование в соответствии с интересами, способностями и возможностями учащихся, потребностями родителей;</w:t>
      </w:r>
    </w:p>
    <w:p w:rsidR="00B3446D" w:rsidRPr="001B2D90" w:rsidRDefault="00B3446D" w:rsidP="00B3446D">
      <w:pPr>
        <w:pStyle w:val="a3"/>
        <w:numPr>
          <w:ilvl w:val="0"/>
          <w:numId w:val="13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к</w:t>
      </w:r>
      <w:r w:rsidRPr="001B2D90">
        <w:rPr>
          <w:rFonts w:ascii="Times New Roman" w:hAnsi="Times New Roman" w:cs="Times New Roman"/>
          <w:sz w:val="24"/>
          <w:szCs w:val="24"/>
        </w:rPr>
        <w:t>орректировка учебного плана;</w:t>
      </w:r>
    </w:p>
    <w:p w:rsidR="00B3446D" w:rsidRPr="001B2D90" w:rsidRDefault="00B3446D" w:rsidP="00B3446D">
      <w:pPr>
        <w:pStyle w:val="a3"/>
        <w:numPr>
          <w:ilvl w:val="0"/>
          <w:numId w:val="13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а</w:t>
      </w:r>
      <w:r w:rsidRPr="001B2D90">
        <w:rPr>
          <w:rFonts w:ascii="Times New Roman" w:hAnsi="Times New Roman" w:cs="Times New Roman"/>
          <w:sz w:val="24"/>
          <w:szCs w:val="24"/>
        </w:rPr>
        <w:t>пробация программ дополнительногообразования;</w:t>
      </w:r>
    </w:p>
    <w:p w:rsidR="00B3446D" w:rsidRPr="001B2D90" w:rsidRDefault="00B3446D" w:rsidP="00B3446D">
      <w:pPr>
        <w:pStyle w:val="a3"/>
        <w:numPr>
          <w:ilvl w:val="0"/>
          <w:numId w:val="13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подготовка научно-методической и материально-</w:t>
      </w:r>
      <w:r w:rsidRPr="001B2D90">
        <w:rPr>
          <w:rFonts w:ascii="Times New Roman" w:hAnsi="Times New Roman" w:cs="Times New Roman"/>
          <w:sz w:val="24"/>
          <w:szCs w:val="24"/>
        </w:rPr>
        <w:t>технической базы для разработки индивидуальных образовательных программ;</w:t>
      </w:r>
    </w:p>
    <w:p w:rsidR="00B3446D" w:rsidRPr="001B2D90" w:rsidRDefault="00B3446D" w:rsidP="00B3446D">
      <w:pPr>
        <w:pStyle w:val="a3"/>
        <w:numPr>
          <w:ilvl w:val="0"/>
          <w:numId w:val="13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с</w:t>
      </w:r>
      <w:r w:rsidRPr="001B2D90">
        <w:rPr>
          <w:rFonts w:ascii="Times New Roman" w:hAnsi="Times New Roman" w:cs="Times New Roman"/>
          <w:sz w:val="24"/>
          <w:szCs w:val="24"/>
        </w:rPr>
        <w:t xml:space="preserve">оздание в </w:t>
      </w:r>
      <w:r>
        <w:rPr>
          <w:rFonts w:ascii="Times New Roman" w:hAnsi="Times New Roman" w:cs="Times New Roman"/>
          <w:sz w:val="24"/>
          <w:szCs w:val="24"/>
        </w:rPr>
        <w:t>ш</w:t>
      </w:r>
      <w:r w:rsidRPr="001B2D90">
        <w:rPr>
          <w:rFonts w:ascii="Times New Roman" w:hAnsi="Times New Roman" w:cs="Times New Roman"/>
          <w:sz w:val="24"/>
          <w:szCs w:val="24"/>
        </w:rPr>
        <w:t>коле психологической службы, отв</w:t>
      </w:r>
      <w:r>
        <w:rPr>
          <w:rFonts w:ascii="Times New Roman" w:hAnsi="Times New Roman" w:cs="Times New Roman"/>
          <w:sz w:val="24"/>
          <w:szCs w:val="24"/>
        </w:rPr>
        <w:t>ечающей требованиям социально-</w:t>
      </w:r>
      <w:r w:rsidRPr="001B2D90">
        <w:rPr>
          <w:rFonts w:ascii="Times New Roman" w:hAnsi="Times New Roman" w:cs="Times New Roman"/>
          <w:sz w:val="24"/>
          <w:szCs w:val="24"/>
        </w:rPr>
        <w:t>культурной адаптации учащихся;</w:t>
      </w:r>
    </w:p>
    <w:p w:rsidR="00B3446D" w:rsidRPr="001B2D90" w:rsidRDefault="00B3446D" w:rsidP="00B3446D">
      <w:pPr>
        <w:pStyle w:val="a3"/>
        <w:numPr>
          <w:ilvl w:val="0"/>
          <w:numId w:val="13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с</w:t>
      </w:r>
      <w:r w:rsidRPr="001B2D90">
        <w:rPr>
          <w:rFonts w:ascii="Times New Roman" w:hAnsi="Times New Roman" w:cs="Times New Roman"/>
          <w:sz w:val="24"/>
          <w:szCs w:val="24"/>
        </w:rPr>
        <w:t>оздание условий для включения родителей в образовательный процесс;</w:t>
      </w:r>
    </w:p>
    <w:p w:rsidR="00B3446D" w:rsidRPr="001B2D90" w:rsidRDefault="00B3446D" w:rsidP="00B3446D">
      <w:pPr>
        <w:pStyle w:val="a3"/>
        <w:numPr>
          <w:ilvl w:val="0"/>
          <w:numId w:val="13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п</w:t>
      </w:r>
      <w:r w:rsidRPr="001B2D90">
        <w:rPr>
          <w:rFonts w:ascii="Times New Roman" w:hAnsi="Times New Roman" w:cs="Times New Roman"/>
          <w:sz w:val="24"/>
          <w:szCs w:val="24"/>
        </w:rPr>
        <w:t>роведение анкетирования учащихся, родителей, учителей</w:t>
      </w:r>
      <w:r>
        <w:rPr>
          <w:rFonts w:ascii="Times New Roman" w:hAnsi="Times New Roman" w:cs="Times New Roman"/>
          <w:sz w:val="24"/>
          <w:szCs w:val="24"/>
        </w:rPr>
        <w:t xml:space="preserve"> по вопросам организации образовательного процесса.</w:t>
      </w:r>
    </w:p>
    <w:p w:rsidR="00B3446D" w:rsidRPr="00470543" w:rsidRDefault="00B3446D" w:rsidP="00B3446D">
      <w:pPr>
        <w:spacing w:after="0" w:line="240" w:lineRule="auto"/>
        <w:ind w:firstLine="567"/>
        <w:jc w:val="both"/>
        <w:rPr>
          <w:rFonts w:ascii="Times New Roman" w:hAnsi="Times New Roman" w:cs="Times New Roman"/>
          <w:sz w:val="24"/>
          <w:szCs w:val="24"/>
        </w:rPr>
      </w:pPr>
    </w:p>
    <w:p w:rsidR="00B3446D" w:rsidRPr="00470543" w:rsidRDefault="00B3446D" w:rsidP="00B3446D">
      <w:pPr>
        <w:spacing w:after="0" w:line="240" w:lineRule="auto"/>
        <w:ind w:firstLine="567"/>
        <w:jc w:val="both"/>
        <w:rPr>
          <w:rFonts w:ascii="Times New Roman" w:hAnsi="Times New Roman" w:cs="Times New Roman"/>
          <w:sz w:val="24"/>
          <w:szCs w:val="24"/>
        </w:rPr>
      </w:pPr>
      <w:r w:rsidRPr="00470543">
        <w:rPr>
          <w:rFonts w:ascii="Times New Roman" w:hAnsi="Times New Roman" w:cs="Times New Roman"/>
          <w:sz w:val="24"/>
          <w:szCs w:val="24"/>
        </w:rPr>
        <w:t>Работа педагогического коллектива должна строиться</w:t>
      </w:r>
      <w:r>
        <w:rPr>
          <w:rFonts w:ascii="Times New Roman" w:hAnsi="Times New Roman" w:cs="Times New Roman"/>
          <w:sz w:val="24"/>
          <w:szCs w:val="24"/>
        </w:rPr>
        <w:t>,</w:t>
      </w:r>
      <w:r w:rsidRPr="00470543">
        <w:rPr>
          <w:rFonts w:ascii="Times New Roman" w:hAnsi="Times New Roman" w:cs="Times New Roman"/>
          <w:sz w:val="24"/>
          <w:szCs w:val="24"/>
        </w:rPr>
        <w:t xml:space="preserve"> прежде всего</w:t>
      </w:r>
      <w:r>
        <w:rPr>
          <w:rFonts w:ascii="Times New Roman" w:hAnsi="Times New Roman" w:cs="Times New Roman"/>
          <w:sz w:val="24"/>
          <w:szCs w:val="24"/>
        </w:rPr>
        <w:t>,</w:t>
      </w:r>
      <w:r w:rsidRPr="00470543">
        <w:rPr>
          <w:rFonts w:ascii="Times New Roman" w:hAnsi="Times New Roman" w:cs="Times New Roman"/>
          <w:sz w:val="24"/>
          <w:szCs w:val="24"/>
        </w:rPr>
        <w:t xml:space="preserve"> с учетом данных, полученных при проведении диагностических мероприятий и анализа результатов деятельности педагогического коллектива по обучению, воспитанию и развитию учащихся</w:t>
      </w:r>
      <w:proofErr w:type="gramStart"/>
      <w:r w:rsidRPr="00470543">
        <w:rPr>
          <w:rFonts w:ascii="Times New Roman" w:hAnsi="Times New Roman" w:cs="Times New Roman"/>
          <w:sz w:val="24"/>
          <w:szCs w:val="24"/>
        </w:rPr>
        <w:t>.Д</w:t>
      </w:r>
      <w:proofErr w:type="gramEnd"/>
      <w:r w:rsidRPr="00470543">
        <w:rPr>
          <w:rFonts w:ascii="Times New Roman" w:hAnsi="Times New Roman" w:cs="Times New Roman"/>
          <w:sz w:val="24"/>
          <w:szCs w:val="24"/>
        </w:rPr>
        <w:t>анные по анкетированию учащихся должны быть учтены при выборе форм, средств и методов образования.</w:t>
      </w:r>
    </w:p>
    <w:p w:rsidR="00B3446D" w:rsidRPr="00470543" w:rsidRDefault="00B3446D" w:rsidP="00B3446D">
      <w:pPr>
        <w:spacing w:after="0" w:line="240" w:lineRule="auto"/>
        <w:ind w:firstLine="567"/>
        <w:jc w:val="both"/>
        <w:rPr>
          <w:rFonts w:ascii="Times New Roman" w:hAnsi="Times New Roman" w:cs="Times New Roman"/>
          <w:sz w:val="24"/>
          <w:szCs w:val="24"/>
        </w:rPr>
      </w:pPr>
    </w:p>
    <w:p w:rsidR="005E6B0F" w:rsidRPr="000E2142" w:rsidRDefault="005E6B0F" w:rsidP="000E2142">
      <w:pPr>
        <w:spacing w:after="0" w:line="240" w:lineRule="auto"/>
        <w:rPr>
          <w:rFonts w:ascii="Times New Roman" w:hAnsi="Times New Roman" w:cs="Times New Roman"/>
          <w:b/>
          <w:sz w:val="24"/>
          <w:szCs w:val="24"/>
          <w:lang w:val="sah-RU"/>
        </w:rPr>
      </w:pPr>
    </w:p>
    <w:p w:rsidR="009C0D7D" w:rsidRPr="005E6B0F" w:rsidRDefault="009C0D7D" w:rsidP="005E6B0F">
      <w:pPr>
        <w:pStyle w:val="a3"/>
        <w:spacing w:after="0" w:line="240" w:lineRule="auto"/>
        <w:jc w:val="center"/>
        <w:rPr>
          <w:rFonts w:ascii="Times New Roman" w:hAnsi="Times New Roman"/>
          <w:color w:val="000000"/>
          <w:sz w:val="24"/>
          <w:szCs w:val="24"/>
        </w:rPr>
      </w:pPr>
      <w:r w:rsidRPr="005E6B0F">
        <w:rPr>
          <w:rFonts w:ascii="Times New Roman" w:hAnsi="Times New Roman" w:cs="Times New Roman"/>
          <w:b/>
          <w:sz w:val="24"/>
          <w:szCs w:val="24"/>
        </w:rPr>
        <w:t>Особенности организации образовательного процесса</w:t>
      </w:r>
    </w:p>
    <w:p w:rsidR="009C0D7D" w:rsidRPr="005E6B0F" w:rsidRDefault="009C0D7D" w:rsidP="009C0D7D">
      <w:pPr>
        <w:pStyle w:val="a3"/>
        <w:spacing w:after="0" w:line="240" w:lineRule="auto"/>
        <w:ind w:left="1080"/>
        <w:rPr>
          <w:rFonts w:ascii="Times New Roman" w:hAnsi="Times New Roman" w:cs="Times New Roman"/>
          <w:b/>
          <w:sz w:val="24"/>
          <w:szCs w:val="24"/>
        </w:rPr>
      </w:pPr>
    </w:p>
    <w:p w:rsidR="009C0D7D" w:rsidRPr="0040438A" w:rsidRDefault="009C0D7D" w:rsidP="008528F5">
      <w:pPr>
        <w:pStyle w:val="a3"/>
        <w:spacing w:after="0" w:line="240" w:lineRule="auto"/>
        <w:ind w:left="0"/>
        <w:jc w:val="center"/>
        <w:rPr>
          <w:rFonts w:ascii="Times New Roman" w:hAnsi="Times New Roman" w:cs="Times New Roman"/>
          <w:b/>
          <w:sz w:val="24"/>
          <w:szCs w:val="24"/>
        </w:rPr>
      </w:pPr>
      <w:r w:rsidRPr="0040438A">
        <w:rPr>
          <w:rFonts w:ascii="Times New Roman" w:hAnsi="Times New Roman" w:cs="Times New Roman"/>
          <w:b/>
          <w:sz w:val="24"/>
          <w:szCs w:val="24"/>
        </w:rPr>
        <w:t>Нормативные условия</w:t>
      </w:r>
    </w:p>
    <w:p w:rsidR="009C0D7D" w:rsidRDefault="009C0D7D" w:rsidP="009C0D7D">
      <w:pPr>
        <w:spacing w:after="0" w:line="240" w:lineRule="auto"/>
        <w:rPr>
          <w:rFonts w:ascii="Times New Roman" w:hAnsi="Times New Roman" w:cs="Times New Roman"/>
          <w:sz w:val="24"/>
          <w:szCs w:val="24"/>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6744"/>
      </w:tblGrid>
      <w:tr w:rsidR="009C0D7D" w:rsidTr="00BD10A1">
        <w:tc>
          <w:tcPr>
            <w:tcW w:w="2563" w:type="dxa"/>
            <w:tcBorders>
              <w:top w:val="single" w:sz="4" w:space="0" w:color="auto"/>
              <w:left w:val="single" w:sz="4" w:space="0" w:color="auto"/>
              <w:bottom w:val="single" w:sz="4" w:space="0" w:color="auto"/>
              <w:right w:val="single" w:sz="4" w:space="0" w:color="auto"/>
            </w:tcBorders>
            <w:hideMark/>
          </w:tcPr>
          <w:p w:rsidR="009C0D7D" w:rsidRDefault="009C0D7D" w:rsidP="00BD10A1">
            <w:pPr>
              <w:spacing w:after="0" w:line="240" w:lineRule="auto"/>
              <w:rPr>
                <w:rFonts w:ascii="Times New Roman" w:hAnsi="Times New Roman"/>
                <w:i/>
              </w:rPr>
            </w:pPr>
            <w:r>
              <w:rPr>
                <w:rFonts w:ascii="Times New Roman" w:hAnsi="Times New Roman"/>
                <w:i/>
              </w:rPr>
              <w:t>1. Учебная неделя</w:t>
            </w:r>
          </w:p>
        </w:tc>
        <w:tc>
          <w:tcPr>
            <w:tcW w:w="6797" w:type="dxa"/>
            <w:tcBorders>
              <w:top w:val="single" w:sz="4" w:space="0" w:color="auto"/>
              <w:left w:val="single" w:sz="4" w:space="0" w:color="auto"/>
              <w:bottom w:val="single" w:sz="4" w:space="0" w:color="auto"/>
              <w:right w:val="single" w:sz="4" w:space="0" w:color="auto"/>
            </w:tcBorders>
            <w:hideMark/>
          </w:tcPr>
          <w:p w:rsidR="009C0D7D" w:rsidRDefault="009C0D7D" w:rsidP="00BD10A1">
            <w:pPr>
              <w:spacing w:after="0" w:line="240" w:lineRule="auto"/>
              <w:jc w:val="center"/>
              <w:rPr>
                <w:rFonts w:ascii="Times New Roman" w:hAnsi="Times New Roman"/>
              </w:rPr>
            </w:pPr>
            <w:r>
              <w:rPr>
                <w:rFonts w:ascii="Times New Roman" w:hAnsi="Times New Roman"/>
              </w:rPr>
              <w:t>5 дней для I классов, 6 дней – 2,3,4 классы</w:t>
            </w:r>
          </w:p>
        </w:tc>
      </w:tr>
      <w:tr w:rsidR="009C0D7D" w:rsidTr="00BD10A1">
        <w:tc>
          <w:tcPr>
            <w:tcW w:w="2563" w:type="dxa"/>
            <w:tcBorders>
              <w:top w:val="single" w:sz="4" w:space="0" w:color="auto"/>
              <w:left w:val="single" w:sz="4" w:space="0" w:color="auto"/>
              <w:bottom w:val="single" w:sz="4" w:space="0" w:color="auto"/>
              <w:right w:val="single" w:sz="4" w:space="0" w:color="auto"/>
            </w:tcBorders>
            <w:hideMark/>
          </w:tcPr>
          <w:p w:rsidR="009C0D7D" w:rsidRDefault="009C0D7D" w:rsidP="00BD10A1">
            <w:pPr>
              <w:spacing w:after="0" w:line="240" w:lineRule="auto"/>
              <w:rPr>
                <w:rFonts w:ascii="Times New Roman" w:hAnsi="Times New Roman"/>
                <w:i/>
              </w:rPr>
            </w:pPr>
            <w:r>
              <w:rPr>
                <w:rFonts w:ascii="Times New Roman" w:hAnsi="Times New Roman"/>
                <w:i/>
              </w:rPr>
              <w:t>2. Начало уроков</w:t>
            </w:r>
          </w:p>
        </w:tc>
        <w:tc>
          <w:tcPr>
            <w:tcW w:w="6797" w:type="dxa"/>
            <w:tcBorders>
              <w:top w:val="single" w:sz="4" w:space="0" w:color="auto"/>
              <w:left w:val="single" w:sz="4" w:space="0" w:color="auto"/>
              <w:bottom w:val="single" w:sz="4" w:space="0" w:color="auto"/>
              <w:right w:val="single" w:sz="4" w:space="0" w:color="auto"/>
            </w:tcBorders>
            <w:hideMark/>
          </w:tcPr>
          <w:p w:rsidR="009C0D7D" w:rsidRDefault="009C0D7D" w:rsidP="00BD10A1">
            <w:pPr>
              <w:spacing w:after="0" w:line="240" w:lineRule="auto"/>
              <w:jc w:val="center"/>
              <w:rPr>
                <w:rFonts w:ascii="Times New Roman" w:hAnsi="Times New Roman"/>
              </w:rPr>
            </w:pPr>
            <w:r>
              <w:rPr>
                <w:rFonts w:ascii="Times New Roman" w:hAnsi="Times New Roman"/>
              </w:rPr>
              <w:t>08.30. и 13.30.</w:t>
            </w:r>
          </w:p>
        </w:tc>
      </w:tr>
      <w:tr w:rsidR="009C0D7D" w:rsidTr="00BD10A1">
        <w:tc>
          <w:tcPr>
            <w:tcW w:w="2563" w:type="dxa"/>
            <w:tcBorders>
              <w:top w:val="single" w:sz="4" w:space="0" w:color="auto"/>
              <w:left w:val="single" w:sz="4" w:space="0" w:color="auto"/>
              <w:bottom w:val="single" w:sz="4" w:space="0" w:color="auto"/>
              <w:right w:val="single" w:sz="4" w:space="0" w:color="auto"/>
            </w:tcBorders>
            <w:hideMark/>
          </w:tcPr>
          <w:p w:rsidR="009C0D7D" w:rsidRDefault="009C0D7D" w:rsidP="00BD10A1">
            <w:pPr>
              <w:spacing w:after="0" w:line="240" w:lineRule="auto"/>
              <w:rPr>
                <w:rFonts w:ascii="Times New Roman" w:hAnsi="Times New Roman"/>
                <w:i/>
              </w:rPr>
            </w:pPr>
            <w:r>
              <w:rPr>
                <w:rFonts w:ascii="Times New Roman" w:hAnsi="Times New Roman"/>
                <w:i/>
              </w:rPr>
              <w:t>3. Продолжительность урока</w:t>
            </w:r>
          </w:p>
        </w:tc>
        <w:tc>
          <w:tcPr>
            <w:tcW w:w="6797" w:type="dxa"/>
            <w:tcBorders>
              <w:top w:val="single" w:sz="4" w:space="0" w:color="auto"/>
              <w:left w:val="single" w:sz="4" w:space="0" w:color="auto"/>
              <w:bottom w:val="single" w:sz="4" w:space="0" w:color="auto"/>
              <w:right w:val="single" w:sz="4" w:space="0" w:color="auto"/>
            </w:tcBorders>
            <w:hideMark/>
          </w:tcPr>
          <w:p w:rsidR="009C0D7D" w:rsidRDefault="009C0D7D" w:rsidP="00BD10A1">
            <w:pPr>
              <w:spacing w:after="0" w:line="240" w:lineRule="auto"/>
              <w:jc w:val="both"/>
              <w:rPr>
                <w:rFonts w:ascii="Times New Roman" w:hAnsi="Times New Roman"/>
              </w:rPr>
            </w:pPr>
            <w:r>
              <w:rPr>
                <w:rFonts w:ascii="Times New Roman" w:hAnsi="Times New Roman"/>
              </w:rPr>
              <w:t xml:space="preserve">Требования к обучению в 1-м классе: Занятия проводятся только в первую смену, трехступенчатая организация обучения: в 1 четверти  – 3 урока по 35 мин., во второй четверти - 4 урока по 35 минут, со второго полугодия 4 урока по 45 мин., обучение без балльного оценивания знаний обучающихся, </w:t>
            </w:r>
          </w:p>
          <w:p w:rsidR="009C0D7D" w:rsidRDefault="009C0D7D" w:rsidP="00BD10A1">
            <w:pPr>
              <w:spacing w:after="0" w:line="240" w:lineRule="auto"/>
              <w:jc w:val="both"/>
              <w:rPr>
                <w:rFonts w:ascii="Times New Roman" w:hAnsi="Times New Roman"/>
              </w:rPr>
            </w:pPr>
            <w:r>
              <w:rPr>
                <w:rFonts w:ascii="Times New Roman" w:hAnsi="Times New Roman"/>
              </w:rPr>
              <w:t>Во 2-4-х классах - 4-5 уроков по 45 минут.</w:t>
            </w:r>
          </w:p>
        </w:tc>
      </w:tr>
      <w:tr w:rsidR="009C0D7D" w:rsidTr="00BD10A1">
        <w:tc>
          <w:tcPr>
            <w:tcW w:w="2563" w:type="dxa"/>
            <w:tcBorders>
              <w:top w:val="single" w:sz="4" w:space="0" w:color="auto"/>
              <w:left w:val="single" w:sz="4" w:space="0" w:color="auto"/>
              <w:bottom w:val="single" w:sz="4" w:space="0" w:color="auto"/>
              <w:right w:val="single" w:sz="4" w:space="0" w:color="auto"/>
            </w:tcBorders>
            <w:hideMark/>
          </w:tcPr>
          <w:p w:rsidR="009C0D7D" w:rsidRDefault="009C0D7D" w:rsidP="00BD10A1">
            <w:pPr>
              <w:spacing w:after="0" w:line="240" w:lineRule="auto"/>
              <w:rPr>
                <w:rFonts w:ascii="Times New Roman" w:hAnsi="Times New Roman"/>
                <w:i/>
              </w:rPr>
            </w:pPr>
            <w:r>
              <w:rPr>
                <w:rFonts w:ascii="Times New Roman" w:hAnsi="Times New Roman"/>
                <w:i/>
              </w:rPr>
              <w:t>4. Продолжительность перемен</w:t>
            </w:r>
          </w:p>
        </w:tc>
        <w:tc>
          <w:tcPr>
            <w:tcW w:w="6797" w:type="dxa"/>
            <w:tcBorders>
              <w:top w:val="single" w:sz="4" w:space="0" w:color="auto"/>
              <w:left w:val="single" w:sz="4" w:space="0" w:color="auto"/>
              <w:bottom w:val="single" w:sz="4" w:space="0" w:color="auto"/>
              <w:right w:val="single" w:sz="4" w:space="0" w:color="auto"/>
            </w:tcBorders>
            <w:hideMark/>
          </w:tcPr>
          <w:p w:rsidR="009C0D7D" w:rsidRDefault="009C0D7D" w:rsidP="00BD10A1">
            <w:pPr>
              <w:spacing w:after="0" w:line="240" w:lineRule="auto"/>
              <w:jc w:val="both"/>
              <w:rPr>
                <w:rFonts w:ascii="Times New Roman" w:hAnsi="Times New Roman"/>
              </w:rPr>
            </w:pPr>
            <w:r>
              <w:rPr>
                <w:rFonts w:ascii="Times New Roman" w:hAnsi="Times New Roman"/>
              </w:rPr>
              <w:t>После 1-го, 4-го уроков перемена на 10 минут. После 2-го и 3-го уроков – 15 мин. С 12.10 до 13.00. – динамическая пауза для экспериментальных классов.</w:t>
            </w:r>
          </w:p>
          <w:p w:rsidR="009C0D7D" w:rsidRDefault="009C0D7D" w:rsidP="00BD10A1">
            <w:pPr>
              <w:spacing w:after="0" w:line="240" w:lineRule="auto"/>
              <w:jc w:val="both"/>
              <w:rPr>
                <w:rFonts w:ascii="Times New Roman" w:hAnsi="Times New Roman"/>
              </w:rPr>
            </w:pPr>
            <w:r>
              <w:rPr>
                <w:rFonts w:ascii="Times New Roman" w:hAnsi="Times New Roman"/>
              </w:rPr>
              <w:t xml:space="preserve">Продолжительность длинных  перемен в 15 мин. (а не 20 по требованиям СанПин) объясняется тем, что при более позднем окончании учебного дня, </w:t>
            </w:r>
            <w:proofErr w:type="gramStart"/>
            <w:r>
              <w:rPr>
                <w:rFonts w:ascii="Times New Roman" w:hAnsi="Times New Roman"/>
              </w:rPr>
              <w:t>обучающиеся</w:t>
            </w:r>
            <w:proofErr w:type="gramEnd"/>
            <w:r>
              <w:rPr>
                <w:rFonts w:ascii="Times New Roman" w:hAnsi="Times New Roman"/>
              </w:rPr>
              <w:t xml:space="preserve"> не успевают к последнему рейсу маршрутного автобуса. При этом учитывалось желание родителей, интересы учащихся. </w:t>
            </w:r>
          </w:p>
        </w:tc>
      </w:tr>
      <w:tr w:rsidR="009C0D7D" w:rsidTr="00BD10A1">
        <w:tc>
          <w:tcPr>
            <w:tcW w:w="2563" w:type="dxa"/>
            <w:tcBorders>
              <w:top w:val="single" w:sz="4" w:space="0" w:color="auto"/>
              <w:left w:val="single" w:sz="4" w:space="0" w:color="auto"/>
              <w:bottom w:val="single" w:sz="4" w:space="0" w:color="auto"/>
              <w:right w:val="single" w:sz="4" w:space="0" w:color="auto"/>
            </w:tcBorders>
            <w:hideMark/>
          </w:tcPr>
          <w:p w:rsidR="009C0D7D" w:rsidRPr="00ED3577" w:rsidRDefault="009C0D7D" w:rsidP="009C0D7D">
            <w:pPr>
              <w:pStyle w:val="a3"/>
              <w:numPr>
                <w:ilvl w:val="0"/>
                <w:numId w:val="88"/>
              </w:numPr>
              <w:spacing w:after="0" w:line="240" w:lineRule="auto"/>
              <w:ind w:left="360" w:hanging="360"/>
              <w:rPr>
                <w:rFonts w:ascii="Times New Roman" w:hAnsi="Times New Roman"/>
                <w:i/>
                <w:color w:val="000000"/>
                <w:sz w:val="24"/>
                <w:szCs w:val="24"/>
              </w:rPr>
            </w:pPr>
            <w:r w:rsidRPr="00ED3577">
              <w:rPr>
                <w:rFonts w:ascii="Times New Roman" w:hAnsi="Times New Roman" w:cs="Times New Roman"/>
                <w:i/>
                <w:sz w:val="24"/>
                <w:szCs w:val="24"/>
              </w:rPr>
              <w:t>Наполняемость</w:t>
            </w:r>
          </w:p>
          <w:p w:rsidR="009C0D7D" w:rsidRDefault="009C0D7D" w:rsidP="00BD10A1">
            <w:pPr>
              <w:pStyle w:val="a3"/>
              <w:spacing w:after="0" w:line="240" w:lineRule="auto"/>
              <w:ind w:left="360"/>
              <w:rPr>
                <w:rFonts w:ascii="Times New Roman" w:hAnsi="Times New Roman"/>
                <w:i/>
              </w:rPr>
            </w:pPr>
          </w:p>
        </w:tc>
        <w:tc>
          <w:tcPr>
            <w:tcW w:w="6797" w:type="dxa"/>
            <w:tcBorders>
              <w:top w:val="single" w:sz="4" w:space="0" w:color="auto"/>
              <w:left w:val="single" w:sz="4" w:space="0" w:color="auto"/>
              <w:bottom w:val="single" w:sz="4" w:space="0" w:color="auto"/>
              <w:right w:val="single" w:sz="4" w:space="0" w:color="auto"/>
            </w:tcBorders>
            <w:hideMark/>
          </w:tcPr>
          <w:p w:rsidR="009C0D7D" w:rsidRDefault="009C0D7D" w:rsidP="00BD10A1">
            <w:pPr>
              <w:spacing w:after="0" w:line="240" w:lineRule="auto"/>
              <w:jc w:val="both"/>
              <w:rPr>
                <w:rFonts w:ascii="Times New Roman" w:hAnsi="Times New Roman"/>
              </w:rPr>
            </w:pPr>
            <w:r>
              <w:rPr>
                <w:rFonts w:ascii="Times New Roman" w:hAnsi="Times New Roman"/>
              </w:rPr>
              <w:t>15 – 26 учащихся</w:t>
            </w:r>
          </w:p>
          <w:p w:rsidR="009C0D7D" w:rsidRDefault="009C0D7D" w:rsidP="00BD10A1">
            <w:pPr>
              <w:spacing w:after="0" w:line="240" w:lineRule="auto"/>
              <w:jc w:val="both"/>
              <w:rPr>
                <w:rFonts w:ascii="Times New Roman" w:hAnsi="Times New Roman"/>
              </w:rPr>
            </w:pPr>
            <w:r>
              <w:rPr>
                <w:rFonts w:ascii="Times New Roman" w:hAnsi="Times New Roman"/>
              </w:rPr>
              <w:t xml:space="preserve">В среднем – 21,8 </w:t>
            </w:r>
          </w:p>
        </w:tc>
      </w:tr>
      <w:tr w:rsidR="009C0D7D" w:rsidTr="00BD10A1">
        <w:tc>
          <w:tcPr>
            <w:tcW w:w="2563" w:type="dxa"/>
            <w:tcBorders>
              <w:top w:val="single" w:sz="4" w:space="0" w:color="auto"/>
              <w:left w:val="single" w:sz="4" w:space="0" w:color="auto"/>
              <w:bottom w:val="single" w:sz="4" w:space="0" w:color="auto"/>
              <w:right w:val="single" w:sz="4" w:space="0" w:color="auto"/>
            </w:tcBorders>
            <w:hideMark/>
          </w:tcPr>
          <w:p w:rsidR="009C0D7D" w:rsidRPr="00ED3577" w:rsidRDefault="009C0D7D" w:rsidP="009C0D7D">
            <w:pPr>
              <w:pStyle w:val="a3"/>
              <w:numPr>
                <w:ilvl w:val="0"/>
                <w:numId w:val="88"/>
              </w:numPr>
              <w:spacing w:after="0" w:line="240" w:lineRule="auto"/>
              <w:ind w:left="360" w:hanging="360"/>
              <w:rPr>
                <w:rFonts w:ascii="Times New Roman" w:hAnsi="Times New Roman"/>
                <w:i/>
              </w:rPr>
            </w:pPr>
            <w:r>
              <w:rPr>
                <w:rFonts w:ascii="Times New Roman" w:hAnsi="Times New Roman"/>
                <w:i/>
              </w:rPr>
              <w:t xml:space="preserve">Составление расписания </w:t>
            </w:r>
          </w:p>
        </w:tc>
        <w:tc>
          <w:tcPr>
            <w:tcW w:w="6797" w:type="dxa"/>
            <w:tcBorders>
              <w:top w:val="single" w:sz="4" w:space="0" w:color="auto"/>
              <w:left w:val="single" w:sz="4" w:space="0" w:color="auto"/>
              <w:bottom w:val="single" w:sz="4" w:space="0" w:color="auto"/>
              <w:right w:val="single" w:sz="4" w:space="0" w:color="auto"/>
            </w:tcBorders>
            <w:hideMark/>
          </w:tcPr>
          <w:p w:rsidR="009C0D7D" w:rsidRPr="00E56A34" w:rsidRDefault="009C0D7D" w:rsidP="00BD10A1">
            <w:pPr>
              <w:widowControl w:val="0"/>
              <w:shd w:val="clear" w:color="auto" w:fill="FFFFFF"/>
              <w:tabs>
                <w:tab w:val="left" w:pos="706"/>
              </w:tabs>
              <w:autoSpaceDE w:val="0"/>
              <w:autoSpaceDN w:val="0"/>
              <w:adjustRightInd w:val="0"/>
              <w:spacing w:after="0" w:line="240" w:lineRule="auto"/>
              <w:jc w:val="both"/>
              <w:rPr>
                <w:sz w:val="24"/>
                <w:szCs w:val="24"/>
              </w:rPr>
            </w:pPr>
            <w:r>
              <w:rPr>
                <w:rFonts w:ascii="Times New Roman" w:hAnsi="Times New Roman"/>
              </w:rPr>
              <w:t xml:space="preserve">По требованиям </w:t>
            </w:r>
            <w:r w:rsidRPr="00F67071">
              <w:rPr>
                <w:rFonts w:ascii="Calibri" w:eastAsia="Times New Roman" w:hAnsi="Calibri" w:cs="Times New Roman"/>
                <w:sz w:val="24"/>
                <w:szCs w:val="24"/>
              </w:rPr>
              <w:t>СанПиН 2.4.2.№1178-02</w:t>
            </w:r>
            <w:r w:rsidRPr="00E52823">
              <w:rPr>
                <w:sz w:val="24"/>
                <w:szCs w:val="24"/>
              </w:rPr>
              <w:t>(Приложение</w:t>
            </w:r>
            <w:r>
              <w:rPr>
                <w:sz w:val="24"/>
                <w:szCs w:val="24"/>
              </w:rPr>
              <w:t xml:space="preserve"> 2</w:t>
            </w:r>
            <w:r w:rsidRPr="00E52823">
              <w:rPr>
                <w:sz w:val="24"/>
                <w:szCs w:val="24"/>
              </w:rPr>
              <w:t>)</w:t>
            </w:r>
          </w:p>
        </w:tc>
      </w:tr>
      <w:tr w:rsidR="009C0D7D" w:rsidTr="00BD10A1">
        <w:tc>
          <w:tcPr>
            <w:tcW w:w="2563" w:type="dxa"/>
            <w:tcBorders>
              <w:top w:val="single" w:sz="4" w:space="0" w:color="auto"/>
              <w:left w:val="single" w:sz="4" w:space="0" w:color="auto"/>
              <w:bottom w:val="single" w:sz="4" w:space="0" w:color="auto"/>
              <w:right w:val="single" w:sz="4" w:space="0" w:color="auto"/>
            </w:tcBorders>
            <w:hideMark/>
          </w:tcPr>
          <w:p w:rsidR="009C0D7D" w:rsidRPr="00ED3577" w:rsidRDefault="009C0D7D" w:rsidP="009C0D7D">
            <w:pPr>
              <w:pStyle w:val="a3"/>
              <w:numPr>
                <w:ilvl w:val="0"/>
                <w:numId w:val="88"/>
              </w:numPr>
              <w:spacing w:after="0" w:line="240" w:lineRule="auto"/>
              <w:ind w:left="360" w:hanging="360"/>
              <w:rPr>
                <w:rFonts w:ascii="Times New Roman" w:hAnsi="Times New Roman"/>
                <w:i/>
                <w:color w:val="000000"/>
                <w:sz w:val="24"/>
                <w:szCs w:val="24"/>
              </w:rPr>
            </w:pPr>
            <w:r w:rsidRPr="00ED3577">
              <w:rPr>
                <w:rFonts w:ascii="Times New Roman" w:hAnsi="Times New Roman" w:cs="Times New Roman"/>
                <w:i/>
                <w:sz w:val="24"/>
                <w:szCs w:val="24"/>
              </w:rPr>
              <w:t>Режим обучения</w:t>
            </w:r>
          </w:p>
        </w:tc>
        <w:tc>
          <w:tcPr>
            <w:tcW w:w="6797" w:type="dxa"/>
            <w:tcBorders>
              <w:top w:val="single" w:sz="4" w:space="0" w:color="auto"/>
              <w:left w:val="single" w:sz="4" w:space="0" w:color="auto"/>
              <w:bottom w:val="single" w:sz="4" w:space="0" w:color="auto"/>
              <w:right w:val="single" w:sz="4" w:space="0" w:color="auto"/>
            </w:tcBorders>
            <w:hideMark/>
          </w:tcPr>
          <w:tbl>
            <w:tblPr>
              <w:tblW w:w="0" w:type="auto"/>
              <w:tblCellMar>
                <w:left w:w="30" w:type="dxa"/>
                <w:right w:w="30" w:type="dxa"/>
              </w:tblCellMar>
              <w:tblLook w:val="0000"/>
            </w:tblPr>
            <w:tblGrid>
              <w:gridCol w:w="1204"/>
              <w:gridCol w:w="762"/>
              <w:gridCol w:w="660"/>
              <w:gridCol w:w="1103"/>
              <w:gridCol w:w="1103"/>
              <w:gridCol w:w="762"/>
              <w:gridCol w:w="660"/>
            </w:tblGrid>
            <w:tr w:rsidR="009C0D7D" w:rsidTr="00BD10A1">
              <w:trPr>
                <w:trHeight w:val="338"/>
              </w:trPr>
              <w:tc>
                <w:tcPr>
                  <w:tcW w:w="1204"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sidRPr="00E56A34">
                    <w:rPr>
                      <w:rFonts w:ascii="Times New Roman" w:hAnsi="Times New Roman" w:cs="Times New Roman"/>
                      <w:color w:val="000000"/>
                      <w:sz w:val="24"/>
                      <w:szCs w:val="24"/>
                    </w:rPr>
                    <w:t>1 смена</w:t>
                  </w:r>
                </w:p>
              </w:tc>
              <w:tc>
                <w:tcPr>
                  <w:tcW w:w="762"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p>
              </w:tc>
              <w:tc>
                <w:tcPr>
                  <w:tcW w:w="660"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смена</w:t>
                  </w:r>
                </w:p>
              </w:tc>
              <w:tc>
                <w:tcPr>
                  <w:tcW w:w="762"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p>
              </w:tc>
              <w:tc>
                <w:tcPr>
                  <w:tcW w:w="660"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p>
              </w:tc>
            </w:tr>
            <w:tr w:rsidR="009C0D7D" w:rsidTr="00BD10A1">
              <w:trPr>
                <w:trHeight w:val="338"/>
              </w:trPr>
              <w:tc>
                <w:tcPr>
                  <w:tcW w:w="1204" w:type="dxa"/>
                </w:tcPr>
                <w:p w:rsidR="009C0D7D" w:rsidRPr="00E56A34" w:rsidRDefault="009C0D7D" w:rsidP="00BD10A1">
                  <w:pPr>
                    <w:autoSpaceDE w:val="0"/>
                    <w:autoSpaceDN w:val="0"/>
                    <w:adjustRightInd w:val="0"/>
                    <w:spacing w:after="0" w:line="240" w:lineRule="auto"/>
                    <w:rPr>
                      <w:rFonts w:ascii="Times New Roman" w:hAnsi="Times New Roman" w:cs="Times New Roman"/>
                      <w:color w:val="000000"/>
                      <w:sz w:val="24"/>
                      <w:szCs w:val="24"/>
                    </w:rPr>
                  </w:pPr>
                  <w:r w:rsidRPr="00E56A34">
                    <w:rPr>
                      <w:rFonts w:ascii="Times New Roman" w:hAnsi="Times New Roman" w:cs="Times New Roman"/>
                      <w:color w:val="000000"/>
                      <w:sz w:val="24"/>
                      <w:szCs w:val="24"/>
                    </w:rPr>
                    <w:t>1 урок</w:t>
                  </w:r>
                </w:p>
              </w:tc>
              <w:tc>
                <w:tcPr>
                  <w:tcW w:w="762"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sidRPr="00E56A34">
                    <w:rPr>
                      <w:rFonts w:ascii="Times New Roman" w:hAnsi="Times New Roman" w:cs="Times New Roman"/>
                      <w:color w:val="000000"/>
                      <w:sz w:val="24"/>
                      <w:szCs w:val="24"/>
                    </w:rPr>
                    <w:t>8:30</w:t>
                  </w:r>
                </w:p>
              </w:tc>
              <w:tc>
                <w:tcPr>
                  <w:tcW w:w="660"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sidRPr="00E56A34">
                    <w:rPr>
                      <w:rFonts w:ascii="Times New Roman" w:hAnsi="Times New Roman" w:cs="Times New Roman"/>
                      <w:color w:val="000000"/>
                      <w:sz w:val="24"/>
                      <w:szCs w:val="24"/>
                    </w:rPr>
                    <w:t>9:15</w:t>
                  </w:r>
                </w:p>
              </w:tc>
              <w:tc>
                <w:tcPr>
                  <w:tcW w:w="1103" w:type="dxa"/>
                </w:tcPr>
                <w:p w:rsidR="009C0D7D" w:rsidRPr="00E56A34" w:rsidRDefault="009C0D7D" w:rsidP="00BD10A1">
                  <w:pPr>
                    <w:autoSpaceDE w:val="0"/>
                    <w:autoSpaceDN w:val="0"/>
                    <w:adjustRightInd w:val="0"/>
                    <w:spacing w:after="0" w:line="240" w:lineRule="auto"/>
                    <w:rPr>
                      <w:rFonts w:ascii="Times New Roman" w:hAnsi="Times New Roman" w:cs="Times New Roman"/>
                      <w:color w:val="000000"/>
                      <w:sz w:val="24"/>
                      <w:szCs w:val="24"/>
                    </w:rPr>
                  </w:pPr>
                </w:p>
              </w:tc>
              <w:tc>
                <w:tcPr>
                  <w:tcW w:w="1103" w:type="dxa"/>
                </w:tcPr>
                <w:p w:rsidR="009C0D7D" w:rsidRPr="00E56A34" w:rsidRDefault="009C0D7D" w:rsidP="00BD10A1">
                  <w:pPr>
                    <w:autoSpaceDE w:val="0"/>
                    <w:autoSpaceDN w:val="0"/>
                    <w:adjustRightInd w:val="0"/>
                    <w:spacing w:after="0" w:line="240" w:lineRule="auto"/>
                    <w:rPr>
                      <w:rFonts w:ascii="Times New Roman" w:hAnsi="Times New Roman" w:cs="Times New Roman"/>
                      <w:color w:val="000000"/>
                      <w:sz w:val="24"/>
                      <w:szCs w:val="24"/>
                    </w:rPr>
                  </w:pPr>
                  <w:r w:rsidRPr="00E56A34">
                    <w:rPr>
                      <w:rFonts w:ascii="Times New Roman" w:hAnsi="Times New Roman" w:cs="Times New Roman"/>
                      <w:color w:val="000000"/>
                      <w:sz w:val="24"/>
                      <w:szCs w:val="24"/>
                    </w:rPr>
                    <w:t>1 урок</w:t>
                  </w:r>
                </w:p>
              </w:tc>
              <w:tc>
                <w:tcPr>
                  <w:tcW w:w="762"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sidRPr="00E56A34">
                    <w:rPr>
                      <w:rFonts w:ascii="Times New Roman" w:hAnsi="Times New Roman" w:cs="Times New Roman"/>
                      <w:color w:val="000000"/>
                      <w:sz w:val="24"/>
                      <w:szCs w:val="24"/>
                    </w:rPr>
                    <w:t>13:30</w:t>
                  </w:r>
                </w:p>
              </w:tc>
              <w:tc>
                <w:tcPr>
                  <w:tcW w:w="660"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sidRPr="00E56A34">
                    <w:rPr>
                      <w:rFonts w:ascii="Times New Roman" w:hAnsi="Times New Roman" w:cs="Times New Roman"/>
                      <w:color w:val="000000"/>
                      <w:sz w:val="24"/>
                      <w:szCs w:val="24"/>
                    </w:rPr>
                    <w:t>14:15</w:t>
                  </w:r>
                </w:p>
              </w:tc>
            </w:tr>
            <w:tr w:rsidR="009C0D7D" w:rsidTr="00BD10A1">
              <w:trPr>
                <w:trHeight w:val="338"/>
              </w:trPr>
              <w:tc>
                <w:tcPr>
                  <w:tcW w:w="1204" w:type="dxa"/>
                </w:tcPr>
                <w:p w:rsidR="009C0D7D" w:rsidRPr="00E56A34" w:rsidRDefault="009C0D7D" w:rsidP="00BD10A1">
                  <w:pPr>
                    <w:autoSpaceDE w:val="0"/>
                    <w:autoSpaceDN w:val="0"/>
                    <w:adjustRightInd w:val="0"/>
                    <w:spacing w:after="0" w:line="240" w:lineRule="auto"/>
                    <w:rPr>
                      <w:rFonts w:ascii="Times New Roman" w:hAnsi="Times New Roman" w:cs="Times New Roman"/>
                      <w:color w:val="000000"/>
                      <w:sz w:val="24"/>
                      <w:szCs w:val="24"/>
                    </w:rPr>
                  </w:pPr>
                  <w:r w:rsidRPr="00E56A34">
                    <w:rPr>
                      <w:rFonts w:ascii="Times New Roman" w:hAnsi="Times New Roman" w:cs="Times New Roman"/>
                      <w:color w:val="000000"/>
                      <w:sz w:val="24"/>
                      <w:szCs w:val="24"/>
                    </w:rPr>
                    <w:t>2 урок</w:t>
                  </w:r>
                </w:p>
              </w:tc>
              <w:tc>
                <w:tcPr>
                  <w:tcW w:w="762"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sidRPr="00E56A34">
                    <w:rPr>
                      <w:rFonts w:ascii="Times New Roman" w:hAnsi="Times New Roman" w:cs="Times New Roman"/>
                      <w:color w:val="000000"/>
                      <w:sz w:val="24"/>
                      <w:szCs w:val="24"/>
                    </w:rPr>
                    <w:t>9:25</w:t>
                  </w:r>
                </w:p>
              </w:tc>
              <w:tc>
                <w:tcPr>
                  <w:tcW w:w="660"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sidRPr="00E56A34">
                    <w:rPr>
                      <w:rFonts w:ascii="Times New Roman" w:hAnsi="Times New Roman" w:cs="Times New Roman"/>
                      <w:color w:val="000000"/>
                      <w:sz w:val="24"/>
                      <w:szCs w:val="24"/>
                    </w:rPr>
                    <w:t>10:10</w:t>
                  </w:r>
                </w:p>
              </w:tc>
              <w:tc>
                <w:tcPr>
                  <w:tcW w:w="1103" w:type="dxa"/>
                </w:tcPr>
                <w:p w:rsidR="009C0D7D" w:rsidRPr="00E56A34" w:rsidRDefault="009C0D7D" w:rsidP="00BD10A1">
                  <w:pPr>
                    <w:autoSpaceDE w:val="0"/>
                    <w:autoSpaceDN w:val="0"/>
                    <w:adjustRightInd w:val="0"/>
                    <w:spacing w:after="0" w:line="240" w:lineRule="auto"/>
                    <w:rPr>
                      <w:rFonts w:ascii="Times New Roman" w:hAnsi="Times New Roman" w:cs="Times New Roman"/>
                      <w:color w:val="000000"/>
                      <w:sz w:val="24"/>
                      <w:szCs w:val="24"/>
                    </w:rPr>
                  </w:pPr>
                </w:p>
              </w:tc>
              <w:tc>
                <w:tcPr>
                  <w:tcW w:w="1103" w:type="dxa"/>
                </w:tcPr>
                <w:p w:rsidR="009C0D7D" w:rsidRPr="00E56A34" w:rsidRDefault="009C0D7D" w:rsidP="00BD10A1">
                  <w:pPr>
                    <w:autoSpaceDE w:val="0"/>
                    <w:autoSpaceDN w:val="0"/>
                    <w:adjustRightInd w:val="0"/>
                    <w:spacing w:after="0" w:line="240" w:lineRule="auto"/>
                    <w:rPr>
                      <w:rFonts w:ascii="Times New Roman" w:hAnsi="Times New Roman" w:cs="Times New Roman"/>
                      <w:color w:val="000000"/>
                      <w:sz w:val="24"/>
                      <w:szCs w:val="24"/>
                    </w:rPr>
                  </w:pPr>
                  <w:r w:rsidRPr="00E56A34">
                    <w:rPr>
                      <w:rFonts w:ascii="Times New Roman" w:hAnsi="Times New Roman" w:cs="Times New Roman"/>
                      <w:color w:val="000000"/>
                      <w:sz w:val="24"/>
                      <w:szCs w:val="24"/>
                    </w:rPr>
                    <w:t>2 урок</w:t>
                  </w:r>
                </w:p>
              </w:tc>
              <w:tc>
                <w:tcPr>
                  <w:tcW w:w="762"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sidRPr="00E56A34">
                    <w:rPr>
                      <w:rFonts w:ascii="Times New Roman" w:hAnsi="Times New Roman" w:cs="Times New Roman"/>
                      <w:color w:val="000000"/>
                      <w:sz w:val="24"/>
                      <w:szCs w:val="24"/>
                    </w:rPr>
                    <w:cr/>
                    <w:t>4:25</w:t>
                  </w:r>
                </w:p>
              </w:tc>
              <w:tc>
                <w:tcPr>
                  <w:tcW w:w="660"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sidRPr="00E56A34">
                    <w:rPr>
                      <w:rFonts w:ascii="Times New Roman" w:hAnsi="Times New Roman" w:cs="Times New Roman"/>
                      <w:color w:val="000000"/>
                      <w:sz w:val="24"/>
                      <w:szCs w:val="24"/>
                    </w:rPr>
                    <w:t>15:10</w:t>
                  </w:r>
                </w:p>
              </w:tc>
            </w:tr>
            <w:tr w:rsidR="009C0D7D" w:rsidTr="00BD10A1">
              <w:trPr>
                <w:trHeight w:val="338"/>
              </w:trPr>
              <w:tc>
                <w:tcPr>
                  <w:tcW w:w="1204" w:type="dxa"/>
                </w:tcPr>
                <w:p w:rsidR="009C0D7D" w:rsidRPr="00E56A34" w:rsidRDefault="009C0D7D" w:rsidP="00BD10A1">
                  <w:pPr>
                    <w:autoSpaceDE w:val="0"/>
                    <w:autoSpaceDN w:val="0"/>
                    <w:adjustRightInd w:val="0"/>
                    <w:spacing w:after="0" w:line="240" w:lineRule="auto"/>
                    <w:rPr>
                      <w:rFonts w:ascii="Times New Roman" w:hAnsi="Times New Roman" w:cs="Times New Roman"/>
                      <w:color w:val="000000"/>
                      <w:sz w:val="24"/>
                      <w:szCs w:val="24"/>
                    </w:rPr>
                  </w:pPr>
                  <w:r w:rsidRPr="00E56A34">
                    <w:rPr>
                      <w:rFonts w:ascii="Times New Roman" w:hAnsi="Times New Roman" w:cs="Times New Roman"/>
                      <w:color w:val="000000"/>
                      <w:sz w:val="24"/>
                      <w:szCs w:val="24"/>
                    </w:rPr>
                    <w:t>3 урок</w:t>
                  </w:r>
                </w:p>
              </w:tc>
              <w:tc>
                <w:tcPr>
                  <w:tcW w:w="762"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sidRPr="00E56A34">
                    <w:rPr>
                      <w:rFonts w:ascii="Times New Roman" w:hAnsi="Times New Roman" w:cs="Times New Roman"/>
                      <w:color w:val="000000"/>
                      <w:sz w:val="24"/>
                      <w:szCs w:val="24"/>
                    </w:rPr>
                    <w:t>10:25</w:t>
                  </w:r>
                </w:p>
              </w:tc>
              <w:tc>
                <w:tcPr>
                  <w:tcW w:w="660"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sidRPr="00E56A34">
                    <w:rPr>
                      <w:rFonts w:ascii="Times New Roman" w:hAnsi="Times New Roman" w:cs="Times New Roman"/>
                      <w:color w:val="000000"/>
                      <w:sz w:val="24"/>
                      <w:szCs w:val="24"/>
                    </w:rPr>
                    <w:t>11:10</w:t>
                  </w:r>
                </w:p>
              </w:tc>
              <w:tc>
                <w:tcPr>
                  <w:tcW w:w="1103" w:type="dxa"/>
                </w:tcPr>
                <w:p w:rsidR="009C0D7D" w:rsidRPr="00E56A34" w:rsidRDefault="009C0D7D" w:rsidP="00BD10A1">
                  <w:pPr>
                    <w:autoSpaceDE w:val="0"/>
                    <w:autoSpaceDN w:val="0"/>
                    <w:adjustRightInd w:val="0"/>
                    <w:spacing w:after="0" w:line="240" w:lineRule="auto"/>
                    <w:rPr>
                      <w:rFonts w:ascii="Times New Roman" w:hAnsi="Times New Roman" w:cs="Times New Roman"/>
                      <w:color w:val="000000"/>
                      <w:sz w:val="24"/>
                      <w:szCs w:val="24"/>
                    </w:rPr>
                  </w:pPr>
                </w:p>
              </w:tc>
              <w:tc>
                <w:tcPr>
                  <w:tcW w:w="1103" w:type="dxa"/>
                </w:tcPr>
                <w:p w:rsidR="009C0D7D" w:rsidRPr="00E56A34" w:rsidRDefault="009C0D7D" w:rsidP="00BD10A1">
                  <w:pPr>
                    <w:autoSpaceDE w:val="0"/>
                    <w:autoSpaceDN w:val="0"/>
                    <w:adjustRightInd w:val="0"/>
                    <w:spacing w:after="0" w:line="240" w:lineRule="auto"/>
                    <w:rPr>
                      <w:rFonts w:ascii="Times New Roman" w:hAnsi="Times New Roman" w:cs="Times New Roman"/>
                      <w:color w:val="000000"/>
                      <w:sz w:val="24"/>
                      <w:szCs w:val="24"/>
                    </w:rPr>
                  </w:pPr>
                  <w:r w:rsidRPr="00E56A34">
                    <w:rPr>
                      <w:rFonts w:ascii="Times New Roman" w:hAnsi="Times New Roman" w:cs="Times New Roman"/>
                      <w:color w:val="000000"/>
                      <w:sz w:val="24"/>
                      <w:szCs w:val="24"/>
                    </w:rPr>
                    <w:t>3 урок</w:t>
                  </w:r>
                </w:p>
              </w:tc>
              <w:tc>
                <w:tcPr>
                  <w:tcW w:w="762"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sidRPr="00E56A34">
                    <w:rPr>
                      <w:rFonts w:ascii="Times New Roman" w:hAnsi="Times New Roman" w:cs="Times New Roman"/>
                      <w:color w:val="000000"/>
                      <w:sz w:val="24"/>
                      <w:szCs w:val="24"/>
                    </w:rPr>
                    <w:t>15:25</w:t>
                  </w:r>
                </w:p>
              </w:tc>
              <w:tc>
                <w:tcPr>
                  <w:tcW w:w="660"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sidRPr="00E56A34">
                    <w:rPr>
                      <w:rFonts w:ascii="Times New Roman" w:hAnsi="Times New Roman" w:cs="Times New Roman"/>
                      <w:color w:val="000000"/>
                      <w:sz w:val="24"/>
                      <w:szCs w:val="24"/>
                    </w:rPr>
                    <w:t>16:10</w:t>
                  </w:r>
                </w:p>
              </w:tc>
            </w:tr>
            <w:tr w:rsidR="009C0D7D" w:rsidTr="00BD10A1">
              <w:trPr>
                <w:trHeight w:val="338"/>
              </w:trPr>
              <w:tc>
                <w:tcPr>
                  <w:tcW w:w="1204" w:type="dxa"/>
                </w:tcPr>
                <w:p w:rsidR="009C0D7D" w:rsidRPr="00E56A34" w:rsidRDefault="009C0D7D" w:rsidP="00BD10A1">
                  <w:pPr>
                    <w:autoSpaceDE w:val="0"/>
                    <w:autoSpaceDN w:val="0"/>
                    <w:adjustRightInd w:val="0"/>
                    <w:spacing w:after="0" w:line="240" w:lineRule="auto"/>
                    <w:rPr>
                      <w:rFonts w:ascii="Times New Roman" w:hAnsi="Times New Roman" w:cs="Times New Roman"/>
                      <w:color w:val="000000"/>
                      <w:sz w:val="24"/>
                      <w:szCs w:val="24"/>
                    </w:rPr>
                  </w:pPr>
                  <w:r w:rsidRPr="00E56A34">
                    <w:rPr>
                      <w:rFonts w:ascii="Times New Roman" w:hAnsi="Times New Roman" w:cs="Times New Roman"/>
                      <w:color w:val="000000"/>
                      <w:sz w:val="24"/>
                      <w:szCs w:val="24"/>
                    </w:rPr>
                    <w:t>4 урок</w:t>
                  </w:r>
                </w:p>
              </w:tc>
              <w:tc>
                <w:tcPr>
                  <w:tcW w:w="762"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sidRPr="00E56A34">
                    <w:rPr>
                      <w:rFonts w:ascii="Times New Roman" w:hAnsi="Times New Roman" w:cs="Times New Roman"/>
                      <w:color w:val="000000"/>
                      <w:sz w:val="24"/>
                      <w:szCs w:val="24"/>
                    </w:rPr>
                    <w:t>11:25</w:t>
                  </w:r>
                </w:p>
              </w:tc>
              <w:tc>
                <w:tcPr>
                  <w:tcW w:w="660"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sidRPr="00E56A34">
                    <w:rPr>
                      <w:rFonts w:ascii="Times New Roman" w:hAnsi="Times New Roman" w:cs="Times New Roman"/>
                      <w:color w:val="000000"/>
                      <w:sz w:val="24"/>
                      <w:szCs w:val="24"/>
                    </w:rPr>
                    <w:t>12:10</w:t>
                  </w:r>
                </w:p>
              </w:tc>
              <w:tc>
                <w:tcPr>
                  <w:tcW w:w="1103" w:type="dxa"/>
                </w:tcPr>
                <w:p w:rsidR="009C0D7D" w:rsidRPr="00E56A34" w:rsidRDefault="009C0D7D" w:rsidP="00BD10A1">
                  <w:pPr>
                    <w:autoSpaceDE w:val="0"/>
                    <w:autoSpaceDN w:val="0"/>
                    <w:adjustRightInd w:val="0"/>
                    <w:spacing w:after="0" w:line="240" w:lineRule="auto"/>
                    <w:rPr>
                      <w:rFonts w:ascii="Times New Roman" w:hAnsi="Times New Roman" w:cs="Times New Roman"/>
                      <w:color w:val="000000"/>
                      <w:sz w:val="24"/>
                      <w:szCs w:val="24"/>
                    </w:rPr>
                  </w:pPr>
                </w:p>
              </w:tc>
              <w:tc>
                <w:tcPr>
                  <w:tcW w:w="1103" w:type="dxa"/>
                </w:tcPr>
                <w:p w:rsidR="009C0D7D" w:rsidRPr="00E56A34" w:rsidRDefault="009C0D7D" w:rsidP="00BD10A1">
                  <w:pPr>
                    <w:autoSpaceDE w:val="0"/>
                    <w:autoSpaceDN w:val="0"/>
                    <w:adjustRightInd w:val="0"/>
                    <w:spacing w:after="0" w:line="240" w:lineRule="auto"/>
                    <w:rPr>
                      <w:rFonts w:ascii="Times New Roman" w:hAnsi="Times New Roman" w:cs="Times New Roman"/>
                      <w:color w:val="000000"/>
                      <w:sz w:val="24"/>
                      <w:szCs w:val="24"/>
                    </w:rPr>
                  </w:pPr>
                  <w:r w:rsidRPr="00E56A34">
                    <w:rPr>
                      <w:rFonts w:ascii="Times New Roman" w:hAnsi="Times New Roman" w:cs="Times New Roman"/>
                      <w:color w:val="000000"/>
                      <w:sz w:val="24"/>
                      <w:szCs w:val="24"/>
                    </w:rPr>
                    <w:t>4 урок</w:t>
                  </w:r>
                </w:p>
              </w:tc>
              <w:tc>
                <w:tcPr>
                  <w:tcW w:w="762"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sidRPr="00E56A34">
                    <w:rPr>
                      <w:rFonts w:ascii="Times New Roman" w:hAnsi="Times New Roman" w:cs="Times New Roman"/>
                      <w:color w:val="000000"/>
                      <w:sz w:val="24"/>
                      <w:szCs w:val="24"/>
                    </w:rPr>
                    <w:t>16:25</w:t>
                  </w:r>
                </w:p>
              </w:tc>
              <w:tc>
                <w:tcPr>
                  <w:tcW w:w="660"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sidRPr="00E56A34">
                    <w:rPr>
                      <w:rFonts w:ascii="Times New Roman" w:hAnsi="Times New Roman" w:cs="Times New Roman"/>
                      <w:color w:val="000000"/>
                      <w:sz w:val="24"/>
                      <w:szCs w:val="24"/>
                    </w:rPr>
                    <w:t>17:10</w:t>
                  </w:r>
                </w:p>
              </w:tc>
            </w:tr>
            <w:tr w:rsidR="009C0D7D" w:rsidTr="00BD10A1">
              <w:trPr>
                <w:trHeight w:val="338"/>
              </w:trPr>
              <w:tc>
                <w:tcPr>
                  <w:tcW w:w="1204" w:type="dxa"/>
                </w:tcPr>
                <w:p w:rsidR="009C0D7D" w:rsidRPr="00E56A34" w:rsidRDefault="009C0D7D" w:rsidP="00BD10A1">
                  <w:pPr>
                    <w:autoSpaceDE w:val="0"/>
                    <w:autoSpaceDN w:val="0"/>
                    <w:adjustRightInd w:val="0"/>
                    <w:spacing w:after="0" w:line="240" w:lineRule="auto"/>
                    <w:rPr>
                      <w:rFonts w:ascii="Times New Roman" w:hAnsi="Times New Roman" w:cs="Times New Roman"/>
                      <w:color w:val="000000"/>
                      <w:sz w:val="24"/>
                      <w:szCs w:val="24"/>
                    </w:rPr>
                  </w:pPr>
                  <w:r w:rsidRPr="00E56A34">
                    <w:rPr>
                      <w:rFonts w:ascii="Times New Roman" w:hAnsi="Times New Roman" w:cs="Times New Roman"/>
                      <w:color w:val="000000"/>
                      <w:sz w:val="24"/>
                      <w:szCs w:val="24"/>
                    </w:rPr>
                    <w:t>5 урок</w:t>
                  </w:r>
                </w:p>
              </w:tc>
              <w:tc>
                <w:tcPr>
                  <w:tcW w:w="762"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sidRPr="00E56A34">
                    <w:rPr>
                      <w:rFonts w:ascii="Times New Roman" w:hAnsi="Times New Roman" w:cs="Times New Roman"/>
                      <w:color w:val="000000"/>
                      <w:sz w:val="24"/>
                      <w:szCs w:val="24"/>
                    </w:rPr>
                    <w:t>12:20</w:t>
                  </w:r>
                </w:p>
              </w:tc>
              <w:tc>
                <w:tcPr>
                  <w:tcW w:w="660"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sidRPr="00E56A34">
                    <w:rPr>
                      <w:rFonts w:ascii="Times New Roman" w:hAnsi="Times New Roman" w:cs="Times New Roman"/>
                      <w:color w:val="000000"/>
                      <w:sz w:val="24"/>
                      <w:szCs w:val="24"/>
                    </w:rPr>
                    <w:t>13:05</w:t>
                  </w:r>
                </w:p>
              </w:tc>
              <w:tc>
                <w:tcPr>
                  <w:tcW w:w="1103" w:type="dxa"/>
                </w:tcPr>
                <w:p w:rsidR="009C0D7D" w:rsidRPr="00E56A34" w:rsidRDefault="009C0D7D" w:rsidP="00BD10A1">
                  <w:pPr>
                    <w:autoSpaceDE w:val="0"/>
                    <w:autoSpaceDN w:val="0"/>
                    <w:adjustRightInd w:val="0"/>
                    <w:spacing w:after="0" w:line="240" w:lineRule="auto"/>
                    <w:rPr>
                      <w:rFonts w:ascii="Times New Roman" w:hAnsi="Times New Roman" w:cs="Times New Roman"/>
                      <w:color w:val="000000"/>
                      <w:sz w:val="24"/>
                      <w:szCs w:val="24"/>
                    </w:rPr>
                  </w:pPr>
                </w:p>
              </w:tc>
              <w:tc>
                <w:tcPr>
                  <w:tcW w:w="1103" w:type="dxa"/>
                </w:tcPr>
                <w:p w:rsidR="009C0D7D" w:rsidRPr="00E56A34" w:rsidRDefault="009C0D7D" w:rsidP="00BD10A1">
                  <w:pPr>
                    <w:autoSpaceDE w:val="0"/>
                    <w:autoSpaceDN w:val="0"/>
                    <w:adjustRightInd w:val="0"/>
                    <w:spacing w:after="0" w:line="240" w:lineRule="auto"/>
                    <w:rPr>
                      <w:rFonts w:ascii="Times New Roman" w:hAnsi="Times New Roman" w:cs="Times New Roman"/>
                      <w:color w:val="000000"/>
                      <w:sz w:val="24"/>
                      <w:szCs w:val="24"/>
                    </w:rPr>
                  </w:pPr>
                  <w:r w:rsidRPr="00E56A34">
                    <w:rPr>
                      <w:rFonts w:ascii="Times New Roman" w:hAnsi="Times New Roman" w:cs="Times New Roman"/>
                      <w:color w:val="000000"/>
                      <w:sz w:val="24"/>
                      <w:szCs w:val="24"/>
                    </w:rPr>
                    <w:t>5 урок</w:t>
                  </w:r>
                </w:p>
              </w:tc>
              <w:tc>
                <w:tcPr>
                  <w:tcW w:w="762"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sidRPr="00E56A34">
                    <w:rPr>
                      <w:rFonts w:ascii="Times New Roman" w:hAnsi="Times New Roman" w:cs="Times New Roman"/>
                      <w:color w:val="000000"/>
                      <w:sz w:val="24"/>
                      <w:szCs w:val="24"/>
                    </w:rPr>
                    <w:t>17:20</w:t>
                  </w:r>
                </w:p>
              </w:tc>
              <w:tc>
                <w:tcPr>
                  <w:tcW w:w="660" w:type="dxa"/>
                </w:tcPr>
                <w:p w:rsidR="009C0D7D" w:rsidRPr="00E56A34" w:rsidRDefault="009C0D7D" w:rsidP="00BD10A1">
                  <w:pPr>
                    <w:autoSpaceDE w:val="0"/>
                    <w:autoSpaceDN w:val="0"/>
                    <w:adjustRightInd w:val="0"/>
                    <w:spacing w:after="0" w:line="240" w:lineRule="auto"/>
                    <w:jc w:val="center"/>
                    <w:rPr>
                      <w:rFonts w:ascii="Times New Roman" w:hAnsi="Times New Roman" w:cs="Times New Roman"/>
                      <w:color w:val="000000"/>
                      <w:sz w:val="24"/>
                      <w:szCs w:val="24"/>
                    </w:rPr>
                  </w:pPr>
                  <w:r w:rsidRPr="00E56A34">
                    <w:rPr>
                      <w:rFonts w:ascii="Times New Roman" w:hAnsi="Times New Roman" w:cs="Times New Roman"/>
                      <w:color w:val="000000"/>
                      <w:sz w:val="24"/>
                      <w:szCs w:val="24"/>
                    </w:rPr>
                    <w:t>18:05</w:t>
                  </w:r>
                </w:p>
              </w:tc>
            </w:tr>
          </w:tbl>
          <w:p w:rsidR="009C0D7D" w:rsidRDefault="009C0D7D" w:rsidP="00BD10A1">
            <w:pPr>
              <w:spacing w:after="0" w:line="240" w:lineRule="auto"/>
              <w:jc w:val="both"/>
              <w:rPr>
                <w:rFonts w:ascii="Times New Roman" w:hAnsi="Times New Roman"/>
              </w:rPr>
            </w:pPr>
          </w:p>
        </w:tc>
      </w:tr>
      <w:tr w:rsidR="009C0D7D" w:rsidTr="00BD10A1">
        <w:tc>
          <w:tcPr>
            <w:tcW w:w="2563" w:type="dxa"/>
            <w:tcBorders>
              <w:top w:val="single" w:sz="4" w:space="0" w:color="auto"/>
              <w:left w:val="single" w:sz="4" w:space="0" w:color="auto"/>
              <w:bottom w:val="single" w:sz="4" w:space="0" w:color="auto"/>
              <w:right w:val="single" w:sz="4" w:space="0" w:color="auto"/>
            </w:tcBorders>
            <w:hideMark/>
          </w:tcPr>
          <w:p w:rsidR="009C0D7D" w:rsidRPr="00ED3577" w:rsidRDefault="009C0D7D" w:rsidP="009C0D7D">
            <w:pPr>
              <w:pStyle w:val="a3"/>
              <w:numPr>
                <w:ilvl w:val="0"/>
                <w:numId w:val="88"/>
              </w:numPr>
              <w:spacing w:after="0" w:line="240" w:lineRule="auto"/>
              <w:ind w:left="360" w:hanging="360"/>
              <w:rPr>
                <w:rFonts w:ascii="Times New Roman" w:hAnsi="Times New Roman" w:cs="Times New Roman"/>
                <w:i/>
                <w:sz w:val="24"/>
                <w:szCs w:val="24"/>
              </w:rPr>
            </w:pPr>
            <w:r>
              <w:rPr>
                <w:rFonts w:ascii="Times New Roman" w:hAnsi="Times New Roman"/>
                <w:i/>
              </w:rPr>
              <w:t>Продолжительность учебного года</w:t>
            </w:r>
          </w:p>
        </w:tc>
        <w:tc>
          <w:tcPr>
            <w:tcW w:w="6797" w:type="dxa"/>
            <w:tcBorders>
              <w:top w:val="single" w:sz="4" w:space="0" w:color="auto"/>
              <w:left w:val="single" w:sz="4" w:space="0" w:color="auto"/>
              <w:bottom w:val="single" w:sz="4" w:space="0" w:color="auto"/>
              <w:right w:val="single" w:sz="4" w:space="0" w:color="auto"/>
            </w:tcBorders>
            <w:hideMark/>
          </w:tcPr>
          <w:p w:rsidR="009C0D7D" w:rsidRDefault="009C0D7D" w:rsidP="00BD10A1">
            <w:pPr>
              <w:spacing w:after="0" w:line="240" w:lineRule="auto"/>
              <w:ind w:firstLine="567"/>
              <w:rPr>
                <w:rFonts w:ascii="Times New Roman" w:hAnsi="Times New Roman"/>
              </w:rPr>
            </w:pPr>
            <w:r>
              <w:rPr>
                <w:rFonts w:ascii="Times New Roman" w:hAnsi="Times New Roman"/>
              </w:rPr>
              <w:t xml:space="preserve">Два полугодия, 34 учебных недели для 2-4-х классов, 33 – для 1-х классов. </w:t>
            </w:r>
          </w:p>
          <w:p w:rsidR="009C0D7D" w:rsidRPr="00862377" w:rsidRDefault="009C0D7D" w:rsidP="00BD10A1">
            <w:pPr>
              <w:spacing w:after="0" w:line="240" w:lineRule="auto"/>
              <w:ind w:firstLine="567"/>
              <w:rPr>
                <w:rFonts w:ascii="Times New Roman" w:hAnsi="Times New Roman"/>
              </w:rPr>
            </w:pPr>
            <w:r>
              <w:rPr>
                <w:rFonts w:ascii="Times New Roman" w:hAnsi="Times New Roman"/>
              </w:rPr>
              <w:t xml:space="preserve">Каникулы в соответствии с организацией каникул </w:t>
            </w:r>
            <w:proofErr w:type="gramStart"/>
            <w:r>
              <w:rPr>
                <w:rFonts w:ascii="Times New Roman" w:hAnsi="Times New Roman"/>
              </w:rPr>
              <w:t>МО РС</w:t>
            </w:r>
            <w:proofErr w:type="gramEnd"/>
            <w:r>
              <w:rPr>
                <w:rFonts w:ascii="Times New Roman" w:hAnsi="Times New Roman"/>
              </w:rPr>
              <w:t xml:space="preserve"> (Я), в 1-х классах – дополнительные каникулы в феврале.</w:t>
            </w:r>
          </w:p>
        </w:tc>
      </w:tr>
      <w:tr w:rsidR="009C0D7D" w:rsidTr="00BD10A1">
        <w:tc>
          <w:tcPr>
            <w:tcW w:w="2563" w:type="dxa"/>
            <w:tcBorders>
              <w:top w:val="single" w:sz="4" w:space="0" w:color="auto"/>
              <w:left w:val="single" w:sz="4" w:space="0" w:color="auto"/>
              <w:bottom w:val="single" w:sz="4" w:space="0" w:color="auto"/>
              <w:right w:val="single" w:sz="4" w:space="0" w:color="auto"/>
            </w:tcBorders>
            <w:hideMark/>
          </w:tcPr>
          <w:p w:rsidR="009C0D7D" w:rsidRDefault="009C0D7D" w:rsidP="00BD10A1">
            <w:pPr>
              <w:spacing w:after="0" w:line="240" w:lineRule="auto"/>
              <w:rPr>
                <w:rFonts w:ascii="Times New Roman" w:hAnsi="Times New Roman"/>
                <w:i/>
              </w:rPr>
            </w:pPr>
          </w:p>
        </w:tc>
        <w:tc>
          <w:tcPr>
            <w:tcW w:w="6797" w:type="dxa"/>
            <w:tcBorders>
              <w:top w:val="single" w:sz="4" w:space="0" w:color="auto"/>
              <w:left w:val="single" w:sz="4" w:space="0" w:color="auto"/>
              <w:bottom w:val="single" w:sz="4" w:space="0" w:color="auto"/>
              <w:right w:val="single" w:sz="4" w:space="0" w:color="auto"/>
            </w:tcBorders>
            <w:hideMark/>
          </w:tcPr>
          <w:p w:rsidR="009C0D7D" w:rsidRDefault="009C0D7D" w:rsidP="00BD10A1">
            <w:pPr>
              <w:spacing w:after="0" w:line="240" w:lineRule="auto"/>
              <w:jc w:val="both"/>
              <w:rPr>
                <w:rFonts w:ascii="Times New Roman" w:hAnsi="Times New Roman"/>
              </w:rPr>
            </w:pPr>
          </w:p>
        </w:tc>
      </w:tr>
    </w:tbl>
    <w:p w:rsidR="009C0D7D" w:rsidRPr="00E309B2" w:rsidRDefault="009C0D7D" w:rsidP="009C0D7D">
      <w:pPr>
        <w:spacing w:after="0" w:line="240" w:lineRule="auto"/>
        <w:rPr>
          <w:rFonts w:ascii="Times New Roman" w:hAnsi="Times New Roman" w:cs="Times New Roman"/>
          <w:sz w:val="24"/>
          <w:szCs w:val="24"/>
        </w:rPr>
      </w:pPr>
    </w:p>
    <w:p w:rsidR="00346703" w:rsidRDefault="00346703" w:rsidP="008528F5">
      <w:pPr>
        <w:pStyle w:val="a3"/>
        <w:spacing w:after="0" w:line="240" w:lineRule="auto"/>
        <w:ind w:left="0"/>
        <w:jc w:val="center"/>
        <w:rPr>
          <w:rFonts w:ascii="Times New Roman" w:hAnsi="Times New Roman" w:cs="Times New Roman"/>
          <w:b/>
          <w:sz w:val="24"/>
          <w:szCs w:val="24"/>
        </w:rPr>
      </w:pPr>
    </w:p>
    <w:p w:rsidR="00346703" w:rsidRDefault="00346703" w:rsidP="008528F5">
      <w:pPr>
        <w:pStyle w:val="a3"/>
        <w:spacing w:after="0" w:line="240" w:lineRule="auto"/>
        <w:ind w:left="0"/>
        <w:jc w:val="center"/>
        <w:rPr>
          <w:rFonts w:ascii="Times New Roman" w:hAnsi="Times New Roman" w:cs="Times New Roman"/>
          <w:b/>
          <w:sz w:val="24"/>
          <w:szCs w:val="24"/>
        </w:rPr>
      </w:pPr>
    </w:p>
    <w:p w:rsidR="009C0D7D" w:rsidRPr="0040438A" w:rsidRDefault="009C0D7D" w:rsidP="008528F5">
      <w:pPr>
        <w:pStyle w:val="a3"/>
        <w:spacing w:after="0" w:line="240" w:lineRule="auto"/>
        <w:ind w:left="0"/>
        <w:jc w:val="center"/>
        <w:rPr>
          <w:rFonts w:ascii="Times New Roman" w:hAnsi="Times New Roman" w:cs="Times New Roman"/>
          <w:b/>
          <w:sz w:val="24"/>
          <w:szCs w:val="24"/>
        </w:rPr>
      </w:pPr>
      <w:r w:rsidRPr="0040438A">
        <w:rPr>
          <w:rFonts w:ascii="Times New Roman" w:hAnsi="Times New Roman" w:cs="Times New Roman"/>
          <w:b/>
          <w:sz w:val="24"/>
          <w:szCs w:val="24"/>
        </w:rPr>
        <w:lastRenderedPageBreak/>
        <w:t>Организационные условия</w:t>
      </w:r>
    </w:p>
    <w:p w:rsidR="009C0D7D" w:rsidRDefault="009C0D7D" w:rsidP="009C0D7D">
      <w:pPr>
        <w:spacing w:after="0" w:line="240" w:lineRule="auto"/>
        <w:jc w:val="center"/>
        <w:rPr>
          <w:rFonts w:ascii="Times New Roman" w:hAnsi="Times New Roman" w:cs="Times New Roman"/>
          <w:sz w:val="24"/>
          <w:szCs w:val="24"/>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6797"/>
      </w:tblGrid>
      <w:tr w:rsidR="009C0D7D" w:rsidTr="00BD10A1">
        <w:trPr>
          <w:trHeight w:val="195"/>
        </w:trPr>
        <w:tc>
          <w:tcPr>
            <w:tcW w:w="2563" w:type="dxa"/>
            <w:vMerge w:val="restart"/>
            <w:tcBorders>
              <w:top w:val="single" w:sz="4" w:space="0" w:color="auto"/>
              <w:left w:val="single" w:sz="4" w:space="0" w:color="auto"/>
              <w:bottom w:val="single" w:sz="4" w:space="0" w:color="auto"/>
              <w:right w:val="single" w:sz="4" w:space="0" w:color="auto"/>
            </w:tcBorders>
            <w:hideMark/>
          </w:tcPr>
          <w:p w:rsidR="009C0D7D" w:rsidRDefault="009C0D7D" w:rsidP="00BD10A1">
            <w:pPr>
              <w:spacing w:after="0" w:line="240" w:lineRule="auto"/>
              <w:rPr>
                <w:rFonts w:ascii="Times New Roman" w:hAnsi="Times New Roman"/>
                <w:i/>
              </w:rPr>
            </w:pPr>
            <w:r>
              <w:rPr>
                <w:rFonts w:ascii="Times New Roman" w:hAnsi="Times New Roman"/>
                <w:i/>
              </w:rPr>
              <w:t>Формы организации учебного процесса</w:t>
            </w:r>
          </w:p>
        </w:tc>
        <w:tc>
          <w:tcPr>
            <w:tcW w:w="6797" w:type="dxa"/>
            <w:tcBorders>
              <w:top w:val="single" w:sz="4" w:space="0" w:color="auto"/>
              <w:left w:val="single" w:sz="4" w:space="0" w:color="auto"/>
              <w:bottom w:val="single" w:sz="4" w:space="0" w:color="auto"/>
              <w:right w:val="single" w:sz="4" w:space="0" w:color="auto"/>
            </w:tcBorders>
            <w:hideMark/>
          </w:tcPr>
          <w:p w:rsidR="009C0D7D" w:rsidRDefault="009C0D7D" w:rsidP="00BD10A1">
            <w:pPr>
              <w:spacing w:after="0" w:line="240" w:lineRule="auto"/>
              <w:rPr>
                <w:rFonts w:ascii="Times New Roman" w:hAnsi="Times New Roman"/>
                <w:i/>
              </w:rPr>
            </w:pPr>
            <w:r>
              <w:rPr>
                <w:rFonts w:ascii="Times New Roman" w:hAnsi="Times New Roman"/>
                <w:i/>
              </w:rPr>
              <w:t>Классно-урочная система</w:t>
            </w:r>
          </w:p>
        </w:tc>
      </w:tr>
      <w:tr w:rsidR="009C0D7D" w:rsidTr="00BD10A1">
        <w:trPr>
          <w:trHeight w:val="8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0D7D" w:rsidRDefault="009C0D7D" w:rsidP="00BD10A1">
            <w:pPr>
              <w:spacing w:after="0" w:line="240" w:lineRule="auto"/>
              <w:rPr>
                <w:rFonts w:ascii="Times New Roman" w:hAnsi="Times New Roman"/>
                <w:i/>
              </w:rPr>
            </w:pPr>
          </w:p>
        </w:tc>
        <w:tc>
          <w:tcPr>
            <w:tcW w:w="6797" w:type="dxa"/>
            <w:tcBorders>
              <w:top w:val="single" w:sz="4" w:space="0" w:color="auto"/>
              <w:left w:val="single" w:sz="4" w:space="0" w:color="auto"/>
              <w:bottom w:val="single" w:sz="4" w:space="0" w:color="auto"/>
              <w:right w:val="single" w:sz="4" w:space="0" w:color="auto"/>
            </w:tcBorders>
            <w:hideMark/>
          </w:tcPr>
          <w:p w:rsidR="009C0D7D" w:rsidRDefault="009C0D7D" w:rsidP="008528F5">
            <w:pPr>
              <w:spacing w:after="0" w:line="240" w:lineRule="auto"/>
              <w:rPr>
                <w:rFonts w:ascii="Times New Roman" w:hAnsi="Times New Roman"/>
              </w:rPr>
            </w:pPr>
          </w:p>
        </w:tc>
      </w:tr>
      <w:tr w:rsidR="009C0D7D" w:rsidTr="00BD10A1">
        <w:trPr>
          <w:trHeight w:val="773"/>
        </w:trPr>
        <w:tc>
          <w:tcPr>
            <w:tcW w:w="2563" w:type="dxa"/>
            <w:tcBorders>
              <w:top w:val="single" w:sz="4" w:space="0" w:color="auto"/>
              <w:left w:val="single" w:sz="4" w:space="0" w:color="auto"/>
              <w:bottom w:val="single" w:sz="4" w:space="0" w:color="auto"/>
              <w:right w:val="single" w:sz="4" w:space="0" w:color="auto"/>
            </w:tcBorders>
            <w:hideMark/>
          </w:tcPr>
          <w:p w:rsidR="009C0D7D" w:rsidRDefault="009C0D7D" w:rsidP="00BD10A1">
            <w:pPr>
              <w:spacing w:after="0" w:line="240" w:lineRule="auto"/>
              <w:rPr>
                <w:rFonts w:ascii="Times New Roman" w:hAnsi="Times New Roman"/>
                <w:i/>
              </w:rPr>
            </w:pPr>
            <w:r>
              <w:rPr>
                <w:rFonts w:ascii="Times New Roman" w:hAnsi="Times New Roman"/>
                <w:i/>
              </w:rPr>
              <w:t xml:space="preserve">Организация аттестации </w:t>
            </w:r>
            <w:proofErr w:type="gramStart"/>
            <w:r>
              <w:rPr>
                <w:rFonts w:ascii="Times New Roman" w:hAnsi="Times New Roman"/>
                <w:i/>
              </w:rPr>
              <w:t>обучающихся</w:t>
            </w:r>
            <w:proofErr w:type="gramEnd"/>
          </w:p>
        </w:tc>
        <w:tc>
          <w:tcPr>
            <w:tcW w:w="6797" w:type="dxa"/>
            <w:tcBorders>
              <w:top w:val="single" w:sz="4" w:space="0" w:color="auto"/>
              <w:left w:val="single" w:sz="4" w:space="0" w:color="auto"/>
              <w:bottom w:val="single" w:sz="4" w:space="0" w:color="auto"/>
              <w:right w:val="single" w:sz="4" w:space="0" w:color="auto"/>
            </w:tcBorders>
            <w:hideMark/>
          </w:tcPr>
          <w:p w:rsidR="009C0D7D" w:rsidRDefault="009C0D7D" w:rsidP="00BD10A1">
            <w:pPr>
              <w:spacing w:after="0" w:line="240" w:lineRule="auto"/>
              <w:rPr>
                <w:rFonts w:ascii="Times New Roman" w:hAnsi="Times New Roman"/>
              </w:rPr>
            </w:pPr>
            <w:r>
              <w:rPr>
                <w:rFonts w:ascii="Times New Roman" w:hAnsi="Times New Roman"/>
              </w:rPr>
              <w:t xml:space="preserve">Во 2-4-х классах – контрольные работы по четвертям и </w:t>
            </w:r>
            <w:proofErr w:type="gramStart"/>
            <w:r>
              <w:rPr>
                <w:rFonts w:ascii="Times New Roman" w:hAnsi="Times New Roman"/>
              </w:rPr>
              <w:t>итоговая</w:t>
            </w:r>
            <w:proofErr w:type="gramEnd"/>
            <w:r>
              <w:rPr>
                <w:rFonts w:ascii="Times New Roman" w:hAnsi="Times New Roman"/>
              </w:rPr>
              <w:t xml:space="preserve"> в конце учебного года.</w:t>
            </w:r>
          </w:p>
        </w:tc>
      </w:tr>
      <w:tr w:rsidR="009C0D7D" w:rsidTr="00BD10A1">
        <w:trPr>
          <w:trHeight w:val="1371"/>
        </w:trPr>
        <w:tc>
          <w:tcPr>
            <w:tcW w:w="2563" w:type="dxa"/>
            <w:tcBorders>
              <w:top w:val="single" w:sz="4" w:space="0" w:color="auto"/>
              <w:left w:val="single" w:sz="4" w:space="0" w:color="auto"/>
              <w:bottom w:val="single" w:sz="4" w:space="0" w:color="auto"/>
              <w:right w:val="single" w:sz="4" w:space="0" w:color="auto"/>
            </w:tcBorders>
            <w:hideMark/>
          </w:tcPr>
          <w:p w:rsidR="009C0D7D" w:rsidRDefault="009C0D7D" w:rsidP="00BD10A1">
            <w:pPr>
              <w:spacing w:after="0" w:line="240" w:lineRule="auto"/>
              <w:rPr>
                <w:rFonts w:ascii="Times New Roman" w:hAnsi="Times New Roman"/>
                <w:i/>
              </w:rPr>
            </w:pPr>
            <w:r>
              <w:rPr>
                <w:rFonts w:ascii="Times New Roman" w:hAnsi="Times New Roman"/>
                <w:i/>
              </w:rPr>
              <w:t>Особенности организации пространственно-предметной среды</w:t>
            </w:r>
          </w:p>
        </w:tc>
        <w:tc>
          <w:tcPr>
            <w:tcW w:w="6797" w:type="dxa"/>
            <w:tcBorders>
              <w:top w:val="single" w:sz="4" w:space="0" w:color="auto"/>
              <w:left w:val="single" w:sz="4" w:space="0" w:color="auto"/>
              <w:bottom w:val="single" w:sz="4" w:space="0" w:color="auto"/>
              <w:right w:val="single" w:sz="4" w:space="0" w:color="auto"/>
            </w:tcBorders>
            <w:hideMark/>
          </w:tcPr>
          <w:p w:rsidR="009C0D7D" w:rsidRDefault="009C0D7D" w:rsidP="00BD10A1">
            <w:pPr>
              <w:spacing w:after="0" w:line="240" w:lineRule="auto"/>
              <w:jc w:val="both"/>
              <w:rPr>
                <w:rFonts w:ascii="Times New Roman" w:hAnsi="Times New Roman"/>
              </w:rPr>
            </w:pPr>
            <w:r>
              <w:rPr>
                <w:rFonts w:ascii="Times New Roman" w:hAnsi="Times New Roman"/>
              </w:rPr>
              <w:t>Учебные кабинеты, в основном, имеют учебно-методический комплекс, позволяющий в полном объеме реализовывать учебную программу. В школе</w:t>
            </w:r>
            <w:r w:rsidR="008528F5">
              <w:rPr>
                <w:rFonts w:ascii="Times New Roman" w:hAnsi="Times New Roman"/>
              </w:rPr>
              <w:t xml:space="preserve"> работает компьютерный кабинет</w:t>
            </w:r>
            <w:r>
              <w:rPr>
                <w:rFonts w:ascii="Times New Roman" w:hAnsi="Times New Roman"/>
              </w:rPr>
              <w:t xml:space="preserve">, комната психологической разгрузки, кабинет ЛФК, </w:t>
            </w:r>
            <w:r w:rsidRPr="005236D8">
              <w:rPr>
                <w:rFonts w:ascii="Times New Roman" w:hAnsi="Times New Roman"/>
              </w:rPr>
              <w:t>библиотека.</w:t>
            </w:r>
          </w:p>
          <w:p w:rsidR="009C0D7D" w:rsidRDefault="009C0D7D" w:rsidP="00BD10A1">
            <w:pPr>
              <w:spacing w:after="0" w:line="240" w:lineRule="auto"/>
              <w:jc w:val="both"/>
              <w:rPr>
                <w:rFonts w:ascii="Times New Roman" w:hAnsi="Times New Roman"/>
              </w:rPr>
            </w:pPr>
          </w:p>
        </w:tc>
      </w:tr>
    </w:tbl>
    <w:p w:rsidR="009C0D7D" w:rsidRDefault="009C0D7D" w:rsidP="009C0D7D">
      <w:pPr>
        <w:pStyle w:val="a3"/>
        <w:spacing w:after="0" w:line="240" w:lineRule="auto"/>
        <w:ind w:left="360"/>
        <w:rPr>
          <w:rFonts w:ascii="Times New Roman" w:hAnsi="Times New Roman"/>
          <w:color w:val="000000"/>
          <w:sz w:val="24"/>
          <w:szCs w:val="24"/>
          <w:lang w:val="sah-RU"/>
        </w:rPr>
      </w:pPr>
    </w:p>
    <w:p w:rsidR="009C0D7D" w:rsidRPr="00136F58" w:rsidRDefault="009C0D7D" w:rsidP="009C0D7D">
      <w:pPr>
        <w:pStyle w:val="a3"/>
        <w:spacing w:after="0" w:line="240" w:lineRule="auto"/>
        <w:ind w:left="360"/>
        <w:rPr>
          <w:rFonts w:ascii="Times New Roman" w:hAnsi="Times New Roman"/>
          <w:color w:val="000000"/>
          <w:sz w:val="24"/>
          <w:szCs w:val="24"/>
          <w:lang w:val="sah-RU"/>
        </w:rPr>
      </w:pPr>
    </w:p>
    <w:p w:rsidR="009C0D7D" w:rsidRDefault="009C0D7D" w:rsidP="00B51593">
      <w:pPr>
        <w:pStyle w:val="a3"/>
        <w:spacing w:after="0" w:line="240" w:lineRule="auto"/>
        <w:ind w:left="0"/>
        <w:jc w:val="center"/>
        <w:rPr>
          <w:rFonts w:ascii="Times New Roman" w:hAnsi="Times New Roman"/>
          <w:b/>
          <w:color w:val="000000"/>
          <w:sz w:val="24"/>
          <w:szCs w:val="24"/>
        </w:rPr>
      </w:pPr>
      <w:r w:rsidRPr="0036076A">
        <w:rPr>
          <w:rFonts w:ascii="Times New Roman" w:hAnsi="Times New Roman"/>
          <w:b/>
          <w:color w:val="000000"/>
          <w:sz w:val="24"/>
          <w:szCs w:val="24"/>
        </w:rPr>
        <w:t xml:space="preserve">Обоснование </w:t>
      </w:r>
      <w:r>
        <w:rPr>
          <w:rFonts w:ascii="Times New Roman" w:hAnsi="Times New Roman"/>
          <w:b/>
          <w:color w:val="000000"/>
          <w:sz w:val="24"/>
          <w:szCs w:val="24"/>
        </w:rPr>
        <w:t>выбора технологий обучения</w:t>
      </w:r>
    </w:p>
    <w:p w:rsidR="009C0D7D" w:rsidRDefault="009C0D7D" w:rsidP="009C0D7D">
      <w:pPr>
        <w:spacing w:after="0" w:line="240" w:lineRule="auto"/>
        <w:jc w:val="center"/>
        <w:rPr>
          <w:rFonts w:ascii="Times New Roman" w:hAnsi="Times New Roman"/>
          <w:b/>
          <w:color w:val="000000"/>
          <w:sz w:val="24"/>
          <w:szCs w:val="24"/>
        </w:rPr>
      </w:pPr>
    </w:p>
    <w:p w:rsidR="00EF4C8B" w:rsidRDefault="00EF4C8B" w:rsidP="00EF4C8B">
      <w:pPr>
        <w:pStyle w:val="HTML"/>
        <w:tabs>
          <w:tab w:val="clear" w:pos="7328"/>
          <w:tab w:val="left" w:pos="7655"/>
        </w:tabs>
        <w:ind w:left="142" w:right="-1256" w:hanging="127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Согласно требований</w:t>
      </w:r>
      <w:proofErr w:type="gramEnd"/>
      <w:r>
        <w:rPr>
          <w:rFonts w:ascii="Times New Roman" w:hAnsi="Times New Roman" w:cs="Times New Roman"/>
          <w:sz w:val="24"/>
          <w:szCs w:val="24"/>
        </w:rPr>
        <w:t xml:space="preserve"> ФГОС, в учебном процессе приоритет должен отдаваться процессу развития через формирование универсальных учебных действий. Программа по формированию универсальных учебных действий составлена группой под руководством А.Г.Асмолова.</w:t>
      </w:r>
    </w:p>
    <w:p w:rsidR="00464158" w:rsidRDefault="00EF4C8B" w:rsidP="00464158">
      <w:pPr>
        <w:autoSpaceDE w:val="0"/>
        <w:autoSpaceDN w:val="0"/>
        <w:adjustRightInd w:val="0"/>
        <w:spacing w:after="0" w:line="240" w:lineRule="auto"/>
        <w:ind w:right="180" w:firstLine="705"/>
        <w:jc w:val="both"/>
        <w:rPr>
          <w:rFonts w:ascii="Times New Roman" w:hAnsi="Times New Roman" w:cs="Times New Roman"/>
          <w:sz w:val="24"/>
          <w:szCs w:val="24"/>
        </w:rPr>
      </w:pPr>
      <w:r>
        <w:rPr>
          <w:rFonts w:ascii="Times New Roman" w:hAnsi="Times New Roman" w:cs="Times New Roman"/>
          <w:sz w:val="24"/>
          <w:szCs w:val="24"/>
        </w:rPr>
        <w:t>Методологической и теоретической основой является системно-деятельностный подход, изложенный в трудах Л.С.Выготского, Д.Б.Эльконина, В.В.Давыдова, А.Н.Леонтьева, П.Я.Гальперина. Из всех вариативных систем обучения, реализуемых на данный момент в системе начального образования, по принципам системно-деятельностного подхода построена программа развивающего обучения Эльконина-Давыдова.</w:t>
      </w:r>
    </w:p>
    <w:p w:rsidR="00464158" w:rsidRPr="00464158" w:rsidRDefault="00464158" w:rsidP="00464158">
      <w:pPr>
        <w:shd w:val="clear" w:color="auto" w:fill="FFFFFF"/>
        <w:spacing w:line="216" w:lineRule="exact"/>
        <w:ind w:right="-1158" w:hanging="113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64158">
        <w:rPr>
          <w:rFonts w:ascii="Times New Roman" w:hAnsi="Times New Roman" w:cs="Times New Roman"/>
          <w:color w:val="000000"/>
          <w:sz w:val="24"/>
          <w:szCs w:val="24"/>
        </w:rPr>
        <w:t xml:space="preserve">Своеобразие системы Д.Б.Эльконииа-В.В.Давыдова состоит в том, что ее </w:t>
      </w:r>
      <w:r w:rsidRPr="00464158">
        <w:rPr>
          <w:rFonts w:ascii="Times New Roman" w:hAnsi="Times New Roman" w:cs="Times New Roman"/>
          <w:color w:val="000000"/>
          <w:spacing w:val="1"/>
          <w:sz w:val="24"/>
          <w:szCs w:val="24"/>
        </w:rPr>
        <w:t xml:space="preserve">применение специально направлено на формирование и развитие у младших </w:t>
      </w:r>
      <w:r w:rsidRPr="00464158">
        <w:rPr>
          <w:rFonts w:ascii="Times New Roman" w:hAnsi="Times New Roman" w:cs="Times New Roman"/>
          <w:color w:val="000000"/>
          <w:sz w:val="24"/>
          <w:szCs w:val="24"/>
        </w:rPr>
        <w:t xml:space="preserve">школьников теоретического сознания и мышления на основе усвоения ими теоретических знаний в форме учебной деятельности. В качестве основы </w:t>
      </w:r>
      <w:r w:rsidRPr="00464158">
        <w:rPr>
          <w:rFonts w:ascii="Times New Roman" w:hAnsi="Times New Roman" w:cs="Times New Roman"/>
          <w:color w:val="000000"/>
          <w:spacing w:val="3"/>
          <w:sz w:val="24"/>
          <w:szCs w:val="24"/>
        </w:rPr>
        <w:t xml:space="preserve">развития младших школьников в процессе обучения рассматривается их </w:t>
      </w:r>
      <w:r w:rsidRPr="00464158">
        <w:rPr>
          <w:rFonts w:ascii="Times New Roman" w:hAnsi="Times New Roman" w:cs="Times New Roman"/>
          <w:color w:val="000000"/>
          <w:sz w:val="24"/>
          <w:szCs w:val="24"/>
        </w:rPr>
        <w:t>учебная деятельность, которая понимается как особая форма активности ре</w:t>
      </w:r>
      <w:r w:rsidRPr="00464158">
        <w:rPr>
          <w:rFonts w:ascii="Times New Roman" w:hAnsi="Times New Roman" w:cs="Times New Roman"/>
          <w:color w:val="000000"/>
          <w:sz w:val="24"/>
          <w:szCs w:val="24"/>
        </w:rPr>
        <w:softHyphen/>
        <w:t xml:space="preserve">бенка, направленная на изменение самого себя как субъекта </w:t>
      </w:r>
      <w:proofErr w:type="gramStart"/>
      <w:r w:rsidRPr="00464158">
        <w:rPr>
          <w:rFonts w:ascii="Times New Roman" w:hAnsi="Times New Roman" w:cs="Times New Roman"/>
          <w:color w:val="000000"/>
          <w:sz w:val="24"/>
          <w:szCs w:val="24"/>
        </w:rPr>
        <w:t>обучения</w:t>
      </w:r>
      <w:proofErr w:type="gramEnd"/>
      <w:r w:rsidRPr="00464158">
        <w:rPr>
          <w:rFonts w:ascii="Times New Roman" w:hAnsi="Times New Roman" w:cs="Times New Roman"/>
          <w:color w:val="000000"/>
          <w:sz w:val="24"/>
          <w:szCs w:val="24"/>
        </w:rPr>
        <w:t xml:space="preserve"> т.е. ос</w:t>
      </w:r>
      <w:r w:rsidRPr="00464158">
        <w:rPr>
          <w:rFonts w:ascii="Times New Roman" w:hAnsi="Times New Roman" w:cs="Times New Roman"/>
          <w:color w:val="000000"/>
          <w:sz w:val="24"/>
          <w:szCs w:val="24"/>
        </w:rPr>
        <w:softHyphen/>
        <w:t xml:space="preserve">новной целью данной системы обучения является обеспечение условий для </w:t>
      </w:r>
      <w:r w:rsidRPr="00464158">
        <w:rPr>
          <w:rFonts w:ascii="Times New Roman" w:hAnsi="Times New Roman" w:cs="Times New Roman"/>
          <w:color w:val="000000"/>
          <w:spacing w:val="1"/>
          <w:sz w:val="24"/>
          <w:szCs w:val="24"/>
        </w:rPr>
        <w:t>превращения ребенка в субъекта, заинтересованного в самоизменении и спо</w:t>
      </w:r>
      <w:r w:rsidRPr="00464158">
        <w:rPr>
          <w:rFonts w:ascii="Times New Roman" w:hAnsi="Times New Roman" w:cs="Times New Roman"/>
          <w:color w:val="000000"/>
          <w:spacing w:val="1"/>
          <w:sz w:val="24"/>
          <w:szCs w:val="24"/>
        </w:rPr>
        <w:softHyphen/>
      </w:r>
      <w:r w:rsidRPr="00464158">
        <w:rPr>
          <w:rFonts w:ascii="Times New Roman" w:hAnsi="Times New Roman" w:cs="Times New Roman"/>
          <w:color w:val="000000"/>
          <w:spacing w:val="2"/>
          <w:sz w:val="24"/>
          <w:szCs w:val="24"/>
        </w:rPr>
        <w:t xml:space="preserve">собного к нему. </w:t>
      </w:r>
    </w:p>
    <w:p w:rsidR="00464158" w:rsidRDefault="00464158" w:rsidP="00EF4C8B">
      <w:pPr>
        <w:autoSpaceDE w:val="0"/>
        <w:autoSpaceDN w:val="0"/>
        <w:adjustRightInd w:val="0"/>
        <w:spacing w:after="0" w:line="240" w:lineRule="auto"/>
        <w:ind w:left="180" w:right="180" w:firstLine="525"/>
        <w:jc w:val="both"/>
        <w:rPr>
          <w:rFonts w:ascii="Times New Roman" w:hAnsi="Times New Roman" w:cs="Times New Roman"/>
          <w:sz w:val="24"/>
          <w:szCs w:val="24"/>
        </w:rPr>
      </w:pPr>
    </w:p>
    <w:p w:rsidR="009C0D7D" w:rsidRDefault="009C0D7D" w:rsidP="00EF4C8B">
      <w:pPr>
        <w:autoSpaceDE w:val="0"/>
        <w:autoSpaceDN w:val="0"/>
        <w:adjustRightInd w:val="0"/>
        <w:spacing w:after="0" w:line="240" w:lineRule="auto"/>
        <w:ind w:left="180" w:right="180" w:firstLine="525"/>
        <w:jc w:val="both"/>
        <w:rPr>
          <w:rFonts w:ascii="Times New Roman" w:hAnsi="Times New Roman"/>
          <w:iCs/>
        </w:rPr>
      </w:pPr>
      <w:r>
        <w:rPr>
          <w:rFonts w:ascii="Times New Roman" w:hAnsi="Times New Roman"/>
          <w:iCs/>
        </w:rPr>
        <w:t>Осуществление целей образовательной программы начального обучения обусловлено использованием в образовательном процессе следующих технологий:</w:t>
      </w:r>
    </w:p>
    <w:p w:rsidR="009C0D7D" w:rsidRDefault="009C0D7D" w:rsidP="009C0D7D">
      <w:pPr>
        <w:autoSpaceDE w:val="0"/>
        <w:autoSpaceDN w:val="0"/>
        <w:adjustRightInd w:val="0"/>
        <w:spacing w:after="0" w:line="240" w:lineRule="auto"/>
        <w:ind w:left="180" w:right="180" w:firstLine="525"/>
        <w:jc w:val="both"/>
        <w:rPr>
          <w:rFonts w:ascii="Times New Roman" w:hAnsi="Times New Roman"/>
          <w:iCs/>
        </w:rPr>
      </w:pPr>
    </w:p>
    <w:p w:rsidR="0059726C" w:rsidRDefault="0059726C" w:rsidP="009C0D7D">
      <w:pPr>
        <w:autoSpaceDE w:val="0"/>
        <w:autoSpaceDN w:val="0"/>
        <w:adjustRightInd w:val="0"/>
        <w:spacing w:after="0" w:line="240" w:lineRule="auto"/>
        <w:ind w:left="180" w:right="180" w:firstLine="525"/>
        <w:jc w:val="both"/>
        <w:rPr>
          <w:rFonts w:ascii="Times New Roman" w:hAnsi="Times New Roman"/>
          <w:iCs/>
        </w:rPr>
      </w:pPr>
    </w:p>
    <w:tbl>
      <w:tblPr>
        <w:tblW w:w="9120" w:type="dxa"/>
        <w:jc w:val="center"/>
        <w:tblCellSpacing w:w="0" w:type="dxa"/>
        <w:tblInd w:w="2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tblPr>
      <w:tblGrid>
        <w:gridCol w:w="2298"/>
        <w:gridCol w:w="2236"/>
        <w:gridCol w:w="2235"/>
        <w:gridCol w:w="2351"/>
      </w:tblGrid>
      <w:tr w:rsidR="009C0D7D" w:rsidTr="00BD10A1">
        <w:trPr>
          <w:tblCellSpacing w:w="0" w:type="dxa"/>
          <w:jc w:val="center"/>
        </w:trPr>
        <w:tc>
          <w:tcPr>
            <w:tcW w:w="2300" w:type="dxa"/>
            <w:tcBorders>
              <w:top w:val="single" w:sz="6" w:space="0" w:color="auto"/>
              <w:left w:val="single" w:sz="6" w:space="0" w:color="auto"/>
              <w:bottom w:val="single" w:sz="6" w:space="0" w:color="auto"/>
              <w:right w:val="single" w:sz="6" w:space="0" w:color="auto"/>
            </w:tcBorders>
            <w:vAlign w:val="center"/>
            <w:hideMark/>
          </w:tcPr>
          <w:p w:rsidR="009C0D7D" w:rsidRDefault="009C0D7D" w:rsidP="00BD10A1">
            <w:pPr>
              <w:autoSpaceDE w:val="0"/>
              <w:autoSpaceDN w:val="0"/>
              <w:adjustRightInd w:val="0"/>
              <w:spacing w:after="0" w:line="240" w:lineRule="auto"/>
              <w:jc w:val="center"/>
              <w:rPr>
                <w:rFonts w:ascii="Times New Roman" w:hAnsi="Times New Roman"/>
                <w:b/>
                <w:bCs/>
                <w:iCs/>
              </w:rPr>
            </w:pPr>
            <w:r>
              <w:rPr>
                <w:rFonts w:ascii="Times New Roman" w:hAnsi="Times New Roman"/>
                <w:b/>
                <w:bCs/>
                <w:iCs/>
              </w:rPr>
              <w:t>По организационным формам</w:t>
            </w:r>
          </w:p>
        </w:tc>
        <w:tc>
          <w:tcPr>
            <w:tcW w:w="2237" w:type="dxa"/>
            <w:tcBorders>
              <w:top w:val="single" w:sz="6" w:space="0" w:color="auto"/>
              <w:left w:val="single" w:sz="6" w:space="0" w:color="auto"/>
              <w:bottom w:val="single" w:sz="6" w:space="0" w:color="auto"/>
              <w:right w:val="single" w:sz="6" w:space="0" w:color="auto"/>
            </w:tcBorders>
            <w:vAlign w:val="center"/>
            <w:hideMark/>
          </w:tcPr>
          <w:p w:rsidR="009C0D7D" w:rsidRDefault="009C0D7D" w:rsidP="00BD10A1">
            <w:pPr>
              <w:autoSpaceDE w:val="0"/>
              <w:autoSpaceDN w:val="0"/>
              <w:adjustRightInd w:val="0"/>
              <w:spacing w:after="0" w:line="240" w:lineRule="auto"/>
              <w:jc w:val="center"/>
              <w:rPr>
                <w:rFonts w:ascii="Times New Roman" w:hAnsi="Times New Roman"/>
                <w:b/>
                <w:bCs/>
                <w:iCs/>
              </w:rPr>
            </w:pPr>
            <w:r>
              <w:rPr>
                <w:rFonts w:ascii="Times New Roman" w:hAnsi="Times New Roman"/>
                <w:b/>
                <w:bCs/>
                <w:iCs/>
              </w:rPr>
              <w:t xml:space="preserve">По типу управления познавательной </w:t>
            </w:r>
            <w:r>
              <w:rPr>
                <w:rFonts w:ascii="Times New Roman" w:hAnsi="Times New Roman"/>
                <w:b/>
                <w:bCs/>
                <w:iCs/>
              </w:rPr>
              <w:br/>
              <w:t>деятельностью</w:t>
            </w:r>
          </w:p>
        </w:tc>
        <w:tc>
          <w:tcPr>
            <w:tcW w:w="2236" w:type="dxa"/>
            <w:tcBorders>
              <w:top w:val="single" w:sz="6" w:space="0" w:color="auto"/>
              <w:left w:val="single" w:sz="6" w:space="0" w:color="auto"/>
              <w:bottom w:val="single" w:sz="6" w:space="0" w:color="auto"/>
              <w:right w:val="single" w:sz="6" w:space="0" w:color="auto"/>
            </w:tcBorders>
            <w:vAlign w:val="center"/>
            <w:hideMark/>
          </w:tcPr>
          <w:p w:rsidR="009C0D7D" w:rsidRDefault="009C0D7D" w:rsidP="00BD10A1">
            <w:pPr>
              <w:autoSpaceDE w:val="0"/>
              <w:autoSpaceDN w:val="0"/>
              <w:adjustRightInd w:val="0"/>
              <w:spacing w:after="0" w:line="240" w:lineRule="auto"/>
              <w:jc w:val="center"/>
              <w:rPr>
                <w:rFonts w:ascii="Times New Roman" w:hAnsi="Times New Roman"/>
                <w:b/>
                <w:bCs/>
                <w:iCs/>
              </w:rPr>
            </w:pPr>
            <w:r>
              <w:rPr>
                <w:rFonts w:ascii="Times New Roman" w:hAnsi="Times New Roman"/>
                <w:b/>
                <w:bCs/>
                <w:iCs/>
              </w:rPr>
              <w:t>По подходу к ребенку</w:t>
            </w:r>
          </w:p>
        </w:tc>
        <w:tc>
          <w:tcPr>
            <w:tcW w:w="2353" w:type="dxa"/>
            <w:tcBorders>
              <w:top w:val="single" w:sz="6" w:space="0" w:color="auto"/>
              <w:left w:val="single" w:sz="6" w:space="0" w:color="auto"/>
              <w:bottom w:val="single" w:sz="6" w:space="0" w:color="auto"/>
              <w:right w:val="single" w:sz="6" w:space="0" w:color="auto"/>
            </w:tcBorders>
            <w:vAlign w:val="center"/>
            <w:hideMark/>
          </w:tcPr>
          <w:p w:rsidR="009C0D7D" w:rsidRDefault="009C0D7D" w:rsidP="00BD10A1">
            <w:pPr>
              <w:autoSpaceDE w:val="0"/>
              <w:autoSpaceDN w:val="0"/>
              <w:adjustRightInd w:val="0"/>
              <w:spacing w:after="0" w:line="240" w:lineRule="auto"/>
              <w:jc w:val="center"/>
              <w:rPr>
                <w:rFonts w:ascii="Times New Roman" w:hAnsi="Times New Roman"/>
                <w:b/>
                <w:bCs/>
                <w:iCs/>
              </w:rPr>
            </w:pPr>
            <w:r>
              <w:rPr>
                <w:rFonts w:ascii="Times New Roman" w:hAnsi="Times New Roman"/>
                <w:b/>
                <w:bCs/>
                <w:iCs/>
              </w:rPr>
              <w:t>По преобладающему методу</w:t>
            </w:r>
          </w:p>
        </w:tc>
      </w:tr>
      <w:tr w:rsidR="009C0D7D" w:rsidTr="00BD10A1">
        <w:trPr>
          <w:tblCellSpacing w:w="0" w:type="dxa"/>
          <w:jc w:val="center"/>
        </w:trPr>
        <w:tc>
          <w:tcPr>
            <w:tcW w:w="2300" w:type="dxa"/>
            <w:tcBorders>
              <w:top w:val="single" w:sz="6" w:space="0" w:color="auto"/>
              <w:left w:val="single" w:sz="6" w:space="0" w:color="auto"/>
              <w:bottom w:val="single" w:sz="6" w:space="0" w:color="auto"/>
              <w:right w:val="single" w:sz="6" w:space="0" w:color="auto"/>
            </w:tcBorders>
            <w:hideMark/>
          </w:tcPr>
          <w:p w:rsidR="009C0D7D" w:rsidRDefault="009C0D7D" w:rsidP="00BD10A1">
            <w:pPr>
              <w:autoSpaceDE w:val="0"/>
              <w:autoSpaceDN w:val="0"/>
              <w:adjustRightInd w:val="0"/>
              <w:spacing w:after="0" w:line="240" w:lineRule="auto"/>
              <w:rPr>
                <w:rFonts w:ascii="Times New Roman" w:hAnsi="Times New Roman"/>
                <w:iCs/>
              </w:rPr>
            </w:pPr>
            <w:proofErr w:type="gramStart"/>
            <w:r>
              <w:rPr>
                <w:rFonts w:ascii="Times New Roman" w:hAnsi="Times New Roman"/>
                <w:iCs/>
              </w:rPr>
              <w:t>Классно-урочная</w:t>
            </w:r>
            <w:proofErr w:type="gramEnd"/>
            <w:r>
              <w:rPr>
                <w:rFonts w:ascii="Times New Roman" w:hAnsi="Times New Roman"/>
                <w:iCs/>
              </w:rPr>
              <w:br/>
              <w:t>Индивидуальные</w:t>
            </w:r>
            <w:r>
              <w:rPr>
                <w:rFonts w:ascii="Times New Roman" w:hAnsi="Times New Roman"/>
                <w:iCs/>
              </w:rPr>
              <w:br/>
              <w:t>Групповые</w:t>
            </w:r>
            <w:r>
              <w:rPr>
                <w:rFonts w:ascii="Times New Roman" w:hAnsi="Times New Roman"/>
                <w:iCs/>
              </w:rPr>
              <w:br/>
              <w:t>Дифференцированного обучения</w:t>
            </w:r>
            <w:r>
              <w:rPr>
                <w:rFonts w:ascii="Times New Roman" w:hAnsi="Times New Roman"/>
                <w:iCs/>
              </w:rPr>
              <w:br/>
              <w:t>Коллективного способа обучения</w:t>
            </w:r>
          </w:p>
        </w:tc>
        <w:tc>
          <w:tcPr>
            <w:tcW w:w="2237" w:type="dxa"/>
            <w:tcBorders>
              <w:top w:val="single" w:sz="6" w:space="0" w:color="auto"/>
              <w:left w:val="single" w:sz="6" w:space="0" w:color="auto"/>
              <w:bottom w:val="single" w:sz="6" w:space="0" w:color="auto"/>
              <w:right w:val="single" w:sz="6" w:space="0" w:color="auto"/>
            </w:tcBorders>
            <w:hideMark/>
          </w:tcPr>
          <w:p w:rsidR="009C0D7D" w:rsidRDefault="009C0D7D" w:rsidP="00BD10A1">
            <w:pPr>
              <w:autoSpaceDE w:val="0"/>
              <w:autoSpaceDN w:val="0"/>
              <w:adjustRightInd w:val="0"/>
              <w:spacing w:after="0" w:line="240" w:lineRule="auto"/>
              <w:rPr>
                <w:rFonts w:ascii="Times New Roman" w:hAnsi="Times New Roman"/>
                <w:iCs/>
              </w:rPr>
            </w:pPr>
            <w:proofErr w:type="gramStart"/>
            <w:r>
              <w:rPr>
                <w:rFonts w:ascii="Times New Roman" w:hAnsi="Times New Roman"/>
                <w:iCs/>
              </w:rPr>
              <w:t>Обучение по книге</w:t>
            </w:r>
            <w:proofErr w:type="gramEnd"/>
            <w:r>
              <w:rPr>
                <w:rFonts w:ascii="Times New Roman" w:hAnsi="Times New Roman"/>
                <w:iCs/>
              </w:rPr>
              <w:br/>
              <w:t>Системы малых груп.</w:t>
            </w:r>
            <w:r>
              <w:rPr>
                <w:rFonts w:ascii="Times New Roman" w:hAnsi="Times New Roman"/>
                <w:iCs/>
              </w:rPr>
              <w:br/>
              <w:t>Обучение с помощью ТСО</w:t>
            </w:r>
          </w:p>
        </w:tc>
        <w:tc>
          <w:tcPr>
            <w:tcW w:w="2236" w:type="dxa"/>
            <w:tcBorders>
              <w:top w:val="single" w:sz="6" w:space="0" w:color="auto"/>
              <w:left w:val="single" w:sz="6" w:space="0" w:color="auto"/>
              <w:bottom w:val="single" w:sz="6" w:space="0" w:color="auto"/>
              <w:right w:val="single" w:sz="6" w:space="0" w:color="auto"/>
            </w:tcBorders>
            <w:hideMark/>
          </w:tcPr>
          <w:p w:rsidR="009C0D7D" w:rsidRDefault="009C0D7D" w:rsidP="00BD10A1">
            <w:pPr>
              <w:autoSpaceDE w:val="0"/>
              <w:autoSpaceDN w:val="0"/>
              <w:adjustRightInd w:val="0"/>
              <w:spacing w:after="0" w:line="240" w:lineRule="auto"/>
              <w:rPr>
                <w:rFonts w:ascii="Times New Roman" w:hAnsi="Times New Roman"/>
                <w:iCs/>
              </w:rPr>
            </w:pPr>
            <w:r>
              <w:rPr>
                <w:rFonts w:ascii="Times New Roman" w:hAnsi="Times New Roman"/>
                <w:iCs/>
              </w:rPr>
              <w:t>Личностно ориентированные</w:t>
            </w:r>
            <w:r>
              <w:rPr>
                <w:rFonts w:ascii="Times New Roman" w:hAnsi="Times New Roman"/>
                <w:iCs/>
              </w:rPr>
              <w:br/>
              <w:t>Гуманно-личностные</w:t>
            </w:r>
            <w:r>
              <w:rPr>
                <w:rFonts w:ascii="Times New Roman" w:hAnsi="Times New Roman"/>
                <w:iCs/>
              </w:rPr>
              <w:br/>
              <w:t>Сотрудничества</w:t>
            </w:r>
          </w:p>
        </w:tc>
        <w:tc>
          <w:tcPr>
            <w:tcW w:w="2353" w:type="dxa"/>
            <w:tcBorders>
              <w:top w:val="single" w:sz="6" w:space="0" w:color="auto"/>
              <w:left w:val="single" w:sz="6" w:space="0" w:color="auto"/>
              <w:bottom w:val="single" w:sz="6" w:space="0" w:color="auto"/>
              <w:right w:val="single" w:sz="6" w:space="0" w:color="auto"/>
            </w:tcBorders>
            <w:hideMark/>
          </w:tcPr>
          <w:p w:rsidR="009C0D7D" w:rsidRDefault="009C0D7D" w:rsidP="00BD10A1">
            <w:pPr>
              <w:autoSpaceDE w:val="0"/>
              <w:autoSpaceDN w:val="0"/>
              <w:adjustRightInd w:val="0"/>
              <w:spacing w:after="0" w:line="240" w:lineRule="auto"/>
              <w:rPr>
                <w:rFonts w:ascii="Times New Roman" w:hAnsi="Times New Roman"/>
                <w:iCs/>
              </w:rPr>
            </w:pPr>
            <w:r>
              <w:rPr>
                <w:rFonts w:ascii="Times New Roman" w:hAnsi="Times New Roman"/>
                <w:iCs/>
              </w:rPr>
              <w:t>Объяснительно-иллюстративные</w:t>
            </w:r>
            <w:r>
              <w:rPr>
                <w:rFonts w:ascii="Times New Roman" w:hAnsi="Times New Roman"/>
                <w:iCs/>
              </w:rPr>
              <w:br/>
              <w:t>Диалогические</w:t>
            </w:r>
            <w:r>
              <w:rPr>
                <w:rFonts w:ascii="Times New Roman" w:hAnsi="Times New Roman"/>
                <w:iCs/>
              </w:rPr>
              <w:br/>
              <w:t>Информационные</w:t>
            </w:r>
            <w:r>
              <w:rPr>
                <w:rFonts w:ascii="Times New Roman" w:hAnsi="Times New Roman"/>
                <w:iCs/>
              </w:rPr>
              <w:br/>
              <w:t>Игровые</w:t>
            </w:r>
          </w:p>
          <w:p w:rsidR="009C0D7D" w:rsidRPr="005236D8" w:rsidRDefault="009C0D7D" w:rsidP="00BD10A1">
            <w:pPr>
              <w:autoSpaceDE w:val="0"/>
              <w:autoSpaceDN w:val="0"/>
              <w:adjustRightInd w:val="0"/>
              <w:spacing w:after="0" w:line="240" w:lineRule="auto"/>
              <w:rPr>
                <w:rFonts w:ascii="Times New Roman" w:hAnsi="Times New Roman"/>
                <w:iCs/>
              </w:rPr>
            </w:pPr>
            <w:r w:rsidRPr="005236D8">
              <w:rPr>
                <w:rFonts w:ascii="Times New Roman" w:hAnsi="Times New Roman"/>
                <w:iCs/>
              </w:rPr>
              <w:t>Проблемные, поисковые</w:t>
            </w:r>
          </w:p>
          <w:p w:rsidR="009C0D7D" w:rsidRPr="005236D8" w:rsidRDefault="009C0D7D" w:rsidP="00BD10A1">
            <w:pPr>
              <w:autoSpaceDE w:val="0"/>
              <w:autoSpaceDN w:val="0"/>
              <w:adjustRightInd w:val="0"/>
              <w:spacing w:after="0" w:line="240" w:lineRule="auto"/>
              <w:rPr>
                <w:rFonts w:ascii="Times New Roman" w:hAnsi="Times New Roman"/>
                <w:iCs/>
              </w:rPr>
            </w:pPr>
            <w:r w:rsidRPr="005236D8">
              <w:rPr>
                <w:rFonts w:ascii="Times New Roman" w:hAnsi="Times New Roman"/>
                <w:iCs/>
              </w:rPr>
              <w:t>Творческие</w:t>
            </w:r>
          </w:p>
          <w:p w:rsidR="009C0D7D" w:rsidRPr="00FA3B16" w:rsidRDefault="009C0D7D" w:rsidP="00BD10A1">
            <w:pPr>
              <w:autoSpaceDE w:val="0"/>
              <w:autoSpaceDN w:val="0"/>
              <w:adjustRightInd w:val="0"/>
              <w:spacing w:after="0" w:line="240" w:lineRule="auto"/>
              <w:rPr>
                <w:rFonts w:ascii="Times New Roman" w:hAnsi="Times New Roman"/>
                <w:iCs/>
                <w:color w:val="FF0000"/>
              </w:rPr>
            </w:pPr>
            <w:r w:rsidRPr="005236D8">
              <w:rPr>
                <w:rFonts w:ascii="Times New Roman" w:hAnsi="Times New Roman"/>
                <w:iCs/>
              </w:rPr>
              <w:t>Информационные (компьютерные)</w:t>
            </w:r>
          </w:p>
        </w:tc>
      </w:tr>
    </w:tbl>
    <w:p w:rsidR="009C0D7D" w:rsidRDefault="009C0D7D" w:rsidP="009C0D7D">
      <w:pPr>
        <w:spacing w:after="0" w:line="240" w:lineRule="auto"/>
        <w:ind w:left="180" w:right="180" w:firstLine="708"/>
        <w:jc w:val="both"/>
        <w:rPr>
          <w:rFonts w:ascii="Times New Roman" w:hAnsi="Times New Roman"/>
          <w:sz w:val="24"/>
          <w:szCs w:val="24"/>
        </w:rPr>
      </w:pPr>
      <w:r>
        <w:rPr>
          <w:rFonts w:ascii="Times New Roman" w:hAnsi="Times New Roman"/>
          <w:sz w:val="24"/>
          <w:szCs w:val="24"/>
        </w:rPr>
        <w:t xml:space="preserve">Педагогические технологии ориентированы на формирование положительной мотивации к учебному труду, развитие личности, способной к учебной деятельности, </w:t>
      </w:r>
      <w:r>
        <w:rPr>
          <w:rFonts w:ascii="Times New Roman" w:hAnsi="Times New Roman"/>
          <w:sz w:val="24"/>
          <w:szCs w:val="24"/>
        </w:rPr>
        <w:lastRenderedPageBreak/>
        <w:t>дальнейшему образованию или трудоустройству, создаются условия, обеспечивающие охрану здоровья учащихся.</w:t>
      </w:r>
    </w:p>
    <w:p w:rsidR="009C0D7D" w:rsidRDefault="009C0D7D" w:rsidP="009C0D7D">
      <w:pPr>
        <w:spacing w:after="0" w:line="240" w:lineRule="auto"/>
        <w:ind w:left="180" w:right="180"/>
        <w:jc w:val="both"/>
        <w:rPr>
          <w:rFonts w:ascii="Times New Roman" w:hAnsi="Times New Roman"/>
          <w:sz w:val="24"/>
          <w:szCs w:val="24"/>
        </w:rPr>
      </w:pPr>
      <w:r>
        <w:rPr>
          <w:rFonts w:ascii="Times New Roman" w:hAnsi="Times New Roman"/>
          <w:b/>
          <w:sz w:val="24"/>
          <w:szCs w:val="24"/>
        </w:rPr>
        <w:t>1.Классно – урочная технология обучения</w:t>
      </w:r>
      <w:r>
        <w:rPr>
          <w:rFonts w:ascii="Times New Roman" w:hAnsi="Times New Roman"/>
          <w:sz w:val="24"/>
          <w:szCs w:val="24"/>
        </w:rPr>
        <w:t xml:space="preserve"> обеспечивает системное усвоение учебного материала и накопление знаний, умений и навыков.</w:t>
      </w:r>
    </w:p>
    <w:p w:rsidR="009C0D7D" w:rsidRDefault="009C0D7D" w:rsidP="009C0D7D">
      <w:pPr>
        <w:spacing w:after="0" w:line="240" w:lineRule="auto"/>
        <w:ind w:left="180" w:right="180"/>
        <w:jc w:val="both"/>
        <w:rPr>
          <w:rFonts w:ascii="Times New Roman" w:hAnsi="Times New Roman"/>
          <w:b/>
          <w:sz w:val="24"/>
          <w:szCs w:val="24"/>
        </w:rPr>
      </w:pPr>
      <w:r>
        <w:rPr>
          <w:rFonts w:ascii="Times New Roman" w:hAnsi="Times New Roman"/>
          <w:b/>
          <w:sz w:val="24"/>
          <w:szCs w:val="24"/>
        </w:rPr>
        <w:t>2.Групповая технология обучения</w:t>
      </w:r>
      <w:r>
        <w:rPr>
          <w:rFonts w:ascii="Times New Roman" w:hAnsi="Times New Roman"/>
          <w:sz w:val="24"/>
          <w:szCs w:val="24"/>
        </w:rPr>
        <w:t xml:space="preserve"> обеспечивает формирование личности коммуникабельной, толерантной, обладающей организаторскими навыками и умеющей работать в группе, повышение </w:t>
      </w:r>
      <w:proofErr w:type="gramStart"/>
      <w:r>
        <w:rPr>
          <w:rFonts w:ascii="Times New Roman" w:hAnsi="Times New Roman"/>
          <w:sz w:val="24"/>
          <w:szCs w:val="24"/>
        </w:rPr>
        <w:t>эффективности усвоения содержания программ учебных курсов</w:t>
      </w:r>
      <w:proofErr w:type="gramEnd"/>
      <w:r>
        <w:rPr>
          <w:rFonts w:ascii="Times New Roman" w:hAnsi="Times New Roman"/>
          <w:sz w:val="24"/>
          <w:szCs w:val="24"/>
        </w:rPr>
        <w:t>.</w:t>
      </w:r>
    </w:p>
    <w:p w:rsidR="009C0D7D" w:rsidRDefault="009C0D7D" w:rsidP="009C0D7D">
      <w:pPr>
        <w:spacing w:after="0" w:line="240" w:lineRule="auto"/>
        <w:ind w:left="180" w:right="180"/>
        <w:jc w:val="both"/>
        <w:rPr>
          <w:rFonts w:ascii="Times New Roman" w:hAnsi="Times New Roman"/>
          <w:sz w:val="24"/>
          <w:szCs w:val="24"/>
        </w:rPr>
      </w:pPr>
      <w:r>
        <w:rPr>
          <w:rFonts w:ascii="Times New Roman" w:hAnsi="Times New Roman"/>
          <w:b/>
          <w:sz w:val="24"/>
          <w:szCs w:val="24"/>
        </w:rPr>
        <w:t>3.Информационные технологии</w:t>
      </w:r>
      <w:r>
        <w:rPr>
          <w:rFonts w:ascii="Times New Roman" w:hAnsi="Times New Roman"/>
          <w:b/>
          <w:i/>
          <w:sz w:val="24"/>
          <w:szCs w:val="24"/>
        </w:rPr>
        <w:t>.</w:t>
      </w:r>
      <w:r>
        <w:rPr>
          <w:rFonts w:ascii="Times New Roman" w:hAnsi="Times New Roman"/>
          <w:sz w:val="24"/>
          <w:szCs w:val="24"/>
        </w:rPr>
        <w:t xml:space="preserve"> Обучение школьников работе с источниками информации, готовности к самообразованию. </w:t>
      </w:r>
    </w:p>
    <w:p w:rsidR="009C0D7D" w:rsidRDefault="009C0D7D" w:rsidP="009C0D7D">
      <w:pPr>
        <w:spacing w:after="0" w:line="240" w:lineRule="auto"/>
        <w:ind w:left="180" w:right="180"/>
        <w:jc w:val="both"/>
        <w:rPr>
          <w:rFonts w:ascii="Times New Roman" w:hAnsi="Times New Roman"/>
          <w:sz w:val="24"/>
          <w:szCs w:val="24"/>
        </w:rPr>
      </w:pPr>
      <w:r>
        <w:rPr>
          <w:rFonts w:ascii="Times New Roman" w:hAnsi="Times New Roman"/>
          <w:b/>
          <w:sz w:val="24"/>
          <w:szCs w:val="24"/>
        </w:rPr>
        <w:t>4.Педагогика сотрудничества</w:t>
      </w:r>
      <w:r>
        <w:rPr>
          <w:rFonts w:ascii="Times New Roman" w:hAnsi="Times New Roman"/>
          <w:sz w:val="24"/>
          <w:szCs w:val="24"/>
        </w:rPr>
        <w:t>. Реализация гуманно-личностного подхода к ребенку  и способность к успешной социализации в обществе, адаптация в среде пребывания и на рынке труда.</w:t>
      </w:r>
    </w:p>
    <w:p w:rsidR="009C0D7D" w:rsidRDefault="009C0D7D" w:rsidP="009C0D7D">
      <w:pPr>
        <w:spacing w:after="0" w:line="240" w:lineRule="auto"/>
        <w:ind w:left="180" w:right="180"/>
        <w:jc w:val="both"/>
        <w:rPr>
          <w:rFonts w:ascii="Times New Roman" w:hAnsi="Times New Roman"/>
          <w:sz w:val="24"/>
          <w:szCs w:val="24"/>
        </w:rPr>
      </w:pPr>
      <w:r>
        <w:rPr>
          <w:rFonts w:ascii="Times New Roman" w:hAnsi="Times New Roman"/>
          <w:b/>
          <w:sz w:val="24"/>
          <w:szCs w:val="24"/>
        </w:rPr>
        <w:t>5.Разноуровневое обучение</w:t>
      </w:r>
      <w:r>
        <w:rPr>
          <w:rFonts w:ascii="Times New Roman" w:hAnsi="Times New Roman"/>
          <w:sz w:val="24"/>
          <w:szCs w:val="24"/>
        </w:rPr>
        <w:t>обеспечивает адаптацию учащихся к школе</w:t>
      </w:r>
      <w:proofErr w:type="gramStart"/>
      <w:r>
        <w:rPr>
          <w:rFonts w:ascii="Times New Roman" w:hAnsi="Times New Roman"/>
          <w:sz w:val="24"/>
          <w:szCs w:val="24"/>
        </w:rPr>
        <w:t>,п</w:t>
      </w:r>
      <w:proofErr w:type="gramEnd"/>
      <w:r>
        <w:rPr>
          <w:rFonts w:ascii="Times New Roman" w:hAnsi="Times New Roman"/>
          <w:sz w:val="24"/>
          <w:szCs w:val="24"/>
        </w:rPr>
        <w:t>роцессу обучения, способствует повышению качества обученности.</w:t>
      </w:r>
    </w:p>
    <w:p w:rsidR="009C0D7D" w:rsidRDefault="009C0D7D" w:rsidP="009C0D7D">
      <w:pPr>
        <w:spacing w:after="0" w:line="240" w:lineRule="auto"/>
        <w:ind w:left="180" w:right="180"/>
        <w:jc w:val="both"/>
        <w:rPr>
          <w:rFonts w:ascii="Times New Roman" w:hAnsi="Times New Roman"/>
          <w:sz w:val="24"/>
          <w:szCs w:val="24"/>
        </w:rPr>
      </w:pPr>
      <w:r>
        <w:rPr>
          <w:rFonts w:ascii="Times New Roman" w:hAnsi="Times New Roman"/>
          <w:b/>
          <w:sz w:val="24"/>
          <w:szCs w:val="24"/>
        </w:rPr>
        <w:t>6.Здоровьесберегающие технологии</w:t>
      </w:r>
      <w:r>
        <w:rPr>
          <w:rFonts w:ascii="Times New Roman" w:hAnsi="Times New Roman"/>
          <w:sz w:val="24"/>
          <w:szCs w:val="24"/>
        </w:rPr>
        <w:t xml:space="preserve"> обеспечивают повышение качества обученности на базе отработки образовательных стандартов образования. Усиление здоровьесберегающего аспекта предметного обучения.</w:t>
      </w:r>
    </w:p>
    <w:p w:rsidR="009C0D7D" w:rsidRDefault="009C0D7D" w:rsidP="009C0D7D">
      <w:pPr>
        <w:spacing w:after="0" w:line="240" w:lineRule="auto"/>
        <w:ind w:left="180" w:right="180"/>
        <w:jc w:val="both"/>
        <w:rPr>
          <w:rFonts w:ascii="Times New Roman" w:hAnsi="Times New Roman"/>
          <w:sz w:val="24"/>
          <w:szCs w:val="24"/>
        </w:rPr>
      </w:pPr>
      <w:r>
        <w:rPr>
          <w:rFonts w:ascii="Times New Roman" w:hAnsi="Times New Roman"/>
          <w:b/>
          <w:sz w:val="24"/>
          <w:szCs w:val="24"/>
        </w:rPr>
        <w:t>7.Личностно-ориентированное обучение</w:t>
      </w:r>
      <w:r>
        <w:rPr>
          <w:rFonts w:ascii="Times New Roman" w:hAnsi="Times New Roman"/>
          <w:sz w:val="24"/>
          <w:szCs w:val="24"/>
        </w:rPr>
        <w:t xml:space="preserve"> обеспечивает повышение качества обученности; развивает взаимоответственность, способности обучаться в силу собственных возможностей.</w:t>
      </w:r>
    </w:p>
    <w:p w:rsidR="009C0D7D" w:rsidRDefault="009C0D7D" w:rsidP="009C0D7D">
      <w:pPr>
        <w:spacing w:after="0" w:line="240" w:lineRule="auto"/>
        <w:ind w:firstLine="708"/>
        <w:jc w:val="both"/>
        <w:rPr>
          <w:rFonts w:ascii="Times New Roman" w:hAnsi="Times New Roman"/>
          <w:color w:val="000000"/>
          <w:sz w:val="24"/>
          <w:szCs w:val="24"/>
        </w:rPr>
      </w:pPr>
    </w:p>
    <w:p w:rsidR="009C0D7D" w:rsidRDefault="009C0D7D" w:rsidP="009C0D7D">
      <w:pPr>
        <w:spacing w:after="0" w:line="240" w:lineRule="auto"/>
        <w:ind w:firstLine="708"/>
        <w:jc w:val="both"/>
        <w:rPr>
          <w:rFonts w:ascii="Times New Roman" w:hAnsi="Times New Roman"/>
          <w:color w:val="000000"/>
          <w:sz w:val="24"/>
          <w:szCs w:val="24"/>
          <w:highlight w:val="yellow"/>
        </w:rPr>
      </w:pPr>
      <w:r>
        <w:rPr>
          <w:rFonts w:ascii="Times New Roman" w:hAnsi="Times New Roman"/>
          <w:color w:val="000000"/>
          <w:sz w:val="24"/>
          <w:szCs w:val="24"/>
        </w:rPr>
        <w:t>Разные программы и системы требуют от детей разных начальных знаний и навыков, да и от личных качеств учителя во многом зависит, сможет ли он реализовать программу в полном объеме. Поэтому учитель выбирает программу, которая позволит ему работать именно в сложившейся обстановке именно с данным коллективом.</w:t>
      </w:r>
    </w:p>
    <w:p w:rsidR="009C0D7D" w:rsidRDefault="009C0D7D" w:rsidP="009C0D7D">
      <w:pPr>
        <w:spacing w:after="0" w:line="240" w:lineRule="auto"/>
        <w:ind w:right="180" w:firstLine="567"/>
        <w:jc w:val="both"/>
        <w:rPr>
          <w:rFonts w:ascii="Times New Roman" w:hAnsi="Times New Roman"/>
          <w:sz w:val="24"/>
          <w:szCs w:val="24"/>
        </w:rPr>
      </w:pPr>
    </w:p>
    <w:p w:rsidR="009C0D7D" w:rsidRDefault="009C0D7D" w:rsidP="009C0D7D">
      <w:pPr>
        <w:spacing w:after="0" w:line="240" w:lineRule="auto"/>
        <w:ind w:right="180" w:firstLine="567"/>
        <w:jc w:val="both"/>
        <w:rPr>
          <w:rFonts w:ascii="Times New Roman" w:hAnsi="Times New Roman"/>
          <w:sz w:val="24"/>
          <w:szCs w:val="24"/>
        </w:rPr>
      </w:pPr>
      <w:r>
        <w:rPr>
          <w:rFonts w:ascii="Times New Roman" w:hAnsi="Times New Roman"/>
          <w:sz w:val="24"/>
          <w:szCs w:val="24"/>
        </w:rPr>
        <w:t>При выборе систем обучения руководствовались следующими положениями:</w:t>
      </w:r>
    </w:p>
    <w:p w:rsidR="009C0D7D" w:rsidRPr="000A52CA" w:rsidRDefault="009C0D7D" w:rsidP="009C0D7D">
      <w:pPr>
        <w:pStyle w:val="a3"/>
        <w:spacing w:after="0" w:line="240" w:lineRule="auto"/>
        <w:ind w:left="0"/>
        <w:jc w:val="both"/>
        <w:rPr>
          <w:rFonts w:ascii="Times New Roman" w:eastAsia="Times New Roman" w:hAnsi="Times New Roman" w:cs="Times New Roman"/>
          <w:sz w:val="24"/>
          <w:szCs w:val="24"/>
        </w:rPr>
      </w:pPr>
      <w:r w:rsidRPr="000A52CA">
        <w:rPr>
          <w:rFonts w:ascii="Times New Roman" w:eastAsia="Times New Roman" w:hAnsi="Times New Roman" w:cs="Times New Roman"/>
          <w:sz w:val="24"/>
          <w:szCs w:val="24"/>
        </w:rPr>
        <w:t xml:space="preserve">Принципиальная особенность </w:t>
      </w:r>
      <w:r w:rsidRPr="009E3F1A">
        <w:rPr>
          <w:rFonts w:ascii="Times New Roman" w:eastAsia="Times New Roman" w:hAnsi="Times New Roman" w:cs="Times New Roman"/>
          <w:b/>
          <w:sz w:val="24"/>
          <w:szCs w:val="24"/>
        </w:rPr>
        <w:t>системы</w:t>
      </w:r>
      <w:r w:rsidRPr="009E3F1A">
        <w:rPr>
          <w:rFonts w:ascii="Times New Roman" w:hAnsi="Times New Roman"/>
          <w:b/>
          <w:sz w:val="24"/>
          <w:szCs w:val="24"/>
        </w:rPr>
        <w:t xml:space="preserve"> Эльконина Д.Б.-Давыдова В.В.</w:t>
      </w:r>
      <w:r w:rsidRPr="000A52CA">
        <w:rPr>
          <w:rFonts w:ascii="Times New Roman" w:eastAsia="Times New Roman" w:hAnsi="Times New Roman" w:cs="Times New Roman"/>
          <w:sz w:val="24"/>
          <w:szCs w:val="24"/>
        </w:rPr>
        <w:t>состоит в том, что в качестве непосредственной основы развития школьников в процессе обучения она рассматривает их учебную деятельность, которая понимается как особая форма активности ребенка, направленная на изменение им самого себя как субъекта учения. Именно участие ребенка в учебном процессе в качестве активного субъекта учения отграничивает развивающее обучение от всех других его форм и видов, в которых ученик является объектом педагогических воздействий учителя. Превращение ребенка всубъекта, заинтересованного в самоизменении  и способного к нему, превращение ученика в учащегося характеризует основное содержание развития школьника в процессе школьного обучения. Обеспечение условий для такого превращения является основной целью развивающего обучения, которая принципиально отличается от цели традиционной школы – подготовить ребенка к выполнению тех или иных функций в общественной жизни. Своеобразие цели развивающего обучения определяет особенности его содержания, методов, форм учебного общения, а также параметры и критерии оценки успешности обучения.</w:t>
      </w:r>
    </w:p>
    <w:p w:rsidR="009C0D7D" w:rsidRDefault="009C0D7D" w:rsidP="009C0D7D">
      <w:pPr>
        <w:spacing w:after="0" w:line="240" w:lineRule="auto"/>
        <w:ind w:firstLine="567"/>
        <w:jc w:val="both"/>
        <w:rPr>
          <w:rFonts w:ascii="Times New Roman" w:hAnsi="Times New Roman"/>
          <w:sz w:val="24"/>
          <w:szCs w:val="24"/>
        </w:rPr>
      </w:pPr>
      <w:r w:rsidRPr="00541B9A">
        <w:rPr>
          <w:rFonts w:ascii="Times New Roman" w:eastAsia="Times New Roman" w:hAnsi="Times New Roman" w:cs="Times New Roman"/>
          <w:sz w:val="24"/>
          <w:szCs w:val="24"/>
        </w:rPr>
        <w:t xml:space="preserve">Формирование учебно-познавательных интересов, их превращение в потребность самоизменения, развитие специальных способностей – все это приводит к тому, что учебная деятельность постепенно приобретает черты творческой деятельности. Ученик начинает выходить за пределы задач, поставленных учителем, активно ищет новые области реализации своих способностей, по-новому осмысливает и оценивает результаты своей деятельности.  </w:t>
      </w:r>
    </w:p>
    <w:p w:rsidR="009C0D7D" w:rsidRDefault="009C0D7D" w:rsidP="009C0D7D">
      <w:pPr>
        <w:spacing w:after="0" w:line="240" w:lineRule="auto"/>
        <w:ind w:firstLine="567"/>
        <w:rPr>
          <w:rFonts w:ascii="Times New Roman" w:hAnsi="Times New Roman" w:cs="Times New Roman"/>
          <w:b/>
          <w:sz w:val="24"/>
          <w:szCs w:val="24"/>
        </w:rPr>
      </w:pPr>
    </w:p>
    <w:tbl>
      <w:tblPr>
        <w:tblStyle w:val="af4"/>
        <w:tblW w:w="0" w:type="auto"/>
        <w:tblLook w:val="04A0"/>
      </w:tblPr>
      <w:tblGrid>
        <w:gridCol w:w="1668"/>
        <w:gridCol w:w="2409"/>
        <w:gridCol w:w="5493"/>
      </w:tblGrid>
      <w:tr w:rsidR="009C0D7D" w:rsidRPr="00DA1D68" w:rsidTr="00BD10A1">
        <w:trPr>
          <w:trHeight w:val="701"/>
        </w:trPr>
        <w:tc>
          <w:tcPr>
            <w:tcW w:w="1668" w:type="dxa"/>
          </w:tcPr>
          <w:p w:rsidR="009C0D7D" w:rsidRPr="00DA1D68" w:rsidRDefault="009C0D7D" w:rsidP="00BD10A1">
            <w:pPr>
              <w:jc w:val="center"/>
              <w:rPr>
                <w:rFonts w:ascii="Times New Roman" w:hAnsi="Times New Roman" w:cs="Times New Roman"/>
                <w:sz w:val="24"/>
                <w:szCs w:val="24"/>
              </w:rPr>
            </w:pPr>
            <w:r w:rsidRPr="00DA1D68">
              <w:rPr>
                <w:rFonts w:ascii="Times New Roman" w:hAnsi="Times New Roman" w:cs="Times New Roman"/>
                <w:sz w:val="24"/>
                <w:szCs w:val="24"/>
              </w:rPr>
              <w:lastRenderedPageBreak/>
              <w:t>Система обучения</w:t>
            </w:r>
          </w:p>
        </w:tc>
        <w:tc>
          <w:tcPr>
            <w:tcW w:w="2409" w:type="dxa"/>
          </w:tcPr>
          <w:p w:rsidR="009C0D7D" w:rsidRPr="00DA1D68" w:rsidRDefault="009C0D7D" w:rsidP="00BD10A1">
            <w:pPr>
              <w:jc w:val="center"/>
              <w:rPr>
                <w:rFonts w:ascii="Times New Roman" w:hAnsi="Times New Roman" w:cs="Times New Roman"/>
                <w:sz w:val="24"/>
                <w:szCs w:val="24"/>
              </w:rPr>
            </w:pPr>
            <w:r w:rsidRPr="00DA1D68">
              <w:rPr>
                <w:rFonts w:ascii="Times New Roman" w:hAnsi="Times New Roman" w:cs="Times New Roman"/>
                <w:sz w:val="24"/>
                <w:szCs w:val="24"/>
              </w:rPr>
              <w:t>Ф.И.О. учителя</w:t>
            </w:r>
          </w:p>
        </w:tc>
        <w:tc>
          <w:tcPr>
            <w:tcW w:w="5493" w:type="dxa"/>
          </w:tcPr>
          <w:p w:rsidR="009C0D7D" w:rsidRPr="00DA1D68" w:rsidRDefault="009C0D7D" w:rsidP="00BD10A1">
            <w:pPr>
              <w:jc w:val="center"/>
              <w:rPr>
                <w:rFonts w:ascii="Times New Roman" w:hAnsi="Times New Roman" w:cs="Times New Roman"/>
                <w:sz w:val="24"/>
                <w:szCs w:val="24"/>
              </w:rPr>
            </w:pPr>
            <w:r w:rsidRPr="00DA1D68">
              <w:rPr>
                <w:rFonts w:ascii="Times New Roman" w:hAnsi="Times New Roman" w:cs="Times New Roman"/>
                <w:sz w:val="24"/>
                <w:szCs w:val="24"/>
              </w:rPr>
              <w:t xml:space="preserve">Сведения об обучении на курсах </w:t>
            </w:r>
          </w:p>
        </w:tc>
      </w:tr>
      <w:tr w:rsidR="009C0D7D" w:rsidRPr="00FB52D2" w:rsidTr="00BD10A1">
        <w:tc>
          <w:tcPr>
            <w:tcW w:w="1668" w:type="dxa"/>
          </w:tcPr>
          <w:p w:rsidR="009C0D7D" w:rsidRPr="00DA1D68" w:rsidRDefault="009C0D7D" w:rsidP="00BD10A1">
            <w:pPr>
              <w:rPr>
                <w:rFonts w:ascii="Times New Roman" w:hAnsi="Times New Roman" w:cs="Times New Roman"/>
                <w:sz w:val="24"/>
                <w:szCs w:val="24"/>
              </w:rPr>
            </w:pPr>
            <w:r w:rsidRPr="00DA1D68">
              <w:rPr>
                <w:rFonts w:ascii="Times New Roman" w:hAnsi="Times New Roman" w:cs="Times New Roman"/>
                <w:sz w:val="24"/>
                <w:szCs w:val="24"/>
              </w:rPr>
              <w:t xml:space="preserve">Система Эльконина Д.Б.- Давыдова В.В.  </w:t>
            </w:r>
          </w:p>
        </w:tc>
        <w:tc>
          <w:tcPr>
            <w:tcW w:w="2409" w:type="dxa"/>
          </w:tcPr>
          <w:p w:rsidR="009C0D7D" w:rsidRDefault="009C0D7D" w:rsidP="00BD10A1">
            <w:pPr>
              <w:rPr>
                <w:rFonts w:ascii="Times New Roman" w:hAnsi="Times New Roman" w:cs="Times New Roman"/>
                <w:sz w:val="24"/>
                <w:szCs w:val="24"/>
                <w:lang w:val="sah-RU"/>
              </w:rPr>
            </w:pPr>
            <w:r w:rsidRPr="00FB52D2">
              <w:rPr>
                <w:rFonts w:ascii="Times New Roman" w:hAnsi="Times New Roman" w:cs="Times New Roman"/>
                <w:sz w:val="24"/>
                <w:szCs w:val="24"/>
              </w:rPr>
              <w:t>Дьяконова П.П.</w:t>
            </w:r>
          </w:p>
          <w:p w:rsidR="009C0D7D" w:rsidRDefault="009C0D7D" w:rsidP="00BD10A1">
            <w:pPr>
              <w:rPr>
                <w:rFonts w:ascii="Times New Roman" w:hAnsi="Times New Roman" w:cs="Times New Roman"/>
                <w:sz w:val="24"/>
                <w:szCs w:val="24"/>
                <w:lang w:val="sah-RU"/>
              </w:rPr>
            </w:pPr>
            <w:r>
              <w:rPr>
                <w:rFonts w:ascii="Times New Roman" w:hAnsi="Times New Roman" w:cs="Times New Roman"/>
                <w:sz w:val="24"/>
                <w:szCs w:val="24"/>
                <w:lang w:val="sah-RU"/>
              </w:rPr>
              <w:t>Турнина А.П.</w:t>
            </w:r>
          </w:p>
          <w:p w:rsidR="009C0D7D" w:rsidRDefault="009C0D7D" w:rsidP="00BD10A1">
            <w:pPr>
              <w:rPr>
                <w:rFonts w:ascii="Times New Roman" w:hAnsi="Times New Roman" w:cs="Times New Roman"/>
                <w:sz w:val="24"/>
                <w:szCs w:val="24"/>
                <w:lang w:val="sah-RU"/>
              </w:rPr>
            </w:pPr>
            <w:r>
              <w:rPr>
                <w:rFonts w:ascii="Times New Roman" w:hAnsi="Times New Roman" w:cs="Times New Roman"/>
                <w:sz w:val="24"/>
                <w:szCs w:val="24"/>
                <w:lang w:val="sah-RU"/>
              </w:rPr>
              <w:t>Максимова А.А.</w:t>
            </w:r>
          </w:p>
          <w:p w:rsidR="009C0D7D" w:rsidRPr="000D3E39" w:rsidRDefault="009C0D7D" w:rsidP="00BD10A1">
            <w:pPr>
              <w:rPr>
                <w:rFonts w:ascii="Times New Roman" w:hAnsi="Times New Roman" w:cs="Times New Roman"/>
                <w:sz w:val="24"/>
                <w:szCs w:val="24"/>
                <w:lang w:val="sah-RU"/>
              </w:rPr>
            </w:pPr>
            <w:r>
              <w:rPr>
                <w:rFonts w:ascii="Times New Roman" w:hAnsi="Times New Roman" w:cs="Times New Roman"/>
                <w:sz w:val="24"/>
                <w:szCs w:val="24"/>
                <w:lang w:val="sah-RU"/>
              </w:rPr>
              <w:t>Протопопова Е.Н.</w:t>
            </w:r>
          </w:p>
        </w:tc>
        <w:tc>
          <w:tcPr>
            <w:tcW w:w="5493" w:type="dxa"/>
          </w:tcPr>
          <w:p w:rsidR="009C0D7D" w:rsidRPr="00FB52D2" w:rsidRDefault="009C0D7D" w:rsidP="00BD10A1">
            <w:pPr>
              <w:jc w:val="both"/>
              <w:rPr>
                <w:rFonts w:ascii="Times New Roman" w:hAnsi="Times New Roman" w:cs="Times New Roman"/>
                <w:sz w:val="24"/>
                <w:szCs w:val="24"/>
              </w:rPr>
            </w:pPr>
            <w:r w:rsidRPr="00FB52D2">
              <w:rPr>
                <w:rFonts w:ascii="Times New Roman" w:hAnsi="Times New Roman" w:cs="Times New Roman"/>
                <w:sz w:val="24"/>
                <w:szCs w:val="24"/>
              </w:rPr>
              <w:t>«Содержание программы РО Эльконина-Давыдова. 1 класс</w:t>
            </w:r>
            <w:proofErr w:type="gramStart"/>
            <w:r w:rsidRPr="00FB52D2">
              <w:rPr>
                <w:rFonts w:ascii="Times New Roman" w:hAnsi="Times New Roman" w:cs="Times New Roman"/>
                <w:sz w:val="24"/>
                <w:szCs w:val="24"/>
              </w:rPr>
              <w:t xml:space="preserve">.», </w:t>
            </w:r>
            <w:proofErr w:type="gramEnd"/>
            <w:r w:rsidRPr="00FB52D2">
              <w:rPr>
                <w:rFonts w:ascii="Times New Roman" w:hAnsi="Times New Roman" w:cs="Times New Roman"/>
                <w:sz w:val="24"/>
                <w:szCs w:val="24"/>
              </w:rPr>
              <w:t xml:space="preserve">ИПКРО, </w:t>
            </w:r>
            <w:r>
              <w:rPr>
                <w:rFonts w:ascii="Times New Roman" w:hAnsi="Times New Roman" w:cs="Times New Roman"/>
                <w:sz w:val="24"/>
                <w:szCs w:val="24"/>
              </w:rPr>
              <w:t>2002г, удостоверение №2</w:t>
            </w:r>
            <w:r w:rsidRPr="00FB52D2">
              <w:rPr>
                <w:rFonts w:ascii="Times New Roman" w:hAnsi="Times New Roman" w:cs="Times New Roman"/>
                <w:sz w:val="24"/>
                <w:szCs w:val="24"/>
              </w:rPr>
              <w:t>.</w:t>
            </w:r>
          </w:p>
          <w:p w:rsidR="009C0D7D" w:rsidRPr="00FB52D2" w:rsidRDefault="009C0D7D" w:rsidP="00BD10A1">
            <w:pPr>
              <w:jc w:val="both"/>
              <w:rPr>
                <w:rFonts w:ascii="Times New Roman" w:hAnsi="Times New Roman" w:cs="Times New Roman"/>
                <w:sz w:val="24"/>
                <w:szCs w:val="24"/>
              </w:rPr>
            </w:pPr>
            <w:r w:rsidRPr="00FB52D2">
              <w:rPr>
                <w:rFonts w:ascii="Times New Roman" w:hAnsi="Times New Roman" w:cs="Times New Roman"/>
                <w:sz w:val="24"/>
                <w:szCs w:val="24"/>
              </w:rPr>
              <w:t>«Содержание программы РО Эльконина-</w:t>
            </w:r>
            <w:r>
              <w:rPr>
                <w:rFonts w:ascii="Times New Roman" w:hAnsi="Times New Roman" w:cs="Times New Roman"/>
                <w:sz w:val="24"/>
                <w:szCs w:val="24"/>
              </w:rPr>
              <w:t>Давыдова. 2 класс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ИПКРО, 2003г, удостоверение №4884</w:t>
            </w:r>
            <w:r w:rsidRPr="00FB52D2">
              <w:rPr>
                <w:rFonts w:ascii="Times New Roman" w:hAnsi="Times New Roman" w:cs="Times New Roman"/>
                <w:sz w:val="24"/>
                <w:szCs w:val="24"/>
              </w:rPr>
              <w:t>.</w:t>
            </w:r>
          </w:p>
          <w:p w:rsidR="009C0D7D" w:rsidRDefault="009C0D7D" w:rsidP="00BD10A1">
            <w:pPr>
              <w:jc w:val="both"/>
              <w:rPr>
                <w:rFonts w:ascii="Times New Roman" w:hAnsi="Times New Roman" w:cs="Times New Roman"/>
                <w:sz w:val="24"/>
                <w:szCs w:val="24"/>
                <w:lang w:val="sah-RU"/>
              </w:rPr>
            </w:pPr>
            <w:r w:rsidRPr="00FB52D2">
              <w:rPr>
                <w:rFonts w:ascii="Times New Roman" w:hAnsi="Times New Roman" w:cs="Times New Roman"/>
                <w:sz w:val="24"/>
                <w:szCs w:val="24"/>
              </w:rPr>
              <w:t xml:space="preserve"> «Содержание</w:t>
            </w:r>
            <w:r>
              <w:rPr>
                <w:rFonts w:ascii="Times New Roman" w:hAnsi="Times New Roman" w:cs="Times New Roman"/>
                <w:sz w:val="24"/>
                <w:szCs w:val="24"/>
              </w:rPr>
              <w:t xml:space="preserve"> и методика обучения по РО Эльконина-Давыдова</w:t>
            </w:r>
            <w:r w:rsidRPr="00FB52D2">
              <w:rPr>
                <w:rFonts w:ascii="Times New Roman" w:hAnsi="Times New Roman" w:cs="Times New Roman"/>
                <w:sz w:val="24"/>
                <w:szCs w:val="24"/>
              </w:rPr>
              <w:t>»,</w:t>
            </w:r>
            <w:r>
              <w:rPr>
                <w:rFonts w:ascii="Times New Roman" w:hAnsi="Times New Roman" w:cs="Times New Roman"/>
                <w:sz w:val="24"/>
                <w:szCs w:val="24"/>
              </w:rPr>
              <w:t xml:space="preserve"> ИПКРО, 2004г, свидетельство №1346</w:t>
            </w:r>
            <w:r w:rsidRPr="00FB52D2">
              <w:rPr>
                <w:rFonts w:ascii="Times New Roman" w:hAnsi="Times New Roman" w:cs="Times New Roman"/>
                <w:sz w:val="24"/>
                <w:szCs w:val="24"/>
              </w:rPr>
              <w:t xml:space="preserve">. </w:t>
            </w:r>
          </w:p>
          <w:p w:rsidR="009C0D7D" w:rsidRDefault="009C0D7D" w:rsidP="00BD10A1">
            <w:pPr>
              <w:jc w:val="both"/>
              <w:rPr>
                <w:rFonts w:ascii="Times New Roman" w:hAnsi="Times New Roman" w:cs="Times New Roman"/>
                <w:sz w:val="24"/>
                <w:szCs w:val="24"/>
                <w:lang w:val="sah-RU"/>
              </w:rPr>
            </w:pPr>
            <w:r w:rsidRPr="00136F58">
              <w:rPr>
                <w:rFonts w:ascii="Times New Roman" w:hAnsi="Times New Roman" w:cs="Times New Roman"/>
                <w:sz w:val="24"/>
                <w:szCs w:val="24"/>
              </w:rPr>
              <w:t>Курс “Федеральные стандарты II-го поколения как интрумент реализации гос политики”</w:t>
            </w:r>
            <w:r>
              <w:rPr>
                <w:rFonts w:ascii="Times New Roman" w:hAnsi="Times New Roman" w:cs="Times New Roman"/>
                <w:sz w:val="24"/>
                <w:szCs w:val="24"/>
                <w:lang w:val="sah-RU"/>
              </w:rPr>
              <w:t>, ИПКРО, г</w:t>
            </w:r>
            <w:proofErr w:type="gramStart"/>
            <w:r>
              <w:rPr>
                <w:rFonts w:ascii="Times New Roman" w:hAnsi="Times New Roman" w:cs="Times New Roman"/>
                <w:sz w:val="24"/>
                <w:szCs w:val="24"/>
                <w:lang w:val="sah-RU"/>
              </w:rPr>
              <w:t>.Я</w:t>
            </w:r>
            <w:proofErr w:type="gramEnd"/>
            <w:r>
              <w:rPr>
                <w:rFonts w:ascii="Times New Roman" w:hAnsi="Times New Roman" w:cs="Times New Roman"/>
                <w:sz w:val="24"/>
                <w:szCs w:val="24"/>
                <w:lang w:val="sah-RU"/>
              </w:rPr>
              <w:t>кутск</w:t>
            </w:r>
          </w:p>
          <w:p w:rsidR="009C0D7D" w:rsidRDefault="009C0D7D" w:rsidP="00BD10A1">
            <w:pPr>
              <w:jc w:val="both"/>
              <w:rPr>
                <w:rFonts w:ascii="Times New Roman" w:hAnsi="Times New Roman" w:cs="Times New Roman"/>
                <w:sz w:val="24"/>
                <w:szCs w:val="24"/>
                <w:lang w:val="sah-RU"/>
              </w:rPr>
            </w:pPr>
            <w:r>
              <w:rPr>
                <w:rFonts w:ascii="Times New Roman" w:hAnsi="Times New Roman" w:cs="Times New Roman"/>
                <w:sz w:val="24"/>
                <w:szCs w:val="24"/>
                <w:lang w:val="sah-RU"/>
              </w:rPr>
              <w:t>Требования ФГОС к формированию ООП ОУ, г.Якутск</w:t>
            </w:r>
          </w:p>
          <w:p w:rsidR="009C0D7D" w:rsidRPr="00136F58" w:rsidRDefault="009C0D7D" w:rsidP="00BD10A1">
            <w:pPr>
              <w:jc w:val="both"/>
              <w:rPr>
                <w:rFonts w:ascii="Times New Roman" w:hAnsi="Times New Roman" w:cs="Times New Roman"/>
                <w:sz w:val="24"/>
                <w:szCs w:val="24"/>
                <w:lang w:val="sah-RU"/>
              </w:rPr>
            </w:pPr>
          </w:p>
        </w:tc>
      </w:tr>
    </w:tbl>
    <w:p w:rsidR="009C0D7D" w:rsidRDefault="009C0D7D" w:rsidP="009C0D7D">
      <w:pPr>
        <w:spacing w:after="0" w:line="240" w:lineRule="auto"/>
        <w:rPr>
          <w:rFonts w:ascii="Times New Roman" w:hAnsi="Times New Roman" w:cs="Times New Roman"/>
          <w:b/>
          <w:sz w:val="24"/>
          <w:szCs w:val="24"/>
        </w:rPr>
      </w:pPr>
    </w:p>
    <w:p w:rsidR="009C0D7D" w:rsidRDefault="009C0D7D" w:rsidP="009C0D7D">
      <w:pPr>
        <w:spacing w:after="0" w:line="240" w:lineRule="auto"/>
        <w:rPr>
          <w:rFonts w:ascii="Times New Roman" w:hAnsi="Times New Roman" w:cs="Times New Roman"/>
          <w:b/>
          <w:sz w:val="24"/>
          <w:szCs w:val="24"/>
          <w:lang w:val="sah-RU"/>
        </w:rPr>
      </w:pPr>
    </w:p>
    <w:p w:rsidR="009C0D7D" w:rsidRDefault="00346703" w:rsidP="00346703">
      <w:pPr>
        <w:spacing w:after="0" w:line="240" w:lineRule="auto"/>
        <w:jc w:val="center"/>
        <w:rPr>
          <w:rFonts w:ascii="Times New Roman" w:hAnsi="Times New Roman" w:cs="Times New Roman"/>
          <w:b/>
          <w:sz w:val="24"/>
          <w:szCs w:val="24"/>
          <w:lang w:val="sah-RU"/>
        </w:rPr>
      </w:pPr>
      <w:r>
        <w:rPr>
          <w:rFonts w:ascii="Times New Roman" w:hAnsi="Times New Roman" w:cs="Times New Roman"/>
          <w:b/>
          <w:sz w:val="24"/>
          <w:szCs w:val="24"/>
          <w:lang w:val="sah-RU"/>
        </w:rPr>
        <w:t>Контроль и управление реализацией образовательной программы</w:t>
      </w:r>
    </w:p>
    <w:p w:rsidR="009C0D7D" w:rsidRDefault="009C0D7D" w:rsidP="009C0D7D">
      <w:pPr>
        <w:spacing w:after="0" w:line="240" w:lineRule="auto"/>
        <w:rPr>
          <w:rFonts w:ascii="Times New Roman" w:hAnsi="Times New Roman" w:cs="Times New Roman"/>
          <w:b/>
          <w:sz w:val="24"/>
          <w:szCs w:val="24"/>
          <w:lang w:val="sah-RU"/>
        </w:rPr>
      </w:pPr>
    </w:p>
    <w:p w:rsidR="00455211" w:rsidRPr="00470543" w:rsidRDefault="00455211" w:rsidP="006C6485">
      <w:pPr>
        <w:spacing w:after="0" w:line="240" w:lineRule="auto"/>
        <w:rPr>
          <w:rFonts w:ascii="Times New Roman" w:hAnsi="Times New Roman" w:cs="Times New Roman"/>
          <w:b/>
          <w:sz w:val="24"/>
          <w:szCs w:val="24"/>
        </w:rPr>
      </w:pPr>
      <w:r w:rsidRPr="00470543">
        <w:rPr>
          <w:rFonts w:ascii="Times New Roman" w:hAnsi="Times New Roman" w:cs="Times New Roman"/>
          <w:b/>
          <w:sz w:val="24"/>
          <w:szCs w:val="24"/>
        </w:rPr>
        <w:t>Система внутришкольного контроля</w:t>
      </w:r>
    </w:p>
    <w:p w:rsidR="00455211" w:rsidRPr="00470543" w:rsidRDefault="00455211" w:rsidP="00455211">
      <w:pPr>
        <w:spacing w:after="0" w:line="240" w:lineRule="auto"/>
        <w:jc w:val="both"/>
        <w:rPr>
          <w:rFonts w:ascii="Times New Roman" w:hAnsi="Times New Roman" w:cs="Times New Roman"/>
          <w:sz w:val="24"/>
          <w:szCs w:val="24"/>
        </w:rPr>
      </w:pPr>
    </w:p>
    <w:p w:rsidR="00455211" w:rsidRPr="00470543" w:rsidRDefault="00455211" w:rsidP="00455211">
      <w:pPr>
        <w:spacing w:after="0" w:line="240" w:lineRule="auto"/>
        <w:ind w:firstLine="567"/>
        <w:jc w:val="both"/>
        <w:rPr>
          <w:rFonts w:ascii="Times New Roman" w:hAnsi="Times New Roman" w:cs="Times New Roman"/>
          <w:sz w:val="24"/>
          <w:szCs w:val="24"/>
        </w:rPr>
      </w:pPr>
      <w:r w:rsidRPr="00470543">
        <w:rPr>
          <w:rFonts w:ascii="Times New Roman" w:hAnsi="Times New Roman" w:cs="Times New Roman"/>
          <w:sz w:val="24"/>
          <w:szCs w:val="24"/>
        </w:rPr>
        <w:t>Система внутришкольного контроля включает в себя мероприятия, позволяющие получить реальные данные по состоянию образовательного процесса в школе в целом.</w:t>
      </w:r>
    </w:p>
    <w:p w:rsidR="00455211" w:rsidRPr="00470543" w:rsidRDefault="00455211" w:rsidP="00455211">
      <w:pPr>
        <w:spacing w:after="0" w:line="240" w:lineRule="auto"/>
        <w:ind w:firstLine="567"/>
        <w:jc w:val="both"/>
        <w:rPr>
          <w:rFonts w:ascii="Times New Roman" w:hAnsi="Times New Roman" w:cs="Times New Roman"/>
          <w:sz w:val="24"/>
          <w:szCs w:val="24"/>
        </w:rPr>
      </w:pPr>
    </w:p>
    <w:p w:rsidR="00455211" w:rsidRPr="00470543" w:rsidRDefault="00455211" w:rsidP="00455211">
      <w:pPr>
        <w:spacing w:after="0" w:line="240" w:lineRule="auto"/>
        <w:ind w:firstLine="567"/>
        <w:jc w:val="both"/>
        <w:rPr>
          <w:rFonts w:ascii="Times New Roman" w:hAnsi="Times New Roman" w:cs="Times New Roman"/>
          <w:sz w:val="24"/>
          <w:szCs w:val="24"/>
        </w:rPr>
      </w:pPr>
      <w:r w:rsidRPr="00470543">
        <w:rPr>
          <w:rFonts w:ascii="Times New Roman" w:hAnsi="Times New Roman" w:cs="Times New Roman"/>
          <w:sz w:val="24"/>
          <w:szCs w:val="24"/>
        </w:rPr>
        <w:t xml:space="preserve">Цель внутришкольного контроля: обеспечить уровень преподавания и качества обучения, воспитания и развития учащихся соответствующие требованиям, предъявляемым </w:t>
      </w:r>
      <w:r>
        <w:rPr>
          <w:rFonts w:ascii="Times New Roman" w:hAnsi="Times New Roman" w:cs="Times New Roman"/>
          <w:sz w:val="24"/>
          <w:szCs w:val="24"/>
        </w:rPr>
        <w:t>к начальному</w:t>
      </w:r>
      <w:r w:rsidRPr="00470543">
        <w:rPr>
          <w:rFonts w:ascii="Times New Roman" w:hAnsi="Times New Roman" w:cs="Times New Roman"/>
          <w:sz w:val="24"/>
          <w:szCs w:val="24"/>
        </w:rPr>
        <w:t xml:space="preserve"> образованию и позволяющие создать целостную образовательную среду.</w:t>
      </w:r>
    </w:p>
    <w:p w:rsidR="00455211" w:rsidRPr="00470543" w:rsidRDefault="00455211" w:rsidP="00455211">
      <w:pPr>
        <w:spacing w:after="0" w:line="240" w:lineRule="auto"/>
        <w:ind w:firstLine="567"/>
        <w:jc w:val="both"/>
        <w:rPr>
          <w:rFonts w:ascii="Times New Roman" w:hAnsi="Times New Roman" w:cs="Times New Roman"/>
          <w:sz w:val="24"/>
          <w:szCs w:val="24"/>
        </w:rPr>
      </w:pPr>
    </w:p>
    <w:p w:rsidR="00455211" w:rsidRPr="00470543" w:rsidRDefault="00455211" w:rsidP="00455211">
      <w:pPr>
        <w:spacing w:after="0" w:line="240" w:lineRule="auto"/>
        <w:ind w:firstLine="567"/>
        <w:jc w:val="both"/>
        <w:rPr>
          <w:rFonts w:ascii="Times New Roman" w:hAnsi="Times New Roman" w:cs="Times New Roman"/>
          <w:sz w:val="24"/>
          <w:szCs w:val="24"/>
        </w:rPr>
      </w:pPr>
      <w:r w:rsidRPr="00470543">
        <w:rPr>
          <w:rFonts w:ascii="Times New Roman" w:hAnsi="Times New Roman" w:cs="Times New Roman"/>
          <w:sz w:val="24"/>
          <w:szCs w:val="24"/>
        </w:rPr>
        <w:t>Задачи внутришкольного контроля:</w:t>
      </w:r>
    </w:p>
    <w:p w:rsidR="00455211" w:rsidRPr="000B199F" w:rsidRDefault="00455211" w:rsidP="00455211">
      <w:pPr>
        <w:pStyle w:val="a3"/>
        <w:numPr>
          <w:ilvl w:val="0"/>
          <w:numId w:val="128"/>
        </w:numPr>
        <w:spacing w:after="0" w:line="240" w:lineRule="auto"/>
        <w:jc w:val="both"/>
        <w:rPr>
          <w:rFonts w:ascii="Times New Roman" w:hAnsi="Times New Roman" w:cs="Times New Roman"/>
          <w:sz w:val="24"/>
          <w:szCs w:val="24"/>
        </w:rPr>
      </w:pPr>
      <w:r w:rsidRPr="000B199F">
        <w:rPr>
          <w:rFonts w:ascii="Times New Roman" w:hAnsi="Times New Roman" w:cs="Times New Roman"/>
          <w:sz w:val="24"/>
          <w:szCs w:val="24"/>
        </w:rPr>
        <w:t xml:space="preserve">осуществлять </w:t>
      </w:r>
      <w:proofErr w:type="gramStart"/>
      <w:r w:rsidRPr="000B199F">
        <w:rPr>
          <w:rFonts w:ascii="Times New Roman" w:hAnsi="Times New Roman" w:cs="Times New Roman"/>
          <w:sz w:val="24"/>
          <w:szCs w:val="24"/>
        </w:rPr>
        <w:t>контроль за</w:t>
      </w:r>
      <w:proofErr w:type="gramEnd"/>
      <w:r w:rsidRPr="000B199F">
        <w:rPr>
          <w:rFonts w:ascii="Times New Roman" w:hAnsi="Times New Roman" w:cs="Times New Roman"/>
          <w:sz w:val="24"/>
          <w:szCs w:val="24"/>
        </w:rPr>
        <w:t xml:space="preserve"> достижением учащ</w:t>
      </w:r>
      <w:r>
        <w:rPr>
          <w:rFonts w:ascii="Times New Roman" w:hAnsi="Times New Roman" w:cs="Times New Roman"/>
          <w:sz w:val="24"/>
          <w:szCs w:val="24"/>
        </w:rPr>
        <w:t>им</w:t>
      </w:r>
      <w:r w:rsidRPr="000B199F">
        <w:rPr>
          <w:rFonts w:ascii="Times New Roman" w:hAnsi="Times New Roman" w:cs="Times New Roman"/>
          <w:sz w:val="24"/>
          <w:szCs w:val="24"/>
        </w:rPr>
        <w:t>ся уровня обученности в соответствии с требованиями государственных образовательных стандартов;</w:t>
      </w:r>
    </w:p>
    <w:p w:rsidR="00455211" w:rsidRPr="000B199F" w:rsidRDefault="00455211" w:rsidP="00455211">
      <w:pPr>
        <w:pStyle w:val="a3"/>
        <w:numPr>
          <w:ilvl w:val="0"/>
          <w:numId w:val="128"/>
        </w:numPr>
        <w:spacing w:after="0" w:line="240" w:lineRule="auto"/>
        <w:jc w:val="both"/>
        <w:rPr>
          <w:rFonts w:ascii="Times New Roman" w:hAnsi="Times New Roman" w:cs="Times New Roman"/>
          <w:sz w:val="24"/>
          <w:szCs w:val="24"/>
        </w:rPr>
      </w:pPr>
      <w:r w:rsidRPr="000B199F">
        <w:rPr>
          <w:rFonts w:ascii="Times New Roman" w:hAnsi="Times New Roman" w:cs="Times New Roman"/>
          <w:sz w:val="24"/>
          <w:szCs w:val="24"/>
        </w:rPr>
        <w:t xml:space="preserve">осуществлять </w:t>
      </w:r>
      <w:proofErr w:type="gramStart"/>
      <w:r w:rsidRPr="000B199F">
        <w:rPr>
          <w:rFonts w:ascii="Times New Roman" w:hAnsi="Times New Roman" w:cs="Times New Roman"/>
          <w:sz w:val="24"/>
          <w:szCs w:val="24"/>
        </w:rPr>
        <w:t>контроль за</w:t>
      </w:r>
      <w:proofErr w:type="gramEnd"/>
      <w:r w:rsidRPr="000B199F">
        <w:rPr>
          <w:rFonts w:ascii="Times New Roman" w:hAnsi="Times New Roman" w:cs="Times New Roman"/>
          <w:sz w:val="24"/>
          <w:szCs w:val="24"/>
        </w:rPr>
        <w:t xml:space="preserve"> обеспечением содержания образования в соответствии с требованиями образовательных стандартов;</w:t>
      </w:r>
    </w:p>
    <w:p w:rsidR="00455211" w:rsidRPr="000B199F" w:rsidRDefault="00455211" w:rsidP="00455211">
      <w:pPr>
        <w:pStyle w:val="a3"/>
        <w:numPr>
          <w:ilvl w:val="0"/>
          <w:numId w:val="128"/>
        </w:numPr>
        <w:spacing w:after="0" w:line="240" w:lineRule="auto"/>
        <w:jc w:val="both"/>
        <w:rPr>
          <w:rFonts w:ascii="Times New Roman" w:hAnsi="Times New Roman" w:cs="Times New Roman"/>
          <w:sz w:val="24"/>
          <w:szCs w:val="24"/>
        </w:rPr>
      </w:pPr>
      <w:r w:rsidRPr="000B199F">
        <w:rPr>
          <w:rFonts w:ascii="Times New Roman" w:hAnsi="Times New Roman" w:cs="Times New Roman"/>
          <w:sz w:val="24"/>
          <w:szCs w:val="24"/>
        </w:rPr>
        <w:t xml:space="preserve">осуществлять </w:t>
      </w:r>
      <w:proofErr w:type="gramStart"/>
      <w:r w:rsidRPr="000B199F">
        <w:rPr>
          <w:rFonts w:ascii="Times New Roman" w:hAnsi="Times New Roman" w:cs="Times New Roman"/>
          <w:sz w:val="24"/>
          <w:szCs w:val="24"/>
        </w:rPr>
        <w:t>контроль за</w:t>
      </w:r>
      <w:proofErr w:type="gramEnd"/>
      <w:r w:rsidRPr="000B199F">
        <w:rPr>
          <w:rFonts w:ascii="Times New Roman" w:hAnsi="Times New Roman" w:cs="Times New Roman"/>
          <w:sz w:val="24"/>
          <w:szCs w:val="24"/>
        </w:rPr>
        <w:t xml:space="preserve"> выполнением программ инвариантной части учебного плана;</w:t>
      </w:r>
    </w:p>
    <w:p w:rsidR="00455211" w:rsidRPr="000B199F" w:rsidRDefault="00455211" w:rsidP="00455211">
      <w:pPr>
        <w:pStyle w:val="a3"/>
        <w:numPr>
          <w:ilvl w:val="0"/>
          <w:numId w:val="128"/>
        </w:numPr>
        <w:spacing w:after="0" w:line="240" w:lineRule="auto"/>
        <w:jc w:val="both"/>
        <w:rPr>
          <w:rFonts w:ascii="Times New Roman" w:hAnsi="Times New Roman" w:cs="Times New Roman"/>
          <w:sz w:val="24"/>
          <w:szCs w:val="24"/>
        </w:rPr>
      </w:pPr>
      <w:r w:rsidRPr="000B199F">
        <w:rPr>
          <w:rFonts w:ascii="Times New Roman" w:hAnsi="Times New Roman" w:cs="Times New Roman"/>
          <w:sz w:val="24"/>
          <w:szCs w:val="24"/>
        </w:rPr>
        <w:t xml:space="preserve">осуществлять </w:t>
      </w:r>
      <w:proofErr w:type="gramStart"/>
      <w:r w:rsidRPr="000B199F">
        <w:rPr>
          <w:rFonts w:ascii="Times New Roman" w:hAnsi="Times New Roman" w:cs="Times New Roman"/>
          <w:sz w:val="24"/>
          <w:szCs w:val="24"/>
        </w:rPr>
        <w:t>контроль за</w:t>
      </w:r>
      <w:proofErr w:type="gramEnd"/>
      <w:r w:rsidRPr="000B199F">
        <w:rPr>
          <w:rFonts w:ascii="Times New Roman" w:hAnsi="Times New Roman" w:cs="Times New Roman"/>
          <w:sz w:val="24"/>
          <w:szCs w:val="24"/>
        </w:rPr>
        <w:t xml:space="preserve"> выполнением программ вариативной части учебного плана;</w:t>
      </w:r>
    </w:p>
    <w:p w:rsidR="00455211" w:rsidRPr="000B199F" w:rsidRDefault="00455211" w:rsidP="00455211">
      <w:pPr>
        <w:pStyle w:val="a3"/>
        <w:numPr>
          <w:ilvl w:val="0"/>
          <w:numId w:val="128"/>
        </w:numPr>
        <w:spacing w:after="0" w:line="240" w:lineRule="auto"/>
        <w:jc w:val="both"/>
        <w:rPr>
          <w:rFonts w:ascii="Times New Roman" w:hAnsi="Times New Roman" w:cs="Times New Roman"/>
          <w:sz w:val="24"/>
          <w:szCs w:val="24"/>
        </w:rPr>
      </w:pPr>
      <w:r w:rsidRPr="000B199F">
        <w:rPr>
          <w:rFonts w:ascii="Times New Roman" w:hAnsi="Times New Roman" w:cs="Times New Roman"/>
          <w:sz w:val="24"/>
          <w:szCs w:val="24"/>
        </w:rPr>
        <w:t>предъявлять требования к преподаванию, соответствующего программе развития целостной образовательной среды;</w:t>
      </w:r>
    </w:p>
    <w:p w:rsidR="00455211" w:rsidRPr="000B199F" w:rsidRDefault="00455211" w:rsidP="00455211">
      <w:pPr>
        <w:pStyle w:val="a3"/>
        <w:numPr>
          <w:ilvl w:val="0"/>
          <w:numId w:val="128"/>
        </w:numPr>
        <w:spacing w:after="0" w:line="240" w:lineRule="auto"/>
        <w:jc w:val="both"/>
        <w:rPr>
          <w:rFonts w:ascii="Times New Roman" w:hAnsi="Times New Roman" w:cs="Times New Roman"/>
          <w:sz w:val="24"/>
          <w:szCs w:val="24"/>
        </w:rPr>
      </w:pPr>
      <w:r w:rsidRPr="000B199F">
        <w:rPr>
          <w:rFonts w:ascii="Times New Roman" w:hAnsi="Times New Roman" w:cs="Times New Roman"/>
          <w:sz w:val="24"/>
          <w:szCs w:val="24"/>
        </w:rPr>
        <w:t xml:space="preserve">осуществлять </w:t>
      </w:r>
      <w:proofErr w:type="gramStart"/>
      <w:r w:rsidRPr="000B199F">
        <w:rPr>
          <w:rFonts w:ascii="Times New Roman" w:hAnsi="Times New Roman" w:cs="Times New Roman"/>
          <w:sz w:val="24"/>
          <w:szCs w:val="24"/>
        </w:rPr>
        <w:t>контроль за</w:t>
      </w:r>
      <w:proofErr w:type="gramEnd"/>
      <w:r w:rsidRPr="000B199F">
        <w:rPr>
          <w:rFonts w:ascii="Times New Roman" w:hAnsi="Times New Roman" w:cs="Times New Roman"/>
          <w:sz w:val="24"/>
          <w:szCs w:val="24"/>
        </w:rPr>
        <w:t xml:space="preserve"> качеством преподавания, методическим уровнем и повышением квалификации педагогов;</w:t>
      </w:r>
    </w:p>
    <w:p w:rsidR="00455211" w:rsidRPr="000B199F" w:rsidRDefault="00455211" w:rsidP="00455211">
      <w:pPr>
        <w:pStyle w:val="a3"/>
        <w:numPr>
          <w:ilvl w:val="0"/>
          <w:numId w:val="128"/>
        </w:numPr>
        <w:spacing w:after="0" w:line="240" w:lineRule="auto"/>
        <w:jc w:val="both"/>
        <w:rPr>
          <w:rFonts w:ascii="Times New Roman" w:hAnsi="Times New Roman" w:cs="Times New Roman"/>
          <w:sz w:val="24"/>
          <w:szCs w:val="24"/>
        </w:rPr>
      </w:pPr>
      <w:r w:rsidRPr="000B199F">
        <w:rPr>
          <w:rFonts w:ascii="Times New Roman" w:hAnsi="Times New Roman" w:cs="Times New Roman"/>
          <w:sz w:val="24"/>
          <w:szCs w:val="24"/>
        </w:rPr>
        <w:t xml:space="preserve">осуществлять </w:t>
      </w:r>
      <w:proofErr w:type="gramStart"/>
      <w:r w:rsidRPr="000B199F">
        <w:rPr>
          <w:rFonts w:ascii="Times New Roman" w:hAnsi="Times New Roman" w:cs="Times New Roman"/>
          <w:sz w:val="24"/>
          <w:szCs w:val="24"/>
        </w:rPr>
        <w:t>конт</w:t>
      </w:r>
      <w:r>
        <w:rPr>
          <w:rFonts w:ascii="Times New Roman" w:hAnsi="Times New Roman" w:cs="Times New Roman"/>
          <w:sz w:val="24"/>
          <w:szCs w:val="24"/>
        </w:rPr>
        <w:t>роль за</w:t>
      </w:r>
      <w:proofErr w:type="gramEnd"/>
      <w:r>
        <w:rPr>
          <w:rFonts w:ascii="Times New Roman" w:hAnsi="Times New Roman" w:cs="Times New Roman"/>
          <w:sz w:val="24"/>
          <w:szCs w:val="24"/>
        </w:rPr>
        <w:t xml:space="preserve"> соблюдением санитарно-</w:t>
      </w:r>
      <w:r w:rsidRPr="000B199F">
        <w:rPr>
          <w:rFonts w:ascii="Times New Roman" w:hAnsi="Times New Roman" w:cs="Times New Roman"/>
          <w:sz w:val="24"/>
          <w:szCs w:val="24"/>
        </w:rPr>
        <w:t>гигиенических требований к образовательному процессу;</w:t>
      </w:r>
    </w:p>
    <w:p w:rsidR="00455211" w:rsidRPr="000B199F" w:rsidRDefault="00455211" w:rsidP="00455211">
      <w:pPr>
        <w:pStyle w:val="a3"/>
        <w:numPr>
          <w:ilvl w:val="0"/>
          <w:numId w:val="128"/>
        </w:numPr>
        <w:spacing w:after="0" w:line="240" w:lineRule="auto"/>
        <w:jc w:val="both"/>
        <w:rPr>
          <w:rFonts w:ascii="Times New Roman" w:hAnsi="Times New Roman" w:cs="Times New Roman"/>
          <w:sz w:val="24"/>
          <w:szCs w:val="24"/>
        </w:rPr>
      </w:pPr>
      <w:r w:rsidRPr="000B199F">
        <w:rPr>
          <w:rFonts w:ascii="Times New Roman" w:hAnsi="Times New Roman" w:cs="Times New Roman"/>
          <w:sz w:val="24"/>
          <w:szCs w:val="24"/>
        </w:rPr>
        <w:t xml:space="preserve">осуществлять </w:t>
      </w:r>
      <w:proofErr w:type="gramStart"/>
      <w:r w:rsidRPr="000B199F">
        <w:rPr>
          <w:rFonts w:ascii="Times New Roman" w:hAnsi="Times New Roman" w:cs="Times New Roman"/>
          <w:sz w:val="24"/>
          <w:szCs w:val="24"/>
        </w:rPr>
        <w:t>контроль за</w:t>
      </w:r>
      <w:proofErr w:type="gramEnd"/>
      <w:r w:rsidRPr="000B199F">
        <w:rPr>
          <w:rFonts w:ascii="Times New Roman" w:hAnsi="Times New Roman" w:cs="Times New Roman"/>
          <w:sz w:val="24"/>
          <w:szCs w:val="24"/>
        </w:rPr>
        <w:t xml:space="preserve"> осуществлением базового и дополнительного образования.</w:t>
      </w:r>
    </w:p>
    <w:p w:rsidR="00455211" w:rsidRPr="00470543" w:rsidRDefault="00455211" w:rsidP="00455211">
      <w:pPr>
        <w:spacing w:after="0" w:line="240" w:lineRule="auto"/>
        <w:ind w:firstLine="567"/>
        <w:jc w:val="both"/>
        <w:rPr>
          <w:rFonts w:ascii="Times New Roman" w:hAnsi="Times New Roman" w:cs="Times New Roman"/>
          <w:sz w:val="24"/>
          <w:szCs w:val="24"/>
        </w:rPr>
      </w:pPr>
    </w:p>
    <w:p w:rsidR="00455211" w:rsidRPr="00470543" w:rsidRDefault="00455211" w:rsidP="00455211">
      <w:pPr>
        <w:spacing w:after="0" w:line="240" w:lineRule="auto"/>
        <w:ind w:firstLine="567"/>
        <w:jc w:val="both"/>
        <w:rPr>
          <w:rFonts w:ascii="Times New Roman" w:hAnsi="Times New Roman" w:cs="Times New Roman"/>
          <w:sz w:val="24"/>
          <w:szCs w:val="24"/>
        </w:rPr>
      </w:pPr>
      <w:r w:rsidRPr="00470543">
        <w:rPr>
          <w:rFonts w:ascii="Times New Roman" w:hAnsi="Times New Roman" w:cs="Times New Roman"/>
          <w:sz w:val="24"/>
          <w:szCs w:val="24"/>
        </w:rPr>
        <w:t>Реализация мероприятий по осуществлению внутришкольного контроля позволит иметь данные о реальном состоянии образовательного пространства школы.</w:t>
      </w:r>
    </w:p>
    <w:p w:rsidR="00455211" w:rsidRPr="00470543" w:rsidRDefault="00455211" w:rsidP="00455211">
      <w:pPr>
        <w:spacing w:after="0" w:line="240" w:lineRule="auto"/>
        <w:ind w:firstLine="567"/>
        <w:jc w:val="both"/>
        <w:rPr>
          <w:rFonts w:ascii="Times New Roman" w:hAnsi="Times New Roman" w:cs="Times New Roman"/>
          <w:sz w:val="24"/>
          <w:szCs w:val="24"/>
        </w:rPr>
      </w:pPr>
    </w:p>
    <w:p w:rsidR="00455211" w:rsidRPr="00470543" w:rsidRDefault="00455211" w:rsidP="00455211">
      <w:pPr>
        <w:spacing w:after="0" w:line="240" w:lineRule="auto"/>
        <w:ind w:firstLine="567"/>
        <w:jc w:val="both"/>
        <w:rPr>
          <w:rFonts w:ascii="Times New Roman" w:hAnsi="Times New Roman" w:cs="Times New Roman"/>
          <w:sz w:val="24"/>
          <w:szCs w:val="24"/>
        </w:rPr>
      </w:pPr>
      <w:r w:rsidRPr="00470543">
        <w:rPr>
          <w:rFonts w:ascii="Times New Roman" w:hAnsi="Times New Roman" w:cs="Times New Roman"/>
          <w:sz w:val="24"/>
          <w:szCs w:val="24"/>
        </w:rPr>
        <w:t>Проводимый в рамках внутришкольного контроля мониторинг включает в себя проверку, оценку и сопоставление количественных и качественных результатов обученности, воспитанности и развитии учащихся,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темпы прохождения про</w:t>
      </w:r>
      <w:r>
        <w:rPr>
          <w:rFonts w:ascii="Times New Roman" w:hAnsi="Times New Roman" w:cs="Times New Roman"/>
          <w:sz w:val="24"/>
          <w:szCs w:val="24"/>
        </w:rPr>
        <w:t>грамм, содержание образования, в</w:t>
      </w:r>
      <w:r w:rsidRPr="00470543">
        <w:rPr>
          <w:rFonts w:ascii="Times New Roman" w:hAnsi="Times New Roman" w:cs="Times New Roman"/>
          <w:sz w:val="24"/>
          <w:szCs w:val="24"/>
        </w:rPr>
        <w:t>ыбор форм, средств и методов обучения.</w:t>
      </w:r>
    </w:p>
    <w:p w:rsidR="00455211" w:rsidRPr="00470543" w:rsidRDefault="00455211" w:rsidP="00455211">
      <w:pPr>
        <w:spacing w:after="0" w:line="240" w:lineRule="auto"/>
        <w:ind w:firstLine="567"/>
        <w:jc w:val="both"/>
        <w:rPr>
          <w:rFonts w:ascii="Times New Roman" w:hAnsi="Times New Roman" w:cs="Times New Roman"/>
          <w:sz w:val="24"/>
          <w:szCs w:val="24"/>
        </w:rPr>
      </w:pPr>
    </w:p>
    <w:p w:rsidR="00455211" w:rsidRPr="00470543" w:rsidRDefault="00455211" w:rsidP="00455211">
      <w:pPr>
        <w:spacing w:after="0" w:line="240" w:lineRule="auto"/>
        <w:ind w:firstLine="567"/>
        <w:jc w:val="both"/>
        <w:rPr>
          <w:rFonts w:ascii="Times New Roman" w:hAnsi="Times New Roman" w:cs="Times New Roman"/>
          <w:sz w:val="24"/>
          <w:szCs w:val="24"/>
        </w:rPr>
      </w:pPr>
      <w:r w:rsidRPr="00470543">
        <w:rPr>
          <w:rFonts w:ascii="Times New Roman" w:hAnsi="Times New Roman" w:cs="Times New Roman"/>
          <w:sz w:val="24"/>
          <w:szCs w:val="24"/>
        </w:rPr>
        <w:t xml:space="preserve">Главным итогом проведенного внутришкольного контроля будет достижение всеми учащимися минимального базового уровня обученности, соответствующего государственным образовательным стандартам, готовность учащихся к освоению нового содержания </w:t>
      </w:r>
      <w:r>
        <w:rPr>
          <w:rFonts w:ascii="Times New Roman" w:hAnsi="Times New Roman" w:cs="Times New Roman"/>
          <w:sz w:val="24"/>
          <w:szCs w:val="24"/>
        </w:rPr>
        <w:t xml:space="preserve">основного </w:t>
      </w:r>
      <w:r w:rsidRPr="00470543">
        <w:rPr>
          <w:rFonts w:ascii="Times New Roman" w:hAnsi="Times New Roman" w:cs="Times New Roman"/>
          <w:sz w:val="24"/>
          <w:szCs w:val="24"/>
        </w:rPr>
        <w:t>образования.</w:t>
      </w:r>
    </w:p>
    <w:p w:rsidR="00455211" w:rsidRPr="00470543" w:rsidRDefault="00455211" w:rsidP="00455211">
      <w:pPr>
        <w:spacing w:after="0" w:line="240" w:lineRule="auto"/>
        <w:ind w:firstLine="567"/>
        <w:jc w:val="both"/>
        <w:rPr>
          <w:rFonts w:ascii="Times New Roman" w:hAnsi="Times New Roman" w:cs="Times New Roman"/>
          <w:sz w:val="24"/>
          <w:szCs w:val="24"/>
        </w:rPr>
      </w:pPr>
    </w:p>
    <w:p w:rsidR="00455211" w:rsidRPr="00470543" w:rsidRDefault="00455211" w:rsidP="00455211">
      <w:pPr>
        <w:spacing w:after="0" w:line="240" w:lineRule="auto"/>
        <w:ind w:firstLine="567"/>
        <w:jc w:val="both"/>
        <w:rPr>
          <w:rFonts w:ascii="Times New Roman" w:hAnsi="Times New Roman" w:cs="Times New Roman"/>
          <w:sz w:val="24"/>
          <w:szCs w:val="24"/>
        </w:rPr>
      </w:pPr>
      <w:r w:rsidRPr="00470543">
        <w:rPr>
          <w:rFonts w:ascii="Times New Roman" w:hAnsi="Times New Roman" w:cs="Times New Roman"/>
          <w:sz w:val="24"/>
          <w:szCs w:val="24"/>
        </w:rPr>
        <w:t xml:space="preserve">Внутришкольный </w:t>
      </w:r>
      <w:proofErr w:type="gramStart"/>
      <w:r w:rsidRPr="00470543">
        <w:rPr>
          <w:rFonts w:ascii="Times New Roman" w:hAnsi="Times New Roman" w:cs="Times New Roman"/>
          <w:sz w:val="24"/>
          <w:szCs w:val="24"/>
        </w:rPr>
        <w:t>контроль за</w:t>
      </w:r>
      <w:proofErr w:type="gramEnd"/>
      <w:r w:rsidRPr="00470543">
        <w:rPr>
          <w:rFonts w:ascii="Times New Roman" w:hAnsi="Times New Roman" w:cs="Times New Roman"/>
          <w:sz w:val="24"/>
          <w:szCs w:val="24"/>
        </w:rPr>
        <w:t xml:space="preserve"> образовательным процессом осуществляется по традиционным направлениям:</w:t>
      </w:r>
    </w:p>
    <w:p w:rsidR="00455211" w:rsidRPr="00470543" w:rsidRDefault="00455211" w:rsidP="00455211">
      <w:pPr>
        <w:spacing w:after="0" w:line="240" w:lineRule="auto"/>
        <w:ind w:firstLine="567"/>
        <w:jc w:val="both"/>
        <w:rPr>
          <w:rFonts w:ascii="Times New Roman" w:hAnsi="Times New Roman" w:cs="Times New Roman"/>
          <w:sz w:val="24"/>
          <w:szCs w:val="24"/>
        </w:rPr>
      </w:pPr>
    </w:p>
    <w:p w:rsidR="00455211" w:rsidRPr="00470543" w:rsidRDefault="00455211" w:rsidP="00455211">
      <w:pPr>
        <w:spacing w:after="0" w:line="240" w:lineRule="auto"/>
        <w:ind w:firstLine="567"/>
        <w:jc w:val="both"/>
        <w:rPr>
          <w:rFonts w:ascii="Times New Roman" w:hAnsi="Times New Roman" w:cs="Times New Roman"/>
          <w:sz w:val="24"/>
          <w:szCs w:val="24"/>
        </w:rPr>
      </w:pPr>
      <w:r w:rsidRPr="00470543">
        <w:rPr>
          <w:rFonts w:ascii="Times New Roman" w:hAnsi="Times New Roman" w:cs="Times New Roman"/>
          <w:sz w:val="24"/>
          <w:szCs w:val="24"/>
        </w:rPr>
        <w:t xml:space="preserve">1. </w:t>
      </w:r>
      <w:proofErr w:type="gramStart"/>
      <w:r w:rsidRPr="00470543">
        <w:rPr>
          <w:rFonts w:ascii="Times New Roman" w:hAnsi="Times New Roman" w:cs="Times New Roman"/>
          <w:sz w:val="24"/>
          <w:szCs w:val="24"/>
        </w:rPr>
        <w:t>Кон</w:t>
      </w:r>
      <w:r>
        <w:rPr>
          <w:rFonts w:ascii="Times New Roman" w:hAnsi="Times New Roman" w:cs="Times New Roman"/>
          <w:sz w:val="24"/>
          <w:szCs w:val="24"/>
        </w:rPr>
        <w:t>троль за</w:t>
      </w:r>
      <w:proofErr w:type="gramEnd"/>
      <w:r>
        <w:rPr>
          <w:rFonts w:ascii="Times New Roman" w:hAnsi="Times New Roman" w:cs="Times New Roman"/>
          <w:sz w:val="24"/>
          <w:szCs w:val="24"/>
        </w:rPr>
        <w:t xml:space="preserve"> качеством преподавания:</w:t>
      </w:r>
    </w:p>
    <w:p w:rsidR="00455211" w:rsidRPr="000B199F" w:rsidRDefault="00455211" w:rsidP="00455211">
      <w:pPr>
        <w:pStyle w:val="a3"/>
        <w:numPr>
          <w:ilvl w:val="0"/>
          <w:numId w:val="129"/>
        </w:numPr>
        <w:spacing w:after="0" w:line="240" w:lineRule="auto"/>
        <w:jc w:val="both"/>
        <w:rPr>
          <w:rFonts w:ascii="Times New Roman" w:hAnsi="Times New Roman" w:cs="Times New Roman"/>
          <w:sz w:val="24"/>
          <w:szCs w:val="24"/>
        </w:rPr>
      </w:pPr>
      <w:r w:rsidRPr="000B199F">
        <w:rPr>
          <w:rFonts w:ascii="Times New Roman" w:hAnsi="Times New Roman" w:cs="Times New Roman"/>
          <w:sz w:val="24"/>
          <w:szCs w:val="24"/>
        </w:rPr>
        <w:t>выполнение учебных программ;</w:t>
      </w:r>
    </w:p>
    <w:p w:rsidR="00455211" w:rsidRPr="000B199F" w:rsidRDefault="00455211" w:rsidP="00455211">
      <w:pPr>
        <w:pStyle w:val="a3"/>
        <w:numPr>
          <w:ilvl w:val="0"/>
          <w:numId w:val="129"/>
        </w:numPr>
        <w:spacing w:after="0" w:line="240" w:lineRule="auto"/>
        <w:jc w:val="both"/>
        <w:rPr>
          <w:rFonts w:ascii="Times New Roman" w:hAnsi="Times New Roman" w:cs="Times New Roman"/>
          <w:sz w:val="24"/>
          <w:szCs w:val="24"/>
        </w:rPr>
      </w:pPr>
      <w:r w:rsidRPr="000B199F">
        <w:rPr>
          <w:rFonts w:ascii="Times New Roman" w:hAnsi="Times New Roman" w:cs="Times New Roman"/>
          <w:sz w:val="24"/>
          <w:szCs w:val="24"/>
        </w:rPr>
        <w:t>эффективность урока;</w:t>
      </w:r>
    </w:p>
    <w:p w:rsidR="00455211" w:rsidRPr="000B199F" w:rsidRDefault="00455211" w:rsidP="00455211">
      <w:pPr>
        <w:pStyle w:val="a3"/>
        <w:numPr>
          <w:ilvl w:val="0"/>
          <w:numId w:val="129"/>
        </w:numPr>
        <w:spacing w:after="0" w:line="240" w:lineRule="auto"/>
        <w:jc w:val="both"/>
        <w:rPr>
          <w:rFonts w:ascii="Times New Roman" w:hAnsi="Times New Roman" w:cs="Times New Roman"/>
          <w:sz w:val="24"/>
          <w:szCs w:val="24"/>
        </w:rPr>
      </w:pPr>
      <w:r w:rsidRPr="000B199F">
        <w:rPr>
          <w:rFonts w:ascii="Times New Roman" w:hAnsi="Times New Roman" w:cs="Times New Roman"/>
          <w:sz w:val="24"/>
          <w:szCs w:val="24"/>
        </w:rPr>
        <w:t>методический уровень учител</w:t>
      </w:r>
      <w:r>
        <w:rPr>
          <w:rFonts w:ascii="Times New Roman" w:hAnsi="Times New Roman" w:cs="Times New Roman"/>
          <w:sz w:val="24"/>
          <w:szCs w:val="24"/>
        </w:rPr>
        <w:t>я</w:t>
      </w:r>
      <w:r w:rsidRPr="000B199F">
        <w:rPr>
          <w:rFonts w:ascii="Times New Roman" w:hAnsi="Times New Roman" w:cs="Times New Roman"/>
          <w:sz w:val="24"/>
          <w:szCs w:val="24"/>
        </w:rPr>
        <w:t>, рост профессионального мастерства;</w:t>
      </w:r>
    </w:p>
    <w:p w:rsidR="00455211" w:rsidRPr="000B199F" w:rsidRDefault="00455211" w:rsidP="00455211">
      <w:pPr>
        <w:pStyle w:val="a3"/>
        <w:numPr>
          <w:ilvl w:val="0"/>
          <w:numId w:val="129"/>
        </w:numPr>
        <w:spacing w:after="0" w:line="240" w:lineRule="auto"/>
        <w:jc w:val="both"/>
        <w:rPr>
          <w:rFonts w:ascii="Times New Roman" w:hAnsi="Times New Roman" w:cs="Times New Roman"/>
          <w:sz w:val="24"/>
          <w:szCs w:val="24"/>
        </w:rPr>
      </w:pPr>
      <w:r w:rsidRPr="000B199F">
        <w:rPr>
          <w:rFonts w:ascii="Times New Roman" w:hAnsi="Times New Roman" w:cs="Times New Roman"/>
          <w:sz w:val="24"/>
          <w:szCs w:val="24"/>
        </w:rPr>
        <w:t>обеспеченность учебным и дидактическим материалом;</w:t>
      </w:r>
    </w:p>
    <w:p w:rsidR="00455211" w:rsidRPr="000B199F" w:rsidRDefault="00455211" w:rsidP="00455211">
      <w:pPr>
        <w:pStyle w:val="a3"/>
        <w:numPr>
          <w:ilvl w:val="0"/>
          <w:numId w:val="129"/>
        </w:numPr>
        <w:spacing w:after="0" w:line="240" w:lineRule="auto"/>
        <w:jc w:val="both"/>
        <w:rPr>
          <w:rFonts w:ascii="Times New Roman" w:hAnsi="Times New Roman" w:cs="Times New Roman"/>
          <w:sz w:val="24"/>
          <w:szCs w:val="24"/>
        </w:rPr>
      </w:pPr>
      <w:r w:rsidRPr="000B199F">
        <w:rPr>
          <w:rFonts w:ascii="Times New Roman" w:hAnsi="Times New Roman" w:cs="Times New Roman"/>
          <w:sz w:val="24"/>
          <w:szCs w:val="24"/>
        </w:rPr>
        <w:t>индивидуальная работа с детьми;</w:t>
      </w:r>
    </w:p>
    <w:p w:rsidR="00455211" w:rsidRPr="000B199F" w:rsidRDefault="00455211" w:rsidP="00455211">
      <w:pPr>
        <w:pStyle w:val="a3"/>
        <w:numPr>
          <w:ilvl w:val="0"/>
          <w:numId w:val="1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санитарно-</w:t>
      </w:r>
      <w:r w:rsidRPr="000B199F">
        <w:rPr>
          <w:rFonts w:ascii="Times New Roman" w:hAnsi="Times New Roman" w:cs="Times New Roman"/>
          <w:sz w:val="24"/>
          <w:szCs w:val="24"/>
        </w:rPr>
        <w:t>гигиенических требований.</w:t>
      </w:r>
    </w:p>
    <w:p w:rsidR="00455211" w:rsidRPr="00470543" w:rsidRDefault="00455211" w:rsidP="00455211">
      <w:pPr>
        <w:spacing w:after="0" w:line="240" w:lineRule="auto"/>
        <w:ind w:firstLine="567"/>
        <w:jc w:val="both"/>
        <w:rPr>
          <w:rFonts w:ascii="Times New Roman" w:hAnsi="Times New Roman" w:cs="Times New Roman"/>
          <w:sz w:val="24"/>
          <w:szCs w:val="24"/>
        </w:rPr>
      </w:pPr>
    </w:p>
    <w:p w:rsidR="00455211" w:rsidRPr="00470543" w:rsidRDefault="00455211" w:rsidP="00455211">
      <w:pPr>
        <w:spacing w:after="0" w:line="240" w:lineRule="auto"/>
        <w:ind w:firstLine="567"/>
        <w:jc w:val="both"/>
        <w:rPr>
          <w:rFonts w:ascii="Times New Roman" w:hAnsi="Times New Roman" w:cs="Times New Roman"/>
          <w:sz w:val="24"/>
          <w:szCs w:val="24"/>
        </w:rPr>
      </w:pPr>
      <w:r w:rsidRPr="00470543">
        <w:rPr>
          <w:rFonts w:ascii="Times New Roman" w:hAnsi="Times New Roman" w:cs="Times New Roman"/>
          <w:sz w:val="24"/>
          <w:szCs w:val="24"/>
        </w:rPr>
        <w:t xml:space="preserve">2. </w:t>
      </w:r>
      <w:proofErr w:type="gramStart"/>
      <w:r w:rsidRPr="00470543">
        <w:rPr>
          <w:rFonts w:ascii="Times New Roman" w:hAnsi="Times New Roman" w:cs="Times New Roman"/>
          <w:sz w:val="24"/>
          <w:szCs w:val="24"/>
        </w:rPr>
        <w:t>Контроль за</w:t>
      </w:r>
      <w:proofErr w:type="gramEnd"/>
      <w:r w:rsidRPr="00470543">
        <w:rPr>
          <w:rFonts w:ascii="Times New Roman" w:hAnsi="Times New Roman" w:cs="Times New Roman"/>
          <w:sz w:val="24"/>
          <w:szCs w:val="24"/>
        </w:rPr>
        <w:t xml:space="preserve"> качеством обучения.</w:t>
      </w:r>
    </w:p>
    <w:p w:rsidR="00455211" w:rsidRPr="000B199F" w:rsidRDefault="00455211" w:rsidP="00455211">
      <w:pPr>
        <w:pStyle w:val="a3"/>
        <w:numPr>
          <w:ilvl w:val="0"/>
          <w:numId w:val="130"/>
        </w:numPr>
        <w:spacing w:after="0" w:line="240" w:lineRule="auto"/>
        <w:jc w:val="both"/>
        <w:rPr>
          <w:rFonts w:ascii="Times New Roman" w:hAnsi="Times New Roman" w:cs="Times New Roman"/>
          <w:sz w:val="24"/>
          <w:szCs w:val="24"/>
        </w:rPr>
      </w:pPr>
      <w:r w:rsidRPr="000B199F">
        <w:rPr>
          <w:rFonts w:ascii="Times New Roman" w:hAnsi="Times New Roman" w:cs="Times New Roman"/>
          <w:sz w:val="24"/>
          <w:szCs w:val="24"/>
        </w:rPr>
        <w:t>уровень знаний, умений и навыков учащихся;</w:t>
      </w:r>
    </w:p>
    <w:p w:rsidR="00455211" w:rsidRPr="000B199F" w:rsidRDefault="00455211" w:rsidP="00455211">
      <w:pPr>
        <w:pStyle w:val="a3"/>
        <w:numPr>
          <w:ilvl w:val="0"/>
          <w:numId w:val="130"/>
        </w:numPr>
        <w:spacing w:after="0" w:line="240" w:lineRule="auto"/>
        <w:jc w:val="both"/>
        <w:rPr>
          <w:rFonts w:ascii="Times New Roman" w:hAnsi="Times New Roman" w:cs="Times New Roman"/>
          <w:sz w:val="24"/>
          <w:szCs w:val="24"/>
        </w:rPr>
      </w:pPr>
      <w:r w:rsidRPr="000B199F">
        <w:rPr>
          <w:rFonts w:ascii="Times New Roman" w:hAnsi="Times New Roman" w:cs="Times New Roman"/>
          <w:sz w:val="24"/>
          <w:szCs w:val="24"/>
        </w:rPr>
        <w:t>достижение государственных образовательных стандартов;</w:t>
      </w:r>
    </w:p>
    <w:p w:rsidR="00455211" w:rsidRPr="000B199F" w:rsidRDefault="00455211" w:rsidP="00455211">
      <w:pPr>
        <w:pStyle w:val="a3"/>
        <w:numPr>
          <w:ilvl w:val="0"/>
          <w:numId w:val="130"/>
        </w:numPr>
        <w:spacing w:after="0" w:line="240" w:lineRule="auto"/>
        <w:jc w:val="both"/>
        <w:rPr>
          <w:rFonts w:ascii="Times New Roman" w:hAnsi="Times New Roman" w:cs="Times New Roman"/>
          <w:sz w:val="24"/>
          <w:szCs w:val="24"/>
        </w:rPr>
      </w:pPr>
      <w:r w:rsidRPr="000B199F">
        <w:rPr>
          <w:rFonts w:ascii="Times New Roman" w:hAnsi="Times New Roman" w:cs="Times New Roman"/>
          <w:sz w:val="24"/>
          <w:szCs w:val="24"/>
        </w:rPr>
        <w:t>навыки самостоятельного познания учащихся;</w:t>
      </w:r>
    </w:p>
    <w:p w:rsidR="00455211" w:rsidRPr="000B199F" w:rsidRDefault="00455211" w:rsidP="00455211">
      <w:pPr>
        <w:pStyle w:val="a3"/>
        <w:numPr>
          <w:ilvl w:val="0"/>
          <w:numId w:val="130"/>
        </w:numPr>
        <w:spacing w:after="0" w:line="240" w:lineRule="auto"/>
        <w:jc w:val="both"/>
        <w:rPr>
          <w:rFonts w:ascii="Times New Roman" w:hAnsi="Times New Roman" w:cs="Times New Roman"/>
          <w:sz w:val="24"/>
          <w:szCs w:val="24"/>
        </w:rPr>
      </w:pPr>
      <w:r w:rsidRPr="000B199F">
        <w:rPr>
          <w:rFonts w:ascii="Times New Roman" w:hAnsi="Times New Roman" w:cs="Times New Roman"/>
          <w:sz w:val="24"/>
          <w:szCs w:val="24"/>
        </w:rPr>
        <w:t xml:space="preserve">готовность к освоению содержания </w:t>
      </w:r>
      <w:r>
        <w:rPr>
          <w:rFonts w:ascii="Times New Roman" w:hAnsi="Times New Roman" w:cs="Times New Roman"/>
          <w:sz w:val="24"/>
          <w:szCs w:val="24"/>
        </w:rPr>
        <w:t xml:space="preserve">основного </w:t>
      </w:r>
      <w:r w:rsidRPr="000B199F">
        <w:rPr>
          <w:rFonts w:ascii="Times New Roman" w:hAnsi="Times New Roman" w:cs="Times New Roman"/>
          <w:sz w:val="24"/>
          <w:szCs w:val="24"/>
        </w:rPr>
        <w:t>образования</w:t>
      </w:r>
      <w:r>
        <w:rPr>
          <w:rFonts w:ascii="Times New Roman" w:hAnsi="Times New Roman" w:cs="Times New Roman"/>
          <w:sz w:val="24"/>
          <w:szCs w:val="24"/>
        </w:rPr>
        <w:t>.</w:t>
      </w:r>
    </w:p>
    <w:p w:rsidR="00455211" w:rsidRPr="00470543" w:rsidRDefault="00455211" w:rsidP="00455211">
      <w:pPr>
        <w:spacing w:after="0" w:line="240" w:lineRule="auto"/>
        <w:ind w:firstLine="567"/>
        <w:jc w:val="both"/>
        <w:rPr>
          <w:rFonts w:ascii="Times New Roman" w:hAnsi="Times New Roman" w:cs="Times New Roman"/>
          <w:sz w:val="24"/>
          <w:szCs w:val="24"/>
        </w:rPr>
      </w:pPr>
    </w:p>
    <w:p w:rsidR="00455211" w:rsidRPr="00470543" w:rsidRDefault="00455211" w:rsidP="00455211">
      <w:pPr>
        <w:spacing w:after="0" w:line="240" w:lineRule="auto"/>
        <w:ind w:firstLine="567"/>
        <w:jc w:val="both"/>
        <w:rPr>
          <w:rFonts w:ascii="Times New Roman" w:hAnsi="Times New Roman" w:cs="Times New Roman"/>
          <w:sz w:val="24"/>
          <w:szCs w:val="24"/>
        </w:rPr>
      </w:pPr>
      <w:r w:rsidRPr="00470543">
        <w:rPr>
          <w:rFonts w:ascii="Times New Roman" w:hAnsi="Times New Roman" w:cs="Times New Roman"/>
          <w:sz w:val="24"/>
          <w:szCs w:val="24"/>
        </w:rPr>
        <w:t xml:space="preserve">3. </w:t>
      </w:r>
      <w:proofErr w:type="gramStart"/>
      <w:r w:rsidRPr="00470543">
        <w:rPr>
          <w:rFonts w:ascii="Times New Roman" w:hAnsi="Times New Roman" w:cs="Times New Roman"/>
          <w:sz w:val="24"/>
          <w:szCs w:val="24"/>
        </w:rPr>
        <w:t>Контроль за</w:t>
      </w:r>
      <w:proofErr w:type="gramEnd"/>
      <w:r w:rsidRPr="00470543">
        <w:rPr>
          <w:rFonts w:ascii="Times New Roman" w:hAnsi="Times New Roman" w:cs="Times New Roman"/>
          <w:sz w:val="24"/>
          <w:szCs w:val="24"/>
        </w:rPr>
        <w:t xml:space="preserve"> ведением школьной документации.</w:t>
      </w:r>
    </w:p>
    <w:p w:rsidR="00455211" w:rsidRPr="000B199F" w:rsidRDefault="00455211" w:rsidP="00455211">
      <w:pPr>
        <w:pStyle w:val="a3"/>
        <w:numPr>
          <w:ilvl w:val="0"/>
          <w:numId w:val="131"/>
        </w:numPr>
        <w:spacing w:after="0" w:line="240" w:lineRule="auto"/>
        <w:jc w:val="both"/>
        <w:rPr>
          <w:rFonts w:ascii="Times New Roman" w:hAnsi="Times New Roman" w:cs="Times New Roman"/>
          <w:sz w:val="24"/>
          <w:szCs w:val="24"/>
        </w:rPr>
      </w:pPr>
      <w:r w:rsidRPr="000B199F">
        <w:rPr>
          <w:rFonts w:ascii="Times New Roman" w:hAnsi="Times New Roman" w:cs="Times New Roman"/>
          <w:sz w:val="24"/>
          <w:szCs w:val="24"/>
        </w:rPr>
        <w:t>ведение школьных журналов;</w:t>
      </w:r>
    </w:p>
    <w:p w:rsidR="00455211" w:rsidRPr="000B199F" w:rsidRDefault="00455211" w:rsidP="00455211">
      <w:pPr>
        <w:pStyle w:val="a3"/>
        <w:numPr>
          <w:ilvl w:val="0"/>
          <w:numId w:val="131"/>
        </w:numPr>
        <w:spacing w:after="0" w:line="240" w:lineRule="auto"/>
        <w:jc w:val="both"/>
        <w:rPr>
          <w:rFonts w:ascii="Times New Roman" w:hAnsi="Times New Roman" w:cs="Times New Roman"/>
          <w:sz w:val="24"/>
          <w:szCs w:val="24"/>
        </w:rPr>
      </w:pPr>
      <w:r w:rsidRPr="000B199F">
        <w:rPr>
          <w:rFonts w:ascii="Times New Roman" w:hAnsi="Times New Roman" w:cs="Times New Roman"/>
          <w:sz w:val="24"/>
          <w:szCs w:val="24"/>
        </w:rPr>
        <w:t>ведение ученических дневников;</w:t>
      </w:r>
    </w:p>
    <w:p w:rsidR="00455211" w:rsidRPr="000B199F" w:rsidRDefault="00455211" w:rsidP="00455211">
      <w:pPr>
        <w:pStyle w:val="a3"/>
        <w:numPr>
          <w:ilvl w:val="0"/>
          <w:numId w:val="131"/>
        </w:numPr>
        <w:spacing w:after="0" w:line="240" w:lineRule="auto"/>
        <w:jc w:val="both"/>
        <w:rPr>
          <w:rFonts w:ascii="Times New Roman" w:hAnsi="Times New Roman" w:cs="Times New Roman"/>
          <w:sz w:val="24"/>
          <w:szCs w:val="24"/>
        </w:rPr>
      </w:pPr>
      <w:r w:rsidRPr="000B199F">
        <w:rPr>
          <w:rFonts w:ascii="Times New Roman" w:hAnsi="Times New Roman" w:cs="Times New Roman"/>
          <w:sz w:val="24"/>
          <w:szCs w:val="24"/>
        </w:rPr>
        <w:t>ведение ученических тетрадей;</w:t>
      </w:r>
    </w:p>
    <w:p w:rsidR="00455211" w:rsidRPr="000B199F" w:rsidRDefault="00455211" w:rsidP="00455211">
      <w:pPr>
        <w:pStyle w:val="a3"/>
        <w:numPr>
          <w:ilvl w:val="0"/>
          <w:numId w:val="131"/>
        </w:numPr>
        <w:spacing w:after="0" w:line="240" w:lineRule="auto"/>
        <w:jc w:val="both"/>
        <w:rPr>
          <w:rFonts w:ascii="Times New Roman" w:hAnsi="Times New Roman" w:cs="Times New Roman"/>
          <w:sz w:val="24"/>
          <w:szCs w:val="24"/>
        </w:rPr>
      </w:pPr>
      <w:r w:rsidRPr="000B199F">
        <w:rPr>
          <w:rFonts w:ascii="Times New Roman" w:hAnsi="Times New Roman" w:cs="Times New Roman"/>
          <w:sz w:val="24"/>
          <w:szCs w:val="24"/>
        </w:rPr>
        <w:t>оформление личных дел учащихся.</w:t>
      </w:r>
    </w:p>
    <w:p w:rsidR="00455211" w:rsidRPr="00470543" w:rsidRDefault="00455211" w:rsidP="00455211">
      <w:pPr>
        <w:spacing w:after="0" w:line="240" w:lineRule="auto"/>
        <w:ind w:firstLine="567"/>
        <w:jc w:val="both"/>
        <w:rPr>
          <w:rFonts w:ascii="Times New Roman" w:hAnsi="Times New Roman" w:cs="Times New Roman"/>
          <w:sz w:val="24"/>
          <w:szCs w:val="24"/>
        </w:rPr>
      </w:pPr>
    </w:p>
    <w:p w:rsidR="00455211" w:rsidRPr="00470543" w:rsidRDefault="00455211" w:rsidP="00455211">
      <w:pPr>
        <w:spacing w:after="0" w:line="240" w:lineRule="auto"/>
        <w:ind w:firstLine="567"/>
        <w:jc w:val="both"/>
        <w:rPr>
          <w:rFonts w:ascii="Times New Roman" w:hAnsi="Times New Roman" w:cs="Times New Roman"/>
          <w:sz w:val="24"/>
          <w:szCs w:val="24"/>
        </w:rPr>
      </w:pPr>
      <w:r w:rsidRPr="00470543">
        <w:rPr>
          <w:rFonts w:ascii="Times New Roman" w:hAnsi="Times New Roman" w:cs="Times New Roman"/>
          <w:sz w:val="24"/>
          <w:szCs w:val="24"/>
        </w:rPr>
        <w:t>План работы внутришкольного контроля согласуется с приоритетными направлениями работы Школы.</w:t>
      </w:r>
    </w:p>
    <w:p w:rsidR="00455211" w:rsidRPr="00470543" w:rsidRDefault="00455211" w:rsidP="00455211">
      <w:pPr>
        <w:spacing w:after="0" w:line="240" w:lineRule="auto"/>
        <w:ind w:firstLine="567"/>
        <w:jc w:val="both"/>
        <w:rPr>
          <w:rFonts w:ascii="Times New Roman" w:hAnsi="Times New Roman" w:cs="Times New Roman"/>
          <w:sz w:val="24"/>
          <w:szCs w:val="24"/>
        </w:rPr>
      </w:pPr>
    </w:p>
    <w:p w:rsidR="00455211" w:rsidRPr="00470543" w:rsidRDefault="00455211" w:rsidP="00455211">
      <w:pPr>
        <w:spacing w:after="0" w:line="240" w:lineRule="auto"/>
        <w:ind w:firstLine="567"/>
        <w:jc w:val="both"/>
        <w:rPr>
          <w:rFonts w:ascii="Times New Roman" w:hAnsi="Times New Roman" w:cs="Times New Roman"/>
          <w:sz w:val="24"/>
          <w:szCs w:val="24"/>
        </w:rPr>
      </w:pPr>
      <w:r w:rsidRPr="00470543">
        <w:rPr>
          <w:rFonts w:ascii="Times New Roman" w:hAnsi="Times New Roman" w:cs="Times New Roman"/>
          <w:sz w:val="24"/>
          <w:szCs w:val="24"/>
        </w:rPr>
        <w:t>Формирование плана внутришкольного контроля производится на основе анализа данных диагностических срезов знаний, мониторинга образовательной деятельности школы.</w:t>
      </w:r>
    </w:p>
    <w:p w:rsidR="00455211" w:rsidRPr="00470543" w:rsidRDefault="00455211" w:rsidP="00455211">
      <w:pPr>
        <w:spacing w:after="0" w:line="240" w:lineRule="auto"/>
        <w:ind w:firstLine="567"/>
        <w:jc w:val="both"/>
        <w:rPr>
          <w:rFonts w:ascii="Times New Roman" w:hAnsi="Times New Roman" w:cs="Times New Roman"/>
          <w:sz w:val="24"/>
          <w:szCs w:val="24"/>
        </w:rPr>
      </w:pPr>
    </w:p>
    <w:p w:rsidR="00455211" w:rsidRPr="00470543" w:rsidRDefault="00455211" w:rsidP="00213A08">
      <w:pPr>
        <w:spacing w:after="0" w:line="240" w:lineRule="auto"/>
        <w:rPr>
          <w:rFonts w:ascii="Times New Roman" w:hAnsi="Times New Roman" w:cs="Times New Roman"/>
          <w:b/>
          <w:sz w:val="24"/>
          <w:szCs w:val="24"/>
        </w:rPr>
      </w:pPr>
      <w:r w:rsidRPr="00470543">
        <w:rPr>
          <w:rFonts w:ascii="Times New Roman" w:hAnsi="Times New Roman" w:cs="Times New Roman"/>
          <w:b/>
          <w:sz w:val="24"/>
          <w:szCs w:val="24"/>
        </w:rPr>
        <w:t xml:space="preserve"> Управление реализацией </w:t>
      </w:r>
      <w:r>
        <w:rPr>
          <w:rFonts w:ascii="Times New Roman" w:hAnsi="Times New Roman" w:cs="Times New Roman"/>
          <w:b/>
          <w:sz w:val="24"/>
          <w:szCs w:val="24"/>
        </w:rPr>
        <w:t xml:space="preserve">образовательной </w:t>
      </w:r>
      <w:r w:rsidRPr="00470543">
        <w:rPr>
          <w:rFonts w:ascii="Times New Roman" w:hAnsi="Times New Roman" w:cs="Times New Roman"/>
          <w:b/>
          <w:sz w:val="24"/>
          <w:szCs w:val="24"/>
        </w:rPr>
        <w:t>программ</w:t>
      </w:r>
      <w:r>
        <w:rPr>
          <w:rFonts w:ascii="Times New Roman" w:hAnsi="Times New Roman" w:cs="Times New Roman"/>
          <w:b/>
          <w:sz w:val="24"/>
          <w:szCs w:val="24"/>
        </w:rPr>
        <w:t>ы</w:t>
      </w:r>
    </w:p>
    <w:p w:rsidR="00455211" w:rsidRPr="00470543" w:rsidRDefault="00455211" w:rsidP="00455211">
      <w:pPr>
        <w:spacing w:after="0" w:line="240" w:lineRule="auto"/>
        <w:ind w:firstLine="567"/>
        <w:jc w:val="both"/>
        <w:rPr>
          <w:rFonts w:ascii="Times New Roman" w:hAnsi="Times New Roman" w:cs="Times New Roman"/>
          <w:sz w:val="24"/>
          <w:szCs w:val="24"/>
        </w:rPr>
      </w:pPr>
    </w:p>
    <w:p w:rsidR="00455211" w:rsidRPr="00470543" w:rsidRDefault="00455211" w:rsidP="00455211">
      <w:pPr>
        <w:spacing w:after="0" w:line="240" w:lineRule="auto"/>
        <w:ind w:firstLine="567"/>
        <w:jc w:val="both"/>
        <w:rPr>
          <w:rFonts w:ascii="Times New Roman" w:hAnsi="Times New Roman" w:cs="Times New Roman"/>
          <w:sz w:val="24"/>
          <w:szCs w:val="24"/>
        </w:rPr>
      </w:pPr>
      <w:r w:rsidRPr="00470543">
        <w:rPr>
          <w:rFonts w:ascii="Times New Roman" w:hAnsi="Times New Roman" w:cs="Times New Roman"/>
          <w:sz w:val="24"/>
          <w:szCs w:val="24"/>
        </w:rPr>
        <w:t xml:space="preserve">Реализация </w:t>
      </w:r>
      <w:r>
        <w:rPr>
          <w:rFonts w:ascii="Times New Roman" w:hAnsi="Times New Roman" w:cs="Times New Roman"/>
          <w:sz w:val="24"/>
          <w:szCs w:val="24"/>
        </w:rPr>
        <w:t xml:space="preserve">образовательной </w:t>
      </w:r>
      <w:r w:rsidRPr="00470543">
        <w:rPr>
          <w:rFonts w:ascii="Times New Roman" w:hAnsi="Times New Roman" w:cs="Times New Roman"/>
          <w:sz w:val="24"/>
          <w:szCs w:val="24"/>
        </w:rPr>
        <w:t xml:space="preserve">программы требует построения управления </w:t>
      </w:r>
      <w:r>
        <w:rPr>
          <w:rFonts w:ascii="Times New Roman" w:hAnsi="Times New Roman" w:cs="Times New Roman"/>
          <w:sz w:val="24"/>
          <w:szCs w:val="24"/>
        </w:rPr>
        <w:t>ш</w:t>
      </w:r>
      <w:r w:rsidRPr="00470543">
        <w:rPr>
          <w:rFonts w:ascii="Times New Roman" w:hAnsi="Times New Roman" w:cs="Times New Roman"/>
          <w:sz w:val="24"/>
          <w:szCs w:val="24"/>
        </w:rPr>
        <w:t xml:space="preserve">колой, </w:t>
      </w:r>
      <w:proofErr w:type="gramStart"/>
      <w:r w:rsidRPr="00470543">
        <w:rPr>
          <w:rFonts w:ascii="Times New Roman" w:hAnsi="Times New Roman" w:cs="Times New Roman"/>
          <w:sz w:val="24"/>
          <w:szCs w:val="24"/>
        </w:rPr>
        <w:t>исходя из необходимости постоянно осуществлять</w:t>
      </w:r>
      <w:proofErr w:type="gramEnd"/>
      <w:r w:rsidRPr="00470543">
        <w:rPr>
          <w:rFonts w:ascii="Times New Roman" w:hAnsi="Times New Roman" w:cs="Times New Roman"/>
          <w:sz w:val="24"/>
          <w:szCs w:val="24"/>
        </w:rPr>
        <w:t xml:space="preserve">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 В управлении </w:t>
      </w:r>
      <w:r>
        <w:rPr>
          <w:rFonts w:ascii="Times New Roman" w:hAnsi="Times New Roman" w:cs="Times New Roman"/>
          <w:sz w:val="24"/>
          <w:szCs w:val="24"/>
        </w:rPr>
        <w:t>ш</w:t>
      </w:r>
      <w:r w:rsidRPr="00470543">
        <w:rPr>
          <w:rFonts w:ascii="Times New Roman" w:hAnsi="Times New Roman" w:cs="Times New Roman"/>
          <w:sz w:val="24"/>
          <w:szCs w:val="24"/>
        </w:rPr>
        <w:t>колой на полноправной основе</w:t>
      </w:r>
      <w:r>
        <w:rPr>
          <w:rFonts w:ascii="Times New Roman" w:hAnsi="Times New Roman" w:cs="Times New Roman"/>
          <w:sz w:val="24"/>
          <w:szCs w:val="24"/>
        </w:rPr>
        <w:t xml:space="preserve"> включается методический и э</w:t>
      </w:r>
      <w:r w:rsidRPr="00470543">
        <w:rPr>
          <w:rFonts w:ascii="Times New Roman" w:hAnsi="Times New Roman" w:cs="Times New Roman"/>
          <w:sz w:val="24"/>
          <w:szCs w:val="24"/>
        </w:rPr>
        <w:t>кспертны</w:t>
      </w:r>
      <w:r>
        <w:rPr>
          <w:rFonts w:ascii="Times New Roman" w:hAnsi="Times New Roman" w:cs="Times New Roman"/>
          <w:sz w:val="24"/>
          <w:szCs w:val="24"/>
        </w:rPr>
        <w:t>й советы</w:t>
      </w:r>
      <w:r w:rsidRPr="00470543">
        <w:rPr>
          <w:rFonts w:ascii="Times New Roman" w:hAnsi="Times New Roman" w:cs="Times New Roman"/>
          <w:sz w:val="24"/>
          <w:szCs w:val="24"/>
        </w:rPr>
        <w:t xml:space="preserve">. </w:t>
      </w:r>
      <w:r>
        <w:rPr>
          <w:rFonts w:ascii="Times New Roman" w:hAnsi="Times New Roman" w:cs="Times New Roman"/>
          <w:sz w:val="24"/>
          <w:szCs w:val="24"/>
        </w:rPr>
        <w:t>Экспертный</w:t>
      </w:r>
      <w:r w:rsidRPr="00470543">
        <w:rPr>
          <w:rFonts w:ascii="Times New Roman" w:hAnsi="Times New Roman" w:cs="Times New Roman"/>
          <w:sz w:val="24"/>
          <w:szCs w:val="24"/>
        </w:rPr>
        <w:t xml:space="preserve"> совет </w:t>
      </w:r>
      <w:r>
        <w:rPr>
          <w:rFonts w:ascii="Times New Roman" w:hAnsi="Times New Roman" w:cs="Times New Roman"/>
          <w:sz w:val="24"/>
          <w:szCs w:val="24"/>
        </w:rPr>
        <w:t>ш</w:t>
      </w:r>
      <w:r w:rsidRPr="00470543">
        <w:rPr>
          <w:rFonts w:ascii="Times New Roman" w:hAnsi="Times New Roman" w:cs="Times New Roman"/>
          <w:sz w:val="24"/>
          <w:szCs w:val="24"/>
        </w:rPr>
        <w:t xml:space="preserve">колы призван проводить экспертную оценку программ, учебных </w:t>
      </w:r>
      <w:r w:rsidRPr="00470543">
        <w:rPr>
          <w:rFonts w:ascii="Times New Roman" w:hAnsi="Times New Roman" w:cs="Times New Roman"/>
          <w:sz w:val="24"/>
          <w:szCs w:val="24"/>
        </w:rPr>
        <w:lastRenderedPageBreak/>
        <w:t>планов, внедряемых в образовательный процесс, на основе анализа результатов деятельности коллектива по всем направлениям. М</w:t>
      </w:r>
      <w:r>
        <w:rPr>
          <w:rFonts w:ascii="Times New Roman" w:hAnsi="Times New Roman" w:cs="Times New Roman"/>
          <w:sz w:val="24"/>
          <w:szCs w:val="24"/>
        </w:rPr>
        <w:t>етодический совет обязан давать</w:t>
      </w:r>
      <w:r w:rsidRPr="00470543">
        <w:rPr>
          <w:rFonts w:ascii="Times New Roman" w:hAnsi="Times New Roman" w:cs="Times New Roman"/>
          <w:sz w:val="24"/>
          <w:szCs w:val="24"/>
        </w:rPr>
        <w:t xml:space="preserve"> рекомендации по изменению содержания образования, выбора средств и методов обучения, воспитания, развития.</w:t>
      </w:r>
    </w:p>
    <w:p w:rsidR="00455211" w:rsidRPr="00470543" w:rsidRDefault="00455211" w:rsidP="00455211">
      <w:pPr>
        <w:spacing w:after="0" w:line="240" w:lineRule="auto"/>
        <w:ind w:firstLine="567"/>
        <w:jc w:val="both"/>
        <w:rPr>
          <w:rFonts w:ascii="Times New Roman" w:hAnsi="Times New Roman" w:cs="Times New Roman"/>
          <w:sz w:val="24"/>
          <w:szCs w:val="24"/>
        </w:rPr>
      </w:pPr>
    </w:p>
    <w:p w:rsidR="00455211" w:rsidRPr="00470543" w:rsidRDefault="00455211" w:rsidP="00455211">
      <w:pPr>
        <w:spacing w:after="0" w:line="240" w:lineRule="auto"/>
        <w:ind w:firstLine="567"/>
        <w:jc w:val="both"/>
        <w:rPr>
          <w:rFonts w:ascii="Times New Roman" w:hAnsi="Times New Roman" w:cs="Times New Roman"/>
          <w:sz w:val="24"/>
          <w:szCs w:val="24"/>
        </w:rPr>
      </w:pPr>
      <w:r w:rsidRPr="00470543">
        <w:rPr>
          <w:rFonts w:ascii="Times New Roman" w:hAnsi="Times New Roman" w:cs="Times New Roman"/>
          <w:sz w:val="24"/>
          <w:szCs w:val="24"/>
        </w:rPr>
        <w:t xml:space="preserve">Руководство работой методического совета осуществляется заместителем директора по </w:t>
      </w:r>
      <w:r>
        <w:rPr>
          <w:rFonts w:ascii="Times New Roman" w:hAnsi="Times New Roman" w:cs="Times New Roman"/>
          <w:sz w:val="24"/>
          <w:szCs w:val="24"/>
        </w:rPr>
        <w:t xml:space="preserve">учебно-методической </w:t>
      </w:r>
      <w:r w:rsidRPr="00470543">
        <w:rPr>
          <w:rFonts w:ascii="Times New Roman" w:hAnsi="Times New Roman" w:cs="Times New Roman"/>
          <w:sz w:val="24"/>
          <w:szCs w:val="24"/>
        </w:rPr>
        <w:t xml:space="preserve"> работе и заместителем директора по воспитательной работе.</w:t>
      </w:r>
    </w:p>
    <w:p w:rsidR="00455211" w:rsidRPr="00470543" w:rsidRDefault="00455211" w:rsidP="00455211">
      <w:pPr>
        <w:spacing w:after="0" w:line="240" w:lineRule="auto"/>
        <w:ind w:firstLine="567"/>
        <w:jc w:val="both"/>
        <w:rPr>
          <w:rFonts w:ascii="Times New Roman" w:hAnsi="Times New Roman" w:cs="Times New Roman"/>
          <w:sz w:val="24"/>
          <w:szCs w:val="24"/>
        </w:rPr>
      </w:pPr>
    </w:p>
    <w:p w:rsidR="00455211" w:rsidRPr="00470543" w:rsidRDefault="00455211" w:rsidP="004552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470543">
        <w:rPr>
          <w:rFonts w:ascii="Times New Roman" w:hAnsi="Times New Roman" w:cs="Times New Roman"/>
          <w:sz w:val="24"/>
          <w:szCs w:val="24"/>
        </w:rPr>
        <w:t xml:space="preserve">истема психологической поддержки учащихся, психодиагностики и психокоррекции требует наличия в системе работы </w:t>
      </w:r>
      <w:r>
        <w:rPr>
          <w:rFonts w:ascii="Times New Roman" w:hAnsi="Times New Roman" w:cs="Times New Roman"/>
          <w:sz w:val="24"/>
          <w:szCs w:val="24"/>
        </w:rPr>
        <w:t>ш</w:t>
      </w:r>
      <w:r w:rsidRPr="00470543">
        <w:rPr>
          <w:rFonts w:ascii="Times New Roman" w:hAnsi="Times New Roman" w:cs="Times New Roman"/>
          <w:sz w:val="24"/>
          <w:szCs w:val="24"/>
        </w:rPr>
        <w:t>колы психологической службы.</w:t>
      </w:r>
    </w:p>
    <w:p w:rsidR="00455211" w:rsidRPr="00470543" w:rsidRDefault="00455211" w:rsidP="00455211">
      <w:pPr>
        <w:spacing w:after="0" w:line="240" w:lineRule="auto"/>
        <w:ind w:firstLine="567"/>
        <w:jc w:val="both"/>
        <w:rPr>
          <w:rFonts w:ascii="Times New Roman" w:hAnsi="Times New Roman" w:cs="Times New Roman"/>
          <w:sz w:val="24"/>
          <w:szCs w:val="24"/>
        </w:rPr>
      </w:pPr>
    </w:p>
    <w:p w:rsidR="00455211" w:rsidRPr="00470543" w:rsidRDefault="00455211" w:rsidP="00455211">
      <w:pPr>
        <w:spacing w:after="0" w:line="240" w:lineRule="auto"/>
        <w:ind w:firstLine="567"/>
        <w:jc w:val="both"/>
        <w:rPr>
          <w:rFonts w:ascii="Times New Roman" w:hAnsi="Times New Roman" w:cs="Times New Roman"/>
          <w:sz w:val="24"/>
          <w:szCs w:val="24"/>
        </w:rPr>
      </w:pPr>
      <w:r w:rsidRPr="00470543">
        <w:rPr>
          <w:rFonts w:ascii="Times New Roman" w:hAnsi="Times New Roman" w:cs="Times New Roman"/>
          <w:sz w:val="24"/>
          <w:szCs w:val="24"/>
        </w:rPr>
        <w:t>На психологическую службу ложится ответственность за психолого-педагогическую диагностику способностей, возможностей учащихся, с последующим определением уровня образовательных программ, которые учащийся может реально освоить.</w:t>
      </w:r>
    </w:p>
    <w:p w:rsidR="00455211" w:rsidRPr="00470543" w:rsidRDefault="00455211" w:rsidP="00455211">
      <w:pPr>
        <w:spacing w:after="0" w:line="240" w:lineRule="auto"/>
        <w:ind w:firstLine="567"/>
        <w:jc w:val="both"/>
        <w:rPr>
          <w:rFonts w:ascii="Times New Roman" w:hAnsi="Times New Roman" w:cs="Times New Roman"/>
          <w:sz w:val="24"/>
          <w:szCs w:val="24"/>
        </w:rPr>
      </w:pPr>
    </w:p>
    <w:p w:rsidR="00455211" w:rsidRPr="00470543" w:rsidRDefault="00455211" w:rsidP="00455211">
      <w:pPr>
        <w:spacing w:after="0" w:line="240" w:lineRule="auto"/>
        <w:ind w:firstLine="567"/>
        <w:jc w:val="both"/>
        <w:rPr>
          <w:rFonts w:ascii="Times New Roman" w:hAnsi="Times New Roman" w:cs="Times New Roman"/>
          <w:sz w:val="24"/>
          <w:szCs w:val="24"/>
        </w:rPr>
      </w:pPr>
      <w:r w:rsidRPr="00470543">
        <w:rPr>
          <w:rFonts w:ascii="Times New Roman" w:hAnsi="Times New Roman" w:cs="Times New Roman"/>
          <w:sz w:val="24"/>
          <w:szCs w:val="24"/>
        </w:rPr>
        <w:t>Расширенная система дополнительного образования и воспитания возможна только при достаточном количестве ставок руководителей кружков, студий, педагогов дополнительного образования.</w:t>
      </w:r>
    </w:p>
    <w:p w:rsidR="00455211" w:rsidRPr="00470543" w:rsidRDefault="00455211" w:rsidP="00455211">
      <w:pPr>
        <w:spacing w:after="0" w:line="240" w:lineRule="auto"/>
        <w:ind w:firstLine="567"/>
        <w:jc w:val="both"/>
        <w:rPr>
          <w:rFonts w:ascii="Times New Roman" w:hAnsi="Times New Roman" w:cs="Times New Roman"/>
          <w:sz w:val="24"/>
          <w:szCs w:val="24"/>
        </w:rPr>
      </w:pPr>
    </w:p>
    <w:p w:rsidR="00455211" w:rsidRPr="00470543" w:rsidRDefault="00455211" w:rsidP="00455211">
      <w:pPr>
        <w:spacing w:after="0" w:line="240" w:lineRule="auto"/>
        <w:ind w:firstLine="567"/>
        <w:jc w:val="both"/>
        <w:rPr>
          <w:rFonts w:ascii="Times New Roman" w:hAnsi="Times New Roman" w:cs="Times New Roman"/>
          <w:sz w:val="24"/>
          <w:szCs w:val="24"/>
        </w:rPr>
      </w:pPr>
      <w:r w:rsidRPr="00470543">
        <w:rPr>
          <w:rFonts w:ascii="Times New Roman" w:hAnsi="Times New Roman" w:cs="Times New Roman"/>
          <w:sz w:val="24"/>
          <w:szCs w:val="24"/>
        </w:rPr>
        <w:t>Ответственность за эффективность дополнительного образования несут непосредственные руководители секций, кружков, клубов, члены администрации.</w:t>
      </w:r>
    </w:p>
    <w:p w:rsidR="00455211" w:rsidRDefault="00455211" w:rsidP="00455211">
      <w:pPr>
        <w:spacing w:after="0" w:line="240" w:lineRule="auto"/>
        <w:ind w:firstLine="567"/>
        <w:jc w:val="both"/>
        <w:rPr>
          <w:rFonts w:ascii="Times New Roman" w:hAnsi="Times New Roman" w:cs="Times New Roman"/>
          <w:sz w:val="24"/>
          <w:szCs w:val="24"/>
        </w:rPr>
      </w:pPr>
    </w:p>
    <w:p w:rsidR="00455211" w:rsidRDefault="00455211" w:rsidP="00455211">
      <w:pPr>
        <w:spacing w:after="0" w:line="240" w:lineRule="auto"/>
        <w:ind w:firstLine="567"/>
        <w:jc w:val="both"/>
        <w:rPr>
          <w:rFonts w:ascii="Times New Roman" w:hAnsi="Times New Roman" w:cs="Times New Roman"/>
          <w:sz w:val="24"/>
          <w:szCs w:val="24"/>
        </w:rPr>
      </w:pPr>
    </w:p>
    <w:p w:rsidR="00455211" w:rsidRPr="00CF6DE2" w:rsidRDefault="00455211" w:rsidP="00455211">
      <w:pPr>
        <w:pStyle w:val="af9"/>
        <w:jc w:val="center"/>
        <w:rPr>
          <w:rFonts w:ascii="Times New Roman" w:hAnsi="Times New Roman" w:cs="Times New Roman"/>
          <w:b/>
          <w:i/>
          <w:sz w:val="24"/>
          <w:szCs w:val="24"/>
        </w:rPr>
      </w:pPr>
      <w:r w:rsidRPr="00CF6DE2">
        <w:rPr>
          <w:rFonts w:ascii="Times New Roman" w:hAnsi="Times New Roman" w:cs="Times New Roman"/>
          <w:b/>
          <w:i/>
          <w:sz w:val="24"/>
          <w:szCs w:val="24"/>
        </w:rPr>
        <w:t>Система критериев и показателей оценки управленческой деятельности администрации школы по реализации образовательной программы школы</w:t>
      </w:r>
    </w:p>
    <w:p w:rsidR="00455211" w:rsidRPr="00CF6DE2" w:rsidRDefault="00455211" w:rsidP="00455211">
      <w:pPr>
        <w:pStyle w:val="af9"/>
        <w:jc w:val="center"/>
        <w:rPr>
          <w:rFonts w:ascii="Times New Roman" w:hAnsi="Times New Roman" w:cs="Times New Roman"/>
          <w:b/>
          <w:i/>
          <w:sz w:val="24"/>
          <w:szCs w:val="24"/>
        </w:rPr>
      </w:pPr>
    </w:p>
    <w:tbl>
      <w:tblPr>
        <w:tblW w:w="52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0"/>
        <w:gridCol w:w="1940"/>
        <w:gridCol w:w="3148"/>
        <w:gridCol w:w="1366"/>
        <w:gridCol w:w="2837"/>
      </w:tblGrid>
      <w:tr w:rsidR="00455211" w:rsidRPr="00CF6DE2" w:rsidTr="00BD10A1">
        <w:trPr>
          <w:trHeight w:val="511"/>
        </w:trPr>
        <w:tc>
          <w:tcPr>
            <w:tcW w:w="3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w:t>
            </w:r>
          </w:p>
        </w:tc>
        <w:tc>
          <w:tcPr>
            <w:tcW w:w="967"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Критерии</w:t>
            </w:r>
          </w:p>
        </w:tc>
        <w:tc>
          <w:tcPr>
            <w:tcW w:w="15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Показатели</w:t>
            </w:r>
          </w:p>
        </w:tc>
        <w:tc>
          <w:tcPr>
            <w:tcW w:w="681"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Ответственный администратор</w:t>
            </w:r>
          </w:p>
        </w:tc>
        <w:tc>
          <w:tcPr>
            <w:tcW w:w="1414"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Документы и объекты, для изучения и обследования</w:t>
            </w:r>
          </w:p>
        </w:tc>
      </w:tr>
      <w:tr w:rsidR="00455211" w:rsidRPr="00CF6DE2" w:rsidTr="00BD10A1">
        <w:trPr>
          <w:trHeight w:val="281"/>
        </w:trPr>
        <w:tc>
          <w:tcPr>
            <w:tcW w:w="5000" w:type="pct"/>
            <w:gridSpan w:val="5"/>
            <w:tcBorders>
              <w:top w:val="single" w:sz="4" w:space="0" w:color="000000"/>
              <w:left w:val="single" w:sz="4" w:space="0" w:color="000000"/>
              <w:bottom w:val="single" w:sz="4" w:space="0" w:color="000000"/>
              <w:right w:val="single" w:sz="4" w:space="0" w:color="000000"/>
            </w:tcBorders>
          </w:tcPr>
          <w:p w:rsidR="00455211" w:rsidRPr="00CF6DE2" w:rsidRDefault="00455211" w:rsidP="00BD10A1">
            <w:pPr>
              <w:pStyle w:val="af9"/>
              <w:contextualSpacing/>
              <w:jc w:val="center"/>
              <w:rPr>
                <w:rFonts w:ascii="Times New Roman" w:hAnsi="Times New Roman" w:cs="Times New Roman"/>
                <w:b/>
                <w:sz w:val="24"/>
                <w:szCs w:val="24"/>
              </w:rPr>
            </w:pPr>
            <w:r w:rsidRPr="00CF6DE2">
              <w:rPr>
                <w:rFonts w:ascii="Times New Roman" w:hAnsi="Times New Roman" w:cs="Times New Roman"/>
                <w:b/>
                <w:sz w:val="24"/>
                <w:szCs w:val="24"/>
              </w:rPr>
              <w:t>1.Управление системой образования в школе</w:t>
            </w:r>
          </w:p>
        </w:tc>
      </w:tr>
      <w:tr w:rsidR="00455211" w:rsidRPr="00CF6DE2" w:rsidTr="00BD10A1">
        <w:trPr>
          <w:trHeight w:val="1262"/>
        </w:trPr>
        <w:tc>
          <w:tcPr>
            <w:tcW w:w="3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1.1</w:t>
            </w:r>
          </w:p>
        </w:tc>
        <w:tc>
          <w:tcPr>
            <w:tcW w:w="967"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Сформированность нормативно-правовой базы</w:t>
            </w:r>
          </w:p>
        </w:tc>
        <w:tc>
          <w:tcPr>
            <w:tcW w:w="15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455211">
            <w:pPr>
              <w:pStyle w:val="af9"/>
              <w:numPr>
                <w:ilvl w:val="0"/>
                <w:numId w:val="134"/>
              </w:numPr>
              <w:ind w:left="154" w:firstLine="0"/>
              <w:rPr>
                <w:rFonts w:ascii="Times New Roman" w:hAnsi="Times New Roman" w:cs="Times New Roman"/>
                <w:sz w:val="24"/>
                <w:szCs w:val="24"/>
              </w:rPr>
            </w:pPr>
            <w:r w:rsidRPr="00CF6DE2">
              <w:rPr>
                <w:rFonts w:ascii="Times New Roman" w:hAnsi="Times New Roman" w:cs="Times New Roman"/>
                <w:sz w:val="24"/>
                <w:szCs w:val="24"/>
              </w:rPr>
              <w:t>Соответствие локальных актов Уставу школы</w:t>
            </w:r>
          </w:p>
          <w:p w:rsidR="00455211" w:rsidRPr="00CF6DE2" w:rsidRDefault="00455211" w:rsidP="00455211">
            <w:pPr>
              <w:pStyle w:val="af9"/>
              <w:numPr>
                <w:ilvl w:val="0"/>
                <w:numId w:val="134"/>
              </w:numPr>
              <w:ind w:left="154" w:firstLine="0"/>
              <w:rPr>
                <w:rFonts w:ascii="Times New Roman" w:hAnsi="Times New Roman" w:cs="Times New Roman"/>
                <w:sz w:val="24"/>
                <w:szCs w:val="24"/>
              </w:rPr>
            </w:pPr>
            <w:r w:rsidRPr="00CF6DE2">
              <w:rPr>
                <w:rFonts w:ascii="Times New Roman" w:hAnsi="Times New Roman" w:cs="Times New Roman"/>
                <w:sz w:val="24"/>
                <w:szCs w:val="24"/>
              </w:rPr>
              <w:t>Преемственность локальных актов школы с документами улусного Управления  образования</w:t>
            </w:r>
          </w:p>
        </w:tc>
        <w:tc>
          <w:tcPr>
            <w:tcW w:w="681"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Директор</w:t>
            </w:r>
          </w:p>
        </w:tc>
        <w:tc>
          <w:tcPr>
            <w:tcW w:w="1414" w:type="pct"/>
            <w:tcBorders>
              <w:top w:val="single" w:sz="4" w:space="0" w:color="000000"/>
              <w:left w:val="single" w:sz="4" w:space="0" w:color="000000"/>
              <w:bottom w:val="single" w:sz="4" w:space="0" w:color="000000"/>
              <w:right w:val="single" w:sz="4" w:space="0" w:color="000000"/>
            </w:tcBorders>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Все правоустанавливающие документы: учредительный договор. Устав, локальные акты (Положения, правила, приказы директора).</w:t>
            </w:r>
          </w:p>
        </w:tc>
      </w:tr>
      <w:tr w:rsidR="00455211" w:rsidRPr="00CF6DE2" w:rsidTr="00BD10A1">
        <w:trPr>
          <w:trHeight w:val="1773"/>
        </w:trPr>
        <w:tc>
          <w:tcPr>
            <w:tcW w:w="3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1.2</w:t>
            </w:r>
          </w:p>
        </w:tc>
        <w:tc>
          <w:tcPr>
            <w:tcW w:w="967"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Регламентация деятельности школы</w:t>
            </w:r>
          </w:p>
        </w:tc>
        <w:tc>
          <w:tcPr>
            <w:tcW w:w="15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455211">
            <w:pPr>
              <w:pStyle w:val="af9"/>
              <w:numPr>
                <w:ilvl w:val="0"/>
                <w:numId w:val="134"/>
              </w:numPr>
              <w:ind w:left="13" w:firstLine="0"/>
              <w:rPr>
                <w:rFonts w:ascii="Times New Roman" w:hAnsi="Times New Roman" w:cs="Times New Roman"/>
                <w:sz w:val="24"/>
                <w:szCs w:val="24"/>
              </w:rPr>
            </w:pPr>
            <w:r w:rsidRPr="00CF6DE2">
              <w:rPr>
                <w:rFonts w:ascii="Times New Roman" w:hAnsi="Times New Roman" w:cs="Times New Roman"/>
                <w:sz w:val="24"/>
                <w:szCs w:val="24"/>
              </w:rPr>
              <w:t>Выполнение лицензионных условий</w:t>
            </w:r>
          </w:p>
          <w:p w:rsidR="00455211" w:rsidRPr="00CF6DE2" w:rsidRDefault="00455211" w:rsidP="00455211">
            <w:pPr>
              <w:pStyle w:val="af9"/>
              <w:numPr>
                <w:ilvl w:val="0"/>
                <w:numId w:val="134"/>
              </w:numPr>
              <w:ind w:left="13" w:firstLine="0"/>
              <w:rPr>
                <w:rFonts w:ascii="Times New Roman" w:hAnsi="Times New Roman" w:cs="Times New Roman"/>
                <w:sz w:val="24"/>
                <w:szCs w:val="24"/>
              </w:rPr>
            </w:pPr>
            <w:r w:rsidRPr="00CF6DE2">
              <w:rPr>
                <w:rFonts w:ascii="Times New Roman" w:hAnsi="Times New Roman" w:cs="Times New Roman"/>
                <w:sz w:val="24"/>
                <w:szCs w:val="24"/>
              </w:rPr>
              <w:t>Предоставление платных дополнительных образовательных услуг в соответствии с заявленной лицензией</w:t>
            </w:r>
          </w:p>
          <w:p w:rsidR="00455211" w:rsidRPr="00CF6DE2" w:rsidRDefault="00455211" w:rsidP="00455211">
            <w:pPr>
              <w:pStyle w:val="af9"/>
              <w:numPr>
                <w:ilvl w:val="0"/>
                <w:numId w:val="134"/>
              </w:numPr>
              <w:ind w:left="13" w:firstLine="0"/>
              <w:rPr>
                <w:rFonts w:ascii="Times New Roman" w:hAnsi="Times New Roman" w:cs="Times New Roman"/>
                <w:sz w:val="24"/>
                <w:szCs w:val="24"/>
              </w:rPr>
            </w:pPr>
            <w:r w:rsidRPr="00CF6DE2">
              <w:rPr>
                <w:rFonts w:ascii="Times New Roman" w:hAnsi="Times New Roman" w:cs="Times New Roman"/>
                <w:sz w:val="24"/>
                <w:szCs w:val="24"/>
              </w:rPr>
              <w:t>Подготовка к государственной аттестации и аккредитации.</w:t>
            </w:r>
          </w:p>
        </w:tc>
        <w:tc>
          <w:tcPr>
            <w:tcW w:w="681"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Директор</w:t>
            </w:r>
          </w:p>
        </w:tc>
        <w:tc>
          <w:tcPr>
            <w:tcW w:w="1414" w:type="pct"/>
            <w:tcBorders>
              <w:top w:val="single" w:sz="4" w:space="0" w:color="000000"/>
              <w:left w:val="single" w:sz="4" w:space="0" w:color="000000"/>
              <w:bottom w:val="single" w:sz="4" w:space="0" w:color="000000"/>
              <w:right w:val="single" w:sz="4" w:space="0" w:color="000000"/>
            </w:tcBorders>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Лицензия. Приложения к лицензии; свидетельство об аккредитации, компьютерный кабинет, спортзал, пакет нормативных документов по подготовке к аттестации школы.</w:t>
            </w:r>
          </w:p>
        </w:tc>
      </w:tr>
      <w:tr w:rsidR="00455211" w:rsidRPr="00CF6DE2" w:rsidTr="00BD10A1">
        <w:trPr>
          <w:trHeight w:val="1518"/>
        </w:trPr>
        <w:tc>
          <w:tcPr>
            <w:tcW w:w="3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lastRenderedPageBreak/>
              <w:t>1.3</w:t>
            </w:r>
          </w:p>
        </w:tc>
        <w:tc>
          <w:tcPr>
            <w:tcW w:w="967"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Видение перспектив развития школы</w:t>
            </w:r>
          </w:p>
        </w:tc>
        <w:tc>
          <w:tcPr>
            <w:tcW w:w="15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455211">
            <w:pPr>
              <w:pStyle w:val="af9"/>
              <w:numPr>
                <w:ilvl w:val="0"/>
                <w:numId w:val="134"/>
              </w:numPr>
              <w:ind w:left="13" w:firstLine="0"/>
              <w:rPr>
                <w:rFonts w:ascii="Times New Roman" w:hAnsi="Times New Roman" w:cs="Times New Roman"/>
                <w:sz w:val="24"/>
                <w:szCs w:val="24"/>
              </w:rPr>
            </w:pPr>
            <w:r w:rsidRPr="00CF6DE2">
              <w:rPr>
                <w:rFonts w:ascii="Times New Roman" w:hAnsi="Times New Roman" w:cs="Times New Roman"/>
                <w:sz w:val="24"/>
                <w:szCs w:val="24"/>
              </w:rPr>
              <w:t>Наличие анализа исходного состояния образовательной системы</w:t>
            </w:r>
          </w:p>
          <w:p w:rsidR="00455211" w:rsidRPr="00CF6DE2" w:rsidRDefault="00455211" w:rsidP="00455211">
            <w:pPr>
              <w:pStyle w:val="af9"/>
              <w:numPr>
                <w:ilvl w:val="0"/>
                <w:numId w:val="134"/>
              </w:numPr>
              <w:ind w:left="13" w:firstLine="0"/>
              <w:rPr>
                <w:rFonts w:ascii="Times New Roman" w:hAnsi="Times New Roman" w:cs="Times New Roman"/>
                <w:sz w:val="24"/>
                <w:szCs w:val="24"/>
              </w:rPr>
            </w:pPr>
            <w:r w:rsidRPr="00CF6DE2">
              <w:rPr>
                <w:rFonts w:ascii="Times New Roman" w:hAnsi="Times New Roman" w:cs="Times New Roman"/>
                <w:sz w:val="24"/>
                <w:szCs w:val="24"/>
              </w:rPr>
              <w:t>Наличия описания прогнозируемого результата</w:t>
            </w:r>
          </w:p>
          <w:p w:rsidR="00455211" w:rsidRPr="00CF6DE2" w:rsidRDefault="00455211" w:rsidP="00455211">
            <w:pPr>
              <w:pStyle w:val="af9"/>
              <w:numPr>
                <w:ilvl w:val="0"/>
                <w:numId w:val="134"/>
              </w:numPr>
              <w:ind w:left="13" w:firstLine="0"/>
              <w:rPr>
                <w:rFonts w:ascii="Times New Roman" w:hAnsi="Times New Roman" w:cs="Times New Roman"/>
                <w:sz w:val="24"/>
                <w:szCs w:val="24"/>
              </w:rPr>
            </w:pPr>
            <w:r w:rsidRPr="00CF6DE2">
              <w:rPr>
                <w:rFonts w:ascii="Times New Roman" w:hAnsi="Times New Roman" w:cs="Times New Roman"/>
                <w:sz w:val="24"/>
                <w:szCs w:val="24"/>
              </w:rPr>
              <w:t xml:space="preserve">Предъявление совокупности действий по достижению результата (механизмы реализации) </w:t>
            </w:r>
          </w:p>
        </w:tc>
        <w:tc>
          <w:tcPr>
            <w:tcW w:w="681"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Директор, завучи. Руководители РМО</w:t>
            </w:r>
          </w:p>
        </w:tc>
        <w:tc>
          <w:tcPr>
            <w:tcW w:w="1414" w:type="pct"/>
            <w:tcBorders>
              <w:top w:val="single" w:sz="4" w:space="0" w:color="000000"/>
              <w:left w:val="single" w:sz="4" w:space="0" w:color="000000"/>
              <w:bottom w:val="single" w:sz="4" w:space="0" w:color="000000"/>
              <w:right w:val="single" w:sz="4" w:space="0" w:color="000000"/>
            </w:tcBorders>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Образовательная программа, годовой план, целевые программы, материалы педагогических советов.</w:t>
            </w:r>
          </w:p>
          <w:p w:rsidR="00455211" w:rsidRPr="00CF6DE2" w:rsidRDefault="00455211" w:rsidP="00BD10A1">
            <w:pPr>
              <w:pStyle w:val="af9"/>
              <w:jc w:val="center"/>
              <w:rPr>
                <w:rFonts w:ascii="Times New Roman" w:hAnsi="Times New Roman" w:cs="Times New Roman"/>
                <w:sz w:val="24"/>
                <w:szCs w:val="24"/>
              </w:rPr>
            </w:pPr>
          </w:p>
          <w:p w:rsidR="00455211" w:rsidRPr="00CF6DE2" w:rsidRDefault="00455211" w:rsidP="00BD10A1">
            <w:pPr>
              <w:pStyle w:val="af9"/>
              <w:jc w:val="center"/>
              <w:rPr>
                <w:rFonts w:ascii="Times New Roman" w:hAnsi="Times New Roman" w:cs="Times New Roman"/>
                <w:sz w:val="24"/>
                <w:szCs w:val="24"/>
              </w:rPr>
            </w:pPr>
          </w:p>
          <w:p w:rsidR="00455211" w:rsidRPr="00CF6DE2" w:rsidRDefault="00455211" w:rsidP="00BD10A1">
            <w:pPr>
              <w:pStyle w:val="af9"/>
              <w:jc w:val="center"/>
              <w:rPr>
                <w:rFonts w:ascii="Times New Roman" w:hAnsi="Times New Roman" w:cs="Times New Roman"/>
                <w:sz w:val="24"/>
                <w:szCs w:val="24"/>
              </w:rPr>
            </w:pPr>
          </w:p>
        </w:tc>
      </w:tr>
      <w:tr w:rsidR="00455211" w:rsidRPr="00CF6DE2" w:rsidTr="00BD10A1">
        <w:trPr>
          <w:trHeight w:val="1563"/>
        </w:trPr>
        <w:tc>
          <w:tcPr>
            <w:tcW w:w="3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1.4</w:t>
            </w:r>
          </w:p>
        </w:tc>
        <w:tc>
          <w:tcPr>
            <w:tcW w:w="967"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Адекватность организационной структуры управления образовательной ситуации в школе</w:t>
            </w:r>
          </w:p>
        </w:tc>
        <w:tc>
          <w:tcPr>
            <w:tcW w:w="1569" w:type="pct"/>
            <w:tcBorders>
              <w:top w:val="single" w:sz="4" w:space="0" w:color="000000"/>
              <w:left w:val="single" w:sz="4" w:space="0" w:color="000000"/>
              <w:bottom w:val="single" w:sz="4" w:space="0" w:color="000000"/>
              <w:right w:val="single" w:sz="4" w:space="0" w:color="000000"/>
            </w:tcBorders>
          </w:tcPr>
          <w:p w:rsidR="00455211" w:rsidRPr="00CF6DE2" w:rsidRDefault="00455211" w:rsidP="00455211">
            <w:pPr>
              <w:pStyle w:val="af9"/>
              <w:numPr>
                <w:ilvl w:val="0"/>
                <w:numId w:val="134"/>
              </w:numPr>
              <w:ind w:left="13" w:firstLine="0"/>
              <w:rPr>
                <w:rFonts w:ascii="Times New Roman" w:hAnsi="Times New Roman" w:cs="Times New Roman"/>
                <w:sz w:val="24"/>
                <w:szCs w:val="24"/>
              </w:rPr>
            </w:pPr>
            <w:r w:rsidRPr="00CF6DE2">
              <w:rPr>
                <w:rFonts w:ascii="Times New Roman" w:hAnsi="Times New Roman" w:cs="Times New Roman"/>
                <w:sz w:val="24"/>
                <w:szCs w:val="24"/>
              </w:rPr>
              <w:t>Разграничение компетенций между членами администрации, руководителями структурных подразделений.</w:t>
            </w:r>
          </w:p>
        </w:tc>
        <w:tc>
          <w:tcPr>
            <w:tcW w:w="681"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Директор</w:t>
            </w:r>
          </w:p>
        </w:tc>
        <w:tc>
          <w:tcPr>
            <w:tcW w:w="1414"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Организационная структура школы, документы, определяющие компетенцию субъектов управления (положения, должностные обязанности, приказы)</w:t>
            </w:r>
          </w:p>
        </w:tc>
      </w:tr>
      <w:tr w:rsidR="00455211" w:rsidRPr="00CF6DE2" w:rsidTr="00BD10A1">
        <w:trPr>
          <w:trHeight w:val="2592"/>
        </w:trPr>
        <w:tc>
          <w:tcPr>
            <w:tcW w:w="369" w:type="pct"/>
            <w:vMerge w:val="restar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1.5</w:t>
            </w:r>
          </w:p>
        </w:tc>
        <w:tc>
          <w:tcPr>
            <w:tcW w:w="967"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Цикличность реализации управленческих функций, их качество (планирование, организация, контроль, регулирование)</w:t>
            </w:r>
          </w:p>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1.5.1. Информационно- аналитическая деятельность</w:t>
            </w:r>
          </w:p>
        </w:tc>
        <w:tc>
          <w:tcPr>
            <w:tcW w:w="1569" w:type="pct"/>
            <w:tcBorders>
              <w:top w:val="single" w:sz="4" w:space="0" w:color="000000"/>
              <w:left w:val="single" w:sz="4" w:space="0" w:color="000000"/>
              <w:bottom w:val="single" w:sz="4" w:space="0" w:color="000000"/>
              <w:right w:val="single" w:sz="4" w:space="0" w:color="000000"/>
            </w:tcBorders>
          </w:tcPr>
          <w:p w:rsidR="00455211" w:rsidRPr="00CF6DE2" w:rsidRDefault="00455211" w:rsidP="00455211">
            <w:pPr>
              <w:pStyle w:val="af9"/>
              <w:numPr>
                <w:ilvl w:val="0"/>
                <w:numId w:val="135"/>
              </w:numPr>
              <w:ind w:left="-128" w:firstLine="0"/>
              <w:rPr>
                <w:rFonts w:ascii="Times New Roman" w:hAnsi="Times New Roman" w:cs="Times New Roman"/>
                <w:sz w:val="24"/>
                <w:szCs w:val="24"/>
              </w:rPr>
            </w:pPr>
            <w:r w:rsidRPr="00CF6DE2">
              <w:rPr>
                <w:rFonts w:ascii="Times New Roman" w:hAnsi="Times New Roman" w:cs="Times New Roman"/>
                <w:sz w:val="24"/>
                <w:szCs w:val="24"/>
              </w:rPr>
              <w:t>Наличие информации, полно и объективно отражающей состояние развития и результаты функционирования школы.</w:t>
            </w:r>
          </w:p>
          <w:p w:rsidR="00455211" w:rsidRPr="00CF6DE2" w:rsidRDefault="00455211" w:rsidP="00455211">
            <w:pPr>
              <w:pStyle w:val="af9"/>
              <w:numPr>
                <w:ilvl w:val="0"/>
                <w:numId w:val="135"/>
              </w:numPr>
              <w:ind w:left="-128" w:firstLine="0"/>
              <w:rPr>
                <w:rFonts w:ascii="Times New Roman" w:hAnsi="Times New Roman" w:cs="Times New Roman"/>
                <w:sz w:val="24"/>
                <w:szCs w:val="24"/>
              </w:rPr>
            </w:pPr>
            <w:r w:rsidRPr="00CF6DE2">
              <w:rPr>
                <w:rFonts w:ascii="Times New Roman" w:hAnsi="Times New Roman" w:cs="Times New Roman"/>
                <w:sz w:val="24"/>
                <w:szCs w:val="24"/>
              </w:rPr>
              <w:t>Выявление проблем, постановка четких целей и конкретных задач на основе проведенного анализа.</w:t>
            </w:r>
          </w:p>
          <w:p w:rsidR="00455211" w:rsidRPr="00CF6DE2" w:rsidRDefault="00455211" w:rsidP="00455211">
            <w:pPr>
              <w:pStyle w:val="af9"/>
              <w:numPr>
                <w:ilvl w:val="0"/>
                <w:numId w:val="135"/>
              </w:numPr>
              <w:ind w:left="-128" w:firstLine="0"/>
              <w:rPr>
                <w:rFonts w:ascii="Times New Roman" w:hAnsi="Times New Roman" w:cs="Times New Roman"/>
                <w:sz w:val="24"/>
                <w:szCs w:val="24"/>
              </w:rPr>
            </w:pPr>
            <w:r w:rsidRPr="00CF6DE2">
              <w:rPr>
                <w:rFonts w:ascii="Times New Roman" w:hAnsi="Times New Roman" w:cs="Times New Roman"/>
                <w:sz w:val="24"/>
                <w:szCs w:val="24"/>
              </w:rPr>
              <w:t xml:space="preserve">соответствие технологий сбора, обработки и хранения информации современным требованиям. </w:t>
            </w:r>
          </w:p>
        </w:tc>
        <w:tc>
          <w:tcPr>
            <w:tcW w:w="681"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Директор, завучи</w:t>
            </w:r>
          </w:p>
        </w:tc>
        <w:tc>
          <w:tcPr>
            <w:tcW w:w="1414"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Образовательные программы, план работы школы, протоколы педагогических советов.</w:t>
            </w:r>
          </w:p>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Анализы работы структурных подразделений.</w:t>
            </w:r>
          </w:p>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Аналитические материалы директора школы и заместителей.</w:t>
            </w:r>
          </w:p>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Протоколы совещаний при руководителях</w:t>
            </w:r>
          </w:p>
        </w:tc>
      </w:tr>
      <w:tr w:rsidR="00455211" w:rsidRPr="00CF6DE2" w:rsidTr="00BD10A1">
        <w:trPr>
          <w:trHeight w:val="936"/>
        </w:trPr>
        <w:tc>
          <w:tcPr>
            <w:tcW w:w="369" w:type="pct"/>
            <w:vMerge/>
            <w:tcBorders>
              <w:top w:val="single" w:sz="4" w:space="0" w:color="000000"/>
              <w:left w:val="single" w:sz="4" w:space="0" w:color="000000"/>
              <w:bottom w:val="single" w:sz="4" w:space="0" w:color="000000"/>
              <w:right w:val="single" w:sz="4" w:space="0" w:color="000000"/>
            </w:tcBorders>
            <w:vAlign w:val="center"/>
            <w:hideMark/>
          </w:tcPr>
          <w:p w:rsidR="00455211" w:rsidRPr="00CF6DE2" w:rsidRDefault="00455211" w:rsidP="00BD10A1">
            <w:pPr>
              <w:rPr>
                <w:rFonts w:ascii="Times New Roman" w:eastAsia="Calibri" w:hAnsi="Times New Roman" w:cs="Times New Roman"/>
                <w:sz w:val="24"/>
                <w:szCs w:val="24"/>
                <w:lang w:eastAsia="en-US"/>
              </w:rPr>
            </w:pPr>
          </w:p>
        </w:tc>
        <w:tc>
          <w:tcPr>
            <w:tcW w:w="967"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1.5.2. Планово-прогностическая деятельность</w:t>
            </w:r>
          </w:p>
        </w:tc>
        <w:tc>
          <w:tcPr>
            <w:tcW w:w="15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rPr>
                <w:rFonts w:ascii="Times New Roman" w:hAnsi="Times New Roman" w:cs="Times New Roman"/>
                <w:sz w:val="24"/>
                <w:szCs w:val="24"/>
              </w:rPr>
            </w:pPr>
            <w:r w:rsidRPr="00CF6DE2">
              <w:rPr>
                <w:rFonts w:ascii="Times New Roman" w:hAnsi="Times New Roman" w:cs="Times New Roman"/>
                <w:sz w:val="24"/>
                <w:szCs w:val="24"/>
              </w:rPr>
              <w:t xml:space="preserve"> Содержательная наполняемость, структурная выстроенность планов  работы школы</w:t>
            </w:r>
          </w:p>
        </w:tc>
        <w:tc>
          <w:tcPr>
            <w:tcW w:w="681"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Директор</w:t>
            </w:r>
          </w:p>
        </w:tc>
        <w:tc>
          <w:tcPr>
            <w:tcW w:w="1414"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Протоколы заседаний различных органов, отражающие вопросы планирования.</w:t>
            </w:r>
          </w:p>
        </w:tc>
      </w:tr>
      <w:tr w:rsidR="00455211" w:rsidRPr="00CF6DE2" w:rsidTr="00BD10A1">
        <w:trPr>
          <w:trHeight w:val="751"/>
        </w:trPr>
        <w:tc>
          <w:tcPr>
            <w:tcW w:w="369" w:type="pct"/>
            <w:vMerge/>
            <w:tcBorders>
              <w:top w:val="single" w:sz="4" w:space="0" w:color="000000"/>
              <w:left w:val="single" w:sz="4" w:space="0" w:color="000000"/>
              <w:bottom w:val="single" w:sz="4" w:space="0" w:color="000000"/>
              <w:right w:val="single" w:sz="4" w:space="0" w:color="000000"/>
            </w:tcBorders>
            <w:vAlign w:val="center"/>
            <w:hideMark/>
          </w:tcPr>
          <w:p w:rsidR="00455211" w:rsidRPr="00CF6DE2" w:rsidRDefault="00455211" w:rsidP="00BD10A1">
            <w:pPr>
              <w:rPr>
                <w:rFonts w:ascii="Times New Roman" w:eastAsia="Calibri" w:hAnsi="Times New Roman" w:cs="Times New Roman"/>
                <w:sz w:val="24"/>
                <w:szCs w:val="24"/>
                <w:lang w:eastAsia="en-US"/>
              </w:rPr>
            </w:pPr>
          </w:p>
        </w:tc>
        <w:tc>
          <w:tcPr>
            <w:tcW w:w="967"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1.5.3. Организационно-управленческая деятельность</w:t>
            </w:r>
          </w:p>
        </w:tc>
        <w:tc>
          <w:tcPr>
            <w:tcW w:w="15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455211">
            <w:pPr>
              <w:pStyle w:val="af9"/>
              <w:numPr>
                <w:ilvl w:val="0"/>
                <w:numId w:val="136"/>
              </w:numPr>
              <w:ind w:left="14" w:firstLine="0"/>
              <w:rPr>
                <w:rFonts w:ascii="Times New Roman" w:hAnsi="Times New Roman" w:cs="Times New Roman"/>
                <w:sz w:val="24"/>
                <w:szCs w:val="24"/>
              </w:rPr>
            </w:pPr>
            <w:r w:rsidRPr="00CF6DE2">
              <w:rPr>
                <w:rFonts w:ascii="Times New Roman" w:hAnsi="Times New Roman" w:cs="Times New Roman"/>
                <w:sz w:val="24"/>
                <w:szCs w:val="24"/>
              </w:rPr>
              <w:t>Наличие системы руководства исполнением плана</w:t>
            </w:r>
          </w:p>
          <w:p w:rsidR="00455211" w:rsidRPr="00CF6DE2" w:rsidRDefault="00455211" w:rsidP="00455211">
            <w:pPr>
              <w:pStyle w:val="af9"/>
              <w:numPr>
                <w:ilvl w:val="0"/>
                <w:numId w:val="136"/>
              </w:numPr>
              <w:ind w:left="14" w:firstLine="0"/>
              <w:rPr>
                <w:rFonts w:ascii="Times New Roman" w:hAnsi="Times New Roman" w:cs="Times New Roman"/>
                <w:sz w:val="24"/>
                <w:szCs w:val="24"/>
              </w:rPr>
            </w:pPr>
            <w:r w:rsidRPr="00CF6DE2">
              <w:rPr>
                <w:rFonts w:ascii="Times New Roman" w:hAnsi="Times New Roman" w:cs="Times New Roman"/>
                <w:sz w:val="24"/>
                <w:szCs w:val="24"/>
              </w:rPr>
              <w:t>Наличие документов. Подтверждающих выполнение спланированных мероприятий. Их систематизация Отработанность алгоритмов, схем взаимодействия всех объектов управления по выполнению плана</w:t>
            </w:r>
          </w:p>
        </w:tc>
        <w:tc>
          <w:tcPr>
            <w:tcW w:w="681"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Директор</w:t>
            </w:r>
          </w:p>
        </w:tc>
        <w:tc>
          <w:tcPr>
            <w:tcW w:w="1414"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Документы, подтверждающие выполнение мероприятий</w:t>
            </w:r>
          </w:p>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Приказы директора по организации и проведению мероприятий</w:t>
            </w:r>
          </w:p>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Протоколы  совещаний администрации, отражающие вопросы организации.</w:t>
            </w:r>
          </w:p>
        </w:tc>
      </w:tr>
      <w:tr w:rsidR="00455211" w:rsidRPr="00CF6DE2" w:rsidTr="00BD10A1">
        <w:trPr>
          <w:trHeight w:val="240"/>
        </w:trPr>
        <w:tc>
          <w:tcPr>
            <w:tcW w:w="369" w:type="pct"/>
            <w:vMerge/>
            <w:tcBorders>
              <w:top w:val="single" w:sz="4" w:space="0" w:color="000000"/>
              <w:left w:val="single" w:sz="4" w:space="0" w:color="000000"/>
              <w:bottom w:val="single" w:sz="4" w:space="0" w:color="000000"/>
              <w:right w:val="single" w:sz="4" w:space="0" w:color="000000"/>
            </w:tcBorders>
            <w:vAlign w:val="center"/>
            <w:hideMark/>
          </w:tcPr>
          <w:p w:rsidR="00455211" w:rsidRPr="00CF6DE2" w:rsidRDefault="00455211" w:rsidP="00BD10A1">
            <w:pPr>
              <w:rPr>
                <w:rFonts w:ascii="Times New Roman" w:eastAsia="Calibri" w:hAnsi="Times New Roman" w:cs="Times New Roman"/>
                <w:sz w:val="24"/>
                <w:szCs w:val="24"/>
                <w:lang w:eastAsia="en-US"/>
              </w:rPr>
            </w:pPr>
          </w:p>
        </w:tc>
        <w:tc>
          <w:tcPr>
            <w:tcW w:w="967"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1.5.4. Контрольно-</w:t>
            </w:r>
            <w:r w:rsidRPr="00CF6DE2">
              <w:rPr>
                <w:rFonts w:ascii="Times New Roman" w:hAnsi="Times New Roman" w:cs="Times New Roman"/>
                <w:sz w:val="24"/>
                <w:szCs w:val="24"/>
              </w:rPr>
              <w:lastRenderedPageBreak/>
              <w:t>диагностическая деятельность</w:t>
            </w:r>
          </w:p>
        </w:tc>
        <w:tc>
          <w:tcPr>
            <w:tcW w:w="15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ind w:left="14"/>
              <w:rPr>
                <w:rFonts w:ascii="Times New Roman" w:hAnsi="Times New Roman" w:cs="Times New Roman"/>
                <w:sz w:val="24"/>
                <w:szCs w:val="24"/>
              </w:rPr>
            </w:pPr>
            <w:r w:rsidRPr="00CF6DE2">
              <w:rPr>
                <w:rFonts w:ascii="Times New Roman" w:hAnsi="Times New Roman" w:cs="Times New Roman"/>
                <w:sz w:val="24"/>
                <w:szCs w:val="24"/>
              </w:rPr>
              <w:lastRenderedPageBreak/>
              <w:t xml:space="preserve">Соответствие объектов контроля приоритетным </w:t>
            </w:r>
            <w:r w:rsidRPr="00CF6DE2">
              <w:rPr>
                <w:rFonts w:ascii="Times New Roman" w:hAnsi="Times New Roman" w:cs="Times New Roman"/>
                <w:sz w:val="24"/>
                <w:szCs w:val="24"/>
              </w:rPr>
              <w:lastRenderedPageBreak/>
              <w:t>направлениям деятельности школы Направленность контроля на конечные результаты</w:t>
            </w:r>
            <w:proofErr w:type="gramStart"/>
            <w:r w:rsidRPr="00CF6DE2">
              <w:rPr>
                <w:rFonts w:ascii="Times New Roman" w:hAnsi="Times New Roman" w:cs="Times New Roman"/>
                <w:sz w:val="24"/>
                <w:szCs w:val="24"/>
              </w:rPr>
              <w:t xml:space="preserve"> ,</w:t>
            </w:r>
            <w:proofErr w:type="gramEnd"/>
            <w:r w:rsidRPr="00CF6DE2">
              <w:rPr>
                <w:rFonts w:ascii="Times New Roman" w:hAnsi="Times New Roman" w:cs="Times New Roman"/>
                <w:sz w:val="24"/>
                <w:szCs w:val="24"/>
              </w:rPr>
              <w:t xml:space="preserve"> соответствие форм и методов контрольно-диагностической деятельности целям, видам и объектам </w:t>
            </w:r>
          </w:p>
        </w:tc>
        <w:tc>
          <w:tcPr>
            <w:tcW w:w="681"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lastRenderedPageBreak/>
              <w:t xml:space="preserve">Директор </w:t>
            </w:r>
          </w:p>
        </w:tc>
        <w:tc>
          <w:tcPr>
            <w:tcW w:w="1414"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План ВШК</w:t>
            </w:r>
          </w:p>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Книга приказов школы</w:t>
            </w:r>
          </w:p>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lastRenderedPageBreak/>
              <w:t>Материалы, отражающие процесс контроля и его результаты (справки, протоколы совещаний, заседаний и т.п.)</w:t>
            </w:r>
          </w:p>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Система анализа посещенных уроков администрацией школы</w:t>
            </w:r>
            <w:proofErr w:type="gramStart"/>
            <w:r w:rsidRPr="00CF6DE2">
              <w:rPr>
                <w:rFonts w:ascii="Times New Roman" w:hAnsi="Times New Roman" w:cs="Times New Roman"/>
                <w:sz w:val="24"/>
                <w:szCs w:val="24"/>
              </w:rPr>
              <w:t>.п</w:t>
            </w:r>
            <w:proofErr w:type="gramEnd"/>
            <w:r w:rsidRPr="00CF6DE2">
              <w:rPr>
                <w:rFonts w:ascii="Times New Roman" w:hAnsi="Times New Roman" w:cs="Times New Roman"/>
                <w:sz w:val="24"/>
                <w:szCs w:val="24"/>
              </w:rPr>
              <w:t>акет диагностических и контрольных материалов</w:t>
            </w:r>
          </w:p>
        </w:tc>
      </w:tr>
      <w:tr w:rsidR="00455211" w:rsidRPr="00CF6DE2" w:rsidTr="00BD10A1">
        <w:trPr>
          <w:trHeight w:val="255"/>
        </w:trPr>
        <w:tc>
          <w:tcPr>
            <w:tcW w:w="5000" w:type="pct"/>
            <w:gridSpan w:val="5"/>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b/>
                <w:sz w:val="24"/>
                <w:szCs w:val="24"/>
              </w:rPr>
            </w:pPr>
            <w:r w:rsidRPr="00CF6DE2">
              <w:rPr>
                <w:rFonts w:ascii="Times New Roman" w:hAnsi="Times New Roman" w:cs="Times New Roman"/>
                <w:b/>
                <w:sz w:val="24"/>
                <w:szCs w:val="24"/>
              </w:rPr>
              <w:lastRenderedPageBreak/>
              <w:t>2. Управление качеством педагогического персонала</w:t>
            </w:r>
          </w:p>
        </w:tc>
      </w:tr>
      <w:tr w:rsidR="00455211" w:rsidRPr="00CF6DE2" w:rsidTr="00BD10A1">
        <w:trPr>
          <w:trHeight w:val="255"/>
        </w:trPr>
        <w:tc>
          <w:tcPr>
            <w:tcW w:w="3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b/>
                <w:sz w:val="24"/>
                <w:szCs w:val="24"/>
              </w:rPr>
            </w:pPr>
            <w:r w:rsidRPr="00CF6DE2">
              <w:rPr>
                <w:rFonts w:ascii="Times New Roman" w:hAnsi="Times New Roman" w:cs="Times New Roman"/>
                <w:b/>
                <w:sz w:val="24"/>
                <w:szCs w:val="24"/>
              </w:rPr>
              <w:t>№</w:t>
            </w:r>
          </w:p>
        </w:tc>
        <w:tc>
          <w:tcPr>
            <w:tcW w:w="967"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b/>
                <w:sz w:val="24"/>
                <w:szCs w:val="24"/>
              </w:rPr>
            </w:pPr>
            <w:r w:rsidRPr="00CF6DE2">
              <w:rPr>
                <w:rFonts w:ascii="Times New Roman" w:hAnsi="Times New Roman" w:cs="Times New Roman"/>
                <w:b/>
                <w:sz w:val="24"/>
                <w:szCs w:val="24"/>
              </w:rPr>
              <w:t>Критерии</w:t>
            </w:r>
          </w:p>
        </w:tc>
        <w:tc>
          <w:tcPr>
            <w:tcW w:w="15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b/>
                <w:sz w:val="24"/>
                <w:szCs w:val="24"/>
              </w:rPr>
            </w:pPr>
            <w:r w:rsidRPr="00CF6DE2">
              <w:rPr>
                <w:rFonts w:ascii="Times New Roman" w:hAnsi="Times New Roman" w:cs="Times New Roman"/>
                <w:b/>
                <w:sz w:val="24"/>
                <w:szCs w:val="24"/>
              </w:rPr>
              <w:t>Показатели</w:t>
            </w:r>
          </w:p>
        </w:tc>
        <w:tc>
          <w:tcPr>
            <w:tcW w:w="681"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b/>
                <w:sz w:val="24"/>
                <w:szCs w:val="24"/>
              </w:rPr>
            </w:pPr>
            <w:r w:rsidRPr="00CF6DE2">
              <w:rPr>
                <w:rFonts w:ascii="Times New Roman" w:hAnsi="Times New Roman" w:cs="Times New Roman"/>
                <w:b/>
                <w:sz w:val="24"/>
                <w:szCs w:val="24"/>
              </w:rPr>
              <w:t>Ответственный администратор</w:t>
            </w:r>
          </w:p>
        </w:tc>
        <w:tc>
          <w:tcPr>
            <w:tcW w:w="1414"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b/>
                <w:sz w:val="24"/>
                <w:szCs w:val="24"/>
              </w:rPr>
            </w:pPr>
            <w:r w:rsidRPr="00CF6DE2">
              <w:rPr>
                <w:rFonts w:ascii="Times New Roman" w:hAnsi="Times New Roman" w:cs="Times New Roman"/>
                <w:b/>
                <w:sz w:val="24"/>
                <w:szCs w:val="24"/>
              </w:rPr>
              <w:t>Документы и объекты, для изучения и обследования</w:t>
            </w:r>
          </w:p>
        </w:tc>
      </w:tr>
      <w:tr w:rsidR="00455211" w:rsidRPr="00CF6DE2" w:rsidTr="00BD10A1">
        <w:trPr>
          <w:trHeight w:val="255"/>
        </w:trPr>
        <w:tc>
          <w:tcPr>
            <w:tcW w:w="3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2.1</w:t>
            </w:r>
          </w:p>
        </w:tc>
        <w:tc>
          <w:tcPr>
            <w:tcW w:w="967"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Качество кадрового обеспечения образовательного процесса</w:t>
            </w:r>
          </w:p>
        </w:tc>
        <w:tc>
          <w:tcPr>
            <w:tcW w:w="15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455211">
            <w:pPr>
              <w:pStyle w:val="af9"/>
              <w:numPr>
                <w:ilvl w:val="0"/>
                <w:numId w:val="134"/>
              </w:numPr>
              <w:ind w:left="14" w:firstLine="0"/>
              <w:rPr>
                <w:rFonts w:ascii="Times New Roman" w:hAnsi="Times New Roman" w:cs="Times New Roman"/>
                <w:sz w:val="24"/>
                <w:szCs w:val="24"/>
              </w:rPr>
            </w:pPr>
            <w:r w:rsidRPr="00CF6DE2">
              <w:rPr>
                <w:rFonts w:ascii="Times New Roman" w:hAnsi="Times New Roman" w:cs="Times New Roman"/>
                <w:sz w:val="24"/>
                <w:szCs w:val="24"/>
              </w:rPr>
              <w:t>Стабильность педколлектива</w:t>
            </w:r>
          </w:p>
          <w:p w:rsidR="00455211" w:rsidRPr="00CF6DE2" w:rsidRDefault="00455211" w:rsidP="00455211">
            <w:pPr>
              <w:pStyle w:val="af9"/>
              <w:numPr>
                <w:ilvl w:val="0"/>
                <w:numId w:val="134"/>
              </w:numPr>
              <w:ind w:left="14" w:firstLine="0"/>
              <w:rPr>
                <w:rFonts w:ascii="Times New Roman" w:hAnsi="Times New Roman" w:cs="Times New Roman"/>
                <w:sz w:val="24"/>
                <w:szCs w:val="24"/>
              </w:rPr>
            </w:pPr>
            <w:r w:rsidRPr="00CF6DE2">
              <w:rPr>
                <w:rFonts w:ascii="Times New Roman" w:hAnsi="Times New Roman" w:cs="Times New Roman"/>
                <w:sz w:val="24"/>
                <w:szCs w:val="24"/>
              </w:rPr>
              <w:t>Укомплектованность</w:t>
            </w:r>
          </w:p>
          <w:p w:rsidR="00455211" w:rsidRPr="00CF6DE2" w:rsidRDefault="00455211" w:rsidP="00455211">
            <w:pPr>
              <w:pStyle w:val="af9"/>
              <w:numPr>
                <w:ilvl w:val="0"/>
                <w:numId w:val="134"/>
              </w:numPr>
              <w:ind w:left="14" w:firstLine="0"/>
              <w:rPr>
                <w:rFonts w:ascii="Times New Roman" w:hAnsi="Times New Roman" w:cs="Times New Roman"/>
                <w:sz w:val="24"/>
                <w:szCs w:val="24"/>
              </w:rPr>
            </w:pPr>
            <w:r w:rsidRPr="00CF6DE2">
              <w:rPr>
                <w:rFonts w:ascii="Times New Roman" w:hAnsi="Times New Roman" w:cs="Times New Roman"/>
                <w:sz w:val="24"/>
                <w:szCs w:val="24"/>
              </w:rPr>
              <w:t>Образовательный уровень</w:t>
            </w:r>
          </w:p>
          <w:p w:rsidR="00455211" w:rsidRPr="00CF6DE2" w:rsidRDefault="00455211" w:rsidP="00455211">
            <w:pPr>
              <w:pStyle w:val="af9"/>
              <w:numPr>
                <w:ilvl w:val="0"/>
                <w:numId w:val="134"/>
              </w:numPr>
              <w:ind w:left="14" w:firstLine="0"/>
              <w:rPr>
                <w:rFonts w:ascii="Times New Roman" w:hAnsi="Times New Roman" w:cs="Times New Roman"/>
                <w:sz w:val="24"/>
                <w:szCs w:val="24"/>
              </w:rPr>
            </w:pPr>
            <w:r w:rsidRPr="00CF6DE2">
              <w:rPr>
                <w:rFonts w:ascii="Times New Roman" w:hAnsi="Times New Roman" w:cs="Times New Roman"/>
                <w:sz w:val="24"/>
                <w:szCs w:val="24"/>
              </w:rPr>
              <w:t>Возрастной и профессиональный уровень</w:t>
            </w:r>
          </w:p>
          <w:p w:rsidR="00455211" w:rsidRPr="00CF6DE2" w:rsidRDefault="00455211" w:rsidP="00455211">
            <w:pPr>
              <w:pStyle w:val="af9"/>
              <w:numPr>
                <w:ilvl w:val="0"/>
                <w:numId w:val="134"/>
              </w:numPr>
              <w:ind w:left="14" w:firstLine="0"/>
              <w:rPr>
                <w:rFonts w:ascii="Times New Roman" w:hAnsi="Times New Roman" w:cs="Times New Roman"/>
                <w:sz w:val="24"/>
                <w:szCs w:val="24"/>
              </w:rPr>
            </w:pPr>
            <w:r w:rsidRPr="00CF6DE2">
              <w:rPr>
                <w:rFonts w:ascii="Times New Roman" w:hAnsi="Times New Roman" w:cs="Times New Roman"/>
                <w:sz w:val="24"/>
                <w:szCs w:val="24"/>
              </w:rPr>
              <w:t>Социально-психологический климат коллектива</w:t>
            </w:r>
          </w:p>
        </w:tc>
        <w:tc>
          <w:tcPr>
            <w:tcW w:w="681"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Директор, завуч по УВР</w:t>
            </w:r>
          </w:p>
        </w:tc>
        <w:tc>
          <w:tcPr>
            <w:tcW w:w="1414"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rPr>
                <w:rFonts w:ascii="Times New Roman" w:hAnsi="Times New Roman" w:cs="Times New Roman"/>
                <w:sz w:val="24"/>
                <w:szCs w:val="24"/>
              </w:rPr>
            </w:pPr>
            <w:r w:rsidRPr="00CF6DE2">
              <w:rPr>
                <w:rFonts w:ascii="Times New Roman" w:hAnsi="Times New Roman" w:cs="Times New Roman"/>
                <w:sz w:val="24"/>
                <w:szCs w:val="24"/>
              </w:rPr>
              <w:t>Анализ работы школы за год. Административный мониторинг</w:t>
            </w:r>
          </w:p>
        </w:tc>
      </w:tr>
      <w:tr w:rsidR="00455211" w:rsidRPr="00CF6DE2" w:rsidTr="00BD10A1">
        <w:trPr>
          <w:trHeight w:val="255"/>
        </w:trPr>
        <w:tc>
          <w:tcPr>
            <w:tcW w:w="3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2.2</w:t>
            </w:r>
          </w:p>
        </w:tc>
        <w:tc>
          <w:tcPr>
            <w:tcW w:w="967"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Реализация управленческих функций по кадровому аспекту управления</w:t>
            </w:r>
          </w:p>
        </w:tc>
        <w:tc>
          <w:tcPr>
            <w:tcW w:w="1569" w:type="pct"/>
            <w:tcBorders>
              <w:top w:val="single" w:sz="4" w:space="0" w:color="000000"/>
              <w:left w:val="single" w:sz="4" w:space="0" w:color="000000"/>
              <w:bottom w:val="single" w:sz="4" w:space="0" w:color="000000"/>
              <w:right w:val="single" w:sz="4" w:space="0" w:color="000000"/>
            </w:tcBorders>
          </w:tcPr>
          <w:p w:rsidR="00455211" w:rsidRPr="00CF6DE2" w:rsidRDefault="00455211" w:rsidP="00455211">
            <w:pPr>
              <w:pStyle w:val="af9"/>
              <w:numPr>
                <w:ilvl w:val="0"/>
                <w:numId w:val="134"/>
              </w:numPr>
              <w:ind w:left="14" w:firstLine="0"/>
              <w:rPr>
                <w:rFonts w:ascii="Times New Roman" w:hAnsi="Times New Roman" w:cs="Times New Roman"/>
                <w:sz w:val="24"/>
                <w:szCs w:val="24"/>
              </w:rPr>
            </w:pPr>
            <w:r w:rsidRPr="00CF6DE2">
              <w:rPr>
                <w:rFonts w:ascii="Times New Roman" w:hAnsi="Times New Roman" w:cs="Times New Roman"/>
                <w:sz w:val="24"/>
                <w:szCs w:val="24"/>
              </w:rPr>
              <w:t>Аналитическая деятельность</w:t>
            </w:r>
          </w:p>
          <w:p w:rsidR="00455211" w:rsidRPr="00CF6DE2" w:rsidRDefault="00455211" w:rsidP="00455211">
            <w:pPr>
              <w:pStyle w:val="af9"/>
              <w:numPr>
                <w:ilvl w:val="0"/>
                <w:numId w:val="134"/>
              </w:numPr>
              <w:ind w:left="14" w:firstLine="0"/>
              <w:rPr>
                <w:rFonts w:ascii="Times New Roman" w:hAnsi="Times New Roman" w:cs="Times New Roman"/>
                <w:sz w:val="24"/>
                <w:szCs w:val="24"/>
              </w:rPr>
            </w:pPr>
            <w:r w:rsidRPr="00CF6DE2">
              <w:rPr>
                <w:rFonts w:ascii="Times New Roman" w:hAnsi="Times New Roman" w:cs="Times New Roman"/>
                <w:sz w:val="24"/>
                <w:szCs w:val="24"/>
              </w:rPr>
              <w:t>Планирование работы</w:t>
            </w:r>
          </w:p>
          <w:p w:rsidR="00455211" w:rsidRPr="00CF6DE2" w:rsidRDefault="00455211" w:rsidP="00455211">
            <w:pPr>
              <w:pStyle w:val="af9"/>
              <w:numPr>
                <w:ilvl w:val="0"/>
                <w:numId w:val="134"/>
              </w:numPr>
              <w:ind w:left="14" w:firstLine="0"/>
              <w:rPr>
                <w:rFonts w:ascii="Times New Roman" w:hAnsi="Times New Roman" w:cs="Times New Roman"/>
                <w:sz w:val="24"/>
                <w:szCs w:val="24"/>
              </w:rPr>
            </w:pPr>
            <w:r w:rsidRPr="00CF6DE2">
              <w:rPr>
                <w:rFonts w:ascii="Times New Roman" w:hAnsi="Times New Roman" w:cs="Times New Roman"/>
                <w:sz w:val="24"/>
                <w:szCs w:val="24"/>
              </w:rPr>
              <w:t>Регулирование кадровых вопросов</w:t>
            </w:r>
          </w:p>
          <w:p w:rsidR="00455211" w:rsidRPr="00CF6DE2" w:rsidRDefault="00455211" w:rsidP="00455211">
            <w:pPr>
              <w:pStyle w:val="af9"/>
              <w:numPr>
                <w:ilvl w:val="0"/>
                <w:numId w:val="134"/>
              </w:numPr>
              <w:ind w:left="14" w:firstLine="0"/>
              <w:rPr>
                <w:rFonts w:ascii="Times New Roman" w:hAnsi="Times New Roman" w:cs="Times New Roman"/>
                <w:sz w:val="24"/>
                <w:szCs w:val="24"/>
              </w:rPr>
            </w:pPr>
            <w:r w:rsidRPr="00CF6DE2">
              <w:rPr>
                <w:rFonts w:ascii="Times New Roman" w:hAnsi="Times New Roman" w:cs="Times New Roman"/>
                <w:sz w:val="24"/>
                <w:szCs w:val="24"/>
              </w:rPr>
              <w:t>Организация и руководство</w:t>
            </w:r>
          </w:p>
          <w:p w:rsidR="00455211" w:rsidRPr="00CF6DE2" w:rsidRDefault="00455211" w:rsidP="00455211">
            <w:pPr>
              <w:pStyle w:val="af9"/>
              <w:numPr>
                <w:ilvl w:val="0"/>
                <w:numId w:val="134"/>
              </w:numPr>
              <w:ind w:left="14" w:firstLine="0"/>
              <w:rPr>
                <w:rFonts w:ascii="Times New Roman" w:hAnsi="Times New Roman" w:cs="Times New Roman"/>
                <w:sz w:val="24"/>
                <w:szCs w:val="24"/>
              </w:rPr>
            </w:pPr>
            <w:r w:rsidRPr="00CF6DE2">
              <w:rPr>
                <w:rFonts w:ascii="Times New Roman" w:hAnsi="Times New Roman" w:cs="Times New Roman"/>
                <w:sz w:val="24"/>
                <w:szCs w:val="24"/>
              </w:rPr>
              <w:t>Контроль</w:t>
            </w:r>
          </w:p>
          <w:p w:rsidR="00455211" w:rsidRPr="00CF6DE2" w:rsidRDefault="00455211" w:rsidP="00BD10A1">
            <w:pPr>
              <w:pStyle w:val="af9"/>
              <w:ind w:left="14"/>
              <w:rPr>
                <w:rFonts w:ascii="Times New Roman" w:hAnsi="Times New Roman" w:cs="Times New Roman"/>
                <w:sz w:val="24"/>
                <w:szCs w:val="24"/>
              </w:rPr>
            </w:pPr>
          </w:p>
        </w:tc>
        <w:tc>
          <w:tcPr>
            <w:tcW w:w="681"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Директор, завучи, Руководители МО</w:t>
            </w:r>
          </w:p>
        </w:tc>
        <w:tc>
          <w:tcPr>
            <w:tcW w:w="1414" w:type="pct"/>
            <w:tcBorders>
              <w:top w:val="single" w:sz="4" w:space="0" w:color="000000"/>
              <w:left w:val="single" w:sz="4" w:space="0" w:color="000000"/>
              <w:bottom w:val="single" w:sz="4" w:space="0" w:color="000000"/>
              <w:right w:val="single" w:sz="4" w:space="0" w:color="000000"/>
            </w:tcBorders>
          </w:tcPr>
          <w:p w:rsidR="00455211" w:rsidRPr="00CF6DE2" w:rsidRDefault="00455211" w:rsidP="00BD10A1">
            <w:pPr>
              <w:pStyle w:val="af9"/>
              <w:rPr>
                <w:rFonts w:ascii="Times New Roman" w:hAnsi="Times New Roman" w:cs="Times New Roman"/>
                <w:sz w:val="24"/>
                <w:szCs w:val="24"/>
              </w:rPr>
            </w:pPr>
            <w:r w:rsidRPr="00CF6DE2">
              <w:rPr>
                <w:rFonts w:ascii="Times New Roman" w:hAnsi="Times New Roman" w:cs="Times New Roman"/>
                <w:sz w:val="24"/>
                <w:szCs w:val="24"/>
              </w:rPr>
              <w:t>Программа развития школы, годовой план, протоколы совещаний, протоколы педсоветов, планы и протоколы работы МО</w:t>
            </w:r>
          </w:p>
          <w:p w:rsidR="00455211" w:rsidRPr="00CF6DE2" w:rsidRDefault="00455211" w:rsidP="00BD10A1">
            <w:pPr>
              <w:pStyle w:val="af9"/>
              <w:rPr>
                <w:rFonts w:ascii="Times New Roman" w:hAnsi="Times New Roman" w:cs="Times New Roman"/>
                <w:sz w:val="24"/>
                <w:szCs w:val="24"/>
              </w:rPr>
            </w:pPr>
          </w:p>
        </w:tc>
      </w:tr>
      <w:tr w:rsidR="00455211" w:rsidRPr="00CF6DE2" w:rsidTr="00BD10A1">
        <w:trPr>
          <w:trHeight w:val="255"/>
        </w:trPr>
        <w:tc>
          <w:tcPr>
            <w:tcW w:w="3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2.3</w:t>
            </w:r>
          </w:p>
        </w:tc>
        <w:tc>
          <w:tcPr>
            <w:tcW w:w="967"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 xml:space="preserve">Организация процесса аттестации </w:t>
            </w:r>
            <w:proofErr w:type="gramStart"/>
            <w:r w:rsidRPr="00CF6DE2">
              <w:rPr>
                <w:rFonts w:ascii="Times New Roman" w:hAnsi="Times New Roman" w:cs="Times New Roman"/>
                <w:sz w:val="24"/>
                <w:szCs w:val="24"/>
              </w:rPr>
              <w:t>педагогический</w:t>
            </w:r>
            <w:proofErr w:type="gramEnd"/>
            <w:r w:rsidRPr="00CF6DE2">
              <w:rPr>
                <w:rFonts w:ascii="Times New Roman" w:hAnsi="Times New Roman" w:cs="Times New Roman"/>
                <w:sz w:val="24"/>
                <w:szCs w:val="24"/>
              </w:rPr>
              <w:t xml:space="preserve"> кадров и её эффективность</w:t>
            </w:r>
          </w:p>
        </w:tc>
        <w:tc>
          <w:tcPr>
            <w:tcW w:w="15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455211">
            <w:pPr>
              <w:pStyle w:val="af9"/>
              <w:numPr>
                <w:ilvl w:val="0"/>
                <w:numId w:val="134"/>
              </w:numPr>
              <w:ind w:left="14" w:firstLine="0"/>
              <w:rPr>
                <w:rFonts w:ascii="Times New Roman" w:hAnsi="Times New Roman" w:cs="Times New Roman"/>
                <w:sz w:val="24"/>
                <w:szCs w:val="24"/>
              </w:rPr>
            </w:pPr>
            <w:r w:rsidRPr="00CF6DE2">
              <w:rPr>
                <w:rFonts w:ascii="Times New Roman" w:hAnsi="Times New Roman" w:cs="Times New Roman"/>
                <w:sz w:val="24"/>
                <w:szCs w:val="24"/>
              </w:rPr>
              <w:t>Достаточность нормативной базы (наличие приказов вышестоящих организаций и локальные акты школы)</w:t>
            </w:r>
          </w:p>
          <w:p w:rsidR="00455211" w:rsidRPr="00CF6DE2" w:rsidRDefault="00455211" w:rsidP="00455211">
            <w:pPr>
              <w:pStyle w:val="af9"/>
              <w:numPr>
                <w:ilvl w:val="0"/>
                <w:numId w:val="134"/>
              </w:numPr>
              <w:ind w:left="14" w:firstLine="0"/>
              <w:rPr>
                <w:rFonts w:ascii="Times New Roman" w:hAnsi="Times New Roman" w:cs="Times New Roman"/>
                <w:sz w:val="24"/>
                <w:szCs w:val="24"/>
              </w:rPr>
            </w:pPr>
            <w:r w:rsidRPr="00CF6DE2">
              <w:rPr>
                <w:rFonts w:ascii="Times New Roman" w:hAnsi="Times New Roman" w:cs="Times New Roman"/>
                <w:sz w:val="24"/>
                <w:szCs w:val="24"/>
              </w:rPr>
              <w:t>Используемые механизмы управления процессом аттестации</w:t>
            </w:r>
          </w:p>
          <w:p w:rsidR="00455211" w:rsidRPr="00CF6DE2" w:rsidRDefault="00455211" w:rsidP="00455211">
            <w:pPr>
              <w:pStyle w:val="af9"/>
              <w:numPr>
                <w:ilvl w:val="0"/>
                <w:numId w:val="134"/>
              </w:numPr>
              <w:ind w:left="14" w:firstLine="0"/>
              <w:rPr>
                <w:rFonts w:ascii="Times New Roman" w:hAnsi="Times New Roman" w:cs="Times New Roman"/>
                <w:sz w:val="24"/>
                <w:szCs w:val="24"/>
              </w:rPr>
            </w:pPr>
            <w:r w:rsidRPr="00CF6DE2">
              <w:rPr>
                <w:rFonts w:ascii="Times New Roman" w:hAnsi="Times New Roman" w:cs="Times New Roman"/>
                <w:sz w:val="24"/>
                <w:szCs w:val="24"/>
              </w:rPr>
              <w:t>Взаимосвязь с методической работой</w:t>
            </w:r>
          </w:p>
          <w:p w:rsidR="00455211" w:rsidRPr="00CF6DE2" w:rsidRDefault="00455211" w:rsidP="00455211">
            <w:pPr>
              <w:pStyle w:val="af9"/>
              <w:numPr>
                <w:ilvl w:val="0"/>
                <w:numId w:val="134"/>
              </w:numPr>
              <w:ind w:left="14" w:firstLine="0"/>
              <w:rPr>
                <w:rFonts w:ascii="Times New Roman" w:hAnsi="Times New Roman" w:cs="Times New Roman"/>
                <w:sz w:val="24"/>
                <w:szCs w:val="24"/>
              </w:rPr>
            </w:pPr>
            <w:r w:rsidRPr="00CF6DE2">
              <w:rPr>
                <w:rFonts w:ascii="Times New Roman" w:hAnsi="Times New Roman" w:cs="Times New Roman"/>
                <w:sz w:val="24"/>
                <w:szCs w:val="24"/>
              </w:rPr>
              <w:t>Ведение документации по аттестации (приказы, личные дела, протоколы)</w:t>
            </w:r>
          </w:p>
        </w:tc>
        <w:tc>
          <w:tcPr>
            <w:tcW w:w="681"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Директор, завучи</w:t>
            </w:r>
          </w:p>
        </w:tc>
        <w:tc>
          <w:tcPr>
            <w:tcW w:w="1414"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rPr>
                <w:rFonts w:ascii="Times New Roman" w:hAnsi="Times New Roman" w:cs="Times New Roman"/>
                <w:sz w:val="24"/>
                <w:szCs w:val="24"/>
              </w:rPr>
            </w:pPr>
            <w:r w:rsidRPr="00CF6DE2">
              <w:rPr>
                <w:rFonts w:ascii="Times New Roman" w:hAnsi="Times New Roman" w:cs="Times New Roman"/>
                <w:sz w:val="24"/>
                <w:szCs w:val="24"/>
              </w:rPr>
              <w:t>Нормативная база, протоколы совещаний, протоколы аттестационной комиссии, материалы МО, личные дела сотрудников</w:t>
            </w:r>
          </w:p>
        </w:tc>
      </w:tr>
      <w:tr w:rsidR="00455211" w:rsidRPr="00CF6DE2" w:rsidTr="00BD10A1">
        <w:trPr>
          <w:trHeight w:val="255"/>
        </w:trPr>
        <w:tc>
          <w:tcPr>
            <w:tcW w:w="3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2.4</w:t>
            </w:r>
          </w:p>
        </w:tc>
        <w:tc>
          <w:tcPr>
            <w:tcW w:w="967"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 xml:space="preserve">Уровень </w:t>
            </w:r>
            <w:r w:rsidRPr="00CF6DE2">
              <w:rPr>
                <w:rFonts w:ascii="Times New Roman" w:hAnsi="Times New Roman" w:cs="Times New Roman"/>
                <w:sz w:val="24"/>
                <w:szCs w:val="24"/>
              </w:rPr>
              <w:lastRenderedPageBreak/>
              <w:t>развития мотивационного аспекта управления педкадрами</w:t>
            </w:r>
          </w:p>
        </w:tc>
        <w:tc>
          <w:tcPr>
            <w:tcW w:w="1569" w:type="pct"/>
            <w:tcBorders>
              <w:top w:val="single" w:sz="4" w:space="0" w:color="000000"/>
              <w:left w:val="single" w:sz="4" w:space="0" w:color="000000"/>
              <w:bottom w:val="single" w:sz="4" w:space="0" w:color="000000"/>
              <w:right w:val="single" w:sz="4" w:space="0" w:color="000000"/>
            </w:tcBorders>
          </w:tcPr>
          <w:p w:rsidR="00455211" w:rsidRPr="00CF6DE2" w:rsidRDefault="00455211" w:rsidP="00455211">
            <w:pPr>
              <w:pStyle w:val="af9"/>
              <w:numPr>
                <w:ilvl w:val="0"/>
                <w:numId w:val="134"/>
              </w:numPr>
              <w:ind w:left="14" w:hanging="14"/>
              <w:rPr>
                <w:rFonts w:ascii="Times New Roman" w:hAnsi="Times New Roman" w:cs="Times New Roman"/>
                <w:sz w:val="24"/>
                <w:szCs w:val="24"/>
              </w:rPr>
            </w:pPr>
            <w:r w:rsidRPr="00CF6DE2">
              <w:rPr>
                <w:rFonts w:ascii="Times New Roman" w:hAnsi="Times New Roman" w:cs="Times New Roman"/>
                <w:sz w:val="24"/>
                <w:szCs w:val="24"/>
              </w:rPr>
              <w:lastRenderedPageBreak/>
              <w:t xml:space="preserve">Регулярность </w:t>
            </w:r>
            <w:r w:rsidRPr="00CF6DE2">
              <w:rPr>
                <w:rFonts w:ascii="Times New Roman" w:hAnsi="Times New Roman" w:cs="Times New Roman"/>
                <w:sz w:val="24"/>
                <w:szCs w:val="24"/>
              </w:rPr>
              <w:lastRenderedPageBreak/>
              <w:t>деятельности по награждению кадров</w:t>
            </w:r>
          </w:p>
          <w:p w:rsidR="00455211" w:rsidRPr="00CF6DE2" w:rsidRDefault="00455211" w:rsidP="00455211">
            <w:pPr>
              <w:pStyle w:val="af9"/>
              <w:numPr>
                <w:ilvl w:val="0"/>
                <w:numId w:val="134"/>
              </w:numPr>
              <w:ind w:left="14" w:hanging="14"/>
              <w:rPr>
                <w:rFonts w:ascii="Times New Roman" w:hAnsi="Times New Roman" w:cs="Times New Roman"/>
                <w:sz w:val="24"/>
                <w:szCs w:val="24"/>
              </w:rPr>
            </w:pPr>
            <w:r w:rsidRPr="00CF6DE2">
              <w:rPr>
                <w:rFonts w:ascii="Times New Roman" w:hAnsi="Times New Roman" w:cs="Times New Roman"/>
                <w:sz w:val="24"/>
                <w:szCs w:val="24"/>
              </w:rPr>
              <w:t>Спектр используемых видов поощрений</w:t>
            </w:r>
          </w:p>
          <w:p w:rsidR="00455211" w:rsidRPr="00CF6DE2" w:rsidRDefault="00455211" w:rsidP="00455211">
            <w:pPr>
              <w:pStyle w:val="af9"/>
              <w:numPr>
                <w:ilvl w:val="0"/>
                <w:numId w:val="134"/>
              </w:numPr>
              <w:ind w:left="14" w:hanging="14"/>
              <w:rPr>
                <w:rFonts w:ascii="Times New Roman" w:hAnsi="Times New Roman" w:cs="Times New Roman"/>
                <w:sz w:val="24"/>
                <w:szCs w:val="24"/>
              </w:rPr>
            </w:pPr>
            <w:r w:rsidRPr="00CF6DE2">
              <w:rPr>
                <w:rFonts w:ascii="Times New Roman" w:hAnsi="Times New Roman" w:cs="Times New Roman"/>
                <w:sz w:val="24"/>
                <w:szCs w:val="24"/>
              </w:rPr>
              <w:t>Показатели награждения за три года</w:t>
            </w:r>
          </w:p>
          <w:p w:rsidR="00455211" w:rsidRPr="00CF6DE2" w:rsidRDefault="00455211" w:rsidP="00455211">
            <w:pPr>
              <w:pStyle w:val="af9"/>
              <w:numPr>
                <w:ilvl w:val="0"/>
                <w:numId w:val="134"/>
              </w:numPr>
              <w:ind w:left="14" w:hanging="14"/>
              <w:rPr>
                <w:rFonts w:ascii="Times New Roman" w:hAnsi="Times New Roman" w:cs="Times New Roman"/>
                <w:sz w:val="24"/>
                <w:szCs w:val="24"/>
              </w:rPr>
            </w:pPr>
            <w:r w:rsidRPr="00CF6DE2">
              <w:rPr>
                <w:rFonts w:ascii="Times New Roman" w:hAnsi="Times New Roman" w:cs="Times New Roman"/>
                <w:sz w:val="24"/>
                <w:szCs w:val="24"/>
              </w:rPr>
              <w:t>Формы социальной защиты и поддержки педагогов  и регулярность их использования</w:t>
            </w:r>
          </w:p>
        </w:tc>
        <w:tc>
          <w:tcPr>
            <w:tcW w:w="681"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lastRenderedPageBreak/>
              <w:t xml:space="preserve">Директор, </w:t>
            </w:r>
            <w:r w:rsidRPr="00CF6DE2">
              <w:rPr>
                <w:rFonts w:ascii="Times New Roman" w:hAnsi="Times New Roman" w:cs="Times New Roman"/>
                <w:sz w:val="24"/>
                <w:szCs w:val="24"/>
              </w:rPr>
              <w:lastRenderedPageBreak/>
              <w:t>завучи, председатель профкома, наградная комиссия</w:t>
            </w:r>
          </w:p>
        </w:tc>
        <w:tc>
          <w:tcPr>
            <w:tcW w:w="1414"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rPr>
                <w:rFonts w:ascii="Times New Roman" w:hAnsi="Times New Roman" w:cs="Times New Roman"/>
                <w:sz w:val="24"/>
                <w:szCs w:val="24"/>
              </w:rPr>
            </w:pPr>
            <w:r w:rsidRPr="00CF6DE2">
              <w:rPr>
                <w:rFonts w:ascii="Times New Roman" w:hAnsi="Times New Roman" w:cs="Times New Roman"/>
                <w:sz w:val="24"/>
                <w:szCs w:val="24"/>
              </w:rPr>
              <w:lastRenderedPageBreak/>
              <w:t xml:space="preserve">Протоколы совещаний и </w:t>
            </w:r>
            <w:r w:rsidRPr="00CF6DE2">
              <w:rPr>
                <w:rFonts w:ascii="Times New Roman" w:hAnsi="Times New Roman" w:cs="Times New Roman"/>
                <w:sz w:val="24"/>
                <w:szCs w:val="24"/>
              </w:rPr>
              <w:lastRenderedPageBreak/>
              <w:t>педсоветов, банк наград, перспективный план награждения, трудовые книжки, книга приказов</w:t>
            </w:r>
          </w:p>
        </w:tc>
      </w:tr>
      <w:tr w:rsidR="00455211" w:rsidRPr="00CF6DE2" w:rsidTr="00BD10A1">
        <w:trPr>
          <w:trHeight w:val="255"/>
        </w:trPr>
        <w:tc>
          <w:tcPr>
            <w:tcW w:w="3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lastRenderedPageBreak/>
              <w:t>2.5</w:t>
            </w:r>
          </w:p>
        </w:tc>
        <w:tc>
          <w:tcPr>
            <w:tcW w:w="967"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Сформированность системы методической работы</w:t>
            </w:r>
          </w:p>
        </w:tc>
        <w:tc>
          <w:tcPr>
            <w:tcW w:w="15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455211">
            <w:pPr>
              <w:pStyle w:val="af9"/>
              <w:numPr>
                <w:ilvl w:val="0"/>
                <w:numId w:val="134"/>
              </w:numPr>
              <w:ind w:left="14" w:firstLine="0"/>
              <w:rPr>
                <w:rFonts w:ascii="Times New Roman" w:hAnsi="Times New Roman" w:cs="Times New Roman"/>
                <w:sz w:val="24"/>
                <w:szCs w:val="24"/>
              </w:rPr>
            </w:pPr>
            <w:r w:rsidRPr="00CF6DE2">
              <w:rPr>
                <w:rFonts w:ascii="Times New Roman" w:hAnsi="Times New Roman" w:cs="Times New Roman"/>
                <w:sz w:val="24"/>
                <w:szCs w:val="24"/>
              </w:rPr>
              <w:t>Локальная нормативная база</w:t>
            </w:r>
          </w:p>
          <w:p w:rsidR="00455211" w:rsidRPr="00CF6DE2" w:rsidRDefault="00455211" w:rsidP="00455211">
            <w:pPr>
              <w:pStyle w:val="af9"/>
              <w:numPr>
                <w:ilvl w:val="0"/>
                <w:numId w:val="134"/>
              </w:numPr>
              <w:ind w:left="14" w:firstLine="0"/>
              <w:rPr>
                <w:rFonts w:ascii="Times New Roman" w:hAnsi="Times New Roman" w:cs="Times New Roman"/>
                <w:sz w:val="24"/>
                <w:szCs w:val="24"/>
              </w:rPr>
            </w:pPr>
            <w:r w:rsidRPr="00CF6DE2">
              <w:rPr>
                <w:rFonts w:ascii="Times New Roman" w:hAnsi="Times New Roman" w:cs="Times New Roman"/>
                <w:sz w:val="24"/>
                <w:szCs w:val="24"/>
              </w:rPr>
              <w:t>Документально-содержательное обеспечение</w:t>
            </w:r>
          </w:p>
          <w:p w:rsidR="00455211" w:rsidRPr="00CF6DE2" w:rsidRDefault="00455211" w:rsidP="00455211">
            <w:pPr>
              <w:pStyle w:val="af9"/>
              <w:numPr>
                <w:ilvl w:val="0"/>
                <w:numId w:val="134"/>
              </w:numPr>
              <w:ind w:left="14" w:firstLine="0"/>
              <w:rPr>
                <w:rFonts w:ascii="Times New Roman" w:hAnsi="Times New Roman" w:cs="Times New Roman"/>
                <w:sz w:val="24"/>
                <w:szCs w:val="24"/>
              </w:rPr>
            </w:pPr>
            <w:r w:rsidRPr="00CF6DE2">
              <w:rPr>
                <w:rFonts w:ascii="Times New Roman" w:hAnsi="Times New Roman" w:cs="Times New Roman"/>
                <w:sz w:val="24"/>
                <w:szCs w:val="24"/>
              </w:rPr>
              <w:t>Структура управления методической работой</w:t>
            </w:r>
          </w:p>
          <w:p w:rsidR="00455211" w:rsidRPr="00CF6DE2" w:rsidRDefault="00455211" w:rsidP="00455211">
            <w:pPr>
              <w:pStyle w:val="af9"/>
              <w:numPr>
                <w:ilvl w:val="0"/>
                <w:numId w:val="134"/>
              </w:numPr>
              <w:ind w:left="14" w:firstLine="0"/>
              <w:rPr>
                <w:rFonts w:ascii="Times New Roman" w:hAnsi="Times New Roman" w:cs="Times New Roman"/>
                <w:sz w:val="24"/>
                <w:szCs w:val="24"/>
              </w:rPr>
            </w:pPr>
            <w:r w:rsidRPr="00CF6DE2">
              <w:rPr>
                <w:rFonts w:ascii="Times New Roman" w:hAnsi="Times New Roman" w:cs="Times New Roman"/>
                <w:sz w:val="24"/>
                <w:szCs w:val="24"/>
              </w:rPr>
              <w:t>Разработанность мониторинга (методический аспект)</w:t>
            </w:r>
          </w:p>
          <w:p w:rsidR="00455211" w:rsidRPr="00CF6DE2" w:rsidRDefault="00455211" w:rsidP="00455211">
            <w:pPr>
              <w:pStyle w:val="af9"/>
              <w:numPr>
                <w:ilvl w:val="0"/>
                <w:numId w:val="134"/>
              </w:numPr>
              <w:ind w:left="14" w:firstLine="0"/>
              <w:rPr>
                <w:rFonts w:ascii="Times New Roman" w:hAnsi="Times New Roman" w:cs="Times New Roman"/>
                <w:sz w:val="24"/>
                <w:szCs w:val="24"/>
              </w:rPr>
            </w:pPr>
            <w:r w:rsidRPr="00CF6DE2">
              <w:rPr>
                <w:rFonts w:ascii="Times New Roman" w:hAnsi="Times New Roman" w:cs="Times New Roman"/>
                <w:sz w:val="24"/>
                <w:szCs w:val="24"/>
              </w:rPr>
              <w:t>Творческая активность педагогов</w:t>
            </w:r>
            <w:proofErr w:type="gramStart"/>
            <w:r w:rsidRPr="00CF6DE2">
              <w:rPr>
                <w:rFonts w:ascii="Times New Roman" w:hAnsi="Times New Roman" w:cs="Times New Roman"/>
                <w:sz w:val="24"/>
                <w:szCs w:val="24"/>
              </w:rPr>
              <w:t xml:space="preserve"> ,</w:t>
            </w:r>
            <w:proofErr w:type="gramEnd"/>
            <w:r w:rsidRPr="00CF6DE2">
              <w:rPr>
                <w:rFonts w:ascii="Times New Roman" w:hAnsi="Times New Roman" w:cs="Times New Roman"/>
                <w:sz w:val="24"/>
                <w:szCs w:val="24"/>
              </w:rPr>
              <w:t>инновационная деятельность педагогов</w:t>
            </w:r>
          </w:p>
        </w:tc>
        <w:tc>
          <w:tcPr>
            <w:tcW w:w="681"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Директор, завучи</w:t>
            </w:r>
          </w:p>
        </w:tc>
        <w:tc>
          <w:tcPr>
            <w:tcW w:w="1414" w:type="pct"/>
            <w:tcBorders>
              <w:top w:val="single" w:sz="4" w:space="0" w:color="000000"/>
              <w:left w:val="single" w:sz="4" w:space="0" w:color="000000"/>
              <w:bottom w:val="single" w:sz="4" w:space="0" w:color="000000"/>
              <w:right w:val="single" w:sz="4" w:space="0" w:color="000000"/>
            </w:tcBorders>
          </w:tcPr>
          <w:p w:rsidR="00455211" w:rsidRPr="00CF6DE2" w:rsidRDefault="00455211" w:rsidP="00BD10A1">
            <w:pPr>
              <w:pStyle w:val="af9"/>
              <w:rPr>
                <w:rFonts w:ascii="Times New Roman" w:hAnsi="Times New Roman" w:cs="Times New Roman"/>
                <w:sz w:val="24"/>
                <w:szCs w:val="24"/>
              </w:rPr>
            </w:pPr>
            <w:proofErr w:type="gramStart"/>
            <w:r w:rsidRPr="00CF6DE2">
              <w:rPr>
                <w:rFonts w:ascii="Times New Roman" w:hAnsi="Times New Roman" w:cs="Times New Roman"/>
                <w:sz w:val="24"/>
                <w:szCs w:val="24"/>
              </w:rPr>
              <w:t>Положения, разработанность функциональных обязанностей, аналитические материалы, планирование, протоколы, мониторинговый инструмент, обобщение опыта, организация наставничества, методические разработки учителей, выступления на конференциях, семинарах</w:t>
            </w:r>
            <w:proofErr w:type="gramEnd"/>
          </w:p>
          <w:p w:rsidR="00455211" w:rsidRPr="00CF6DE2" w:rsidRDefault="00455211" w:rsidP="00BD10A1">
            <w:pPr>
              <w:pStyle w:val="af9"/>
              <w:rPr>
                <w:rFonts w:ascii="Times New Roman" w:hAnsi="Times New Roman" w:cs="Times New Roman"/>
                <w:sz w:val="24"/>
                <w:szCs w:val="24"/>
              </w:rPr>
            </w:pPr>
          </w:p>
        </w:tc>
      </w:tr>
      <w:tr w:rsidR="00455211" w:rsidRPr="00CF6DE2" w:rsidTr="00BD10A1">
        <w:trPr>
          <w:trHeight w:val="255"/>
        </w:trPr>
        <w:tc>
          <w:tcPr>
            <w:tcW w:w="5000" w:type="pct"/>
            <w:gridSpan w:val="5"/>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b/>
                <w:sz w:val="24"/>
                <w:szCs w:val="24"/>
              </w:rPr>
            </w:pPr>
            <w:r w:rsidRPr="00CF6DE2">
              <w:rPr>
                <w:rFonts w:ascii="Times New Roman" w:hAnsi="Times New Roman" w:cs="Times New Roman"/>
                <w:b/>
                <w:sz w:val="24"/>
                <w:szCs w:val="24"/>
              </w:rPr>
              <w:t>3.Управление содержанием образования</w:t>
            </w:r>
          </w:p>
        </w:tc>
      </w:tr>
      <w:tr w:rsidR="00455211" w:rsidRPr="00CF6DE2" w:rsidTr="00BD10A1">
        <w:trPr>
          <w:trHeight w:val="255"/>
        </w:trPr>
        <w:tc>
          <w:tcPr>
            <w:tcW w:w="3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3.1.</w:t>
            </w:r>
          </w:p>
        </w:tc>
        <w:tc>
          <w:tcPr>
            <w:tcW w:w="967"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Обеспечение общедоступности образования</w:t>
            </w:r>
          </w:p>
        </w:tc>
        <w:tc>
          <w:tcPr>
            <w:tcW w:w="15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rPr>
                <w:rFonts w:ascii="Times New Roman" w:hAnsi="Times New Roman" w:cs="Times New Roman"/>
                <w:sz w:val="24"/>
                <w:szCs w:val="24"/>
              </w:rPr>
            </w:pPr>
            <w:r w:rsidRPr="00CF6DE2">
              <w:rPr>
                <w:rFonts w:ascii="Times New Roman" w:hAnsi="Times New Roman" w:cs="Times New Roman"/>
                <w:sz w:val="24"/>
                <w:szCs w:val="24"/>
              </w:rPr>
              <w:t>3.1.1.Механизмы  изучения потребностей населения  в образовательных услугах</w:t>
            </w:r>
          </w:p>
          <w:p w:rsidR="00455211" w:rsidRPr="00CF6DE2" w:rsidRDefault="00455211" w:rsidP="00BD10A1">
            <w:pPr>
              <w:pStyle w:val="af9"/>
              <w:rPr>
                <w:rFonts w:ascii="Times New Roman" w:hAnsi="Times New Roman" w:cs="Times New Roman"/>
                <w:sz w:val="24"/>
                <w:szCs w:val="24"/>
              </w:rPr>
            </w:pPr>
            <w:r w:rsidRPr="00CF6DE2">
              <w:rPr>
                <w:rFonts w:ascii="Times New Roman" w:hAnsi="Times New Roman" w:cs="Times New Roman"/>
                <w:sz w:val="24"/>
                <w:szCs w:val="24"/>
              </w:rPr>
              <w:t>3.1.2Создание условий для получения различных форм образования:</w:t>
            </w:r>
          </w:p>
          <w:p w:rsidR="00455211" w:rsidRPr="00CF6DE2" w:rsidRDefault="00455211" w:rsidP="00BD10A1">
            <w:pPr>
              <w:pStyle w:val="af9"/>
              <w:rPr>
                <w:rFonts w:ascii="Times New Roman" w:hAnsi="Times New Roman" w:cs="Times New Roman"/>
                <w:sz w:val="24"/>
                <w:szCs w:val="24"/>
              </w:rPr>
            </w:pPr>
            <w:r w:rsidRPr="00CF6DE2">
              <w:rPr>
                <w:rFonts w:ascii="Times New Roman" w:hAnsi="Times New Roman" w:cs="Times New Roman"/>
                <w:sz w:val="24"/>
                <w:szCs w:val="24"/>
              </w:rPr>
              <w:t>а) обеспечение вариативности образовательных программ, реализуемых в школе</w:t>
            </w:r>
          </w:p>
          <w:p w:rsidR="00455211" w:rsidRPr="00CF6DE2" w:rsidRDefault="00455211" w:rsidP="00BD10A1">
            <w:pPr>
              <w:pStyle w:val="af9"/>
              <w:rPr>
                <w:rFonts w:ascii="Times New Roman" w:hAnsi="Times New Roman" w:cs="Times New Roman"/>
                <w:sz w:val="24"/>
                <w:szCs w:val="24"/>
              </w:rPr>
            </w:pPr>
            <w:r w:rsidRPr="00CF6DE2">
              <w:rPr>
                <w:rFonts w:ascii="Times New Roman" w:hAnsi="Times New Roman" w:cs="Times New Roman"/>
                <w:sz w:val="24"/>
                <w:szCs w:val="24"/>
              </w:rPr>
              <w:t>б) контроль и диагностика деятельности обучающихся по выполнению государственных стандартов образования</w:t>
            </w:r>
          </w:p>
        </w:tc>
        <w:tc>
          <w:tcPr>
            <w:tcW w:w="681"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 xml:space="preserve">Директор </w:t>
            </w:r>
          </w:p>
        </w:tc>
        <w:tc>
          <w:tcPr>
            <w:tcW w:w="1414"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shd w:val="clear" w:color="auto" w:fill="FFFFFF"/>
              <w:spacing w:after="0" w:line="240" w:lineRule="auto"/>
              <w:ind w:left="29" w:right="211"/>
              <w:jc w:val="center"/>
              <w:rPr>
                <w:rFonts w:ascii="Times New Roman" w:eastAsia="Times New Roman" w:hAnsi="Times New Roman" w:cs="Times New Roman"/>
                <w:sz w:val="24"/>
                <w:szCs w:val="24"/>
              </w:rPr>
            </w:pPr>
            <w:r w:rsidRPr="00CF6DE2">
              <w:rPr>
                <w:rFonts w:ascii="Times New Roman" w:hAnsi="Times New Roman" w:cs="Times New Roman"/>
                <w:color w:val="000000"/>
                <w:spacing w:val="-3"/>
                <w:sz w:val="24"/>
                <w:szCs w:val="24"/>
              </w:rPr>
              <w:t xml:space="preserve">Образовательные программы, классные журналы, </w:t>
            </w:r>
            <w:r w:rsidRPr="00CF6DE2">
              <w:rPr>
                <w:rFonts w:ascii="Times New Roman" w:hAnsi="Times New Roman" w:cs="Times New Roman"/>
                <w:color w:val="000000"/>
                <w:sz w:val="24"/>
                <w:szCs w:val="24"/>
              </w:rPr>
              <w:t xml:space="preserve">алфавитная книга, личные дела, книга </w:t>
            </w:r>
            <w:r w:rsidRPr="00CF6DE2">
              <w:rPr>
                <w:rFonts w:ascii="Times New Roman" w:hAnsi="Times New Roman" w:cs="Times New Roman"/>
                <w:color w:val="000000"/>
                <w:spacing w:val="-2"/>
                <w:sz w:val="24"/>
                <w:szCs w:val="24"/>
              </w:rPr>
              <w:t>приказов, отчеты по движению учащихся. Учебный план, УМК, программы, тематические планы</w:t>
            </w:r>
          </w:p>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color w:val="000000"/>
                <w:spacing w:val="-3"/>
                <w:sz w:val="24"/>
                <w:szCs w:val="24"/>
              </w:rPr>
              <w:t>Контрольныеработы</w:t>
            </w:r>
            <w:r w:rsidRPr="00CF6DE2">
              <w:rPr>
                <w:rFonts w:ascii="Times New Roman" w:hAnsi="Times New Roman" w:cs="Times New Roman"/>
                <w:color w:val="000000"/>
                <w:spacing w:val="-1"/>
                <w:sz w:val="24"/>
                <w:szCs w:val="24"/>
              </w:rPr>
              <w:t xml:space="preserve">, аналитические материалы, протоколы </w:t>
            </w:r>
            <w:r w:rsidRPr="00CF6DE2">
              <w:rPr>
                <w:rFonts w:ascii="Times New Roman" w:hAnsi="Times New Roman" w:cs="Times New Roman"/>
                <w:color w:val="000000"/>
                <w:spacing w:val="-2"/>
                <w:sz w:val="24"/>
                <w:szCs w:val="24"/>
              </w:rPr>
              <w:t xml:space="preserve">педсоветов по переводу и итоговой аттестации, совещаний </w:t>
            </w:r>
            <w:r w:rsidRPr="00CF6DE2">
              <w:rPr>
                <w:rFonts w:ascii="Times New Roman" w:hAnsi="Times New Roman" w:cs="Times New Roman"/>
                <w:color w:val="000000"/>
                <w:sz w:val="24"/>
                <w:szCs w:val="24"/>
              </w:rPr>
              <w:t xml:space="preserve">при директоре, при замдиректора, заседаний МО, </w:t>
            </w:r>
            <w:r w:rsidRPr="00CF6DE2">
              <w:rPr>
                <w:rFonts w:ascii="Times New Roman" w:hAnsi="Times New Roman" w:cs="Times New Roman"/>
                <w:color w:val="000000"/>
                <w:spacing w:val="-1"/>
                <w:sz w:val="24"/>
                <w:szCs w:val="24"/>
              </w:rPr>
              <w:t xml:space="preserve">локальные акты по аттестации учащихся и организации </w:t>
            </w:r>
            <w:r w:rsidRPr="00CF6DE2">
              <w:rPr>
                <w:rFonts w:ascii="Times New Roman" w:hAnsi="Times New Roman" w:cs="Times New Roman"/>
                <w:color w:val="000000"/>
                <w:spacing w:val="-2"/>
                <w:sz w:val="24"/>
                <w:szCs w:val="24"/>
              </w:rPr>
              <w:t>набора в школу</w:t>
            </w:r>
          </w:p>
        </w:tc>
      </w:tr>
      <w:tr w:rsidR="00455211" w:rsidRPr="00CF6DE2" w:rsidTr="00BD10A1">
        <w:trPr>
          <w:trHeight w:val="255"/>
        </w:trPr>
        <w:tc>
          <w:tcPr>
            <w:tcW w:w="3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lastRenderedPageBreak/>
              <w:t>3.2.</w:t>
            </w:r>
          </w:p>
        </w:tc>
        <w:tc>
          <w:tcPr>
            <w:tcW w:w="967"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sz w:val="24"/>
                <w:szCs w:val="24"/>
              </w:rPr>
              <w:t>Управление качеством образовательного процесса</w:t>
            </w:r>
          </w:p>
        </w:tc>
        <w:tc>
          <w:tcPr>
            <w:tcW w:w="15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pStyle w:val="af9"/>
              <w:rPr>
                <w:rFonts w:ascii="Times New Roman" w:hAnsi="Times New Roman" w:cs="Times New Roman"/>
                <w:color w:val="000000"/>
                <w:spacing w:val="1"/>
                <w:sz w:val="24"/>
                <w:szCs w:val="24"/>
              </w:rPr>
            </w:pPr>
            <w:r w:rsidRPr="00CF6DE2">
              <w:rPr>
                <w:rFonts w:ascii="Times New Roman" w:hAnsi="Times New Roman" w:cs="Times New Roman"/>
                <w:color w:val="000000"/>
                <w:spacing w:val="1"/>
                <w:sz w:val="24"/>
                <w:szCs w:val="24"/>
              </w:rPr>
              <w:t xml:space="preserve">3.2.1. Соответствие форм и методов контрольно-диагностической деятельности целям, видам и объектам </w:t>
            </w:r>
            <w:r w:rsidRPr="00CF6DE2">
              <w:rPr>
                <w:rFonts w:ascii="Times New Roman" w:hAnsi="Times New Roman" w:cs="Times New Roman"/>
                <w:color w:val="000000"/>
                <w:sz w:val="24"/>
                <w:szCs w:val="24"/>
              </w:rPr>
              <w:t xml:space="preserve">контроля. </w:t>
            </w:r>
            <w:r w:rsidRPr="00CF6DE2">
              <w:rPr>
                <w:rFonts w:ascii="Times New Roman" w:hAnsi="Times New Roman" w:cs="Times New Roman"/>
                <w:color w:val="000000"/>
                <w:spacing w:val="1"/>
                <w:sz w:val="24"/>
                <w:szCs w:val="24"/>
              </w:rPr>
              <w:t>3.2.2. Разработанность тематического контроля</w:t>
            </w:r>
          </w:p>
          <w:p w:rsidR="00455211" w:rsidRPr="00CF6DE2" w:rsidRDefault="00455211" w:rsidP="00BD10A1">
            <w:pPr>
              <w:pStyle w:val="af9"/>
              <w:rPr>
                <w:rFonts w:ascii="Times New Roman" w:hAnsi="Times New Roman" w:cs="Times New Roman"/>
                <w:color w:val="000000"/>
                <w:sz w:val="24"/>
                <w:szCs w:val="24"/>
              </w:rPr>
            </w:pPr>
            <w:r w:rsidRPr="00CF6DE2">
              <w:rPr>
                <w:rFonts w:ascii="Times New Roman" w:hAnsi="Times New Roman" w:cs="Times New Roman"/>
                <w:color w:val="000000"/>
                <w:spacing w:val="1"/>
                <w:sz w:val="24"/>
                <w:szCs w:val="24"/>
              </w:rPr>
              <w:t xml:space="preserve"> 3.2.3. Направленность ВШК на конечные результаты </w:t>
            </w:r>
            <w:r w:rsidRPr="00CF6DE2">
              <w:rPr>
                <w:rFonts w:ascii="Times New Roman" w:hAnsi="Times New Roman" w:cs="Times New Roman"/>
                <w:color w:val="000000"/>
                <w:sz w:val="24"/>
                <w:szCs w:val="24"/>
              </w:rPr>
              <w:t xml:space="preserve">(динамика уровня  обученности выпускников). </w:t>
            </w:r>
          </w:p>
          <w:p w:rsidR="00455211" w:rsidRPr="00CF6DE2" w:rsidRDefault="00455211" w:rsidP="00BD10A1">
            <w:pPr>
              <w:pStyle w:val="af9"/>
              <w:rPr>
                <w:rFonts w:ascii="Times New Roman" w:hAnsi="Times New Roman" w:cs="Times New Roman"/>
                <w:sz w:val="24"/>
                <w:szCs w:val="24"/>
              </w:rPr>
            </w:pPr>
            <w:r w:rsidRPr="00CF6DE2">
              <w:rPr>
                <w:rFonts w:ascii="Times New Roman" w:hAnsi="Times New Roman" w:cs="Times New Roman"/>
                <w:color w:val="000000"/>
                <w:spacing w:val="1"/>
                <w:sz w:val="24"/>
                <w:szCs w:val="24"/>
              </w:rPr>
              <w:t xml:space="preserve">3.2.4. Наличие управленческих решений, способствующих совершенствованию УВП. </w:t>
            </w:r>
          </w:p>
        </w:tc>
        <w:tc>
          <w:tcPr>
            <w:tcW w:w="681" w:type="pct"/>
            <w:tcBorders>
              <w:top w:val="single" w:sz="4" w:space="0" w:color="000000"/>
              <w:left w:val="single" w:sz="4" w:space="0" w:color="000000"/>
              <w:bottom w:val="single" w:sz="4" w:space="0" w:color="000000"/>
              <w:right w:val="single" w:sz="4" w:space="0" w:color="000000"/>
            </w:tcBorders>
          </w:tcPr>
          <w:p w:rsidR="00455211" w:rsidRPr="00CF6DE2" w:rsidRDefault="00455211" w:rsidP="00BD10A1">
            <w:pPr>
              <w:pStyle w:val="af9"/>
              <w:jc w:val="center"/>
              <w:rPr>
                <w:rFonts w:ascii="Times New Roman" w:hAnsi="Times New Roman" w:cs="Times New Roman"/>
                <w:sz w:val="24"/>
                <w:szCs w:val="24"/>
              </w:rPr>
            </w:pPr>
          </w:p>
        </w:tc>
        <w:tc>
          <w:tcPr>
            <w:tcW w:w="1414"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shd w:val="clear" w:color="auto" w:fill="FFFFFF"/>
              <w:spacing w:after="0" w:line="240" w:lineRule="auto"/>
              <w:jc w:val="center"/>
              <w:rPr>
                <w:rFonts w:ascii="Times New Roman" w:eastAsia="Times New Roman" w:hAnsi="Times New Roman" w:cs="Times New Roman"/>
                <w:sz w:val="24"/>
                <w:szCs w:val="24"/>
              </w:rPr>
            </w:pPr>
            <w:r w:rsidRPr="00CF6DE2">
              <w:rPr>
                <w:rFonts w:ascii="Times New Roman" w:hAnsi="Times New Roman" w:cs="Times New Roman"/>
                <w:color w:val="000000"/>
                <w:spacing w:val="-1"/>
                <w:sz w:val="24"/>
                <w:szCs w:val="24"/>
              </w:rPr>
              <w:t>Мониторинг, аналитические материалы</w:t>
            </w:r>
          </w:p>
          <w:p w:rsidR="00455211" w:rsidRPr="00CF6DE2" w:rsidRDefault="00455211" w:rsidP="00BD10A1">
            <w:pPr>
              <w:pStyle w:val="af9"/>
              <w:jc w:val="center"/>
              <w:rPr>
                <w:rFonts w:ascii="Times New Roman" w:hAnsi="Times New Roman" w:cs="Times New Roman"/>
                <w:sz w:val="24"/>
                <w:szCs w:val="24"/>
              </w:rPr>
            </w:pPr>
            <w:r w:rsidRPr="00CF6DE2">
              <w:rPr>
                <w:rFonts w:ascii="Times New Roman" w:hAnsi="Times New Roman" w:cs="Times New Roman"/>
                <w:color w:val="000000"/>
                <w:spacing w:val="-2"/>
                <w:sz w:val="24"/>
                <w:szCs w:val="24"/>
              </w:rPr>
              <w:t xml:space="preserve">Протоколы педсоветов, совещаний, приказы директора по основной деятельности. </w:t>
            </w:r>
            <w:r w:rsidRPr="00CF6DE2">
              <w:rPr>
                <w:rFonts w:ascii="Times New Roman" w:hAnsi="Times New Roman" w:cs="Times New Roman"/>
                <w:color w:val="000000"/>
                <w:spacing w:val="-1"/>
                <w:sz w:val="24"/>
                <w:szCs w:val="24"/>
              </w:rPr>
              <w:t>Нормативные документы вышестоящих организаций, локальные акты</w:t>
            </w:r>
          </w:p>
        </w:tc>
      </w:tr>
      <w:tr w:rsidR="00455211" w:rsidRPr="00CF6DE2" w:rsidTr="00BD10A1">
        <w:trPr>
          <w:trHeight w:val="255"/>
        </w:trPr>
        <w:tc>
          <w:tcPr>
            <w:tcW w:w="5000" w:type="pct"/>
            <w:gridSpan w:val="5"/>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widowControl w:val="0"/>
              <w:shd w:val="clear" w:color="auto" w:fill="FFFFFF"/>
              <w:autoSpaceDE w:val="0"/>
              <w:autoSpaceDN w:val="0"/>
              <w:adjustRightInd w:val="0"/>
              <w:spacing w:after="0" w:line="240" w:lineRule="auto"/>
              <w:ind w:left="-142"/>
              <w:jc w:val="center"/>
              <w:rPr>
                <w:rFonts w:ascii="Times New Roman" w:eastAsia="Times New Roman" w:hAnsi="Times New Roman" w:cs="Times New Roman"/>
                <w:sz w:val="24"/>
                <w:szCs w:val="24"/>
              </w:rPr>
            </w:pPr>
            <w:r w:rsidRPr="00CF6DE2">
              <w:rPr>
                <w:rFonts w:ascii="Times New Roman" w:hAnsi="Times New Roman" w:cs="Times New Roman"/>
                <w:b/>
                <w:bCs/>
                <w:color w:val="000000"/>
                <w:sz w:val="24"/>
                <w:szCs w:val="24"/>
              </w:rPr>
              <w:t>4. Управление содержанием дополнительного образования, процессами социализации личности, системой воспитательной работы</w:t>
            </w:r>
          </w:p>
        </w:tc>
      </w:tr>
      <w:tr w:rsidR="00455211" w:rsidRPr="00CF6DE2" w:rsidTr="00BD10A1">
        <w:trPr>
          <w:trHeight w:val="255"/>
        </w:trPr>
        <w:tc>
          <w:tcPr>
            <w:tcW w:w="3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widowControl w:val="0"/>
              <w:shd w:val="clear" w:color="auto" w:fill="FFFFFF"/>
              <w:autoSpaceDE w:val="0"/>
              <w:autoSpaceDN w:val="0"/>
              <w:adjustRightInd w:val="0"/>
              <w:ind w:right="202"/>
              <w:jc w:val="right"/>
              <w:rPr>
                <w:rFonts w:ascii="Times New Roman" w:eastAsia="Times New Roman" w:hAnsi="Times New Roman" w:cs="Times New Roman"/>
                <w:sz w:val="24"/>
                <w:szCs w:val="24"/>
              </w:rPr>
            </w:pPr>
            <w:r w:rsidRPr="00CF6DE2">
              <w:rPr>
                <w:rFonts w:ascii="Times New Roman" w:hAnsi="Times New Roman" w:cs="Times New Roman"/>
                <w:bCs/>
                <w:color w:val="000000"/>
                <w:spacing w:val="-4"/>
                <w:sz w:val="24"/>
                <w:szCs w:val="24"/>
              </w:rPr>
              <w:t>4.1.</w:t>
            </w:r>
          </w:p>
        </w:tc>
        <w:tc>
          <w:tcPr>
            <w:tcW w:w="967" w:type="pct"/>
            <w:tcBorders>
              <w:top w:val="single" w:sz="4" w:space="0" w:color="000000"/>
              <w:left w:val="single" w:sz="4" w:space="0" w:color="000000"/>
              <w:bottom w:val="single" w:sz="4" w:space="0" w:color="000000"/>
              <w:right w:val="single" w:sz="4" w:space="0" w:color="000000"/>
            </w:tcBorders>
          </w:tcPr>
          <w:p w:rsidR="00455211" w:rsidRPr="00CF6DE2" w:rsidRDefault="00455211" w:rsidP="00BD10A1">
            <w:pPr>
              <w:shd w:val="clear" w:color="auto" w:fill="FFFFFF"/>
              <w:spacing w:line="226" w:lineRule="exact"/>
              <w:ind w:right="206" w:firstLine="5"/>
              <w:rPr>
                <w:rFonts w:ascii="Times New Roman" w:eastAsia="Times New Roman" w:hAnsi="Times New Roman" w:cs="Times New Roman"/>
                <w:sz w:val="24"/>
                <w:szCs w:val="24"/>
              </w:rPr>
            </w:pPr>
            <w:r w:rsidRPr="00CF6DE2">
              <w:rPr>
                <w:rFonts w:ascii="Times New Roman" w:hAnsi="Times New Roman" w:cs="Times New Roman"/>
                <w:color w:val="000000"/>
                <w:spacing w:val="1"/>
                <w:sz w:val="24"/>
                <w:szCs w:val="24"/>
              </w:rPr>
              <w:t>Эффективность воспитательной системы</w:t>
            </w:r>
          </w:p>
          <w:p w:rsidR="00455211" w:rsidRPr="00CF6DE2" w:rsidRDefault="00455211" w:rsidP="00BD10A1">
            <w:pPr>
              <w:widowControl w:val="0"/>
              <w:shd w:val="clear" w:color="auto" w:fill="FFFFFF"/>
              <w:autoSpaceDE w:val="0"/>
              <w:autoSpaceDN w:val="0"/>
              <w:adjustRightInd w:val="0"/>
              <w:rPr>
                <w:rFonts w:ascii="Times New Roman" w:eastAsia="Times New Roman" w:hAnsi="Times New Roman" w:cs="Times New Roman"/>
                <w:sz w:val="24"/>
                <w:szCs w:val="24"/>
              </w:rPr>
            </w:pPr>
          </w:p>
        </w:tc>
        <w:tc>
          <w:tcPr>
            <w:tcW w:w="15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widowControl w:val="0"/>
              <w:shd w:val="clear" w:color="auto" w:fill="FFFFFF"/>
              <w:autoSpaceDE w:val="0"/>
              <w:autoSpaceDN w:val="0"/>
              <w:adjustRightInd w:val="0"/>
              <w:spacing w:line="226" w:lineRule="exact"/>
              <w:ind w:right="1090" w:hanging="5"/>
              <w:rPr>
                <w:rFonts w:ascii="Times New Roman" w:eastAsia="Times New Roman" w:hAnsi="Times New Roman" w:cs="Times New Roman"/>
                <w:sz w:val="24"/>
                <w:szCs w:val="24"/>
              </w:rPr>
            </w:pPr>
            <w:r w:rsidRPr="00CF6DE2">
              <w:rPr>
                <w:rFonts w:ascii="Times New Roman" w:hAnsi="Times New Roman" w:cs="Times New Roman"/>
                <w:color w:val="000000"/>
                <w:spacing w:val="1"/>
                <w:sz w:val="24"/>
                <w:szCs w:val="24"/>
              </w:rPr>
              <w:t xml:space="preserve">4.1.1. Сформированность воспитательной системы. </w:t>
            </w:r>
            <w:r w:rsidRPr="00CF6DE2">
              <w:rPr>
                <w:rFonts w:ascii="Times New Roman" w:hAnsi="Times New Roman" w:cs="Times New Roman"/>
                <w:color w:val="000000"/>
                <w:sz w:val="24"/>
                <w:szCs w:val="24"/>
              </w:rPr>
              <w:t xml:space="preserve">4.1.2. Уровень управления воспитательной системой </w:t>
            </w:r>
            <w:r w:rsidRPr="00CF6DE2">
              <w:rPr>
                <w:rFonts w:ascii="Times New Roman" w:hAnsi="Times New Roman" w:cs="Times New Roman"/>
                <w:color w:val="000000"/>
                <w:spacing w:val="1"/>
                <w:sz w:val="24"/>
                <w:szCs w:val="24"/>
              </w:rPr>
              <w:t>4.1.3. Уровень внутришкольного управления.</w:t>
            </w:r>
          </w:p>
        </w:tc>
        <w:tc>
          <w:tcPr>
            <w:tcW w:w="681"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widowControl w:val="0"/>
              <w:shd w:val="clear" w:color="auto" w:fill="FFFFFF"/>
              <w:autoSpaceDE w:val="0"/>
              <w:autoSpaceDN w:val="0"/>
              <w:adjustRightInd w:val="0"/>
              <w:spacing w:line="206" w:lineRule="exact"/>
              <w:ind w:right="235" w:hanging="19"/>
              <w:rPr>
                <w:rFonts w:ascii="Times New Roman" w:eastAsia="Times New Roman" w:hAnsi="Times New Roman" w:cs="Times New Roman"/>
                <w:sz w:val="24"/>
                <w:szCs w:val="24"/>
              </w:rPr>
            </w:pPr>
            <w:r w:rsidRPr="00CF6DE2">
              <w:rPr>
                <w:rFonts w:ascii="Times New Roman" w:hAnsi="Times New Roman" w:cs="Times New Roman"/>
                <w:color w:val="000000"/>
                <w:spacing w:val="-1"/>
                <w:sz w:val="24"/>
                <w:szCs w:val="24"/>
              </w:rPr>
              <w:t xml:space="preserve">Завуч по </w:t>
            </w:r>
            <w:r w:rsidRPr="00CF6DE2">
              <w:rPr>
                <w:rFonts w:ascii="Times New Roman" w:hAnsi="Times New Roman" w:cs="Times New Roman"/>
                <w:color w:val="000000"/>
                <w:spacing w:val="-2"/>
                <w:sz w:val="24"/>
                <w:szCs w:val="24"/>
              </w:rPr>
              <w:t>воспитательно</w:t>
            </w:r>
            <w:r w:rsidRPr="00CF6DE2">
              <w:rPr>
                <w:rFonts w:ascii="Times New Roman" w:hAnsi="Times New Roman" w:cs="Times New Roman"/>
                <w:color w:val="000000"/>
                <w:spacing w:val="-1"/>
                <w:sz w:val="24"/>
                <w:szCs w:val="24"/>
              </w:rPr>
              <w:t>й работе</w:t>
            </w:r>
          </w:p>
        </w:tc>
        <w:tc>
          <w:tcPr>
            <w:tcW w:w="1414"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widowControl w:val="0"/>
              <w:shd w:val="clear" w:color="auto" w:fill="FFFFFF"/>
              <w:autoSpaceDE w:val="0"/>
              <w:autoSpaceDN w:val="0"/>
              <w:adjustRightInd w:val="0"/>
              <w:spacing w:line="226" w:lineRule="exact"/>
              <w:ind w:left="43" w:right="226"/>
              <w:jc w:val="center"/>
              <w:rPr>
                <w:rFonts w:ascii="Times New Roman" w:eastAsia="Times New Roman" w:hAnsi="Times New Roman" w:cs="Times New Roman"/>
                <w:sz w:val="24"/>
                <w:szCs w:val="24"/>
              </w:rPr>
            </w:pPr>
            <w:r w:rsidRPr="00CF6DE2">
              <w:rPr>
                <w:rFonts w:ascii="Times New Roman" w:hAnsi="Times New Roman" w:cs="Times New Roman"/>
                <w:color w:val="000000"/>
                <w:spacing w:val="-2"/>
                <w:sz w:val="24"/>
                <w:szCs w:val="24"/>
              </w:rPr>
              <w:t xml:space="preserve">Программа развития школы, образовательные программы, </w:t>
            </w:r>
            <w:r w:rsidRPr="00CF6DE2">
              <w:rPr>
                <w:rFonts w:ascii="Times New Roman" w:hAnsi="Times New Roman" w:cs="Times New Roman"/>
                <w:color w:val="000000"/>
                <w:spacing w:val="-1"/>
                <w:sz w:val="24"/>
                <w:szCs w:val="24"/>
              </w:rPr>
              <w:t xml:space="preserve">годовой план, целевые программы, материалы </w:t>
            </w:r>
            <w:r w:rsidRPr="00CF6DE2">
              <w:rPr>
                <w:rFonts w:ascii="Times New Roman" w:hAnsi="Times New Roman" w:cs="Times New Roman"/>
                <w:color w:val="000000"/>
                <w:spacing w:val="-2"/>
                <w:sz w:val="24"/>
                <w:szCs w:val="24"/>
              </w:rPr>
              <w:t>педагогических советов.</w:t>
            </w:r>
          </w:p>
        </w:tc>
      </w:tr>
      <w:tr w:rsidR="00455211" w:rsidRPr="00CF6DE2" w:rsidTr="00BD10A1">
        <w:trPr>
          <w:trHeight w:val="255"/>
        </w:trPr>
        <w:tc>
          <w:tcPr>
            <w:tcW w:w="3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widowControl w:val="0"/>
              <w:shd w:val="clear" w:color="auto" w:fill="FFFFFF"/>
              <w:autoSpaceDE w:val="0"/>
              <w:autoSpaceDN w:val="0"/>
              <w:adjustRightInd w:val="0"/>
              <w:ind w:left="5"/>
              <w:rPr>
                <w:rFonts w:ascii="Times New Roman" w:eastAsia="Times New Roman" w:hAnsi="Times New Roman" w:cs="Times New Roman"/>
                <w:sz w:val="24"/>
                <w:szCs w:val="24"/>
              </w:rPr>
            </w:pPr>
            <w:r w:rsidRPr="00CF6DE2">
              <w:rPr>
                <w:rFonts w:ascii="Times New Roman" w:hAnsi="Times New Roman" w:cs="Times New Roman"/>
                <w:color w:val="000000"/>
                <w:spacing w:val="-3"/>
                <w:sz w:val="24"/>
                <w:szCs w:val="24"/>
              </w:rPr>
              <w:t>4.2.</w:t>
            </w:r>
          </w:p>
        </w:tc>
        <w:tc>
          <w:tcPr>
            <w:tcW w:w="967" w:type="pct"/>
            <w:tcBorders>
              <w:top w:val="single" w:sz="4" w:space="0" w:color="000000"/>
              <w:left w:val="single" w:sz="4" w:space="0" w:color="000000"/>
              <w:bottom w:val="single" w:sz="4" w:space="0" w:color="000000"/>
              <w:right w:val="single" w:sz="4" w:space="0" w:color="000000"/>
            </w:tcBorders>
          </w:tcPr>
          <w:p w:rsidR="00455211" w:rsidRPr="00CF6DE2" w:rsidRDefault="00455211" w:rsidP="00BD10A1">
            <w:pPr>
              <w:widowControl w:val="0"/>
              <w:shd w:val="clear" w:color="auto" w:fill="FFFFFF"/>
              <w:autoSpaceDE w:val="0"/>
              <w:autoSpaceDN w:val="0"/>
              <w:adjustRightInd w:val="0"/>
              <w:spacing w:line="221" w:lineRule="exact"/>
              <w:ind w:right="302"/>
              <w:rPr>
                <w:rFonts w:ascii="Times New Roman" w:eastAsia="Times New Roman" w:hAnsi="Times New Roman" w:cs="Times New Roman"/>
                <w:sz w:val="24"/>
                <w:szCs w:val="24"/>
              </w:rPr>
            </w:pPr>
            <w:r w:rsidRPr="00CF6DE2">
              <w:rPr>
                <w:rFonts w:ascii="Times New Roman" w:hAnsi="Times New Roman" w:cs="Times New Roman"/>
                <w:color w:val="000000"/>
                <w:spacing w:val="2"/>
                <w:sz w:val="24"/>
                <w:szCs w:val="24"/>
              </w:rPr>
              <w:t xml:space="preserve">Создание условий для </w:t>
            </w:r>
            <w:r w:rsidRPr="00CF6DE2">
              <w:rPr>
                <w:rFonts w:ascii="Times New Roman" w:hAnsi="Times New Roman" w:cs="Times New Roman"/>
                <w:color w:val="000000"/>
                <w:spacing w:val="1"/>
                <w:sz w:val="24"/>
                <w:szCs w:val="24"/>
              </w:rPr>
              <w:t>социализации личности</w:t>
            </w:r>
          </w:p>
        </w:tc>
        <w:tc>
          <w:tcPr>
            <w:tcW w:w="1569"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shd w:val="clear" w:color="auto" w:fill="FFFFFF"/>
              <w:spacing w:line="230" w:lineRule="exact"/>
              <w:ind w:right="586" w:hanging="5"/>
              <w:rPr>
                <w:rFonts w:ascii="Times New Roman" w:eastAsia="Times New Roman" w:hAnsi="Times New Roman" w:cs="Times New Roman"/>
                <w:color w:val="000000"/>
                <w:spacing w:val="1"/>
                <w:sz w:val="24"/>
                <w:szCs w:val="24"/>
              </w:rPr>
            </w:pPr>
            <w:r w:rsidRPr="00CF6DE2">
              <w:rPr>
                <w:rFonts w:ascii="Times New Roman" w:hAnsi="Times New Roman" w:cs="Times New Roman"/>
                <w:color w:val="000000"/>
                <w:spacing w:val="1"/>
                <w:sz w:val="24"/>
                <w:szCs w:val="24"/>
              </w:rPr>
              <w:t xml:space="preserve">4.2.1. Системность изучения уровня воспитанности </w:t>
            </w:r>
            <w:proofErr w:type="gramStart"/>
            <w:r w:rsidRPr="00CF6DE2">
              <w:rPr>
                <w:rFonts w:ascii="Times New Roman" w:hAnsi="Times New Roman" w:cs="Times New Roman"/>
                <w:color w:val="000000"/>
                <w:spacing w:val="1"/>
                <w:sz w:val="24"/>
                <w:szCs w:val="24"/>
              </w:rPr>
              <w:t>обучающихся</w:t>
            </w:r>
            <w:proofErr w:type="gramEnd"/>
          </w:p>
          <w:p w:rsidR="00455211" w:rsidRPr="00CF6DE2" w:rsidRDefault="00455211" w:rsidP="00BD10A1">
            <w:pPr>
              <w:shd w:val="clear" w:color="auto" w:fill="FFFFFF"/>
              <w:spacing w:line="230" w:lineRule="exact"/>
              <w:ind w:right="586" w:hanging="5"/>
              <w:rPr>
                <w:rFonts w:ascii="Times New Roman" w:hAnsi="Times New Roman" w:cs="Times New Roman"/>
                <w:color w:val="000000"/>
                <w:spacing w:val="1"/>
                <w:sz w:val="24"/>
                <w:szCs w:val="24"/>
              </w:rPr>
            </w:pPr>
            <w:r w:rsidRPr="00CF6DE2">
              <w:rPr>
                <w:rFonts w:ascii="Times New Roman" w:hAnsi="Times New Roman" w:cs="Times New Roman"/>
                <w:color w:val="000000"/>
                <w:spacing w:val="1"/>
                <w:sz w:val="24"/>
                <w:szCs w:val="24"/>
              </w:rPr>
              <w:t xml:space="preserve">4.2.5. Соблюдение принципа непрерывности учебно-воспитательного процесса в каникулярное время </w:t>
            </w:r>
          </w:p>
          <w:p w:rsidR="00455211" w:rsidRPr="00CF6DE2" w:rsidRDefault="00455211" w:rsidP="00BD10A1">
            <w:pPr>
              <w:widowControl w:val="0"/>
              <w:shd w:val="clear" w:color="auto" w:fill="FFFFFF"/>
              <w:autoSpaceDE w:val="0"/>
              <w:autoSpaceDN w:val="0"/>
              <w:adjustRightInd w:val="0"/>
              <w:spacing w:line="230" w:lineRule="exact"/>
              <w:ind w:right="586" w:hanging="5"/>
              <w:rPr>
                <w:rFonts w:ascii="Times New Roman" w:eastAsia="Times New Roman" w:hAnsi="Times New Roman" w:cs="Times New Roman"/>
                <w:sz w:val="24"/>
                <w:szCs w:val="24"/>
              </w:rPr>
            </w:pPr>
            <w:r w:rsidRPr="00CF6DE2">
              <w:rPr>
                <w:rFonts w:ascii="Times New Roman" w:hAnsi="Times New Roman" w:cs="Times New Roman"/>
                <w:color w:val="000000"/>
                <w:spacing w:val="1"/>
                <w:sz w:val="24"/>
                <w:szCs w:val="24"/>
              </w:rPr>
              <w:t xml:space="preserve">4.2.6. Работа по профилактике преступлений и </w:t>
            </w:r>
            <w:r w:rsidRPr="00CF6DE2">
              <w:rPr>
                <w:rFonts w:ascii="Times New Roman" w:hAnsi="Times New Roman" w:cs="Times New Roman"/>
                <w:color w:val="000000"/>
                <w:sz w:val="24"/>
                <w:szCs w:val="24"/>
              </w:rPr>
              <w:t>правонарушений учащихся.</w:t>
            </w:r>
          </w:p>
        </w:tc>
        <w:tc>
          <w:tcPr>
            <w:tcW w:w="681"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widowControl w:val="0"/>
              <w:shd w:val="clear" w:color="auto" w:fill="FFFFFF"/>
              <w:autoSpaceDE w:val="0"/>
              <w:autoSpaceDN w:val="0"/>
              <w:adjustRightInd w:val="0"/>
              <w:spacing w:line="202" w:lineRule="exact"/>
              <w:ind w:right="221" w:hanging="14"/>
              <w:rPr>
                <w:rFonts w:ascii="Times New Roman" w:eastAsia="Times New Roman" w:hAnsi="Times New Roman" w:cs="Times New Roman"/>
                <w:sz w:val="24"/>
                <w:szCs w:val="24"/>
              </w:rPr>
            </w:pPr>
            <w:r w:rsidRPr="00CF6DE2">
              <w:rPr>
                <w:rFonts w:ascii="Times New Roman" w:hAnsi="Times New Roman" w:cs="Times New Roman"/>
                <w:color w:val="000000"/>
                <w:spacing w:val="-1"/>
                <w:sz w:val="24"/>
                <w:szCs w:val="24"/>
              </w:rPr>
              <w:t xml:space="preserve">Завуч по </w:t>
            </w:r>
            <w:r w:rsidRPr="00CF6DE2">
              <w:rPr>
                <w:rFonts w:ascii="Times New Roman" w:hAnsi="Times New Roman" w:cs="Times New Roman"/>
                <w:color w:val="000000"/>
                <w:spacing w:val="-2"/>
                <w:sz w:val="24"/>
                <w:szCs w:val="24"/>
              </w:rPr>
              <w:t xml:space="preserve">воспитательной </w:t>
            </w:r>
            <w:r w:rsidRPr="00CF6DE2">
              <w:rPr>
                <w:rFonts w:ascii="Times New Roman" w:hAnsi="Times New Roman" w:cs="Times New Roman"/>
                <w:color w:val="000000"/>
                <w:sz w:val="24"/>
                <w:szCs w:val="24"/>
              </w:rPr>
              <w:t xml:space="preserve"> работе</w:t>
            </w:r>
          </w:p>
        </w:tc>
        <w:tc>
          <w:tcPr>
            <w:tcW w:w="1414" w:type="pct"/>
            <w:tcBorders>
              <w:top w:val="single" w:sz="4" w:space="0" w:color="000000"/>
              <w:left w:val="single" w:sz="4" w:space="0" w:color="000000"/>
              <w:bottom w:val="single" w:sz="4" w:space="0" w:color="000000"/>
              <w:right w:val="single" w:sz="4" w:space="0" w:color="000000"/>
            </w:tcBorders>
            <w:hideMark/>
          </w:tcPr>
          <w:p w:rsidR="00455211" w:rsidRPr="00CF6DE2" w:rsidRDefault="00455211" w:rsidP="00BD10A1">
            <w:pPr>
              <w:widowControl w:val="0"/>
              <w:shd w:val="clear" w:color="auto" w:fill="FFFFFF"/>
              <w:autoSpaceDE w:val="0"/>
              <w:autoSpaceDN w:val="0"/>
              <w:adjustRightInd w:val="0"/>
              <w:spacing w:line="230" w:lineRule="exact"/>
              <w:ind w:left="312" w:right="466"/>
              <w:jc w:val="center"/>
              <w:rPr>
                <w:rFonts w:ascii="Times New Roman" w:eastAsia="Times New Roman" w:hAnsi="Times New Roman" w:cs="Times New Roman"/>
                <w:sz w:val="24"/>
                <w:szCs w:val="24"/>
              </w:rPr>
            </w:pPr>
            <w:r w:rsidRPr="00CF6DE2">
              <w:rPr>
                <w:rFonts w:ascii="Times New Roman" w:hAnsi="Times New Roman" w:cs="Times New Roman"/>
                <w:color w:val="000000"/>
                <w:spacing w:val="-2"/>
                <w:sz w:val="24"/>
                <w:szCs w:val="24"/>
              </w:rPr>
              <w:t xml:space="preserve">Материалы совещаний при директоре и заместителе </w:t>
            </w:r>
            <w:r w:rsidRPr="00CF6DE2">
              <w:rPr>
                <w:rFonts w:ascii="Times New Roman" w:hAnsi="Times New Roman" w:cs="Times New Roman"/>
                <w:color w:val="000000"/>
                <w:spacing w:val="-1"/>
                <w:sz w:val="24"/>
                <w:szCs w:val="24"/>
              </w:rPr>
              <w:t>директора, протоколы педсоветов, книга приказов</w:t>
            </w:r>
          </w:p>
        </w:tc>
      </w:tr>
    </w:tbl>
    <w:p w:rsidR="00455211" w:rsidRPr="00CF6DE2" w:rsidRDefault="00455211" w:rsidP="00455211">
      <w:pPr>
        <w:pStyle w:val="af9"/>
        <w:jc w:val="center"/>
        <w:rPr>
          <w:rFonts w:ascii="Times New Roman" w:hAnsi="Times New Roman" w:cs="Times New Roman"/>
          <w:sz w:val="24"/>
          <w:szCs w:val="24"/>
          <w:lang w:val="sah-RU"/>
        </w:rPr>
      </w:pPr>
    </w:p>
    <w:p w:rsidR="00455211" w:rsidRPr="00CF6DE2" w:rsidRDefault="00455211" w:rsidP="00455211">
      <w:pPr>
        <w:pStyle w:val="af9"/>
        <w:jc w:val="center"/>
        <w:rPr>
          <w:rFonts w:ascii="Times New Roman" w:hAnsi="Times New Roman" w:cs="Times New Roman"/>
          <w:sz w:val="24"/>
          <w:szCs w:val="24"/>
          <w:lang w:val="sah-RU"/>
        </w:rPr>
      </w:pPr>
    </w:p>
    <w:p w:rsidR="00455211" w:rsidRDefault="00455211" w:rsidP="008272A0">
      <w:pPr>
        <w:pStyle w:val="af9"/>
        <w:rPr>
          <w:lang w:val="sah-RU"/>
        </w:rPr>
      </w:pPr>
    </w:p>
    <w:p w:rsidR="00455211" w:rsidRDefault="00455211" w:rsidP="00455211">
      <w:pPr>
        <w:pStyle w:val="af9"/>
        <w:jc w:val="center"/>
        <w:rPr>
          <w:lang w:val="sah-RU"/>
        </w:rPr>
      </w:pPr>
    </w:p>
    <w:p w:rsidR="00455211" w:rsidRDefault="00455211" w:rsidP="00455211">
      <w:pPr>
        <w:pStyle w:val="af9"/>
        <w:jc w:val="center"/>
        <w:rPr>
          <w:lang w:val="sah-RU"/>
        </w:rPr>
      </w:pPr>
    </w:p>
    <w:p w:rsidR="00455211" w:rsidRDefault="00455211" w:rsidP="00455211">
      <w:pPr>
        <w:pStyle w:val="af9"/>
        <w:jc w:val="center"/>
        <w:rPr>
          <w:lang w:val="sah-RU"/>
        </w:rPr>
      </w:pPr>
    </w:p>
    <w:p w:rsidR="00455211" w:rsidRDefault="00455211" w:rsidP="00455211">
      <w:pPr>
        <w:pStyle w:val="af9"/>
        <w:jc w:val="center"/>
        <w:rPr>
          <w:lang w:val="sah-RU"/>
        </w:rPr>
      </w:pPr>
    </w:p>
    <w:p w:rsidR="00455211" w:rsidRDefault="00455211" w:rsidP="00455211">
      <w:pPr>
        <w:pStyle w:val="af9"/>
        <w:jc w:val="center"/>
        <w:rPr>
          <w:lang w:val="sah-RU"/>
        </w:rPr>
      </w:pPr>
    </w:p>
    <w:p w:rsidR="00455211" w:rsidRDefault="00455211" w:rsidP="00455211">
      <w:pPr>
        <w:pStyle w:val="af9"/>
        <w:jc w:val="center"/>
        <w:rPr>
          <w:lang w:val="sah-RU"/>
        </w:rPr>
      </w:pPr>
    </w:p>
    <w:p w:rsidR="00455211" w:rsidRDefault="00455211" w:rsidP="00455211">
      <w:pPr>
        <w:pStyle w:val="af9"/>
        <w:jc w:val="center"/>
        <w:rPr>
          <w:lang w:val="sah-RU"/>
        </w:rPr>
      </w:pPr>
    </w:p>
    <w:p w:rsidR="00455211" w:rsidRDefault="00455211" w:rsidP="00455211">
      <w:pPr>
        <w:pStyle w:val="af9"/>
        <w:jc w:val="center"/>
        <w:rPr>
          <w:lang w:val="sah-RU"/>
        </w:rPr>
      </w:pPr>
    </w:p>
    <w:p w:rsidR="00455211" w:rsidRDefault="00455211" w:rsidP="00455211">
      <w:pPr>
        <w:pStyle w:val="af9"/>
        <w:jc w:val="center"/>
        <w:rPr>
          <w:lang w:val="sah-RU"/>
        </w:rPr>
      </w:pPr>
    </w:p>
    <w:p w:rsidR="00455211" w:rsidRDefault="00455211" w:rsidP="00455211">
      <w:pPr>
        <w:pStyle w:val="af9"/>
        <w:jc w:val="center"/>
        <w:rPr>
          <w:lang w:val="sah-RU"/>
        </w:rPr>
      </w:pPr>
    </w:p>
    <w:p w:rsidR="00455211" w:rsidRDefault="00455211" w:rsidP="00455211">
      <w:pPr>
        <w:pStyle w:val="af9"/>
        <w:jc w:val="center"/>
        <w:rPr>
          <w:lang w:val="sah-RU"/>
        </w:rPr>
      </w:pPr>
    </w:p>
    <w:p w:rsidR="00455211" w:rsidRDefault="00455211" w:rsidP="00455211">
      <w:pPr>
        <w:pStyle w:val="af9"/>
        <w:jc w:val="center"/>
        <w:rPr>
          <w:lang w:val="sah-RU"/>
        </w:rPr>
      </w:pPr>
    </w:p>
    <w:p w:rsidR="00455211" w:rsidRDefault="00455211" w:rsidP="00455211">
      <w:pPr>
        <w:pStyle w:val="af9"/>
        <w:jc w:val="center"/>
        <w:rPr>
          <w:lang w:val="sah-RU"/>
        </w:rPr>
      </w:pPr>
    </w:p>
    <w:p w:rsidR="00455211" w:rsidRDefault="00455211" w:rsidP="00455211">
      <w:pPr>
        <w:pStyle w:val="af9"/>
        <w:jc w:val="center"/>
        <w:rPr>
          <w:lang w:val="sah-RU"/>
        </w:rPr>
      </w:pPr>
    </w:p>
    <w:p w:rsidR="00455211" w:rsidRDefault="00455211" w:rsidP="00455211">
      <w:pPr>
        <w:pStyle w:val="af9"/>
        <w:jc w:val="center"/>
        <w:rPr>
          <w:lang w:val="sah-RU"/>
        </w:rPr>
      </w:pPr>
    </w:p>
    <w:p w:rsidR="00455211" w:rsidRDefault="00455211" w:rsidP="00455211">
      <w:pPr>
        <w:pStyle w:val="af9"/>
        <w:jc w:val="center"/>
        <w:rPr>
          <w:lang w:val="sah-RU"/>
        </w:rPr>
      </w:pPr>
    </w:p>
    <w:p w:rsidR="00455211" w:rsidRDefault="00455211" w:rsidP="00455211">
      <w:pPr>
        <w:pStyle w:val="af9"/>
        <w:jc w:val="center"/>
        <w:rPr>
          <w:lang w:val="sah-RU"/>
        </w:rPr>
      </w:pPr>
    </w:p>
    <w:p w:rsidR="00455211" w:rsidRDefault="00455211" w:rsidP="00455211">
      <w:pPr>
        <w:pStyle w:val="af9"/>
        <w:jc w:val="center"/>
        <w:rPr>
          <w:lang w:val="sah-RU"/>
        </w:rPr>
      </w:pPr>
    </w:p>
    <w:p w:rsidR="00455211" w:rsidRDefault="00455211" w:rsidP="00455211">
      <w:pPr>
        <w:pStyle w:val="af9"/>
        <w:jc w:val="center"/>
        <w:rPr>
          <w:lang w:val="sah-RU"/>
        </w:rPr>
      </w:pPr>
    </w:p>
    <w:p w:rsidR="00455211" w:rsidRDefault="00455211" w:rsidP="00455211">
      <w:pPr>
        <w:pStyle w:val="af9"/>
        <w:jc w:val="center"/>
        <w:rPr>
          <w:lang w:val="sah-RU"/>
        </w:rPr>
      </w:pPr>
    </w:p>
    <w:p w:rsidR="00455211" w:rsidRDefault="00455211" w:rsidP="00455211">
      <w:pPr>
        <w:pStyle w:val="af9"/>
        <w:jc w:val="center"/>
        <w:rPr>
          <w:lang w:val="sah-RU"/>
        </w:rPr>
      </w:pPr>
    </w:p>
    <w:p w:rsidR="00455211" w:rsidRPr="00663533" w:rsidRDefault="00455211" w:rsidP="00455211">
      <w:pPr>
        <w:pStyle w:val="af9"/>
        <w:jc w:val="center"/>
        <w:rPr>
          <w:lang w:val="sah-RU"/>
        </w:rPr>
      </w:pPr>
    </w:p>
    <w:p w:rsidR="00455211" w:rsidRDefault="00455211" w:rsidP="00455211">
      <w:pPr>
        <w:pStyle w:val="af9"/>
        <w:jc w:val="center"/>
      </w:pPr>
    </w:p>
    <w:p w:rsidR="00455211" w:rsidRPr="00F42B28" w:rsidRDefault="00455211" w:rsidP="00455211">
      <w:pPr>
        <w:spacing w:after="0" w:line="240" w:lineRule="auto"/>
        <w:rPr>
          <w:rFonts w:ascii="Times New Roman" w:eastAsia="Times New Roman" w:hAnsi="Times New Roman" w:cs="Times New Roman"/>
          <w:b/>
          <w:bCs/>
          <w:sz w:val="24"/>
          <w:szCs w:val="24"/>
        </w:rPr>
      </w:pPr>
    </w:p>
    <w:p w:rsidR="006E2578" w:rsidRPr="00255214" w:rsidRDefault="006E2578" w:rsidP="006E2578">
      <w:pPr>
        <w:shd w:val="clear" w:color="auto" w:fill="FFFFFF"/>
        <w:spacing w:after="0" w:line="240" w:lineRule="auto"/>
        <w:jc w:val="both"/>
        <w:rPr>
          <w:rFonts w:ascii="Times New Roman" w:hAnsi="Times New Roman"/>
          <w:sz w:val="24"/>
          <w:szCs w:val="24"/>
          <w:lang w:val="sah-RU"/>
        </w:rPr>
      </w:pPr>
    </w:p>
    <w:sectPr w:rsidR="006E2578" w:rsidRPr="00255214" w:rsidSect="00B942B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0A1" w:rsidRDefault="00BD10A1" w:rsidP="009B3183">
      <w:pPr>
        <w:spacing w:after="0" w:line="240" w:lineRule="auto"/>
      </w:pPr>
      <w:r>
        <w:separator/>
      </w:r>
    </w:p>
  </w:endnote>
  <w:endnote w:type="continuationSeparator" w:id="1">
    <w:p w:rsidR="00BD10A1" w:rsidRDefault="00BD10A1" w:rsidP="009B3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w:panose1 w:val="02020603050405020304"/>
    <w:charset w:val="CC"/>
    <w:family w:val="roman"/>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ragmaticaC-Bold">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A1" w:rsidRDefault="00BD10A1">
    <w:pPr>
      <w:pStyle w:val="ab"/>
      <w:jc w:val="right"/>
    </w:pPr>
    <w:fldSimple w:instr=" PAGE   \* MERGEFORMAT ">
      <w:r w:rsidR="008272A0">
        <w:rPr>
          <w:noProof/>
        </w:rPr>
        <w:t>180</w:t>
      </w:r>
    </w:fldSimple>
  </w:p>
  <w:p w:rsidR="00BD10A1" w:rsidRDefault="00BD10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0A1" w:rsidRDefault="00BD10A1" w:rsidP="009B3183">
      <w:pPr>
        <w:spacing w:after="0" w:line="240" w:lineRule="auto"/>
      </w:pPr>
      <w:r>
        <w:separator/>
      </w:r>
    </w:p>
  </w:footnote>
  <w:footnote w:type="continuationSeparator" w:id="1">
    <w:p w:rsidR="00BD10A1" w:rsidRDefault="00BD10A1" w:rsidP="009B3183">
      <w:pPr>
        <w:spacing w:after="0" w:line="240" w:lineRule="auto"/>
      </w:pPr>
      <w:r>
        <w:continuationSeparator/>
      </w:r>
    </w:p>
  </w:footnote>
  <w:footnote w:id="2">
    <w:p w:rsidR="00BD10A1" w:rsidRDefault="00BD10A1" w:rsidP="009B3183">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decimal"/>
      <w:lvlText w:val="%1)"/>
      <w:lvlJc w:val="left"/>
      <w:pPr>
        <w:tabs>
          <w:tab w:val="num" w:pos="1060"/>
        </w:tabs>
        <w:ind w:left="1060" w:hanging="360"/>
      </w:pPr>
    </w:lvl>
  </w:abstractNum>
  <w:abstractNum w:abstractNumId="3">
    <w:nsid w:val="00000022"/>
    <w:multiLevelType w:val="singleLevel"/>
    <w:tmpl w:val="00000022"/>
    <w:name w:val="WW8Num36"/>
    <w:lvl w:ilvl="0">
      <w:start w:val="1"/>
      <w:numFmt w:val="decimal"/>
      <w:lvlText w:val="%1."/>
      <w:lvlJc w:val="left"/>
      <w:pPr>
        <w:tabs>
          <w:tab w:val="num" w:pos="0"/>
        </w:tabs>
        <w:ind w:left="927" w:hanging="360"/>
      </w:pPr>
    </w:lvl>
  </w:abstractNum>
  <w:abstractNum w:abstractNumId="4">
    <w:nsid w:val="00000023"/>
    <w:multiLevelType w:val="singleLevel"/>
    <w:tmpl w:val="00000023"/>
    <w:name w:val="WW8Num37"/>
    <w:lvl w:ilvl="0">
      <w:start w:val="1"/>
      <w:numFmt w:val="bullet"/>
      <w:lvlText w:val=""/>
      <w:lvlJc w:val="left"/>
      <w:pPr>
        <w:tabs>
          <w:tab w:val="num" w:pos="0"/>
        </w:tabs>
        <w:ind w:left="720" w:hanging="360"/>
      </w:pPr>
      <w:rPr>
        <w:rFonts w:ascii="Symbol" w:hAnsi="Symbol"/>
      </w:rPr>
    </w:lvl>
  </w:abstractNum>
  <w:abstractNum w:abstractNumId="5">
    <w:nsid w:val="00000061"/>
    <w:multiLevelType w:val="singleLevel"/>
    <w:tmpl w:val="00000061"/>
    <w:name w:val="WW8Num103"/>
    <w:lvl w:ilvl="0">
      <w:start w:val="1"/>
      <w:numFmt w:val="decimal"/>
      <w:lvlText w:val="%1)"/>
      <w:lvlJc w:val="left"/>
      <w:pPr>
        <w:tabs>
          <w:tab w:val="num" w:pos="0"/>
        </w:tabs>
        <w:ind w:left="720" w:hanging="360"/>
      </w:pPr>
      <w:rPr>
        <w:b/>
      </w:rPr>
    </w:lvl>
  </w:abstractNum>
  <w:abstractNum w:abstractNumId="6">
    <w:nsid w:val="00090BDB"/>
    <w:multiLevelType w:val="multilevel"/>
    <w:tmpl w:val="7BF047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00A25F1"/>
    <w:multiLevelType w:val="hybridMultilevel"/>
    <w:tmpl w:val="8814CF46"/>
    <w:lvl w:ilvl="0" w:tplc="B00435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15C487E"/>
    <w:multiLevelType w:val="multilevel"/>
    <w:tmpl w:val="799AAC04"/>
    <w:lvl w:ilvl="0">
      <w:start w:val="2"/>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015D7BA2"/>
    <w:multiLevelType w:val="hybridMultilevel"/>
    <w:tmpl w:val="95626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CA5881"/>
    <w:multiLevelType w:val="hybridMultilevel"/>
    <w:tmpl w:val="3A7857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2DE20CE"/>
    <w:multiLevelType w:val="hybridMultilevel"/>
    <w:tmpl w:val="D2C8D992"/>
    <w:lvl w:ilvl="0" w:tplc="493881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4F0BE1"/>
    <w:multiLevelType w:val="multilevel"/>
    <w:tmpl w:val="BD027F9E"/>
    <w:lvl w:ilvl="0">
      <w:start w:val="1"/>
      <w:numFmt w:val="decimal"/>
      <w:lvlText w:val="%1."/>
      <w:legacy w:legacy="1" w:legacySpace="0" w:legacyIndent="355"/>
      <w:lvlJc w:val="left"/>
      <w:rPr>
        <w:rFonts w:ascii="Times New Roman" w:hAnsi="Times New Roman" w:cs="Times New Roman" w:hint="default"/>
      </w:rPr>
    </w:lvl>
    <w:lvl w:ilvl="1">
      <w:start w:val="1"/>
      <w:numFmt w:val="decimal"/>
      <w:isLgl/>
      <w:lvlText w:val="%1.%2."/>
      <w:lvlJc w:val="left"/>
      <w:pPr>
        <w:ind w:left="1320" w:hanging="360"/>
      </w:pPr>
      <w:rPr>
        <w:rFonts w:cs="Times New Roman" w:hint="default"/>
        <w:color w:val="auto"/>
      </w:rPr>
    </w:lvl>
    <w:lvl w:ilvl="2">
      <w:start w:val="1"/>
      <w:numFmt w:val="decimal"/>
      <w:isLgl/>
      <w:lvlText w:val="%1.%2.%3."/>
      <w:lvlJc w:val="left"/>
      <w:pPr>
        <w:ind w:left="2640" w:hanging="720"/>
      </w:pPr>
      <w:rPr>
        <w:rFonts w:cs="Times New Roman" w:hint="default"/>
        <w:color w:val="auto"/>
      </w:rPr>
    </w:lvl>
    <w:lvl w:ilvl="3">
      <w:start w:val="1"/>
      <w:numFmt w:val="decimal"/>
      <w:isLgl/>
      <w:lvlText w:val="%1.%2.%3.%4."/>
      <w:lvlJc w:val="left"/>
      <w:pPr>
        <w:ind w:left="3600" w:hanging="720"/>
      </w:pPr>
      <w:rPr>
        <w:rFonts w:cs="Times New Roman" w:hint="default"/>
        <w:color w:val="auto"/>
      </w:rPr>
    </w:lvl>
    <w:lvl w:ilvl="4">
      <w:start w:val="1"/>
      <w:numFmt w:val="decimal"/>
      <w:isLgl/>
      <w:lvlText w:val="%1.%2.%3.%4.%5."/>
      <w:lvlJc w:val="left"/>
      <w:pPr>
        <w:ind w:left="4920" w:hanging="1080"/>
      </w:pPr>
      <w:rPr>
        <w:rFonts w:cs="Times New Roman" w:hint="default"/>
        <w:color w:val="auto"/>
      </w:rPr>
    </w:lvl>
    <w:lvl w:ilvl="5">
      <w:start w:val="1"/>
      <w:numFmt w:val="decimal"/>
      <w:isLgl/>
      <w:lvlText w:val="%1.%2.%3.%4.%5.%6."/>
      <w:lvlJc w:val="left"/>
      <w:pPr>
        <w:ind w:left="5880" w:hanging="1080"/>
      </w:pPr>
      <w:rPr>
        <w:rFonts w:cs="Times New Roman" w:hint="default"/>
        <w:color w:val="auto"/>
      </w:rPr>
    </w:lvl>
    <w:lvl w:ilvl="6">
      <w:start w:val="1"/>
      <w:numFmt w:val="decimal"/>
      <w:isLgl/>
      <w:lvlText w:val="%1.%2.%3.%4.%5.%6.%7."/>
      <w:lvlJc w:val="left"/>
      <w:pPr>
        <w:ind w:left="7200" w:hanging="1440"/>
      </w:pPr>
      <w:rPr>
        <w:rFonts w:cs="Times New Roman" w:hint="default"/>
        <w:color w:val="auto"/>
      </w:rPr>
    </w:lvl>
    <w:lvl w:ilvl="7">
      <w:start w:val="1"/>
      <w:numFmt w:val="decimal"/>
      <w:isLgl/>
      <w:lvlText w:val="%1.%2.%3.%4.%5.%6.%7.%8."/>
      <w:lvlJc w:val="left"/>
      <w:pPr>
        <w:ind w:left="8160" w:hanging="1440"/>
      </w:pPr>
      <w:rPr>
        <w:rFonts w:cs="Times New Roman" w:hint="default"/>
        <w:color w:val="auto"/>
      </w:rPr>
    </w:lvl>
    <w:lvl w:ilvl="8">
      <w:start w:val="1"/>
      <w:numFmt w:val="decimal"/>
      <w:isLgl/>
      <w:lvlText w:val="%1.%2.%3.%4.%5.%6.%7.%8.%9."/>
      <w:lvlJc w:val="left"/>
      <w:pPr>
        <w:ind w:left="9480" w:hanging="1800"/>
      </w:pPr>
      <w:rPr>
        <w:rFonts w:cs="Times New Roman" w:hint="default"/>
        <w:color w:val="auto"/>
      </w:rPr>
    </w:lvl>
  </w:abstractNum>
  <w:abstractNum w:abstractNumId="14">
    <w:nsid w:val="0363129A"/>
    <w:multiLevelType w:val="multilevel"/>
    <w:tmpl w:val="C71C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568214B"/>
    <w:multiLevelType w:val="multilevel"/>
    <w:tmpl w:val="D8FCF1F8"/>
    <w:lvl w:ilvl="0">
      <w:start w:val="6"/>
      <w:numFmt w:val="decimal"/>
      <w:lvlText w:val="%1."/>
      <w:lvlJc w:val="left"/>
      <w:pPr>
        <w:ind w:left="786" w:hanging="360"/>
      </w:pPr>
      <w:rPr>
        <w:rFonts w:hint="default"/>
        <w:color w:val="auto"/>
      </w:rPr>
    </w:lvl>
    <w:lvl w:ilvl="1">
      <w:start w:val="3"/>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05FB1414"/>
    <w:multiLevelType w:val="hybridMultilevel"/>
    <w:tmpl w:val="EDF2D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836D5C"/>
    <w:multiLevelType w:val="hybridMultilevel"/>
    <w:tmpl w:val="661A5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20">
    <w:nsid w:val="08EB592C"/>
    <w:multiLevelType w:val="hybridMultilevel"/>
    <w:tmpl w:val="4ABC8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9EA7DC9"/>
    <w:multiLevelType w:val="hybridMultilevel"/>
    <w:tmpl w:val="B26C7002"/>
    <w:lvl w:ilvl="0" w:tplc="C84CA2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23">
    <w:nsid w:val="0B9C197A"/>
    <w:multiLevelType w:val="hybridMultilevel"/>
    <w:tmpl w:val="42DC4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BF85C6B"/>
    <w:multiLevelType w:val="multilevel"/>
    <w:tmpl w:val="83CC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C4319F6"/>
    <w:multiLevelType w:val="multilevel"/>
    <w:tmpl w:val="6DAA6E6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hint="default"/>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6">
    <w:nsid w:val="0C6E147D"/>
    <w:multiLevelType w:val="multilevel"/>
    <w:tmpl w:val="8C225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D7029FF"/>
    <w:multiLevelType w:val="hybridMultilevel"/>
    <w:tmpl w:val="D39EF384"/>
    <w:lvl w:ilvl="0" w:tplc="A1F82F2C">
      <w:start w:val="1"/>
      <w:numFmt w:val="bullet"/>
      <w:lvlText w:val=""/>
      <w:lvlJc w:val="left"/>
      <w:pPr>
        <w:tabs>
          <w:tab w:val="num" w:pos="720"/>
        </w:tabs>
        <w:ind w:left="720" w:hanging="360"/>
      </w:pPr>
      <w:rPr>
        <w:rFonts w:ascii="Wingdings 2" w:hAnsi="Wingdings 2" w:hint="default"/>
      </w:rPr>
    </w:lvl>
    <w:lvl w:ilvl="1" w:tplc="2E503664" w:tentative="1">
      <w:start w:val="1"/>
      <w:numFmt w:val="bullet"/>
      <w:lvlText w:val=""/>
      <w:lvlJc w:val="left"/>
      <w:pPr>
        <w:tabs>
          <w:tab w:val="num" w:pos="1440"/>
        </w:tabs>
        <w:ind w:left="1440" w:hanging="360"/>
      </w:pPr>
      <w:rPr>
        <w:rFonts w:ascii="Wingdings 2" w:hAnsi="Wingdings 2" w:hint="default"/>
      </w:rPr>
    </w:lvl>
    <w:lvl w:ilvl="2" w:tplc="1FF8F854" w:tentative="1">
      <w:start w:val="1"/>
      <w:numFmt w:val="bullet"/>
      <w:lvlText w:val=""/>
      <w:lvlJc w:val="left"/>
      <w:pPr>
        <w:tabs>
          <w:tab w:val="num" w:pos="2160"/>
        </w:tabs>
        <w:ind w:left="2160" w:hanging="360"/>
      </w:pPr>
      <w:rPr>
        <w:rFonts w:ascii="Wingdings 2" w:hAnsi="Wingdings 2" w:hint="default"/>
      </w:rPr>
    </w:lvl>
    <w:lvl w:ilvl="3" w:tplc="682261E4" w:tentative="1">
      <w:start w:val="1"/>
      <w:numFmt w:val="bullet"/>
      <w:lvlText w:val=""/>
      <w:lvlJc w:val="left"/>
      <w:pPr>
        <w:tabs>
          <w:tab w:val="num" w:pos="2880"/>
        </w:tabs>
        <w:ind w:left="2880" w:hanging="360"/>
      </w:pPr>
      <w:rPr>
        <w:rFonts w:ascii="Wingdings 2" w:hAnsi="Wingdings 2" w:hint="default"/>
      </w:rPr>
    </w:lvl>
    <w:lvl w:ilvl="4" w:tplc="CEBC9C72" w:tentative="1">
      <w:start w:val="1"/>
      <w:numFmt w:val="bullet"/>
      <w:lvlText w:val=""/>
      <w:lvlJc w:val="left"/>
      <w:pPr>
        <w:tabs>
          <w:tab w:val="num" w:pos="3600"/>
        </w:tabs>
        <w:ind w:left="3600" w:hanging="360"/>
      </w:pPr>
      <w:rPr>
        <w:rFonts w:ascii="Wingdings 2" w:hAnsi="Wingdings 2" w:hint="default"/>
      </w:rPr>
    </w:lvl>
    <w:lvl w:ilvl="5" w:tplc="2CCAC970" w:tentative="1">
      <w:start w:val="1"/>
      <w:numFmt w:val="bullet"/>
      <w:lvlText w:val=""/>
      <w:lvlJc w:val="left"/>
      <w:pPr>
        <w:tabs>
          <w:tab w:val="num" w:pos="4320"/>
        </w:tabs>
        <w:ind w:left="4320" w:hanging="360"/>
      </w:pPr>
      <w:rPr>
        <w:rFonts w:ascii="Wingdings 2" w:hAnsi="Wingdings 2" w:hint="default"/>
      </w:rPr>
    </w:lvl>
    <w:lvl w:ilvl="6" w:tplc="7D2A1F6A" w:tentative="1">
      <w:start w:val="1"/>
      <w:numFmt w:val="bullet"/>
      <w:lvlText w:val=""/>
      <w:lvlJc w:val="left"/>
      <w:pPr>
        <w:tabs>
          <w:tab w:val="num" w:pos="5040"/>
        </w:tabs>
        <w:ind w:left="5040" w:hanging="360"/>
      </w:pPr>
      <w:rPr>
        <w:rFonts w:ascii="Wingdings 2" w:hAnsi="Wingdings 2" w:hint="default"/>
      </w:rPr>
    </w:lvl>
    <w:lvl w:ilvl="7" w:tplc="8084BB4C" w:tentative="1">
      <w:start w:val="1"/>
      <w:numFmt w:val="bullet"/>
      <w:lvlText w:val=""/>
      <w:lvlJc w:val="left"/>
      <w:pPr>
        <w:tabs>
          <w:tab w:val="num" w:pos="5760"/>
        </w:tabs>
        <w:ind w:left="5760" w:hanging="360"/>
      </w:pPr>
      <w:rPr>
        <w:rFonts w:ascii="Wingdings 2" w:hAnsi="Wingdings 2" w:hint="default"/>
      </w:rPr>
    </w:lvl>
    <w:lvl w:ilvl="8" w:tplc="FC68EC28" w:tentative="1">
      <w:start w:val="1"/>
      <w:numFmt w:val="bullet"/>
      <w:lvlText w:val=""/>
      <w:lvlJc w:val="left"/>
      <w:pPr>
        <w:tabs>
          <w:tab w:val="num" w:pos="6480"/>
        </w:tabs>
        <w:ind w:left="6480" w:hanging="360"/>
      </w:pPr>
      <w:rPr>
        <w:rFonts w:ascii="Wingdings 2" w:hAnsi="Wingdings 2" w:hint="default"/>
      </w:rPr>
    </w:lvl>
  </w:abstractNum>
  <w:abstractNum w:abstractNumId="28">
    <w:nsid w:val="0F6C524C"/>
    <w:multiLevelType w:val="hybridMultilevel"/>
    <w:tmpl w:val="9F5E899E"/>
    <w:lvl w:ilvl="0" w:tplc="1F4AA5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0FB241B2"/>
    <w:multiLevelType w:val="hybridMultilevel"/>
    <w:tmpl w:val="22489E2E"/>
    <w:lvl w:ilvl="0" w:tplc="2FA42DE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10900846"/>
    <w:multiLevelType w:val="hybridMultilevel"/>
    <w:tmpl w:val="72C4541C"/>
    <w:lvl w:ilvl="0" w:tplc="6C0457EC">
      <w:start w:val="1"/>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09D7789"/>
    <w:multiLevelType w:val="multilevel"/>
    <w:tmpl w:val="1B04C15E"/>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hint="default"/>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2">
    <w:nsid w:val="12A502AC"/>
    <w:multiLevelType w:val="singleLevel"/>
    <w:tmpl w:val="2442604E"/>
    <w:lvl w:ilvl="0">
      <w:start w:val="1"/>
      <w:numFmt w:val="bullet"/>
      <w:lvlText w:val=""/>
      <w:lvlJc w:val="left"/>
      <w:pPr>
        <w:tabs>
          <w:tab w:val="num" w:pos="567"/>
        </w:tabs>
        <w:ind w:left="567" w:hanging="567"/>
      </w:pPr>
      <w:rPr>
        <w:rFonts w:ascii="Symbol" w:hAnsi="Symbol" w:hint="default"/>
      </w:rPr>
    </w:lvl>
  </w:abstractNum>
  <w:abstractNum w:abstractNumId="33">
    <w:nsid w:val="12A73944"/>
    <w:multiLevelType w:val="hybridMultilevel"/>
    <w:tmpl w:val="4F0265E8"/>
    <w:lvl w:ilvl="0" w:tplc="0C9619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38F00FF"/>
    <w:multiLevelType w:val="hybridMultilevel"/>
    <w:tmpl w:val="B5948C9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3D03F89"/>
    <w:multiLevelType w:val="multilevel"/>
    <w:tmpl w:val="773A91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44C63E2"/>
    <w:multiLevelType w:val="multilevel"/>
    <w:tmpl w:val="534CE22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nsid w:val="155B724D"/>
    <w:multiLevelType w:val="hybridMultilevel"/>
    <w:tmpl w:val="A51460B0"/>
    <w:lvl w:ilvl="0" w:tplc="04190001">
      <w:start w:val="1"/>
      <w:numFmt w:val="bullet"/>
      <w:lvlText w:val=""/>
      <w:lvlJc w:val="left"/>
      <w:pPr>
        <w:tabs>
          <w:tab w:val="num" w:pos="862"/>
        </w:tabs>
        <w:ind w:left="86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39">
    <w:nsid w:val="16A45431"/>
    <w:multiLevelType w:val="hybridMultilevel"/>
    <w:tmpl w:val="6292F2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6A57247"/>
    <w:multiLevelType w:val="hybridMultilevel"/>
    <w:tmpl w:val="C1E89DF4"/>
    <w:lvl w:ilvl="0" w:tplc="B95EC4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1A2412BA"/>
    <w:multiLevelType w:val="hybridMultilevel"/>
    <w:tmpl w:val="49442C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1C5A4FC5"/>
    <w:multiLevelType w:val="hybridMultilevel"/>
    <w:tmpl w:val="24066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CC603F1"/>
    <w:multiLevelType w:val="hybridMultilevel"/>
    <w:tmpl w:val="13B8F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E281AB3"/>
    <w:multiLevelType w:val="hybridMultilevel"/>
    <w:tmpl w:val="2BC0D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E2C3899"/>
    <w:multiLevelType w:val="hybridMultilevel"/>
    <w:tmpl w:val="3CF8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EF01FFC"/>
    <w:multiLevelType w:val="hybridMultilevel"/>
    <w:tmpl w:val="AC54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FC595B"/>
    <w:multiLevelType w:val="hybridMultilevel"/>
    <w:tmpl w:val="5EF69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3A5346D"/>
    <w:multiLevelType w:val="hybridMultilevel"/>
    <w:tmpl w:val="CD946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42849B4"/>
    <w:multiLevelType w:val="hybridMultilevel"/>
    <w:tmpl w:val="81227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50A1C35"/>
    <w:multiLevelType w:val="hybridMultilevel"/>
    <w:tmpl w:val="94922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3">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2AC17AB9"/>
    <w:multiLevelType w:val="hybridMultilevel"/>
    <w:tmpl w:val="725EE8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56">
    <w:nsid w:val="2CFA375F"/>
    <w:multiLevelType w:val="hybridMultilevel"/>
    <w:tmpl w:val="71DEB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D985F66"/>
    <w:multiLevelType w:val="hybridMultilevel"/>
    <w:tmpl w:val="94669BEE"/>
    <w:lvl w:ilvl="0" w:tplc="43EE4EF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DC808D5"/>
    <w:multiLevelType w:val="multilevel"/>
    <w:tmpl w:val="C22ED900"/>
    <w:lvl w:ilvl="0">
      <w:start w:val="1"/>
      <w:numFmt w:val="upperRoman"/>
      <w:lvlText w:val="%1."/>
      <w:lvlJc w:val="left"/>
      <w:pPr>
        <w:ind w:left="1080" w:hanging="720"/>
      </w:pPr>
      <w:rPr>
        <w:rFonts w:hint="default"/>
        <w:b/>
      </w:rPr>
    </w:lvl>
    <w:lvl w:ilvl="1">
      <w:start w:val="4"/>
      <w:numFmt w:val="decimal"/>
      <w:isLgl/>
      <w:lvlText w:val="%1.%2."/>
      <w:lvlJc w:val="left"/>
      <w:pPr>
        <w:ind w:left="13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960" w:hanging="1800"/>
      </w:pPr>
      <w:rPr>
        <w:rFonts w:hint="default"/>
      </w:rPr>
    </w:lvl>
  </w:abstractNum>
  <w:abstractNum w:abstractNumId="59">
    <w:nsid w:val="2ED25CB7"/>
    <w:multiLevelType w:val="hybridMultilevel"/>
    <w:tmpl w:val="4F500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EF4076D"/>
    <w:multiLevelType w:val="multilevel"/>
    <w:tmpl w:val="B970AF3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2F410309"/>
    <w:multiLevelType w:val="hybridMultilevel"/>
    <w:tmpl w:val="40FC6B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2FA46EB6"/>
    <w:multiLevelType w:val="hybridMultilevel"/>
    <w:tmpl w:val="1EBA4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FB03B77"/>
    <w:multiLevelType w:val="hybridMultilevel"/>
    <w:tmpl w:val="213E9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0D91F1C"/>
    <w:multiLevelType w:val="hybridMultilevel"/>
    <w:tmpl w:val="3534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0E74177"/>
    <w:multiLevelType w:val="multilevel"/>
    <w:tmpl w:val="7610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1287A1D"/>
    <w:multiLevelType w:val="hybridMultilevel"/>
    <w:tmpl w:val="92101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3271C6B"/>
    <w:multiLevelType w:val="hybridMultilevel"/>
    <w:tmpl w:val="08282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3272490"/>
    <w:multiLevelType w:val="hybridMultilevel"/>
    <w:tmpl w:val="C498AF3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35065304"/>
    <w:multiLevelType w:val="hybridMultilevel"/>
    <w:tmpl w:val="11B0C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1">
    <w:nsid w:val="37044A34"/>
    <w:multiLevelType w:val="hybridMultilevel"/>
    <w:tmpl w:val="334AF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3BDA6A2D"/>
    <w:multiLevelType w:val="hybridMultilevel"/>
    <w:tmpl w:val="5BF2B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CE26A2C"/>
    <w:multiLevelType w:val="hybridMultilevel"/>
    <w:tmpl w:val="52E6A4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D9A0D30"/>
    <w:multiLevelType w:val="hybridMultilevel"/>
    <w:tmpl w:val="58CC1E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3FB96DE7"/>
    <w:multiLevelType w:val="hybridMultilevel"/>
    <w:tmpl w:val="71986A20"/>
    <w:lvl w:ilvl="0" w:tplc="04190001">
      <w:start w:val="1"/>
      <w:numFmt w:val="bullet"/>
      <w:lvlText w:val=""/>
      <w:lvlJc w:val="left"/>
      <w:pPr>
        <w:tabs>
          <w:tab w:val="num" w:pos="1189"/>
        </w:tabs>
        <w:ind w:left="1189" w:hanging="360"/>
      </w:pPr>
      <w:rPr>
        <w:rFonts w:ascii="Symbol" w:hAnsi="Symbol" w:hint="default"/>
      </w:rPr>
    </w:lvl>
    <w:lvl w:ilvl="1" w:tplc="04190003" w:tentative="1">
      <w:start w:val="1"/>
      <w:numFmt w:val="bullet"/>
      <w:lvlText w:val="o"/>
      <w:lvlJc w:val="left"/>
      <w:pPr>
        <w:tabs>
          <w:tab w:val="num" w:pos="1909"/>
        </w:tabs>
        <w:ind w:left="1909" w:hanging="360"/>
      </w:pPr>
      <w:rPr>
        <w:rFonts w:ascii="Courier New" w:hAnsi="Courier New" w:cs="Courier New" w:hint="default"/>
      </w:rPr>
    </w:lvl>
    <w:lvl w:ilvl="2" w:tplc="04190005" w:tentative="1">
      <w:start w:val="1"/>
      <w:numFmt w:val="bullet"/>
      <w:lvlText w:val=""/>
      <w:lvlJc w:val="left"/>
      <w:pPr>
        <w:tabs>
          <w:tab w:val="num" w:pos="2629"/>
        </w:tabs>
        <w:ind w:left="2629" w:hanging="360"/>
      </w:pPr>
      <w:rPr>
        <w:rFonts w:ascii="Wingdings" w:hAnsi="Wingdings" w:hint="default"/>
      </w:rPr>
    </w:lvl>
    <w:lvl w:ilvl="3" w:tplc="04190001" w:tentative="1">
      <w:start w:val="1"/>
      <w:numFmt w:val="bullet"/>
      <w:lvlText w:val=""/>
      <w:lvlJc w:val="left"/>
      <w:pPr>
        <w:tabs>
          <w:tab w:val="num" w:pos="3349"/>
        </w:tabs>
        <w:ind w:left="3349" w:hanging="360"/>
      </w:pPr>
      <w:rPr>
        <w:rFonts w:ascii="Symbol" w:hAnsi="Symbol" w:hint="default"/>
      </w:rPr>
    </w:lvl>
    <w:lvl w:ilvl="4" w:tplc="04190003" w:tentative="1">
      <w:start w:val="1"/>
      <w:numFmt w:val="bullet"/>
      <w:lvlText w:val="o"/>
      <w:lvlJc w:val="left"/>
      <w:pPr>
        <w:tabs>
          <w:tab w:val="num" w:pos="4069"/>
        </w:tabs>
        <w:ind w:left="4069" w:hanging="360"/>
      </w:pPr>
      <w:rPr>
        <w:rFonts w:ascii="Courier New" w:hAnsi="Courier New" w:cs="Courier New" w:hint="default"/>
      </w:rPr>
    </w:lvl>
    <w:lvl w:ilvl="5" w:tplc="04190005" w:tentative="1">
      <w:start w:val="1"/>
      <w:numFmt w:val="bullet"/>
      <w:lvlText w:val=""/>
      <w:lvlJc w:val="left"/>
      <w:pPr>
        <w:tabs>
          <w:tab w:val="num" w:pos="4789"/>
        </w:tabs>
        <w:ind w:left="4789" w:hanging="360"/>
      </w:pPr>
      <w:rPr>
        <w:rFonts w:ascii="Wingdings" w:hAnsi="Wingdings" w:hint="default"/>
      </w:rPr>
    </w:lvl>
    <w:lvl w:ilvl="6" w:tplc="04190001" w:tentative="1">
      <w:start w:val="1"/>
      <w:numFmt w:val="bullet"/>
      <w:lvlText w:val=""/>
      <w:lvlJc w:val="left"/>
      <w:pPr>
        <w:tabs>
          <w:tab w:val="num" w:pos="5509"/>
        </w:tabs>
        <w:ind w:left="5509" w:hanging="360"/>
      </w:pPr>
      <w:rPr>
        <w:rFonts w:ascii="Symbol" w:hAnsi="Symbol" w:hint="default"/>
      </w:rPr>
    </w:lvl>
    <w:lvl w:ilvl="7" w:tplc="04190003" w:tentative="1">
      <w:start w:val="1"/>
      <w:numFmt w:val="bullet"/>
      <w:lvlText w:val="o"/>
      <w:lvlJc w:val="left"/>
      <w:pPr>
        <w:tabs>
          <w:tab w:val="num" w:pos="6229"/>
        </w:tabs>
        <w:ind w:left="6229" w:hanging="360"/>
      </w:pPr>
      <w:rPr>
        <w:rFonts w:ascii="Courier New" w:hAnsi="Courier New" w:cs="Courier New" w:hint="default"/>
      </w:rPr>
    </w:lvl>
    <w:lvl w:ilvl="8" w:tplc="04190005" w:tentative="1">
      <w:start w:val="1"/>
      <w:numFmt w:val="bullet"/>
      <w:lvlText w:val=""/>
      <w:lvlJc w:val="left"/>
      <w:pPr>
        <w:tabs>
          <w:tab w:val="num" w:pos="6949"/>
        </w:tabs>
        <w:ind w:left="6949" w:hanging="360"/>
      </w:pPr>
      <w:rPr>
        <w:rFonts w:ascii="Wingdings" w:hAnsi="Wingdings" w:hint="default"/>
      </w:rPr>
    </w:lvl>
  </w:abstractNum>
  <w:abstractNum w:abstractNumId="78">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start w:val="1"/>
      <w:numFmt w:val="bullet"/>
      <w:lvlText w:val=""/>
      <w:lvlJc w:val="left"/>
      <w:pPr>
        <w:tabs>
          <w:tab w:val="num" w:pos="1440"/>
        </w:tabs>
        <w:ind w:left="1440" w:hanging="360"/>
      </w:pPr>
      <w:rPr>
        <w:rFonts w:ascii="Wingdings" w:hAnsi="Wingdings" w:hint="default"/>
      </w:rPr>
    </w:lvl>
    <w:lvl w:ilvl="2" w:tplc="BB900C3C">
      <w:start w:val="1"/>
      <w:numFmt w:val="bullet"/>
      <w:lvlText w:val=""/>
      <w:lvlJc w:val="left"/>
      <w:pPr>
        <w:tabs>
          <w:tab w:val="num" w:pos="2160"/>
        </w:tabs>
        <w:ind w:left="2160" w:hanging="360"/>
      </w:pPr>
      <w:rPr>
        <w:rFonts w:ascii="Wingdings" w:hAnsi="Wingdings" w:hint="default"/>
      </w:rPr>
    </w:lvl>
    <w:lvl w:ilvl="3" w:tplc="B602F588">
      <w:start w:val="1"/>
      <w:numFmt w:val="bullet"/>
      <w:lvlText w:val=""/>
      <w:lvlJc w:val="left"/>
      <w:pPr>
        <w:tabs>
          <w:tab w:val="num" w:pos="2880"/>
        </w:tabs>
        <w:ind w:left="2880" w:hanging="360"/>
      </w:pPr>
      <w:rPr>
        <w:rFonts w:ascii="Wingdings" w:hAnsi="Wingdings" w:hint="default"/>
      </w:rPr>
    </w:lvl>
    <w:lvl w:ilvl="4" w:tplc="E93AD392">
      <w:start w:val="1"/>
      <w:numFmt w:val="bullet"/>
      <w:lvlText w:val=""/>
      <w:lvlJc w:val="left"/>
      <w:pPr>
        <w:tabs>
          <w:tab w:val="num" w:pos="3600"/>
        </w:tabs>
        <w:ind w:left="3600" w:hanging="360"/>
      </w:pPr>
      <w:rPr>
        <w:rFonts w:ascii="Wingdings" w:hAnsi="Wingdings" w:hint="default"/>
      </w:rPr>
    </w:lvl>
    <w:lvl w:ilvl="5" w:tplc="3300127E">
      <w:start w:val="1"/>
      <w:numFmt w:val="bullet"/>
      <w:lvlText w:val=""/>
      <w:lvlJc w:val="left"/>
      <w:pPr>
        <w:tabs>
          <w:tab w:val="num" w:pos="4320"/>
        </w:tabs>
        <w:ind w:left="4320" w:hanging="360"/>
      </w:pPr>
      <w:rPr>
        <w:rFonts w:ascii="Wingdings" w:hAnsi="Wingdings" w:hint="default"/>
      </w:rPr>
    </w:lvl>
    <w:lvl w:ilvl="6" w:tplc="DBB66F8E">
      <w:start w:val="1"/>
      <w:numFmt w:val="bullet"/>
      <w:lvlText w:val=""/>
      <w:lvlJc w:val="left"/>
      <w:pPr>
        <w:tabs>
          <w:tab w:val="num" w:pos="5040"/>
        </w:tabs>
        <w:ind w:left="5040" w:hanging="360"/>
      </w:pPr>
      <w:rPr>
        <w:rFonts w:ascii="Wingdings" w:hAnsi="Wingdings" w:hint="default"/>
      </w:rPr>
    </w:lvl>
    <w:lvl w:ilvl="7" w:tplc="2230F6F8">
      <w:start w:val="1"/>
      <w:numFmt w:val="bullet"/>
      <w:lvlText w:val=""/>
      <w:lvlJc w:val="left"/>
      <w:pPr>
        <w:tabs>
          <w:tab w:val="num" w:pos="5760"/>
        </w:tabs>
        <w:ind w:left="5760" w:hanging="360"/>
      </w:pPr>
      <w:rPr>
        <w:rFonts w:ascii="Wingdings" w:hAnsi="Wingdings" w:hint="default"/>
      </w:rPr>
    </w:lvl>
    <w:lvl w:ilvl="8" w:tplc="4A68FABA">
      <w:start w:val="1"/>
      <w:numFmt w:val="bullet"/>
      <w:lvlText w:val=""/>
      <w:lvlJc w:val="left"/>
      <w:pPr>
        <w:tabs>
          <w:tab w:val="num" w:pos="6480"/>
        </w:tabs>
        <w:ind w:left="6480" w:hanging="360"/>
      </w:pPr>
      <w:rPr>
        <w:rFonts w:ascii="Wingdings" w:hAnsi="Wingdings" w:hint="default"/>
      </w:rPr>
    </w:lvl>
  </w:abstractNum>
  <w:abstractNum w:abstractNumId="79">
    <w:nsid w:val="415A528D"/>
    <w:multiLevelType w:val="multilevel"/>
    <w:tmpl w:val="AD18FCF6"/>
    <w:lvl w:ilvl="0">
      <w:start w:val="1"/>
      <w:numFmt w:val="decimal"/>
      <w:lvlText w:val="%1."/>
      <w:legacy w:legacy="1" w:legacySpace="0" w:legacyIndent="350"/>
      <w:lvlJc w:val="left"/>
      <w:rPr>
        <w:rFonts w:ascii="Times New Roman" w:hAnsi="Times New Roman" w:cs="Times New Roman" w:hint="default"/>
      </w:rPr>
    </w:lvl>
    <w:lvl w:ilvl="1">
      <w:start w:val="4"/>
      <w:numFmt w:val="decimal"/>
      <w:isLgl/>
      <w:lvlText w:val="%1.%2."/>
      <w:lvlJc w:val="left"/>
      <w:pPr>
        <w:ind w:left="13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960" w:hanging="1800"/>
      </w:pPr>
      <w:rPr>
        <w:rFonts w:hint="default"/>
      </w:rPr>
    </w:lvl>
  </w:abstractNum>
  <w:abstractNum w:abstractNumId="80">
    <w:nsid w:val="417563E6"/>
    <w:multiLevelType w:val="hybridMultilevel"/>
    <w:tmpl w:val="9B5A3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35C565C"/>
    <w:multiLevelType w:val="hybridMultilevel"/>
    <w:tmpl w:val="8EB2D3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44361BC6"/>
    <w:multiLevelType w:val="hybridMultilevel"/>
    <w:tmpl w:val="78E43A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84">
    <w:nsid w:val="47990A0F"/>
    <w:multiLevelType w:val="hybridMultilevel"/>
    <w:tmpl w:val="D5C4400E"/>
    <w:lvl w:ilvl="0" w:tplc="BE3C92CE">
      <w:start w:val="1"/>
      <w:numFmt w:val="decimal"/>
      <w:lvlText w:val="%1)"/>
      <w:lvlJc w:val="left"/>
      <w:pPr>
        <w:ind w:left="1070" w:hanging="360"/>
      </w:pPr>
      <w:rPr>
        <w:rFonts w:hint="default"/>
        <w:b w:val="0"/>
        <w:u w:val="none"/>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5">
    <w:nsid w:val="47AF53A0"/>
    <w:multiLevelType w:val="hybridMultilevel"/>
    <w:tmpl w:val="BC12827C"/>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86">
    <w:nsid w:val="482B6332"/>
    <w:multiLevelType w:val="hybridMultilevel"/>
    <w:tmpl w:val="0ADE4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82C07C5"/>
    <w:multiLevelType w:val="hybridMultilevel"/>
    <w:tmpl w:val="805CAC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8">
    <w:nsid w:val="48B1632B"/>
    <w:multiLevelType w:val="hybridMultilevel"/>
    <w:tmpl w:val="75663C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9">
    <w:nsid w:val="4C0525E2"/>
    <w:multiLevelType w:val="hybridMultilevel"/>
    <w:tmpl w:val="19AA0F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4F8970A2"/>
    <w:multiLevelType w:val="hybridMultilevel"/>
    <w:tmpl w:val="FC68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FB519C1"/>
    <w:multiLevelType w:val="hybridMultilevel"/>
    <w:tmpl w:val="685C2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0894E23"/>
    <w:multiLevelType w:val="hybridMultilevel"/>
    <w:tmpl w:val="2954D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12E211F"/>
    <w:multiLevelType w:val="hybridMultilevel"/>
    <w:tmpl w:val="5C361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2CE01B7"/>
    <w:multiLevelType w:val="multilevel"/>
    <w:tmpl w:val="D2D61462"/>
    <w:lvl w:ilvl="0">
      <w:start w:val="1"/>
      <w:numFmt w:val="decimal"/>
      <w:lvlText w:val="%1."/>
      <w:legacy w:legacy="1" w:legacySpace="0" w:legacyIndent="341"/>
      <w:lvlJc w:val="left"/>
      <w:rPr>
        <w:rFonts w:ascii="Times New Roman" w:hAnsi="Times New Roman" w:cs="Times New Roman" w:hint="default"/>
      </w:rPr>
    </w:lvl>
    <w:lvl w:ilvl="1">
      <w:start w:val="2"/>
      <w:numFmt w:val="decimal"/>
      <w:isLgl/>
      <w:lvlText w:val="%1.%2."/>
      <w:lvlJc w:val="left"/>
      <w:pPr>
        <w:ind w:left="1495"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5">
    <w:nsid w:val="52D16E22"/>
    <w:multiLevelType w:val="hybridMultilevel"/>
    <w:tmpl w:val="8DEAC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8">
    <w:nsid w:val="5550149A"/>
    <w:multiLevelType w:val="hybridMultilevel"/>
    <w:tmpl w:val="E3942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5902ED1"/>
    <w:multiLevelType w:val="hybridMultilevel"/>
    <w:tmpl w:val="663A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5932150"/>
    <w:multiLevelType w:val="hybridMultilevel"/>
    <w:tmpl w:val="632869AA"/>
    <w:lvl w:ilvl="0" w:tplc="96FE0140">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563A3F26"/>
    <w:multiLevelType w:val="hybridMultilevel"/>
    <w:tmpl w:val="A85AFB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4">
    <w:nsid w:val="593A4205"/>
    <w:multiLevelType w:val="hybridMultilevel"/>
    <w:tmpl w:val="0ED8D15E"/>
    <w:lvl w:ilvl="0" w:tplc="04190001">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5">
    <w:nsid w:val="5A466BEF"/>
    <w:multiLevelType w:val="hybridMultilevel"/>
    <w:tmpl w:val="4E8A624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6">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7">
    <w:nsid w:val="5BED630E"/>
    <w:multiLevelType w:val="hybridMultilevel"/>
    <w:tmpl w:val="B6487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CAB55A0"/>
    <w:multiLevelType w:val="hybridMultilevel"/>
    <w:tmpl w:val="249CD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9">
    <w:nsid w:val="5D530F4C"/>
    <w:multiLevelType w:val="hybridMultilevel"/>
    <w:tmpl w:val="FB6CE7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0">
    <w:nsid w:val="5EE67AD8"/>
    <w:multiLevelType w:val="hybridMultilevel"/>
    <w:tmpl w:val="00DE9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F34182C"/>
    <w:multiLevelType w:val="hybridMultilevel"/>
    <w:tmpl w:val="B0E25D78"/>
    <w:lvl w:ilvl="0" w:tplc="59103B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0584AF7"/>
    <w:multiLevelType w:val="hybridMultilevel"/>
    <w:tmpl w:val="59348B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3">
    <w:nsid w:val="61C045BD"/>
    <w:multiLevelType w:val="hybridMultilevel"/>
    <w:tmpl w:val="62386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27F6E63"/>
    <w:multiLevelType w:val="hybridMultilevel"/>
    <w:tmpl w:val="663A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45A2C88"/>
    <w:multiLevelType w:val="multilevel"/>
    <w:tmpl w:val="0BE01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592540F"/>
    <w:multiLevelType w:val="multilevel"/>
    <w:tmpl w:val="F63E686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hint="default"/>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8">
    <w:nsid w:val="664826CD"/>
    <w:multiLevelType w:val="hybridMultilevel"/>
    <w:tmpl w:val="974E063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9">
    <w:nsid w:val="66B91F30"/>
    <w:multiLevelType w:val="hybridMultilevel"/>
    <w:tmpl w:val="4470F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7D8265F"/>
    <w:multiLevelType w:val="hybridMultilevel"/>
    <w:tmpl w:val="9716CC52"/>
    <w:lvl w:ilvl="0" w:tplc="22C6725C">
      <w:start w:val="1"/>
      <w:numFmt w:val="bullet"/>
      <w:lvlText w:val="•"/>
      <w:lvlJc w:val="left"/>
      <w:pPr>
        <w:tabs>
          <w:tab w:val="num" w:pos="720"/>
        </w:tabs>
        <w:ind w:left="720" w:hanging="360"/>
      </w:pPr>
      <w:rPr>
        <w:rFonts w:ascii="Verdana" w:hAnsi="Verdana" w:hint="default"/>
      </w:rPr>
    </w:lvl>
    <w:lvl w:ilvl="1" w:tplc="CFAA5F08" w:tentative="1">
      <w:start w:val="1"/>
      <w:numFmt w:val="bullet"/>
      <w:lvlText w:val="•"/>
      <w:lvlJc w:val="left"/>
      <w:pPr>
        <w:tabs>
          <w:tab w:val="num" w:pos="1440"/>
        </w:tabs>
        <w:ind w:left="1440" w:hanging="360"/>
      </w:pPr>
      <w:rPr>
        <w:rFonts w:ascii="Verdana" w:hAnsi="Verdana" w:hint="default"/>
      </w:rPr>
    </w:lvl>
    <w:lvl w:ilvl="2" w:tplc="44C0C4B6" w:tentative="1">
      <w:start w:val="1"/>
      <w:numFmt w:val="bullet"/>
      <w:lvlText w:val="•"/>
      <w:lvlJc w:val="left"/>
      <w:pPr>
        <w:tabs>
          <w:tab w:val="num" w:pos="2160"/>
        </w:tabs>
        <w:ind w:left="2160" w:hanging="360"/>
      </w:pPr>
      <w:rPr>
        <w:rFonts w:ascii="Verdana" w:hAnsi="Verdana" w:hint="default"/>
      </w:rPr>
    </w:lvl>
    <w:lvl w:ilvl="3" w:tplc="14EE3CB6" w:tentative="1">
      <w:start w:val="1"/>
      <w:numFmt w:val="bullet"/>
      <w:lvlText w:val="•"/>
      <w:lvlJc w:val="left"/>
      <w:pPr>
        <w:tabs>
          <w:tab w:val="num" w:pos="2880"/>
        </w:tabs>
        <w:ind w:left="2880" w:hanging="360"/>
      </w:pPr>
      <w:rPr>
        <w:rFonts w:ascii="Verdana" w:hAnsi="Verdana" w:hint="default"/>
      </w:rPr>
    </w:lvl>
    <w:lvl w:ilvl="4" w:tplc="82D25156" w:tentative="1">
      <w:start w:val="1"/>
      <w:numFmt w:val="bullet"/>
      <w:lvlText w:val="•"/>
      <w:lvlJc w:val="left"/>
      <w:pPr>
        <w:tabs>
          <w:tab w:val="num" w:pos="3600"/>
        </w:tabs>
        <w:ind w:left="3600" w:hanging="360"/>
      </w:pPr>
      <w:rPr>
        <w:rFonts w:ascii="Verdana" w:hAnsi="Verdana" w:hint="default"/>
      </w:rPr>
    </w:lvl>
    <w:lvl w:ilvl="5" w:tplc="C49287F8" w:tentative="1">
      <w:start w:val="1"/>
      <w:numFmt w:val="bullet"/>
      <w:lvlText w:val="•"/>
      <w:lvlJc w:val="left"/>
      <w:pPr>
        <w:tabs>
          <w:tab w:val="num" w:pos="4320"/>
        </w:tabs>
        <w:ind w:left="4320" w:hanging="360"/>
      </w:pPr>
      <w:rPr>
        <w:rFonts w:ascii="Verdana" w:hAnsi="Verdana" w:hint="default"/>
      </w:rPr>
    </w:lvl>
    <w:lvl w:ilvl="6" w:tplc="A042A8E6" w:tentative="1">
      <w:start w:val="1"/>
      <w:numFmt w:val="bullet"/>
      <w:lvlText w:val="•"/>
      <w:lvlJc w:val="left"/>
      <w:pPr>
        <w:tabs>
          <w:tab w:val="num" w:pos="5040"/>
        </w:tabs>
        <w:ind w:left="5040" w:hanging="360"/>
      </w:pPr>
      <w:rPr>
        <w:rFonts w:ascii="Verdana" w:hAnsi="Verdana" w:hint="default"/>
      </w:rPr>
    </w:lvl>
    <w:lvl w:ilvl="7" w:tplc="FB7087E2" w:tentative="1">
      <w:start w:val="1"/>
      <w:numFmt w:val="bullet"/>
      <w:lvlText w:val="•"/>
      <w:lvlJc w:val="left"/>
      <w:pPr>
        <w:tabs>
          <w:tab w:val="num" w:pos="5760"/>
        </w:tabs>
        <w:ind w:left="5760" w:hanging="360"/>
      </w:pPr>
      <w:rPr>
        <w:rFonts w:ascii="Verdana" w:hAnsi="Verdana" w:hint="default"/>
      </w:rPr>
    </w:lvl>
    <w:lvl w:ilvl="8" w:tplc="91F60B90" w:tentative="1">
      <w:start w:val="1"/>
      <w:numFmt w:val="bullet"/>
      <w:lvlText w:val="•"/>
      <w:lvlJc w:val="left"/>
      <w:pPr>
        <w:tabs>
          <w:tab w:val="num" w:pos="6480"/>
        </w:tabs>
        <w:ind w:left="6480" w:hanging="360"/>
      </w:pPr>
      <w:rPr>
        <w:rFonts w:ascii="Verdana" w:hAnsi="Verdana" w:hint="default"/>
      </w:rPr>
    </w:lvl>
  </w:abstractNum>
  <w:abstractNum w:abstractNumId="121">
    <w:nsid w:val="684E4400"/>
    <w:multiLevelType w:val="hybridMultilevel"/>
    <w:tmpl w:val="D554AB42"/>
    <w:lvl w:ilvl="0" w:tplc="8F6E07F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22">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3">
    <w:nsid w:val="6A3964AA"/>
    <w:multiLevelType w:val="hybridMultilevel"/>
    <w:tmpl w:val="E8D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A7B3681"/>
    <w:multiLevelType w:val="hybridMultilevel"/>
    <w:tmpl w:val="DE7AAE98"/>
    <w:lvl w:ilvl="0" w:tplc="75C8F3AE">
      <w:start w:val="1"/>
      <w:numFmt w:val="upp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126">
    <w:nsid w:val="6BC66B3B"/>
    <w:multiLevelType w:val="hybridMultilevel"/>
    <w:tmpl w:val="F918C8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7">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128">
    <w:nsid w:val="6E184D05"/>
    <w:multiLevelType w:val="hybridMultilevel"/>
    <w:tmpl w:val="D82A7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EF75BDD"/>
    <w:multiLevelType w:val="multilevel"/>
    <w:tmpl w:val="13480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F804224"/>
    <w:multiLevelType w:val="hybridMultilevel"/>
    <w:tmpl w:val="29E48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22263CD"/>
    <w:multiLevelType w:val="hybridMultilevel"/>
    <w:tmpl w:val="9D60E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24B683B"/>
    <w:multiLevelType w:val="hybridMultilevel"/>
    <w:tmpl w:val="574C9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27424B8"/>
    <w:multiLevelType w:val="multilevel"/>
    <w:tmpl w:val="ABDC8B1E"/>
    <w:lvl w:ilvl="0">
      <w:start w:val="5"/>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34">
    <w:nsid w:val="74454B01"/>
    <w:multiLevelType w:val="hybridMultilevel"/>
    <w:tmpl w:val="39EC753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35">
    <w:nsid w:val="78233142"/>
    <w:multiLevelType w:val="hybridMultilevel"/>
    <w:tmpl w:val="50D8DE7A"/>
    <w:lvl w:ilvl="0" w:tplc="5352EE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87F049C"/>
    <w:multiLevelType w:val="hybridMultilevel"/>
    <w:tmpl w:val="208E54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7">
    <w:nsid w:val="7A735CAE"/>
    <w:multiLevelType w:val="hybridMultilevel"/>
    <w:tmpl w:val="71703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7E7A738C"/>
    <w:multiLevelType w:val="multilevel"/>
    <w:tmpl w:val="1D3A92D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hint="default"/>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6"/>
  </w:num>
  <w:num w:numId="2">
    <w:abstractNumId w:val="60"/>
  </w:num>
  <w:num w:numId="3">
    <w:abstractNumId w:val="75"/>
  </w:num>
  <w:num w:numId="4">
    <w:abstractNumId w:val="43"/>
  </w:num>
  <w:num w:numId="5">
    <w:abstractNumId w:val="110"/>
  </w:num>
  <w:num w:numId="6">
    <w:abstractNumId w:val="100"/>
  </w:num>
  <w:num w:numId="7">
    <w:abstractNumId w:val="113"/>
  </w:num>
  <w:num w:numId="8">
    <w:abstractNumId w:val="42"/>
  </w:num>
  <w:num w:numId="9">
    <w:abstractNumId w:val="38"/>
  </w:num>
  <w:num w:numId="10">
    <w:abstractNumId w:val="104"/>
  </w:num>
  <w:num w:numId="11">
    <w:abstractNumId w:val="87"/>
  </w:num>
  <w:num w:numId="12">
    <w:abstractNumId w:val="81"/>
  </w:num>
  <w:num w:numId="13">
    <w:abstractNumId w:val="134"/>
  </w:num>
  <w:num w:numId="14">
    <w:abstractNumId w:val="88"/>
  </w:num>
  <w:num w:numId="15">
    <w:abstractNumId w:val="109"/>
  </w:num>
  <w:num w:numId="16">
    <w:abstractNumId w:val="112"/>
  </w:num>
  <w:num w:numId="17">
    <w:abstractNumId w:val="57"/>
  </w:num>
  <w:num w:numId="18">
    <w:abstractNumId w:val="62"/>
  </w:num>
  <w:num w:numId="19">
    <w:abstractNumId w:val="85"/>
  </w:num>
  <w:num w:numId="20">
    <w:abstractNumId w:val="68"/>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9"/>
  </w:num>
  <w:num w:numId="23">
    <w:abstractNumId w:val="128"/>
  </w:num>
  <w:num w:numId="24">
    <w:abstractNumId w:val="130"/>
  </w:num>
  <w:num w:numId="25">
    <w:abstractNumId w:val="0"/>
  </w:num>
  <w:num w:numId="26">
    <w:abstractNumId w:val="4"/>
  </w:num>
  <w:num w:numId="27">
    <w:abstractNumId w:val="31"/>
  </w:num>
  <w:num w:numId="28">
    <w:abstractNumId w:val="107"/>
  </w:num>
  <w:num w:numId="29">
    <w:abstractNumId w:val="25"/>
  </w:num>
  <w:num w:numId="30">
    <w:abstractNumId w:val="139"/>
  </w:num>
  <w:num w:numId="31">
    <w:abstractNumId w:val="117"/>
  </w:num>
  <w:num w:numId="32">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6"/>
  </w:num>
  <w:num w:numId="34">
    <w:abstractNumId w:val="69"/>
  </w:num>
  <w:num w:numId="35">
    <w:abstractNumId w:val="106"/>
  </w:num>
  <w:num w:numId="36">
    <w:abstractNumId w:val="36"/>
  </w:num>
  <w:num w:numId="37">
    <w:abstractNumId w:val="53"/>
  </w:num>
  <w:num w:numId="38">
    <w:abstractNumId w:val="8"/>
  </w:num>
  <w:num w:numId="39">
    <w:abstractNumId w:val="73"/>
  </w:num>
  <w:num w:numId="40">
    <w:abstractNumId w:val="97"/>
  </w:num>
  <w:num w:numId="41">
    <w:abstractNumId w:val="16"/>
  </w:num>
  <w:num w:numId="42">
    <w:abstractNumId w:val="41"/>
  </w:num>
  <w:num w:numId="43">
    <w:abstractNumId w:val="72"/>
  </w:num>
  <w:num w:numId="44">
    <w:abstractNumId w:val="101"/>
  </w:num>
  <w:num w:numId="45">
    <w:abstractNumId w:val="122"/>
  </w:num>
  <w:num w:numId="46">
    <w:abstractNumId w:val="103"/>
  </w:num>
  <w:num w:numId="47">
    <w:abstractNumId w:val="108"/>
  </w:num>
  <w:num w:numId="48">
    <w:abstractNumId w:val="126"/>
  </w:num>
  <w:num w:numId="49">
    <w:abstractNumId w:val="52"/>
  </w:num>
  <w:num w:numId="50">
    <w:abstractNumId w:val="78"/>
  </w:num>
  <w:num w:numId="51">
    <w:abstractNumId w:val="7"/>
  </w:num>
  <w:num w:numId="52">
    <w:abstractNumId w:val="55"/>
  </w:num>
  <w:num w:numId="53">
    <w:abstractNumId w:val="54"/>
  </w:num>
  <w:num w:numId="54">
    <w:abstractNumId w:val="137"/>
  </w:num>
  <w:num w:numId="55">
    <w:abstractNumId w:val="121"/>
  </w:num>
  <w:num w:numId="56">
    <w:abstractNumId w:val="27"/>
  </w:num>
  <w:num w:numId="57">
    <w:abstractNumId w:val="29"/>
  </w:num>
  <w:num w:numId="58">
    <w:abstractNumId w:val="21"/>
  </w:num>
  <w:num w:numId="59">
    <w:abstractNumId w:val="135"/>
  </w:num>
  <w:num w:numId="60">
    <w:abstractNumId w:val="111"/>
  </w:num>
  <w:num w:numId="61">
    <w:abstractNumId w:val="115"/>
  </w:num>
  <w:num w:numId="62">
    <w:abstractNumId w:val="1"/>
  </w:num>
  <w:num w:numId="63">
    <w:abstractNumId w:val="33"/>
  </w:num>
  <w:num w:numId="64">
    <w:abstractNumId w:val="65"/>
  </w:num>
  <w:num w:numId="65">
    <w:abstractNumId w:val="129"/>
  </w:num>
  <w:num w:numId="66">
    <w:abstractNumId w:val="24"/>
  </w:num>
  <w:num w:numId="67">
    <w:abstractNumId w:val="14"/>
  </w:num>
  <w:num w:numId="68">
    <w:abstractNumId w:val="116"/>
  </w:num>
  <w:num w:numId="69">
    <w:abstractNumId w:val="77"/>
  </w:num>
  <w:num w:numId="70">
    <w:abstractNumId w:val="18"/>
  </w:num>
  <w:num w:numId="71">
    <w:abstractNumId w:val="9"/>
  </w:num>
  <w:num w:numId="72">
    <w:abstractNumId w:val="56"/>
  </w:num>
  <w:num w:numId="73">
    <w:abstractNumId w:val="86"/>
  </w:num>
  <w:num w:numId="74">
    <w:abstractNumId w:val="90"/>
  </w:num>
  <w:num w:numId="75">
    <w:abstractNumId w:val="99"/>
  </w:num>
  <w:num w:numId="76">
    <w:abstractNumId w:val="114"/>
  </w:num>
  <w:num w:numId="77">
    <w:abstractNumId w:val="12"/>
  </w:num>
  <w:num w:numId="78">
    <w:abstractNumId w:val="71"/>
  </w:num>
  <w:num w:numId="79">
    <w:abstractNumId w:val="64"/>
  </w:num>
  <w:num w:numId="80">
    <w:abstractNumId w:val="47"/>
  </w:num>
  <w:num w:numId="81">
    <w:abstractNumId w:val="44"/>
  </w:num>
  <w:num w:numId="82">
    <w:abstractNumId w:val="136"/>
  </w:num>
  <w:num w:numId="83">
    <w:abstractNumId w:val="95"/>
  </w:num>
  <w:num w:numId="84">
    <w:abstractNumId w:val="10"/>
  </w:num>
  <w:num w:numId="85">
    <w:abstractNumId w:val="93"/>
  </w:num>
  <w:num w:numId="86">
    <w:abstractNumId w:val="124"/>
  </w:num>
  <w:num w:numId="87">
    <w:abstractNumId w:val="94"/>
  </w:num>
  <w:num w:numId="88">
    <w:abstractNumId w:val="79"/>
  </w:num>
  <w:num w:numId="89">
    <w:abstractNumId w:val="32"/>
  </w:num>
  <w:num w:numId="90">
    <w:abstractNumId w:val="15"/>
  </w:num>
  <w:num w:numId="91">
    <w:abstractNumId w:val="13"/>
  </w:num>
  <w:num w:numId="92">
    <w:abstractNumId w:val="13"/>
    <w:lvlOverride w:ilvl="0">
      <w:lvl w:ilvl="0">
        <w:start w:val="3"/>
        <w:numFmt w:val="decimal"/>
        <w:lvlText w:val="%1."/>
        <w:legacy w:legacy="1" w:legacySpace="0" w:legacyIndent="360"/>
        <w:lvlJc w:val="left"/>
        <w:rPr>
          <w:rFonts w:ascii="Times New Roman" w:hAnsi="Times New Roman" w:cs="Times New Roman" w:hint="default"/>
        </w:rPr>
      </w:lvl>
    </w:lvlOverride>
  </w:num>
  <w:num w:numId="93">
    <w:abstractNumId w:val="40"/>
  </w:num>
  <w:num w:numId="94">
    <w:abstractNumId w:val="92"/>
  </w:num>
  <w:num w:numId="95">
    <w:abstractNumId w:val="123"/>
  </w:num>
  <w:num w:numId="96">
    <w:abstractNumId w:val="46"/>
  </w:num>
  <w:num w:numId="97">
    <w:abstractNumId w:val="131"/>
  </w:num>
  <w:num w:numId="98">
    <w:abstractNumId w:val="80"/>
  </w:num>
  <w:num w:numId="99">
    <w:abstractNumId w:val="17"/>
  </w:num>
  <w:num w:numId="100">
    <w:abstractNumId w:val="67"/>
  </w:num>
  <w:num w:numId="101">
    <w:abstractNumId w:val="91"/>
  </w:num>
  <w:num w:numId="102">
    <w:abstractNumId w:val="66"/>
  </w:num>
  <w:num w:numId="103">
    <w:abstractNumId w:val="74"/>
  </w:num>
  <w:num w:numId="104">
    <w:abstractNumId w:val="20"/>
  </w:num>
  <w:num w:numId="105">
    <w:abstractNumId w:val="132"/>
  </w:num>
  <w:num w:numId="106">
    <w:abstractNumId w:val="63"/>
  </w:num>
  <w:num w:numId="107">
    <w:abstractNumId w:val="59"/>
  </w:num>
  <w:num w:numId="108">
    <w:abstractNumId w:val="51"/>
  </w:num>
  <w:num w:numId="109">
    <w:abstractNumId w:val="23"/>
  </w:num>
  <w:num w:numId="110">
    <w:abstractNumId w:val="45"/>
  </w:num>
  <w:num w:numId="111">
    <w:abstractNumId w:val="28"/>
  </w:num>
  <w:num w:numId="112">
    <w:abstractNumId w:val="138"/>
  </w:num>
  <w:num w:numId="113">
    <w:abstractNumId w:val="83"/>
  </w:num>
  <w:num w:numId="114">
    <w:abstractNumId w:val="19"/>
  </w:num>
  <w:num w:numId="115">
    <w:abstractNumId w:val="127"/>
  </w:num>
  <w:num w:numId="116">
    <w:abstractNumId w:val="22"/>
  </w:num>
  <w:num w:numId="117">
    <w:abstractNumId w:val="125"/>
  </w:num>
  <w:num w:numId="118">
    <w:abstractNumId w:val="120"/>
  </w:num>
  <w:num w:numId="119">
    <w:abstractNumId w:val="11"/>
  </w:num>
  <w:num w:numId="120">
    <w:abstractNumId w:val="70"/>
  </w:num>
  <w:num w:numId="121">
    <w:abstractNumId w:val="98"/>
  </w:num>
  <w:num w:numId="122">
    <w:abstractNumId w:val="105"/>
  </w:num>
  <w:num w:numId="123">
    <w:abstractNumId w:val="84"/>
  </w:num>
  <w:num w:numId="124">
    <w:abstractNumId w:val="49"/>
  </w:num>
  <w:num w:numId="125">
    <w:abstractNumId w:val="58"/>
  </w:num>
  <w:num w:numId="1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3"/>
  </w:num>
  <w:num w:numId="128">
    <w:abstractNumId w:val="102"/>
  </w:num>
  <w:num w:numId="129">
    <w:abstractNumId w:val="82"/>
  </w:num>
  <w:num w:numId="130">
    <w:abstractNumId w:val="89"/>
  </w:num>
  <w:num w:numId="131">
    <w:abstractNumId w:val="39"/>
  </w:num>
  <w:num w:numId="132">
    <w:abstractNumId w:val="61"/>
  </w:num>
  <w:num w:numId="133">
    <w:abstractNumId w:val="76"/>
  </w:num>
  <w:num w:numId="1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0"/>
  </w:num>
  <w:num w:numId="136">
    <w:abstractNumId w:val="48"/>
  </w:num>
  <w:num w:numId="137">
    <w:abstractNumId w:val="3"/>
  </w:num>
  <w:num w:numId="138">
    <w:abstractNumId w:val="5"/>
  </w:num>
  <w:num w:numId="1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7"/>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characterSpacingControl w:val="doNotCompress"/>
  <w:footnotePr>
    <w:footnote w:id="0"/>
    <w:footnote w:id="1"/>
  </w:footnotePr>
  <w:endnotePr>
    <w:endnote w:id="0"/>
    <w:endnote w:id="1"/>
  </w:endnotePr>
  <w:compat/>
  <w:rsids>
    <w:rsidRoot w:val="00B942B2"/>
    <w:rsid w:val="0008649E"/>
    <w:rsid w:val="00094AF7"/>
    <w:rsid w:val="000B272D"/>
    <w:rsid w:val="000B305B"/>
    <w:rsid w:val="000B3BD9"/>
    <w:rsid w:val="000C6B93"/>
    <w:rsid w:val="000E2142"/>
    <w:rsid w:val="000E28C3"/>
    <w:rsid w:val="00107F1F"/>
    <w:rsid w:val="00121C2E"/>
    <w:rsid w:val="001249F3"/>
    <w:rsid w:val="00140E45"/>
    <w:rsid w:val="001468C8"/>
    <w:rsid w:val="0017044F"/>
    <w:rsid w:val="001B143F"/>
    <w:rsid w:val="001C7A64"/>
    <w:rsid w:val="001D7C0A"/>
    <w:rsid w:val="00200A23"/>
    <w:rsid w:val="00210AA4"/>
    <w:rsid w:val="00213A08"/>
    <w:rsid w:val="0021550D"/>
    <w:rsid w:val="00244678"/>
    <w:rsid w:val="00255214"/>
    <w:rsid w:val="00283C22"/>
    <w:rsid w:val="002A63F4"/>
    <w:rsid w:val="002F1920"/>
    <w:rsid w:val="00346703"/>
    <w:rsid w:val="00356080"/>
    <w:rsid w:val="003600A2"/>
    <w:rsid w:val="003716DF"/>
    <w:rsid w:val="00381BC5"/>
    <w:rsid w:val="003917D0"/>
    <w:rsid w:val="003C0642"/>
    <w:rsid w:val="003C0FEF"/>
    <w:rsid w:val="003E37A9"/>
    <w:rsid w:val="00402A45"/>
    <w:rsid w:val="0041186F"/>
    <w:rsid w:val="004251F2"/>
    <w:rsid w:val="00443B24"/>
    <w:rsid w:val="00455211"/>
    <w:rsid w:val="00464158"/>
    <w:rsid w:val="0047369E"/>
    <w:rsid w:val="00481101"/>
    <w:rsid w:val="0048676C"/>
    <w:rsid w:val="004A2692"/>
    <w:rsid w:val="004A400D"/>
    <w:rsid w:val="004C5553"/>
    <w:rsid w:val="004D38A6"/>
    <w:rsid w:val="004F6D78"/>
    <w:rsid w:val="005226D8"/>
    <w:rsid w:val="00526C72"/>
    <w:rsid w:val="0055746B"/>
    <w:rsid w:val="0056338E"/>
    <w:rsid w:val="00574F59"/>
    <w:rsid w:val="0058373C"/>
    <w:rsid w:val="005878BA"/>
    <w:rsid w:val="005914B8"/>
    <w:rsid w:val="0059726C"/>
    <w:rsid w:val="005A432D"/>
    <w:rsid w:val="005D7B43"/>
    <w:rsid w:val="005E431E"/>
    <w:rsid w:val="005E6B0F"/>
    <w:rsid w:val="005F0E1C"/>
    <w:rsid w:val="005F5937"/>
    <w:rsid w:val="0062092F"/>
    <w:rsid w:val="00653262"/>
    <w:rsid w:val="006650FA"/>
    <w:rsid w:val="006675A3"/>
    <w:rsid w:val="006712A6"/>
    <w:rsid w:val="00675889"/>
    <w:rsid w:val="006911DD"/>
    <w:rsid w:val="006B6333"/>
    <w:rsid w:val="006C6485"/>
    <w:rsid w:val="006E2578"/>
    <w:rsid w:val="006E5555"/>
    <w:rsid w:val="00703F7F"/>
    <w:rsid w:val="00754E6D"/>
    <w:rsid w:val="00760731"/>
    <w:rsid w:val="00763031"/>
    <w:rsid w:val="007A3FAF"/>
    <w:rsid w:val="007B11CC"/>
    <w:rsid w:val="007D1848"/>
    <w:rsid w:val="007D4655"/>
    <w:rsid w:val="007D6714"/>
    <w:rsid w:val="00803DC9"/>
    <w:rsid w:val="008272A0"/>
    <w:rsid w:val="00837E52"/>
    <w:rsid w:val="0084756A"/>
    <w:rsid w:val="008528F5"/>
    <w:rsid w:val="00870E19"/>
    <w:rsid w:val="008A751E"/>
    <w:rsid w:val="008B15F2"/>
    <w:rsid w:val="008F59CD"/>
    <w:rsid w:val="00914E24"/>
    <w:rsid w:val="00917D46"/>
    <w:rsid w:val="0092021B"/>
    <w:rsid w:val="00935009"/>
    <w:rsid w:val="00941EBF"/>
    <w:rsid w:val="009706D6"/>
    <w:rsid w:val="00995B7F"/>
    <w:rsid w:val="009B3183"/>
    <w:rsid w:val="009B7195"/>
    <w:rsid w:val="009C0D7D"/>
    <w:rsid w:val="009D31B5"/>
    <w:rsid w:val="00A00D71"/>
    <w:rsid w:val="00A137A2"/>
    <w:rsid w:val="00A16DCF"/>
    <w:rsid w:val="00A231D3"/>
    <w:rsid w:val="00A365C3"/>
    <w:rsid w:val="00A46113"/>
    <w:rsid w:val="00AA1FF5"/>
    <w:rsid w:val="00AA2313"/>
    <w:rsid w:val="00AC255C"/>
    <w:rsid w:val="00AD2C87"/>
    <w:rsid w:val="00AE273B"/>
    <w:rsid w:val="00B060B0"/>
    <w:rsid w:val="00B3446D"/>
    <w:rsid w:val="00B51593"/>
    <w:rsid w:val="00B61673"/>
    <w:rsid w:val="00B942B2"/>
    <w:rsid w:val="00BA4CDB"/>
    <w:rsid w:val="00BD10A1"/>
    <w:rsid w:val="00BD20B9"/>
    <w:rsid w:val="00C253C4"/>
    <w:rsid w:val="00C31EC4"/>
    <w:rsid w:val="00C64D70"/>
    <w:rsid w:val="00C80696"/>
    <w:rsid w:val="00C827C6"/>
    <w:rsid w:val="00CC518F"/>
    <w:rsid w:val="00CD3099"/>
    <w:rsid w:val="00CD4F87"/>
    <w:rsid w:val="00CE5638"/>
    <w:rsid w:val="00CF6DE2"/>
    <w:rsid w:val="00D00CC5"/>
    <w:rsid w:val="00DA0521"/>
    <w:rsid w:val="00DD2B36"/>
    <w:rsid w:val="00DD6EE2"/>
    <w:rsid w:val="00DF38E2"/>
    <w:rsid w:val="00DF510F"/>
    <w:rsid w:val="00E1082F"/>
    <w:rsid w:val="00E12E55"/>
    <w:rsid w:val="00E215B0"/>
    <w:rsid w:val="00E362D4"/>
    <w:rsid w:val="00E73FE1"/>
    <w:rsid w:val="00E8613D"/>
    <w:rsid w:val="00EA42BD"/>
    <w:rsid w:val="00ED45A4"/>
    <w:rsid w:val="00EE2B56"/>
    <w:rsid w:val="00EF4C8B"/>
    <w:rsid w:val="00F25D0A"/>
    <w:rsid w:val="00F3748A"/>
    <w:rsid w:val="00F46BCD"/>
    <w:rsid w:val="00FD47D3"/>
    <w:rsid w:val="00FD72DA"/>
    <w:rsid w:val="00FE4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B2"/>
    <w:rPr>
      <w:rFonts w:eastAsiaTheme="minorEastAsia"/>
      <w:lang w:eastAsia="ru-RU"/>
    </w:rPr>
  </w:style>
  <w:style w:type="paragraph" w:styleId="2">
    <w:name w:val="heading 2"/>
    <w:basedOn w:val="a"/>
    <w:next w:val="a"/>
    <w:link w:val="20"/>
    <w:qFormat/>
    <w:rsid w:val="003917D0"/>
    <w:pPr>
      <w:keepNext/>
      <w:spacing w:after="0" w:line="240" w:lineRule="auto"/>
      <w:jc w:val="center"/>
      <w:outlineLvl w:val="1"/>
    </w:pPr>
    <w:rPr>
      <w:rFonts w:ascii="Times New Roman" w:eastAsia="Times New Roman" w:hAnsi="Times New Roman" w:cs="Times New Roman"/>
      <w:b/>
      <w:bCs/>
      <w:sz w:val="24"/>
      <w:szCs w:val="24"/>
    </w:rPr>
  </w:style>
  <w:style w:type="paragraph" w:styleId="4">
    <w:name w:val="heading 4"/>
    <w:basedOn w:val="a"/>
    <w:next w:val="a"/>
    <w:link w:val="40"/>
    <w:uiPriority w:val="9"/>
    <w:unhideWhenUsed/>
    <w:qFormat/>
    <w:rsid w:val="00DD2B3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5D7B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4552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2B2"/>
    <w:pPr>
      <w:ind w:left="720"/>
      <w:contextualSpacing/>
    </w:pPr>
  </w:style>
  <w:style w:type="character" w:styleId="a4">
    <w:name w:val="Strong"/>
    <w:basedOn w:val="a0"/>
    <w:qFormat/>
    <w:rsid w:val="00B942B2"/>
    <w:rPr>
      <w:b/>
      <w:bCs/>
    </w:rPr>
  </w:style>
  <w:style w:type="character" w:customStyle="1" w:styleId="20">
    <w:name w:val="Заголовок 2 Знак"/>
    <w:basedOn w:val="a0"/>
    <w:link w:val="2"/>
    <w:rsid w:val="003917D0"/>
    <w:rPr>
      <w:rFonts w:ascii="Times New Roman" w:eastAsia="Times New Roman" w:hAnsi="Times New Roman" w:cs="Times New Roman"/>
      <w:b/>
      <w:bCs/>
      <w:sz w:val="24"/>
      <w:szCs w:val="24"/>
      <w:lang w:eastAsia="ru-RU"/>
    </w:rPr>
  </w:style>
  <w:style w:type="paragraph" w:styleId="a5">
    <w:name w:val="Normal (Web)"/>
    <w:basedOn w:val="a"/>
    <w:rsid w:val="003917D0"/>
    <w:pPr>
      <w:spacing w:before="30" w:after="30" w:line="240" w:lineRule="auto"/>
    </w:pPr>
    <w:rPr>
      <w:rFonts w:ascii="Times New Roman" w:eastAsia="Times New Roman" w:hAnsi="Times New Roman" w:cs="Times New Roman"/>
      <w:sz w:val="20"/>
      <w:szCs w:val="20"/>
    </w:rPr>
  </w:style>
  <w:style w:type="paragraph" w:customStyle="1" w:styleId="msonospacing0">
    <w:name w:val="msonospacing"/>
    <w:rsid w:val="003917D0"/>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unhideWhenUsed/>
    <w:rsid w:val="003917D0"/>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rsid w:val="003917D0"/>
    <w:rPr>
      <w:rFonts w:ascii="Calibri" w:eastAsia="Calibri" w:hAnsi="Calibri" w:cs="Times New Roman"/>
    </w:rPr>
  </w:style>
  <w:style w:type="paragraph" w:styleId="3">
    <w:name w:val="Body Text 3"/>
    <w:basedOn w:val="a"/>
    <w:link w:val="30"/>
    <w:unhideWhenUsed/>
    <w:rsid w:val="003917D0"/>
    <w:pPr>
      <w:spacing w:after="120"/>
    </w:pPr>
    <w:rPr>
      <w:rFonts w:ascii="Calibri" w:eastAsia="Calibri" w:hAnsi="Calibri" w:cs="Times New Roman"/>
      <w:sz w:val="16"/>
      <w:szCs w:val="16"/>
      <w:lang w:eastAsia="en-US"/>
    </w:rPr>
  </w:style>
  <w:style w:type="character" w:customStyle="1" w:styleId="30">
    <w:name w:val="Основной текст 3 Знак"/>
    <w:basedOn w:val="a0"/>
    <w:link w:val="3"/>
    <w:rsid w:val="003917D0"/>
    <w:rPr>
      <w:rFonts w:ascii="Calibri" w:eastAsia="Calibri" w:hAnsi="Calibri" w:cs="Times New Roman"/>
      <w:sz w:val="16"/>
      <w:szCs w:val="16"/>
    </w:rPr>
  </w:style>
  <w:style w:type="paragraph" w:styleId="a6">
    <w:name w:val="Body Text Indent"/>
    <w:basedOn w:val="a"/>
    <w:link w:val="a7"/>
    <w:uiPriority w:val="99"/>
    <w:unhideWhenUsed/>
    <w:rsid w:val="003917D0"/>
    <w:pPr>
      <w:spacing w:after="120"/>
      <w:ind w:left="283"/>
    </w:pPr>
  </w:style>
  <w:style w:type="character" w:customStyle="1" w:styleId="a7">
    <w:name w:val="Основной текст с отступом Знак"/>
    <w:basedOn w:val="a0"/>
    <w:link w:val="a6"/>
    <w:uiPriority w:val="99"/>
    <w:rsid w:val="003917D0"/>
    <w:rPr>
      <w:rFonts w:eastAsiaTheme="minorEastAsia"/>
      <w:lang w:eastAsia="ru-RU"/>
    </w:rPr>
  </w:style>
  <w:style w:type="character" w:customStyle="1" w:styleId="70">
    <w:name w:val="Заголовок 7 Знак"/>
    <w:basedOn w:val="a0"/>
    <w:link w:val="7"/>
    <w:uiPriority w:val="9"/>
    <w:semiHidden/>
    <w:rsid w:val="005D7B43"/>
    <w:rPr>
      <w:rFonts w:asciiTheme="majorHAnsi" w:eastAsiaTheme="majorEastAsia" w:hAnsiTheme="majorHAnsi" w:cstheme="majorBidi"/>
      <w:i/>
      <w:iCs/>
      <w:color w:val="404040" w:themeColor="text1" w:themeTint="BF"/>
      <w:lang w:eastAsia="ru-RU"/>
    </w:rPr>
  </w:style>
  <w:style w:type="paragraph" w:styleId="23">
    <w:name w:val="Body Text Indent 2"/>
    <w:basedOn w:val="a"/>
    <w:link w:val="24"/>
    <w:unhideWhenUsed/>
    <w:rsid w:val="005D7B43"/>
    <w:pPr>
      <w:spacing w:after="120" w:line="480" w:lineRule="auto"/>
      <w:ind w:left="283"/>
    </w:pPr>
  </w:style>
  <w:style w:type="character" w:customStyle="1" w:styleId="24">
    <w:name w:val="Основной текст с отступом 2 Знак"/>
    <w:basedOn w:val="a0"/>
    <w:link w:val="23"/>
    <w:uiPriority w:val="99"/>
    <w:rsid w:val="005D7B43"/>
    <w:rPr>
      <w:rFonts w:eastAsiaTheme="minorEastAsia"/>
      <w:lang w:eastAsia="ru-RU"/>
    </w:rPr>
  </w:style>
  <w:style w:type="character" w:customStyle="1" w:styleId="40">
    <w:name w:val="Заголовок 4 Знак"/>
    <w:basedOn w:val="a0"/>
    <w:link w:val="4"/>
    <w:uiPriority w:val="9"/>
    <w:rsid w:val="00DD2B36"/>
    <w:rPr>
      <w:rFonts w:asciiTheme="majorHAnsi" w:eastAsiaTheme="majorEastAsia" w:hAnsiTheme="majorHAnsi" w:cstheme="majorBidi"/>
      <w:b/>
      <w:bCs/>
      <w:i/>
      <w:iCs/>
      <w:color w:val="4F81BD" w:themeColor="accent1"/>
      <w:lang w:eastAsia="ru-RU"/>
    </w:rPr>
  </w:style>
  <w:style w:type="character" w:customStyle="1" w:styleId="FontStyle23">
    <w:name w:val="Font Style23"/>
    <w:basedOn w:val="a0"/>
    <w:rsid w:val="00DD2B36"/>
    <w:rPr>
      <w:rFonts w:ascii="Times New Roman" w:hAnsi="Times New Roman" w:cs="Times New Roman"/>
      <w:b/>
      <w:bCs/>
      <w:sz w:val="10"/>
      <w:szCs w:val="10"/>
    </w:rPr>
  </w:style>
  <w:style w:type="character" w:customStyle="1" w:styleId="FontStyle31">
    <w:name w:val="Font Style31"/>
    <w:basedOn w:val="a0"/>
    <w:rsid w:val="00DD2B36"/>
    <w:rPr>
      <w:rFonts w:ascii="Times New Roman" w:hAnsi="Times New Roman" w:cs="Times New Roman"/>
      <w:sz w:val="16"/>
      <w:szCs w:val="16"/>
    </w:rPr>
  </w:style>
  <w:style w:type="paragraph" w:customStyle="1" w:styleId="Style18">
    <w:name w:val="Style18"/>
    <w:basedOn w:val="a"/>
    <w:rsid w:val="00DD2B36"/>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character" w:customStyle="1" w:styleId="Zag11">
    <w:name w:val="Zag_11"/>
    <w:uiPriority w:val="99"/>
    <w:rsid w:val="004F6D78"/>
  </w:style>
  <w:style w:type="paragraph" w:customStyle="1" w:styleId="Osnova">
    <w:name w:val="Osnova"/>
    <w:basedOn w:val="a"/>
    <w:uiPriority w:val="99"/>
    <w:rsid w:val="004F6D7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customStyle="1" w:styleId="Zag2">
    <w:name w:val="Zag_2"/>
    <w:basedOn w:val="a"/>
    <w:rsid w:val="004F6D78"/>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paragraph" w:customStyle="1" w:styleId="a8">
    <w:name w:val="Заголовок таблицы"/>
    <w:basedOn w:val="a"/>
    <w:rsid w:val="004F6D78"/>
    <w:pPr>
      <w:widowControl w:val="0"/>
      <w:suppressLineNumbers/>
      <w:suppressAutoHyphens/>
      <w:spacing w:after="0" w:line="240" w:lineRule="auto"/>
      <w:jc w:val="center"/>
    </w:pPr>
    <w:rPr>
      <w:rFonts w:ascii="Times" w:eastAsia="Times New Roman" w:hAnsi="Times" w:cs="Times New Roman"/>
      <w:b/>
      <w:bCs/>
      <w:sz w:val="24"/>
      <w:szCs w:val="20"/>
      <w:lang w:val="en-US"/>
    </w:rPr>
  </w:style>
  <w:style w:type="paragraph" w:styleId="a9">
    <w:name w:val="Title"/>
    <w:basedOn w:val="a"/>
    <w:link w:val="aa"/>
    <w:qFormat/>
    <w:rsid w:val="009B3183"/>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9B3183"/>
    <w:rPr>
      <w:rFonts w:ascii="Times New Roman" w:eastAsia="Times New Roman" w:hAnsi="Times New Roman" w:cs="Times New Roman"/>
      <w:b/>
      <w:sz w:val="28"/>
      <w:szCs w:val="20"/>
      <w:lang w:eastAsia="ru-RU"/>
    </w:rPr>
  </w:style>
  <w:style w:type="paragraph" w:styleId="ab">
    <w:name w:val="footer"/>
    <w:basedOn w:val="a"/>
    <w:link w:val="ac"/>
    <w:uiPriority w:val="99"/>
    <w:unhideWhenUsed/>
    <w:rsid w:val="009B31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3183"/>
    <w:rPr>
      <w:rFonts w:eastAsiaTheme="minorEastAsia"/>
      <w:lang w:eastAsia="ru-RU"/>
    </w:rPr>
  </w:style>
  <w:style w:type="paragraph" w:customStyle="1" w:styleId="1">
    <w:name w:val="Абзац списка1"/>
    <w:basedOn w:val="a"/>
    <w:rsid w:val="009B3183"/>
    <w:pPr>
      <w:spacing w:after="0" w:line="240" w:lineRule="auto"/>
      <w:ind w:left="720"/>
      <w:jc w:val="both"/>
    </w:pPr>
    <w:rPr>
      <w:rFonts w:ascii="Calibri" w:eastAsia="Times New Roman" w:hAnsi="Calibri" w:cs="Times New Roman"/>
      <w:lang w:eastAsia="en-US"/>
    </w:rPr>
  </w:style>
  <w:style w:type="paragraph" w:customStyle="1" w:styleId="Zag3">
    <w:name w:val="Zag_3"/>
    <w:basedOn w:val="a"/>
    <w:rsid w:val="009B3183"/>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paragraph" w:styleId="ad">
    <w:name w:val="footnote text"/>
    <w:aliases w:val="F1"/>
    <w:basedOn w:val="a"/>
    <w:link w:val="ae"/>
    <w:semiHidden/>
    <w:rsid w:val="009B3183"/>
    <w:pPr>
      <w:widowControl w:val="0"/>
      <w:suppressLineNumbers/>
      <w:suppressAutoHyphens/>
      <w:spacing w:after="0" w:line="240" w:lineRule="auto"/>
      <w:ind w:left="283" w:hanging="283"/>
    </w:pPr>
    <w:rPr>
      <w:rFonts w:ascii="Times New Roman" w:eastAsia="Arial Unicode MS" w:hAnsi="Times New Roman" w:cs="Times New Roman"/>
      <w:kern w:val="1"/>
      <w:sz w:val="20"/>
      <w:szCs w:val="20"/>
      <w:lang w:eastAsia="en-US"/>
    </w:rPr>
  </w:style>
  <w:style w:type="character" w:customStyle="1" w:styleId="ae">
    <w:name w:val="Текст сноски Знак"/>
    <w:aliases w:val="F1 Знак"/>
    <w:basedOn w:val="a0"/>
    <w:link w:val="ad"/>
    <w:semiHidden/>
    <w:rsid w:val="009B3183"/>
    <w:rPr>
      <w:rFonts w:ascii="Times New Roman" w:eastAsia="Arial Unicode MS" w:hAnsi="Times New Roman" w:cs="Times New Roman"/>
      <w:kern w:val="1"/>
      <w:sz w:val="20"/>
      <w:szCs w:val="20"/>
    </w:rPr>
  </w:style>
  <w:style w:type="character" w:styleId="af">
    <w:name w:val="footnote reference"/>
    <w:basedOn w:val="a0"/>
    <w:semiHidden/>
    <w:rsid w:val="009B3183"/>
    <w:rPr>
      <w:rFonts w:cs="Times New Roman"/>
      <w:vertAlign w:val="superscript"/>
    </w:rPr>
  </w:style>
  <w:style w:type="paragraph" w:styleId="af0">
    <w:name w:val="header"/>
    <w:basedOn w:val="a"/>
    <w:link w:val="af1"/>
    <w:uiPriority w:val="99"/>
    <w:semiHidden/>
    <w:unhideWhenUsed/>
    <w:rsid w:val="00E362D4"/>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semiHidden/>
    <w:rsid w:val="00E362D4"/>
  </w:style>
  <w:style w:type="paragraph" w:styleId="af2">
    <w:name w:val="Balloon Text"/>
    <w:basedOn w:val="a"/>
    <w:link w:val="af3"/>
    <w:uiPriority w:val="99"/>
    <w:semiHidden/>
    <w:unhideWhenUsed/>
    <w:rsid w:val="00E362D4"/>
    <w:pPr>
      <w:spacing w:after="0" w:line="240" w:lineRule="auto"/>
    </w:pPr>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E362D4"/>
    <w:rPr>
      <w:rFonts w:ascii="Tahoma" w:hAnsi="Tahoma" w:cs="Tahoma"/>
      <w:sz w:val="16"/>
      <w:szCs w:val="16"/>
    </w:rPr>
  </w:style>
  <w:style w:type="table" w:styleId="af4">
    <w:name w:val="Table Grid"/>
    <w:basedOn w:val="a1"/>
    <w:uiPriority w:val="59"/>
    <w:rsid w:val="00E36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ody Text"/>
    <w:basedOn w:val="a"/>
    <w:link w:val="af6"/>
    <w:unhideWhenUsed/>
    <w:rsid w:val="0017044F"/>
    <w:pPr>
      <w:spacing w:after="120"/>
    </w:pPr>
  </w:style>
  <w:style w:type="character" w:customStyle="1" w:styleId="af6">
    <w:name w:val="Основной текст Знак"/>
    <w:basedOn w:val="a0"/>
    <w:link w:val="af5"/>
    <w:rsid w:val="0017044F"/>
    <w:rPr>
      <w:rFonts w:eastAsiaTheme="minorEastAsia"/>
      <w:lang w:eastAsia="ru-RU"/>
    </w:rPr>
  </w:style>
  <w:style w:type="paragraph" w:customStyle="1" w:styleId="af7">
    <w:name w:val="Содержимое таблицы"/>
    <w:basedOn w:val="a"/>
    <w:rsid w:val="0017044F"/>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8">
    <w:name w:val="Заголовок"/>
    <w:basedOn w:val="a"/>
    <w:next w:val="af5"/>
    <w:rsid w:val="0017044F"/>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af9">
    <w:name w:val="No Spacing"/>
    <w:link w:val="afa"/>
    <w:uiPriority w:val="1"/>
    <w:qFormat/>
    <w:rsid w:val="00FD47D3"/>
    <w:pPr>
      <w:spacing w:after="0" w:line="240" w:lineRule="auto"/>
    </w:pPr>
  </w:style>
  <w:style w:type="paragraph" w:customStyle="1" w:styleId="Style13">
    <w:name w:val="Style13"/>
    <w:basedOn w:val="a"/>
    <w:rsid w:val="00FD47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FD47D3"/>
    <w:rPr>
      <w:rFonts w:ascii="Times New Roman" w:hAnsi="Times New Roman" w:cs="Times New Roman"/>
      <w:sz w:val="18"/>
      <w:szCs w:val="18"/>
    </w:rPr>
  </w:style>
  <w:style w:type="paragraph" w:customStyle="1" w:styleId="Style15">
    <w:name w:val="Style15"/>
    <w:basedOn w:val="a"/>
    <w:rsid w:val="00FD47D3"/>
    <w:pPr>
      <w:widowControl w:val="0"/>
      <w:autoSpaceDE w:val="0"/>
      <w:autoSpaceDN w:val="0"/>
      <w:adjustRightInd w:val="0"/>
      <w:spacing w:after="0" w:line="485" w:lineRule="exact"/>
      <w:jc w:val="both"/>
    </w:pPr>
    <w:rPr>
      <w:rFonts w:ascii="Times New Roman" w:eastAsia="Times New Roman" w:hAnsi="Times New Roman" w:cs="Times New Roman"/>
      <w:sz w:val="24"/>
      <w:szCs w:val="24"/>
    </w:rPr>
  </w:style>
  <w:style w:type="paragraph" w:customStyle="1" w:styleId="Style4">
    <w:name w:val="Style4"/>
    <w:basedOn w:val="a"/>
    <w:rsid w:val="00FD47D3"/>
    <w:pPr>
      <w:widowControl w:val="0"/>
      <w:autoSpaceDE w:val="0"/>
      <w:autoSpaceDN w:val="0"/>
      <w:adjustRightInd w:val="0"/>
      <w:spacing w:after="0" w:line="208" w:lineRule="exact"/>
      <w:ind w:firstLine="466"/>
      <w:jc w:val="both"/>
    </w:pPr>
    <w:rPr>
      <w:rFonts w:ascii="Times New Roman" w:eastAsia="Times New Roman" w:hAnsi="Times New Roman" w:cs="Times New Roman"/>
      <w:sz w:val="24"/>
      <w:szCs w:val="24"/>
    </w:rPr>
  </w:style>
  <w:style w:type="character" w:customStyle="1" w:styleId="FontStyle13">
    <w:name w:val="Font Style13"/>
    <w:basedOn w:val="a0"/>
    <w:rsid w:val="00FD47D3"/>
    <w:rPr>
      <w:rFonts w:ascii="Times New Roman" w:hAnsi="Times New Roman" w:cs="Times New Roman"/>
      <w:sz w:val="18"/>
      <w:szCs w:val="18"/>
    </w:rPr>
  </w:style>
  <w:style w:type="character" w:customStyle="1" w:styleId="90">
    <w:name w:val="Заголовок 9 Знак"/>
    <w:basedOn w:val="a0"/>
    <w:link w:val="9"/>
    <w:uiPriority w:val="9"/>
    <w:semiHidden/>
    <w:rsid w:val="00455211"/>
    <w:rPr>
      <w:rFonts w:asciiTheme="majorHAnsi" w:eastAsiaTheme="majorEastAsia" w:hAnsiTheme="majorHAnsi" w:cstheme="majorBidi"/>
      <w:i/>
      <w:iCs/>
      <w:color w:val="404040" w:themeColor="text1" w:themeTint="BF"/>
      <w:sz w:val="20"/>
      <w:szCs w:val="20"/>
      <w:lang w:eastAsia="ru-RU"/>
    </w:rPr>
  </w:style>
  <w:style w:type="character" w:styleId="afb">
    <w:name w:val="page number"/>
    <w:basedOn w:val="a0"/>
    <w:rsid w:val="00455211"/>
  </w:style>
  <w:style w:type="paragraph" w:customStyle="1" w:styleId="ne">
    <w:name w:val="ne"/>
    <w:basedOn w:val="a"/>
    <w:rsid w:val="00455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0">
    <w:name w:val="Font Style30"/>
    <w:basedOn w:val="a0"/>
    <w:rsid w:val="00455211"/>
    <w:rPr>
      <w:rFonts w:ascii="Times New Roman" w:hAnsi="Times New Roman" w:cs="Times New Roman"/>
      <w:b/>
      <w:bCs/>
      <w:i/>
      <w:iCs/>
      <w:spacing w:val="-20"/>
      <w:sz w:val="22"/>
      <w:szCs w:val="22"/>
    </w:rPr>
  </w:style>
  <w:style w:type="character" w:customStyle="1" w:styleId="FontStyle32">
    <w:name w:val="Font Style32"/>
    <w:basedOn w:val="a0"/>
    <w:rsid w:val="00455211"/>
    <w:rPr>
      <w:rFonts w:ascii="Times New Roman" w:hAnsi="Times New Roman" w:cs="Times New Roman"/>
      <w:sz w:val="16"/>
      <w:szCs w:val="16"/>
    </w:rPr>
  </w:style>
  <w:style w:type="paragraph" w:customStyle="1" w:styleId="Style17">
    <w:name w:val="Style17"/>
    <w:basedOn w:val="a"/>
    <w:rsid w:val="00455211"/>
    <w:pPr>
      <w:widowControl w:val="0"/>
      <w:autoSpaceDE w:val="0"/>
      <w:spacing w:after="0" w:line="326" w:lineRule="exact"/>
      <w:ind w:firstLine="180"/>
    </w:pPr>
    <w:rPr>
      <w:rFonts w:ascii="Times New Roman" w:eastAsia="Times New Roman" w:hAnsi="Times New Roman" w:cs="Times New Roman"/>
      <w:sz w:val="24"/>
      <w:szCs w:val="24"/>
      <w:lang w:eastAsia="ar-SA"/>
    </w:rPr>
  </w:style>
  <w:style w:type="character" w:styleId="afc">
    <w:name w:val="Hyperlink"/>
    <w:basedOn w:val="a0"/>
    <w:semiHidden/>
    <w:unhideWhenUsed/>
    <w:rsid w:val="00455211"/>
    <w:rPr>
      <w:color w:val="0000FF"/>
      <w:u w:val="single"/>
    </w:rPr>
  </w:style>
  <w:style w:type="paragraph" w:styleId="afd">
    <w:name w:val="caption"/>
    <w:basedOn w:val="a"/>
    <w:next w:val="a"/>
    <w:uiPriority w:val="35"/>
    <w:unhideWhenUsed/>
    <w:qFormat/>
    <w:rsid w:val="00455211"/>
    <w:pPr>
      <w:spacing w:line="240" w:lineRule="auto"/>
    </w:pPr>
    <w:rPr>
      <w:b/>
      <w:bCs/>
      <w:color w:val="4F81BD" w:themeColor="accent1"/>
      <w:sz w:val="18"/>
      <w:szCs w:val="18"/>
    </w:rPr>
  </w:style>
  <w:style w:type="character" w:customStyle="1" w:styleId="afa">
    <w:name w:val="Без интервала Знак"/>
    <w:basedOn w:val="a0"/>
    <w:link w:val="af9"/>
    <w:uiPriority w:val="1"/>
    <w:rsid w:val="00455211"/>
  </w:style>
  <w:style w:type="paragraph" w:styleId="afe">
    <w:name w:val="Plain Text"/>
    <w:basedOn w:val="a"/>
    <w:link w:val="aff"/>
    <w:rsid w:val="00455211"/>
    <w:pPr>
      <w:autoSpaceDE w:val="0"/>
      <w:autoSpaceDN w:val="0"/>
      <w:spacing w:after="0" w:line="240" w:lineRule="auto"/>
    </w:pPr>
    <w:rPr>
      <w:rFonts w:ascii="Courier New" w:eastAsia="Calibri" w:hAnsi="Courier New" w:cs="Courier New"/>
      <w:sz w:val="20"/>
      <w:szCs w:val="20"/>
    </w:rPr>
  </w:style>
  <w:style w:type="character" w:customStyle="1" w:styleId="aff">
    <w:name w:val="Текст Знак"/>
    <w:basedOn w:val="a0"/>
    <w:link w:val="afe"/>
    <w:rsid w:val="00455211"/>
    <w:rPr>
      <w:rFonts w:ascii="Courier New" w:eastAsia="Calibri" w:hAnsi="Courier New" w:cs="Courier New"/>
      <w:sz w:val="20"/>
      <w:szCs w:val="20"/>
      <w:lang w:eastAsia="ru-RU"/>
    </w:rPr>
  </w:style>
  <w:style w:type="character" w:styleId="aff0">
    <w:name w:val="Emphasis"/>
    <w:basedOn w:val="a0"/>
    <w:qFormat/>
    <w:rsid w:val="00455211"/>
    <w:rPr>
      <w:i/>
      <w:iCs/>
    </w:rPr>
  </w:style>
  <w:style w:type="table" w:customStyle="1" w:styleId="10">
    <w:name w:val="Сетка таблицы1"/>
    <w:basedOn w:val="a1"/>
    <w:next w:val="af4"/>
    <w:uiPriority w:val="59"/>
    <w:rsid w:val="004552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45521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1">
    <w:name w:val="Знак"/>
    <w:basedOn w:val="a"/>
    <w:rsid w:val="00455211"/>
    <w:pPr>
      <w:spacing w:after="160" w:line="240" w:lineRule="exact"/>
    </w:pPr>
    <w:rPr>
      <w:rFonts w:ascii="Verdana" w:eastAsia="Times New Roman" w:hAnsi="Verdana" w:cs="Times New Roman"/>
      <w:sz w:val="20"/>
      <w:szCs w:val="20"/>
      <w:lang w:val="en-US" w:eastAsia="en-US"/>
    </w:rPr>
  </w:style>
  <w:style w:type="paragraph" w:customStyle="1" w:styleId="style9">
    <w:name w:val="style9"/>
    <w:basedOn w:val="a"/>
    <w:rsid w:val="00455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7">
    <w:name w:val="fontstyle47"/>
    <w:basedOn w:val="a0"/>
    <w:rsid w:val="00455211"/>
  </w:style>
  <w:style w:type="paragraph" w:customStyle="1" w:styleId="style19">
    <w:name w:val="style19"/>
    <w:basedOn w:val="a"/>
    <w:rsid w:val="00455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2">
    <w:name w:val="fontstyle42"/>
    <w:basedOn w:val="a0"/>
    <w:rsid w:val="00455211"/>
  </w:style>
  <w:style w:type="paragraph" w:customStyle="1" w:styleId="25">
    <w:name w:val="Абзац списка2"/>
    <w:basedOn w:val="a"/>
    <w:rsid w:val="00455211"/>
    <w:pPr>
      <w:spacing w:after="0" w:line="240" w:lineRule="auto"/>
      <w:ind w:left="720" w:firstLine="709"/>
      <w:jc w:val="both"/>
    </w:pPr>
    <w:rPr>
      <w:rFonts w:ascii="Times New Roman" w:eastAsia="Calibri" w:hAnsi="Times New Roman" w:cs="Times New Roman"/>
      <w:sz w:val="24"/>
      <w:szCs w:val="24"/>
      <w:lang w:val="en-US" w:eastAsia="en-US"/>
    </w:rPr>
  </w:style>
  <w:style w:type="paragraph" w:styleId="HTML">
    <w:name w:val="HTML Preformatted"/>
    <w:basedOn w:val="a"/>
    <w:link w:val="HTML0"/>
    <w:unhideWhenUsed/>
    <w:rsid w:val="00EF4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F4C8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180</Pages>
  <Words>62841</Words>
  <Characters>358197</Characters>
  <Application>Microsoft Office Word</Application>
  <DocSecurity>0</DocSecurity>
  <Lines>2984</Lines>
  <Paragraphs>840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146</cp:revision>
  <dcterms:created xsi:type="dcterms:W3CDTF">2012-11-06T23:04:00Z</dcterms:created>
  <dcterms:modified xsi:type="dcterms:W3CDTF">2013-09-24T03:12:00Z</dcterms:modified>
</cp:coreProperties>
</file>